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818"/>
        <w:tblW w:w="69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6"/>
      </w:tblGrid>
      <w:tr w:rsidR="005F0DBF" w:rsidRPr="00DC5C2B" w:rsidTr="005F0DBF">
        <w:trPr>
          <w:trHeight w:val="447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F0DBF" w:rsidRPr="008263CA" w:rsidRDefault="005F0DBF" w:rsidP="0085141B">
            <w:pPr>
              <w:spacing w:after="0" w:line="240" w:lineRule="auto"/>
              <w:jc w:val="center"/>
              <w:rPr>
                <w:rFonts w:cstheme="minorHAnsi"/>
                <w:lang w:val="sl-SI"/>
              </w:rPr>
            </w:pPr>
            <w:bookmarkStart w:id="0" w:name="_GoBack"/>
            <w:bookmarkEnd w:id="0"/>
            <w:r>
              <w:rPr>
                <w:rFonts w:cstheme="minorHAnsi"/>
                <w:b/>
                <w:bCs/>
                <w:color w:val="000000"/>
                <w:lang w:val="sl-SI"/>
              </w:rPr>
              <w:t>Novičke Junij 2019</w:t>
            </w:r>
          </w:p>
        </w:tc>
      </w:tr>
      <w:tr w:rsidR="005F0DBF" w:rsidRPr="00DC5C2B" w:rsidTr="005F0DBF">
        <w:trPr>
          <w:trHeight w:val="48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0DBF" w:rsidRPr="008263CA" w:rsidRDefault="005F0DBF" w:rsidP="00731B17">
            <w:pPr>
              <w:jc w:val="center"/>
              <w:rPr>
                <w:b/>
                <w:bCs/>
                <w:lang w:val="sl-SI"/>
              </w:rPr>
            </w:pPr>
            <w:r w:rsidRPr="008263CA">
              <w:rPr>
                <w:b/>
                <w:bCs/>
                <w:lang w:val="sl-SI"/>
              </w:rPr>
              <w:t xml:space="preserve">Ali veste kaj so masovni podatki ter kako lahko skupaj z umetno inteligenco vplivajo na delovna mesta prihodnosti? </w:t>
            </w:r>
          </w:p>
          <w:p w:rsidR="005F0DBF" w:rsidRPr="008263CA" w:rsidRDefault="005F0DBF" w:rsidP="00731B17">
            <w:pPr>
              <w:jc w:val="both"/>
              <w:rPr>
                <w:bCs/>
                <w:lang w:val="sl-SI"/>
              </w:rPr>
            </w:pPr>
            <w:r w:rsidRPr="008263CA">
              <w:rPr>
                <w:bCs/>
                <w:lang w:val="sl-SI"/>
              </w:rPr>
              <w:t xml:space="preserve">Termin „masovni podatki“ se nanaša na velike količine različnih tipov podatkov, ki jih pridobimo iz različnih virov. Vključujejo lahko osebne podatke, kot so imena, e-naslovi, bančni podatki, objave na spletnih družbenih omrežjih, zdravstveni podatki ali računalniški naslovi IP. </w:t>
            </w:r>
          </w:p>
          <w:p w:rsidR="005F0DBF" w:rsidRPr="008263CA" w:rsidRDefault="005F0DBF" w:rsidP="00731B17">
            <w:pPr>
              <w:jc w:val="both"/>
              <w:rPr>
                <w:bCs/>
                <w:lang w:val="sl-SI"/>
              </w:rPr>
            </w:pPr>
            <w:r w:rsidRPr="008263CA">
              <w:rPr>
                <w:bCs/>
                <w:lang w:val="sl-SI"/>
              </w:rPr>
              <w:t>Uporaba masovnih podatkov in umetne inteligence na delovnih mestih je vse bolj v porastu. Tehnologija ustvarja pogoje za izvajanje in zagotavljanje zdravja in varnosti pri delu.</w:t>
            </w:r>
          </w:p>
          <w:p w:rsidR="005F0DBF" w:rsidRPr="008263CA" w:rsidRDefault="005F0DBF" w:rsidP="00D06C51">
            <w:pPr>
              <w:jc w:val="both"/>
              <w:rPr>
                <w:bCs/>
                <w:lang w:val="sl-SI"/>
              </w:rPr>
            </w:pPr>
            <w:r w:rsidRPr="008263CA">
              <w:rPr>
                <w:bCs/>
                <w:lang w:val="sl-SI"/>
              </w:rPr>
              <w:t xml:space="preserve">Kakšne so prednosti in pomanjkljivosti masovnih podatkov in umetne inteligence pri zagotavljanju zdravja in varnosti pri delu si preberite na: </w:t>
            </w:r>
          </w:p>
          <w:p w:rsidR="005F0DBF" w:rsidRPr="008263CA" w:rsidRDefault="00F473B0" w:rsidP="00D06C51">
            <w:pPr>
              <w:jc w:val="center"/>
              <w:rPr>
                <w:bCs/>
                <w:lang w:val="sl-SI"/>
              </w:rPr>
            </w:pPr>
            <w:hyperlink r:id="rId8" w:history="1">
              <w:r w:rsidR="005F0DBF" w:rsidRPr="008263CA">
                <w:rPr>
                  <w:rStyle w:val="Hiperpovezava"/>
                  <w:bCs/>
                  <w:lang w:val="sl-SI"/>
                </w:rPr>
                <w:t>https://osha.europa.eu/en/tools-and-publications/publications/future-role-big-data-and-machine-learning-health-and-safety/view</w:t>
              </w:r>
            </w:hyperlink>
          </w:p>
        </w:tc>
      </w:tr>
    </w:tbl>
    <w:p w:rsidR="00181254" w:rsidRPr="0085141B" w:rsidRDefault="00181254" w:rsidP="008263CA">
      <w:pPr>
        <w:pStyle w:val="Naslov2"/>
      </w:pPr>
    </w:p>
    <w:sectPr w:rsidR="00181254" w:rsidRPr="0085141B">
      <w:headerReference w:type="default" r:id="rId9"/>
      <w:footerReference w:type="default" r:id="rId10"/>
      <w:pgSz w:w="11906" w:h="16838"/>
      <w:pgMar w:top="1440" w:right="1440" w:bottom="1440" w:left="1440" w:header="0" w:footer="715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FB8" w:rsidRDefault="001B7FB8">
      <w:pPr>
        <w:spacing w:before="0" w:after="0" w:line="240" w:lineRule="auto"/>
      </w:pPr>
      <w:r>
        <w:separator/>
      </w:r>
    </w:p>
  </w:endnote>
  <w:endnote w:type="continuationSeparator" w:id="0">
    <w:p w:rsidR="001B7FB8" w:rsidRDefault="001B7FB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Montserra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E4A" w:rsidRDefault="00933237">
    <w:pPr>
      <w:pStyle w:val="Noga"/>
      <w:jc w:val="center"/>
      <w:rPr>
        <w:rFonts w:ascii="Montserrat-Regular" w:hAnsi="Montserrat-Regular" w:cs="Montserrat-Regular"/>
        <w:color w:val="78787B"/>
        <w:sz w:val="20"/>
        <w:szCs w:val="38"/>
        <w:lang w:val="sl-SI"/>
      </w:rPr>
    </w:pPr>
    <w:r>
      <w:rPr>
        <w:rFonts w:ascii="Montserrat-Regular" w:hAnsi="Montserrat-Regular" w:cs="Montserrat-Regular"/>
        <w:noProof/>
        <w:color w:val="78787B"/>
        <w:sz w:val="20"/>
        <w:szCs w:val="38"/>
        <w:lang w:val="sl-SI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8FF28CD" wp14:editId="5FCD081A">
              <wp:simplePos x="0" y="0"/>
              <wp:positionH relativeFrom="column">
                <wp:posOffset>-447040</wp:posOffset>
              </wp:positionH>
              <wp:positionV relativeFrom="paragraph">
                <wp:posOffset>93345</wp:posOffset>
              </wp:positionV>
              <wp:extent cx="6610985" cy="1270"/>
              <wp:effectExtent l="0" t="0" r="0" b="0"/>
              <wp:wrapNone/>
              <wp:docPr id="5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20" cy="7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custDash>
                          <a:ds d="700000" sp="500000"/>
                        </a:custDash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DDE0A4" id="Raven povezovalnik 2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pt,7.35pt" to="485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" strokecolor="black [3213]" strokeweight=".5pt">
              <v:stroke joinstyle="miter"/>
            </v:line>
          </w:pict>
        </mc:Fallback>
      </mc:AlternateContent>
    </w:r>
    <w:r>
      <w:rPr>
        <w:rFonts w:ascii="Montserrat-Regular" w:hAnsi="Montserrat-Regular" w:cs="Montserrat-Regular"/>
        <w:noProof/>
        <w:color w:val="78787B"/>
        <w:sz w:val="20"/>
        <w:szCs w:val="38"/>
        <w:lang w:val="sl-SI"/>
      </w:rPr>
      <w:drawing>
        <wp:anchor distT="0" distB="0" distL="133350" distR="123190" simplePos="0" relativeHeight="7" behindDoc="1" locked="0" layoutInCell="1" allowOverlap="1" wp14:anchorId="57BCC029" wp14:editId="7F24C240">
          <wp:simplePos x="0" y="0"/>
          <wp:positionH relativeFrom="column">
            <wp:posOffset>-457200</wp:posOffset>
          </wp:positionH>
          <wp:positionV relativeFrom="paragraph">
            <wp:posOffset>150495</wp:posOffset>
          </wp:positionV>
          <wp:extent cx="1381125" cy="514350"/>
          <wp:effectExtent l="0" t="0" r="0" b="0"/>
          <wp:wrapNone/>
          <wp:docPr id="6" name="Picture 1" descr="naprej_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naprej_logotip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1E4A" w:rsidRDefault="00933237">
    <w:pPr>
      <w:pStyle w:val="Noga"/>
      <w:tabs>
        <w:tab w:val="right" w:pos="9072"/>
      </w:tabs>
      <w:ind w:right="-46"/>
      <w:jc w:val="right"/>
      <w:rPr>
        <w:rFonts w:cstheme="minorHAnsi"/>
        <w:sz w:val="16"/>
        <w:szCs w:val="16"/>
        <w:lang w:val="sl-SI"/>
      </w:rPr>
    </w:pPr>
    <w:r>
      <w:rPr>
        <w:rFonts w:cstheme="minorHAnsi"/>
        <w:color w:val="78787B"/>
        <w:sz w:val="16"/>
        <w:szCs w:val="16"/>
        <w:lang w:val="sl-SI"/>
      </w:rPr>
      <w:t>Projekt NAPREJ sofinancirata Republika Slovenija in Evropska unija iz Evropskega socialnega sklada.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FB8" w:rsidRDefault="001B7FB8">
      <w:pPr>
        <w:spacing w:before="0" w:after="0" w:line="240" w:lineRule="auto"/>
      </w:pPr>
      <w:r>
        <w:separator/>
      </w:r>
    </w:p>
  </w:footnote>
  <w:footnote w:type="continuationSeparator" w:id="0">
    <w:p w:rsidR="001B7FB8" w:rsidRDefault="001B7FB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E4A" w:rsidRDefault="00933237">
    <w:pPr>
      <w:pStyle w:val="Glava"/>
    </w:pPr>
    <w:r>
      <w:rPr>
        <w:noProof/>
        <w:lang w:val="sl-SI"/>
      </w:rPr>
      <mc:AlternateContent>
        <mc:Choice Requires="wps">
          <w:drawing>
            <wp:anchor distT="0" distB="0" distL="114300" distR="114300" simplePos="0" relativeHeight="6" behindDoc="1" locked="0" layoutInCell="1" allowOverlap="1" wp14:anchorId="1F81C8CB" wp14:editId="5100E1F8">
              <wp:simplePos x="0" y="0"/>
              <wp:positionH relativeFrom="column">
                <wp:posOffset>-418465</wp:posOffset>
              </wp:positionH>
              <wp:positionV relativeFrom="paragraph">
                <wp:posOffset>876300</wp:posOffset>
              </wp:positionV>
              <wp:extent cx="6610985" cy="1270"/>
              <wp:effectExtent l="0" t="0" r="0" b="0"/>
              <wp:wrapNone/>
              <wp:docPr id="1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20" cy="7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custDash>
                          <a:ds d="700000" sp="500000"/>
                        </a:custDash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E201E6" id="Raven povezovalnik 2" o:spid="_x0000_s1026" style="position:absolute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95pt,69pt" to="487.6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" strokecolor="black [3213]" strokeweight=".5pt">
              <v:stroke joinstyle="miter"/>
            </v:line>
          </w:pict>
        </mc:Fallback>
      </mc:AlternateContent>
    </w:r>
    <w:r>
      <w:rPr>
        <w:noProof/>
        <w:lang w:val="sl-SI"/>
      </w:rPr>
      <w:drawing>
        <wp:anchor distT="0" distB="0" distL="133350" distR="114300" simplePos="0" relativeHeight="3" behindDoc="1" locked="0" layoutInCell="1" allowOverlap="1" wp14:anchorId="29E9D936" wp14:editId="0B3EB899">
          <wp:simplePos x="0" y="0"/>
          <wp:positionH relativeFrom="margin">
            <wp:posOffset>-447675</wp:posOffset>
          </wp:positionH>
          <wp:positionV relativeFrom="page">
            <wp:posOffset>323850</wp:posOffset>
          </wp:positionV>
          <wp:extent cx="1619250" cy="485775"/>
          <wp:effectExtent l="0" t="0" r="0" b="0"/>
          <wp:wrapNone/>
          <wp:docPr id="2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3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/>
      </w:rPr>
      <w:drawing>
        <wp:anchor distT="0" distB="0" distL="133350" distR="114300" simplePos="0" relativeHeight="4" behindDoc="1" locked="0" layoutInCell="1" allowOverlap="1" wp14:anchorId="003C801B" wp14:editId="2C0B39F7">
          <wp:simplePos x="0" y="0"/>
          <wp:positionH relativeFrom="column">
            <wp:posOffset>1962150</wp:posOffset>
          </wp:positionH>
          <wp:positionV relativeFrom="paragraph">
            <wp:posOffset>285750</wp:posOffset>
          </wp:positionV>
          <wp:extent cx="2000250" cy="542925"/>
          <wp:effectExtent l="0" t="0" r="0" b="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6349" t="30740" r="-2154" b="15523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/>
      </w:rPr>
      <w:drawing>
        <wp:anchor distT="0" distB="0" distL="114300" distR="114300" simplePos="0" relativeHeight="5" behindDoc="1" locked="0" layoutInCell="1" allowOverlap="1" wp14:anchorId="45BB8E60" wp14:editId="4751D257">
          <wp:simplePos x="0" y="0"/>
          <wp:positionH relativeFrom="column">
            <wp:posOffset>4596130</wp:posOffset>
          </wp:positionH>
          <wp:positionV relativeFrom="paragraph">
            <wp:posOffset>114300</wp:posOffset>
          </wp:positionV>
          <wp:extent cx="1605915" cy="786130"/>
          <wp:effectExtent l="0" t="0" r="0" b="0"/>
          <wp:wrapNone/>
          <wp:docPr id="4" name="Picture 6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9309" r="5477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04A06"/>
    <w:multiLevelType w:val="hybridMultilevel"/>
    <w:tmpl w:val="1C60EE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369A5"/>
    <w:multiLevelType w:val="multilevel"/>
    <w:tmpl w:val="7B328AC6"/>
    <w:lvl w:ilvl="0">
      <w:start w:val="1"/>
      <w:numFmt w:val="decimal"/>
      <w:pStyle w:val="Naslov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5BC573F"/>
    <w:multiLevelType w:val="multilevel"/>
    <w:tmpl w:val="BDF8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A90B31"/>
    <w:multiLevelType w:val="multilevel"/>
    <w:tmpl w:val="14EA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EF5809"/>
    <w:multiLevelType w:val="hybridMultilevel"/>
    <w:tmpl w:val="95A4486E"/>
    <w:lvl w:ilvl="0" w:tplc="702E1980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4A"/>
    <w:rsid w:val="000707D8"/>
    <w:rsid w:val="00083743"/>
    <w:rsid w:val="000A1E4A"/>
    <w:rsid w:val="00103FE5"/>
    <w:rsid w:val="00123680"/>
    <w:rsid w:val="00181254"/>
    <w:rsid w:val="001B7FB8"/>
    <w:rsid w:val="002C4E06"/>
    <w:rsid w:val="002D47B4"/>
    <w:rsid w:val="002F6156"/>
    <w:rsid w:val="00306483"/>
    <w:rsid w:val="00334FDE"/>
    <w:rsid w:val="0038760F"/>
    <w:rsid w:val="003958D3"/>
    <w:rsid w:val="003C79EB"/>
    <w:rsid w:val="003E121E"/>
    <w:rsid w:val="00431DA3"/>
    <w:rsid w:val="00475AA2"/>
    <w:rsid w:val="00556DD7"/>
    <w:rsid w:val="00586461"/>
    <w:rsid w:val="005F0DBF"/>
    <w:rsid w:val="00622FBC"/>
    <w:rsid w:val="00646381"/>
    <w:rsid w:val="006D363B"/>
    <w:rsid w:val="0071481C"/>
    <w:rsid w:val="00731B17"/>
    <w:rsid w:val="007651BB"/>
    <w:rsid w:val="007A73ED"/>
    <w:rsid w:val="007F3683"/>
    <w:rsid w:val="00801390"/>
    <w:rsid w:val="008263CA"/>
    <w:rsid w:val="00850DA3"/>
    <w:rsid w:val="0085141B"/>
    <w:rsid w:val="0085205A"/>
    <w:rsid w:val="0090373C"/>
    <w:rsid w:val="00905E99"/>
    <w:rsid w:val="00933237"/>
    <w:rsid w:val="00945A95"/>
    <w:rsid w:val="009B3AEA"/>
    <w:rsid w:val="009B7CD5"/>
    <w:rsid w:val="009C2F6F"/>
    <w:rsid w:val="009F68E0"/>
    <w:rsid w:val="00A919E3"/>
    <w:rsid w:val="00A92B1A"/>
    <w:rsid w:val="00B768FD"/>
    <w:rsid w:val="00BA6276"/>
    <w:rsid w:val="00BF31ED"/>
    <w:rsid w:val="00C010F1"/>
    <w:rsid w:val="00D06C51"/>
    <w:rsid w:val="00D3610A"/>
    <w:rsid w:val="00D76CDA"/>
    <w:rsid w:val="00DB57C6"/>
    <w:rsid w:val="00DC5C2B"/>
    <w:rsid w:val="00E023F3"/>
    <w:rsid w:val="00E145BD"/>
    <w:rsid w:val="00E179C2"/>
    <w:rsid w:val="00F279F5"/>
    <w:rsid w:val="00F3029A"/>
    <w:rsid w:val="00F473B0"/>
    <w:rsid w:val="00FA5928"/>
    <w:rsid w:val="00FE3263"/>
    <w:rsid w:val="00FE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93E6A-6695-438E-9B41-2CFB6E41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422F4"/>
    <w:pPr>
      <w:spacing w:before="120" w:after="120" w:line="276" w:lineRule="auto"/>
    </w:pPr>
    <w:rPr>
      <w:rFonts w:asciiTheme="minorHAnsi" w:hAnsiTheme="minorHAnsi"/>
      <w:sz w:val="24"/>
      <w:szCs w:val="24"/>
      <w:lang w:val="en-US"/>
    </w:rPr>
  </w:style>
  <w:style w:type="paragraph" w:styleId="Naslov1">
    <w:name w:val="heading 1"/>
    <w:basedOn w:val="Navaden"/>
    <w:link w:val="Naslov1Znak"/>
    <w:uiPriority w:val="9"/>
    <w:qFormat/>
    <w:rsid w:val="0085372D"/>
    <w:pPr>
      <w:numPr>
        <w:numId w:val="1"/>
      </w:numPr>
      <w:spacing w:before="240" w:after="240"/>
      <w:ind w:left="714" w:hanging="357"/>
      <w:outlineLvl w:val="0"/>
    </w:pPr>
    <w:rPr>
      <w:rFonts w:cstheme="minorHAnsi"/>
      <w:b/>
      <w:lang w:val="sl-SI" w:eastAsia="en-US"/>
    </w:rPr>
  </w:style>
  <w:style w:type="paragraph" w:styleId="Naslov2">
    <w:name w:val="heading 2"/>
    <w:basedOn w:val="Navaden"/>
    <w:link w:val="Naslov2Znak"/>
    <w:unhideWhenUsed/>
    <w:qFormat/>
    <w:rsid w:val="00E05816"/>
    <w:pPr>
      <w:keepNext/>
      <w:keepLines/>
      <w:widowControl w:val="0"/>
      <w:spacing w:before="40" w:line="360" w:lineRule="atLeast"/>
      <w:jc w:val="both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45A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qFormat/>
    <w:rsid w:val="00E058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nternetLink">
    <w:name w:val="Internet Link"/>
    <w:basedOn w:val="Privzetapisavaodstavka"/>
    <w:rsid w:val="00E05816"/>
    <w:rPr>
      <w:color w:val="0000FF"/>
      <w:u w:val="single"/>
    </w:rPr>
  </w:style>
  <w:style w:type="character" w:customStyle="1" w:styleId="TelobesedilaZnak">
    <w:name w:val="Telo besedila Znak"/>
    <w:basedOn w:val="Privzetapisavaodstavka"/>
    <w:link w:val="Telobesedila"/>
    <w:uiPriority w:val="99"/>
    <w:qFormat/>
    <w:rsid w:val="00E05816"/>
  </w:style>
  <w:style w:type="character" w:customStyle="1" w:styleId="Mention1">
    <w:name w:val="Mention1"/>
    <w:basedOn w:val="Privzetapisavaodstavka"/>
    <w:uiPriority w:val="99"/>
    <w:semiHidden/>
    <w:unhideWhenUsed/>
    <w:qFormat/>
    <w:rsid w:val="007C2D08"/>
    <w:rPr>
      <w:color w:val="2B579A"/>
      <w:shd w:val="clear" w:color="auto" w:fill="E6E6E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257AED"/>
    <w:rPr>
      <w:rFonts w:ascii="Segoe UI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qFormat/>
    <w:rsid w:val="00EC48D8"/>
    <w:rPr>
      <w:color w:val="808080"/>
      <w:shd w:val="clear" w:color="auto" w:fill="E6E6E6"/>
    </w:rPr>
  </w:style>
  <w:style w:type="character" w:customStyle="1" w:styleId="Sprotnaopomba-besediloZnak">
    <w:name w:val="Sprotna opomba - besedilo Znak"/>
    <w:basedOn w:val="Privzetapisavaodstavka"/>
    <w:semiHidden/>
    <w:qFormat/>
    <w:rsid w:val="00C22F7E"/>
    <w:rPr>
      <w:rFonts w:ascii="Arial" w:hAnsi="Arial" w:cs="Courier New"/>
    </w:rPr>
  </w:style>
  <w:style w:type="character" w:styleId="Sprotnaopomba-sklic">
    <w:name w:val="footnote reference"/>
    <w:basedOn w:val="Privzetapisavaodstavka"/>
    <w:semiHidden/>
    <w:qFormat/>
    <w:rsid w:val="00C22F7E"/>
    <w:rPr>
      <w:vertAlign w:val="superscript"/>
    </w:rPr>
  </w:style>
  <w:style w:type="character" w:customStyle="1" w:styleId="GlavaZnak">
    <w:name w:val="Glava Znak"/>
    <w:basedOn w:val="Privzetapisavaodstavka"/>
    <w:link w:val="Glava"/>
    <w:qFormat/>
    <w:rsid w:val="00C22F7E"/>
    <w:rPr>
      <w:rFonts w:asciiTheme="minorHAnsi" w:hAnsiTheme="minorHAnsi"/>
      <w:sz w:val="24"/>
      <w:szCs w:val="24"/>
      <w:lang w:val="en-US"/>
    </w:rPr>
  </w:style>
  <w:style w:type="character" w:customStyle="1" w:styleId="Telobesedila-zamikZnak">
    <w:name w:val="Telo besedila - zamik Znak"/>
    <w:basedOn w:val="Privzetapisavaodstavka"/>
    <w:uiPriority w:val="99"/>
    <w:semiHidden/>
    <w:qFormat/>
    <w:rsid w:val="00A22405"/>
    <w:rPr>
      <w:rFonts w:asciiTheme="minorHAnsi" w:hAnsiTheme="minorHAnsi"/>
      <w:sz w:val="24"/>
      <w:szCs w:val="24"/>
      <w:lang w:val="en-US"/>
    </w:rPr>
  </w:style>
  <w:style w:type="character" w:customStyle="1" w:styleId="OdstavekseznamaZnak">
    <w:name w:val="Odstavek seznama Znak"/>
    <w:basedOn w:val="Privzetapisavaodstavka"/>
    <w:link w:val="Odstavekseznama"/>
    <w:uiPriority w:val="34"/>
    <w:qFormat/>
    <w:locked/>
    <w:rsid w:val="00C33682"/>
    <w:rPr>
      <w:rFonts w:ascii="Verdana" w:hAnsi="Verdana"/>
      <w:sz w:val="18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qFormat/>
    <w:rsid w:val="0085372D"/>
    <w:rPr>
      <w:rFonts w:asciiTheme="minorHAnsi" w:hAnsiTheme="minorHAnsi" w:cstheme="minorHAnsi"/>
      <w:b/>
      <w:sz w:val="24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qFormat/>
    <w:rsid w:val="00BE2727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qFormat/>
    <w:rsid w:val="00BE2727"/>
    <w:rPr>
      <w:rFonts w:asciiTheme="minorHAnsi" w:hAnsiTheme="minorHAnsi"/>
      <w:lang w:val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qFormat/>
    <w:rsid w:val="00BE2727"/>
    <w:rPr>
      <w:rFonts w:asciiTheme="minorHAnsi" w:hAnsiTheme="minorHAnsi"/>
      <w:b/>
      <w:bCs/>
      <w:lang w:val="en-US"/>
    </w:rPr>
  </w:style>
  <w:style w:type="character" w:customStyle="1" w:styleId="NogaZnak">
    <w:name w:val="Noga Znak"/>
    <w:basedOn w:val="Privzetapisavaodstavka"/>
    <w:link w:val="Noga"/>
    <w:semiHidden/>
    <w:qFormat/>
    <w:rsid w:val="00423491"/>
    <w:rPr>
      <w:rFonts w:asciiTheme="minorHAnsi" w:hAnsiTheme="minorHAnsi"/>
      <w:sz w:val="24"/>
      <w:szCs w:val="24"/>
      <w:lang w:val="en-US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Symbol"/>
      <w:sz w:val="18"/>
      <w:szCs w:val="1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  <w:sz w:val="18"/>
      <w:szCs w:val="18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sz w:val="16"/>
      <w:szCs w:val="18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sz w:val="24"/>
      <w:szCs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eastAsia="Times New Roman" w:cs="Calibri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paragraph" w:customStyle="1" w:styleId="Heading">
    <w:name w:val="Heading"/>
    <w:basedOn w:val="Navaden"/>
    <w:next w:val="Telobesedila"/>
    <w:qFormat/>
    <w:pPr>
      <w:keepNext/>
      <w:spacing w:before="24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rsid w:val="00E05816"/>
    <w:pPr>
      <w:jc w:val="both"/>
    </w:pPr>
    <w:rPr>
      <w:sz w:val="20"/>
      <w:szCs w:val="20"/>
      <w:lang w:val="sl-SI"/>
    </w:rPr>
  </w:style>
  <w:style w:type="paragraph" w:styleId="Seznam">
    <w:name w:val="List"/>
    <w:basedOn w:val="Telobesedila"/>
    <w:rPr>
      <w:rFonts w:cs="Noto Sans Devanagari"/>
    </w:rPr>
  </w:style>
  <w:style w:type="paragraph" w:styleId="Napis">
    <w:name w:val="caption"/>
    <w:basedOn w:val="Navaden"/>
    <w:qFormat/>
    <w:pPr>
      <w:suppressLineNumbers/>
    </w:pPr>
    <w:rPr>
      <w:rFonts w:cs="Noto Sans Devanagari"/>
      <w:i/>
      <w:iCs/>
    </w:rPr>
  </w:style>
  <w:style w:type="paragraph" w:customStyle="1" w:styleId="Index">
    <w:name w:val="Index"/>
    <w:basedOn w:val="Navaden"/>
    <w:qFormat/>
    <w:pPr>
      <w:suppressLineNumbers/>
    </w:pPr>
    <w:rPr>
      <w:rFonts w:cs="Noto Sans Devanagari"/>
    </w:rPr>
  </w:style>
  <w:style w:type="paragraph" w:styleId="Glava">
    <w:name w:val="header"/>
    <w:basedOn w:val="Navaden"/>
    <w:link w:val="GlavaZnak"/>
    <w:rsid w:val="00F91F4E"/>
    <w:pPr>
      <w:tabs>
        <w:tab w:val="center" w:pos="4153"/>
        <w:tab w:val="right" w:pos="8306"/>
      </w:tabs>
    </w:pPr>
  </w:style>
  <w:style w:type="paragraph" w:styleId="Noga">
    <w:name w:val="footer"/>
    <w:basedOn w:val="Navaden"/>
    <w:link w:val="NogaZnak"/>
    <w:semiHidden/>
    <w:rsid w:val="00F91F4E"/>
    <w:pPr>
      <w:tabs>
        <w:tab w:val="center" w:pos="4153"/>
        <w:tab w:val="right" w:pos="8306"/>
      </w:tabs>
    </w:pPr>
  </w:style>
  <w:style w:type="paragraph" w:customStyle="1" w:styleId="Default">
    <w:name w:val="Default"/>
    <w:uiPriority w:val="99"/>
    <w:qFormat/>
    <w:rsid w:val="00E05816"/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E05816"/>
    <w:pPr>
      <w:widowControl w:val="0"/>
      <w:spacing w:line="360" w:lineRule="atLeast"/>
      <w:contextualSpacing/>
      <w:jc w:val="both"/>
      <w:textAlignment w:val="baseline"/>
    </w:pPr>
    <w:rPr>
      <w:rFonts w:ascii="Verdana" w:hAnsi="Verdana"/>
      <w:sz w:val="18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257AED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semiHidden/>
    <w:qFormat/>
    <w:rsid w:val="00C22F7E"/>
    <w:pPr>
      <w:spacing w:before="0" w:after="0" w:line="240" w:lineRule="auto"/>
    </w:pPr>
    <w:rPr>
      <w:rFonts w:ascii="Arial" w:hAnsi="Arial" w:cs="Courier New"/>
      <w:sz w:val="20"/>
      <w:szCs w:val="20"/>
      <w:lang w:val="sl-SI"/>
    </w:rPr>
  </w:style>
  <w:style w:type="paragraph" w:styleId="Telobesedila-zamik">
    <w:name w:val="Body Text Indent"/>
    <w:basedOn w:val="Navaden"/>
    <w:uiPriority w:val="99"/>
    <w:semiHidden/>
    <w:unhideWhenUsed/>
    <w:rsid w:val="00A22405"/>
    <w:pPr>
      <w:ind w:left="283"/>
    </w:pPr>
  </w:style>
  <w:style w:type="paragraph" w:styleId="Navadensplet">
    <w:name w:val="Normal (Web)"/>
    <w:basedOn w:val="Navaden"/>
    <w:uiPriority w:val="99"/>
    <w:unhideWhenUsed/>
    <w:qFormat/>
    <w:rsid w:val="009474C4"/>
    <w:pPr>
      <w:spacing w:beforeAutospacing="1" w:afterAutospacing="1" w:line="240" w:lineRule="auto"/>
    </w:pPr>
    <w:rPr>
      <w:rFonts w:ascii="Times New Roman" w:hAnsi="Times New Roman"/>
      <w:lang w:val="sl-SI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qFormat/>
    <w:rsid w:val="00BE2727"/>
    <w:pPr>
      <w:spacing w:line="240" w:lineRule="auto"/>
    </w:pPr>
    <w:rPr>
      <w:sz w:val="20"/>
      <w:szCs w:val="20"/>
    </w:rPr>
  </w:style>
  <w:style w:type="paragraph" w:styleId="Zadevapripombe">
    <w:name w:val="annotation subject"/>
    <w:basedOn w:val="Pripombabesedilo"/>
    <w:link w:val="ZadevapripombeZnak"/>
    <w:uiPriority w:val="99"/>
    <w:semiHidden/>
    <w:unhideWhenUsed/>
    <w:qFormat/>
    <w:rsid w:val="00BE2727"/>
    <w:rPr>
      <w:b/>
      <w:bCs/>
    </w:rPr>
  </w:style>
  <w:style w:type="paragraph" w:styleId="Brezrazmikov">
    <w:name w:val="No Spacing"/>
    <w:uiPriority w:val="1"/>
    <w:qFormat/>
    <w:rsid w:val="002156EF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table" w:styleId="Tabelamrea">
    <w:name w:val="Table Grid"/>
    <w:basedOn w:val="Navadnatabela"/>
    <w:uiPriority w:val="39"/>
    <w:rsid w:val="00F2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Znak">
    <w:name w:val="Naslov 4 Znak"/>
    <w:basedOn w:val="Privzetapisavaodstavka"/>
    <w:link w:val="Naslov4"/>
    <w:uiPriority w:val="9"/>
    <w:semiHidden/>
    <w:rsid w:val="00945A9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styleId="Poudarek">
    <w:name w:val="Emphasis"/>
    <w:basedOn w:val="Privzetapisavaodstavka"/>
    <w:uiPriority w:val="20"/>
    <w:qFormat/>
    <w:rsid w:val="00945A95"/>
    <w:rPr>
      <w:i/>
      <w:iCs/>
    </w:rPr>
  </w:style>
  <w:style w:type="character" w:styleId="Krepko">
    <w:name w:val="Strong"/>
    <w:basedOn w:val="Privzetapisavaodstavka"/>
    <w:uiPriority w:val="22"/>
    <w:qFormat/>
    <w:rsid w:val="00945A95"/>
    <w:rPr>
      <w:b/>
      <w:bCs/>
    </w:rPr>
  </w:style>
  <w:style w:type="character" w:styleId="Hiperpovezava">
    <w:name w:val="Hyperlink"/>
    <w:basedOn w:val="Privzetapisavaodstavka"/>
    <w:unhideWhenUsed/>
    <w:rsid w:val="00DC5C2B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E3263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85141B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26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ha.europa.eu/en/tools-and-publications/publications/future-role-big-data-and-machine-learning-health-and-safety/v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1CF812A-F6AA-48C2-A816-079F7455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Text</vt:lpstr>
      <vt:lpstr>Text</vt:lpstr>
    </vt:vector>
  </TitlesOfParts>
  <Company>Hupifix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PC-Vasja</dc:creator>
  <cp:lastModifiedBy>Andreja Sever</cp:lastModifiedBy>
  <cp:revision>2</cp:revision>
  <cp:lastPrinted>2018-09-05T08:32:00Z</cp:lastPrinted>
  <dcterms:created xsi:type="dcterms:W3CDTF">2019-06-17T13:31:00Z</dcterms:created>
  <dcterms:modified xsi:type="dcterms:W3CDTF">2019-06-17T13:31:00Z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Hupifix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