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56" w:rsidRPr="00AF7556" w:rsidRDefault="00AF7556" w:rsidP="00AF7556">
      <w:pPr>
        <w:jc w:val="center"/>
        <w:rPr>
          <w:rFonts w:ascii="Tahoma" w:eastAsia="Times New Roman" w:hAnsi="Tahoma" w:cs="Tahoma"/>
          <w:iCs/>
          <w:sz w:val="20"/>
          <w:szCs w:val="20"/>
          <w:lang w:eastAsia="en-US"/>
        </w:rPr>
      </w:pPr>
      <w:r>
        <w:rPr>
          <w:rFonts w:ascii="Tahoma" w:eastAsia="Times New Roman" w:hAnsi="Tahoma" w:cs="Tahoma"/>
          <w:b/>
          <w:iCs/>
          <w:sz w:val="20"/>
          <w:szCs w:val="20"/>
          <w:lang w:eastAsia="en-US"/>
        </w:rPr>
        <w:t>D</w:t>
      </w:r>
      <w:r w:rsidRPr="00AF7556">
        <w:rPr>
          <w:rFonts w:ascii="Tahoma" w:eastAsia="Times New Roman" w:hAnsi="Tahoma" w:cs="Tahoma"/>
          <w:b/>
          <w:iCs/>
          <w:sz w:val="20"/>
          <w:szCs w:val="20"/>
          <w:lang w:eastAsia="en-US"/>
        </w:rPr>
        <w:t>ruštvo za kadrovsko dejavnost Zasavja</w:t>
      </w:r>
      <w:r w:rsidRPr="00AF7556">
        <w:rPr>
          <w:rFonts w:ascii="Tahoma" w:eastAsia="Times New Roman" w:hAnsi="Tahoma" w:cs="Tahoma"/>
          <w:iCs/>
          <w:sz w:val="20"/>
          <w:szCs w:val="20"/>
          <w:lang w:eastAsia="en-US"/>
        </w:rPr>
        <w:t xml:space="preserve"> </w:t>
      </w:r>
    </w:p>
    <w:p w:rsidR="00AF7556" w:rsidRPr="00AF7556" w:rsidRDefault="00AF7556" w:rsidP="00AF7556">
      <w:pPr>
        <w:jc w:val="center"/>
        <w:rPr>
          <w:rFonts w:ascii="Tahoma" w:eastAsia="Times New Roman" w:hAnsi="Tahoma" w:cs="Tahoma"/>
          <w:iCs/>
          <w:sz w:val="20"/>
          <w:szCs w:val="20"/>
          <w:lang w:eastAsia="en-US"/>
        </w:rPr>
      </w:pPr>
      <w:r w:rsidRPr="00AF7556">
        <w:rPr>
          <w:rFonts w:ascii="Tahoma" w:eastAsia="Times New Roman" w:hAnsi="Tahoma" w:cs="Tahoma"/>
          <w:iCs/>
          <w:sz w:val="20"/>
          <w:szCs w:val="20"/>
          <w:lang w:eastAsia="en-US"/>
        </w:rPr>
        <w:t>z soorganizatorji:</w:t>
      </w:r>
    </w:p>
    <w:p w:rsidR="00AF7556" w:rsidRPr="00AF7556" w:rsidRDefault="00AF7556" w:rsidP="00AF7556">
      <w:pPr>
        <w:jc w:val="center"/>
        <w:rPr>
          <w:rFonts w:ascii="Tahoma" w:eastAsia="Times New Roman" w:hAnsi="Tahoma" w:cs="Tahoma"/>
          <w:b/>
          <w:iCs/>
          <w:sz w:val="20"/>
          <w:szCs w:val="20"/>
          <w:lang w:eastAsia="en-US"/>
        </w:rPr>
      </w:pPr>
      <w:r w:rsidRPr="00AF7556">
        <w:rPr>
          <w:rFonts w:ascii="Tahoma" w:eastAsia="Times New Roman" w:hAnsi="Tahoma" w:cs="Tahoma"/>
          <w:b/>
          <w:iCs/>
          <w:sz w:val="20"/>
          <w:szCs w:val="20"/>
          <w:lang w:eastAsia="en-US"/>
        </w:rPr>
        <w:t>GZS Območno zbornico Zasavje,</w:t>
      </w:r>
    </w:p>
    <w:p w:rsidR="00AF7556" w:rsidRPr="00AF7556" w:rsidRDefault="00AF7556" w:rsidP="00AF7556">
      <w:pPr>
        <w:jc w:val="center"/>
        <w:rPr>
          <w:rFonts w:ascii="Tahoma" w:eastAsia="Times New Roman" w:hAnsi="Tahoma" w:cs="Tahoma"/>
          <w:b/>
          <w:iCs/>
          <w:sz w:val="20"/>
          <w:szCs w:val="20"/>
          <w:lang w:eastAsia="en-US"/>
        </w:rPr>
      </w:pPr>
      <w:r w:rsidRPr="00AF7556">
        <w:rPr>
          <w:rFonts w:ascii="Tahoma" w:eastAsia="Times New Roman" w:hAnsi="Tahoma" w:cs="Tahoma"/>
          <w:b/>
          <w:iCs/>
          <w:sz w:val="20"/>
          <w:szCs w:val="20"/>
          <w:lang w:eastAsia="en-US"/>
        </w:rPr>
        <w:t>Centrom za socialno delo Zagorje ob Savi,</w:t>
      </w:r>
    </w:p>
    <w:p w:rsidR="00AF7556" w:rsidRPr="00AF7556" w:rsidRDefault="00AF7556" w:rsidP="00AF7556">
      <w:pPr>
        <w:jc w:val="center"/>
        <w:rPr>
          <w:rFonts w:ascii="Tahoma" w:eastAsia="Times New Roman" w:hAnsi="Tahoma" w:cs="Tahoma"/>
          <w:b/>
          <w:iCs/>
          <w:sz w:val="20"/>
          <w:szCs w:val="20"/>
          <w:lang w:eastAsia="en-US"/>
        </w:rPr>
      </w:pPr>
      <w:r w:rsidRPr="00AF7556">
        <w:rPr>
          <w:rFonts w:ascii="Tahoma" w:eastAsia="Times New Roman" w:hAnsi="Tahoma" w:cs="Tahoma"/>
          <w:b/>
          <w:iCs/>
          <w:sz w:val="20"/>
          <w:szCs w:val="20"/>
          <w:lang w:eastAsia="en-US"/>
        </w:rPr>
        <w:t>Zasavsko ljudsko univerzo</w:t>
      </w:r>
    </w:p>
    <w:p w:rsidR="00AF7556" w:rsidRPr="00AF7556" w:rsidRDefault="00AF7556" w:rsidP="00AF7556">
      <w:pPr>
        <w:jc w:val="center"/>
        <w:rPr>
          <w:rFonts w:ascii="Tahoma" w:eastAsia="Times New Roman" w:hAnsi="Tahoma" w:cs="Tahoma"/>
          <w:iCs/>
          <w:sz w:val="20"/>
          <w:szCs w:val="20"/>
          <w:lang w:eastAsia="en-US"/>
        </w:rPr>
      </w:pPr>
      <w:r w:rsidRPr="00AF7556">
        <w:rPr>
          <w:rFonts w:ascii="Tahoma" w:eastAsia="Times New Roman" w:hAnsi="Tahoma" w:cs="Tahoma"/>
          <w:iCs/>
          <w:sz w:val="20"/>
          <w:szCs w:val="20"/>
          <w:lang w:eastAsia="en-US"/>
        </w:rPr>
        <w:t>in ostalimi sodelujočimi,</w:t>
      </w:r>
    </w:p>
    <w:p w:rsidR="00AF7556" w:rsidRPr="00AF7556" w:rsidRDefault="00AF7556" w:rsidP="00AF7556">
      <w:pPr>
        <w:jc w:val="center"/>
        <w:rPr>
          <w:rFonts w:ascii="Tahoma" w:eastAsia="Times New Roman" w:hAnsi="Tahoma" w:cs="Tahoma"/>
          <w:iCs/>
          <w:sz w:val="20"/>
          <w:szCs w:val="20"/>
          <w:lang w:eastAsia="en-US"/>
        </w:rPr>
      </w:pPr>
    </w:p>
    <w:p w:rsidR="003C11C0" w:rsidRDefault="003C11C0" w:rsidP="00C12D9E">
      <w:pPr>
        <w:jc w:val="center"/>
        <w:rPr>
          <w:rFonts w:ascii="Tahoma" w:eastAsia="Times New Roman" w:hAnsi="Tahoma" w:cs="Tahoma"/>
          <w:b/>
          <w:iCs/>
          <w:sz w:val="24"/>
          <w:szCs w:val="24"/>
          <w:lang w:eastAsia="en-US"/>
        </w:rPr>
      </w:pPr>
      <w:r w:rsidRPr="003C11C0">
        <w:rPr>
          <w:rFonts w:ascii="Tahoma" w:eastAsia="Times New Roman" w:hAnsi="Tahoma" w:cs="Tahoma"/>
          <w:iCs/>
          <w:sz w:val="20"/>
          <w:szCs w:val="20"/>
          <w:lang w:eastAsia="en-US"/>
        </w:rPr>
        <w:t xml:space="preserve">vabi na </w:t>
      </w:r>
      <w:r>
        <w:rPr>
          <w:rFonts w:ascii="Tahoma" w:eastAsia="Times New Roman" w:hAnsi="Tahoma" w:cs="Tahoma"/>
          <w:iCs/>
          <w:sz w:val="20"/>
          <w:szCs w:val="20"/>
          <w:lang w:eastAsia="en-US"/>
        </w:rPr>
        <w:t>zanimiv posvet:</w:t>
      </w:r>
    </w:p>
    <w:p w:rsidR="00E6055E" w:rsidRPr="003C11C0" w:rsidRDefault="00E6055E" w:rsidP="00E6055E">
      <w:pPr>
        <w:jc w:val="both"/>
        <w:rPr>
          <w:rFonts w:ascii="Tahoma" w:eastAsia="Times New Roman" w:hAnsi="Tahoma" w:cs="Tahoma"/>
          <w:b/>
          <w:iCs/>
          <w:sz w:val="24"/>
          <w:szCs w:val="24"/>
          <w:lang w:eastAsia="en-US"/>
        </w:rPr>
      </w:pPr>
    </w:p>
    <w:p w:rsidR="003C11C0" w:rsidRPr="003C11C0" w:rsidRDefault="00585240" w:rsidP="003C11C0">
      <w:pPr>
        <w:jc w:val="center"/>
        <w:rPr>
          <w:rFonts w:ascii="Tahoma" w:eastAsia="Times New Roman" w:hAnsi="Tahoma" w:cs="Tahoma"/>
          <w:b/>
          <w:iCs/>
          <w:sz w:val="28"/>
          <w:szCs w:val="28"/>
          <w:lang w:eastAsia="en-US"/>
        </w:rPr>
      </w:pPr>
      <w:r>
        <w:rPr>
          <w:rFonts w:ascii="Tahoma" w:eastAsia="Times New Roman" w:hAnsi="Tahoma" w:cs="Tahoma"/>
          <w:b/>
          <w:bCs/>
          <w:iCs/>
          <w:sz w:val="28"/>
          <w:szCs w:val="28"/>
          <w:lang w:eastAsia="en-US"/>
        </w:rPr>
        <w:t>»ZDRAVI ZAPOSLENI -</w:t>
      </w:r>
      <w:r w:rsidR="003C11C0" w:rsidRPr="003C11C0">
        <w:rPr>
          <w:rFonts w:ascii="Tahoma" w:eastAsia="Times New Roman" w:hAnsi="Tahoma" w:cs="Tahoma"/>
          <w:b/>
          <w:bCs/>
          <w:iCs/>
          <w:sz w:val="28"/>
          <w:szCs w:val="28"/>
          <w:lang w:eastAsia="en-US"/>
        </w:rPr>
        <w:t xml:space="preserve"> DOBRI REZULTATI«</w:t>
      </w:r>
    </w:p>
    <w:p w:rsidR="003C11C0" w:rsidRPr="003C11C0" w:rsidRDefault="00D13F19" w:rsidP="003C11C0">
      <w:pPr>
        <w:widowControl w:val="0"/>
        <w:jc w:val="center"/>
        <w:rPr>
          <w:rFonts w:ascii="Tahoma" w:eastAsia="Times New Roman" w:hAnsi="Tahoma" w:cs="Times New Roman"/>
          <w:b/>
          <w:bCs/>
          <w:sz w:val="20"/>
          <w:szCs w:val="20"/>
          <w:u w:val="single"/>
          <w:lang w:eastAsia="en-US"/>
        </w:rPr>
      </w:pPr>
      <w:r w:rsidRPr="003C11C0">
        <w:rPr>
          <w:rFonts w:ascii="Tahoma" w:eastAsia="Times New Roman" w:hAnsi="Tahoma" w:cs="Times New Roman"/>
          <w:b/>
          <w:bCs/>
          <w:noProof/>
          <w:sz w:val="20"/>
          <w:szCs w:val="20"/>
          <w:u w:val="single"/>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118745</wp:posOffset>
                </wp:positionV>
                <wp:extent cx="5257800" cy="5715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71500"/>
                        </a:xfrm>
                        <a:prstGeom prst="flowChartTerminator">
                          <a:avLst/>
                        </a:prstGeom>
                        <a:solidFill>
                          <a:srgbClr val="C0C0C0">
                            <a:alpha val="2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37090" id="_x0000_t116" coordsize="21600,21600" o:spt="116" path="m3475,qx,10800,3475,21600l18125,21600qx21600,10800,18125,xe">
                <v:stroke joinstyle="miter"/>
                <v:path gradientshapeok="t" o:connecttype="rect" textboxrect="1018,3163,20582,18437"/>
              </v:shapetype>
              <v:shape id="AutoShape 2" o:spid="_x0000_s1026" type="#_x0000_t116" style="position:absolute;margin-left:18pt;margin-top:9.35pt;width:41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" fillcolor="silver">
                <v:fill opacity="16448f"/>
              </v:shape>
            </w:pict>
          </mc:Fallback>
        </mc:AlternateContent>
      </w:r>
    </w:p>
    <w:p w:rsidR="003C11C0" w:rsidRPr="003C11C0" w:rsidRDefault="00C12D9E" w:rsidP="003C11C0">
      <w:pPr>
        <w:widowControl w:val="0"/>
        <w:jc w:val="center"/>
        <w:rPr>
          <w:rFonts w:ascii="Tahoma" w:eastAsia="Times New Roman" w:hAnsi="Tahoma" w:cs="Times New Roman"/>
          <w:b/>
          <w:bCs/>
          <w:sz w:val="24"/>
          <w:szCs w:val="24"/>
          <w:u w:val="single"/>
          <w:lang w:eastAsia="en-US"/>
        </w:rPr>
      </w:pPr>
      <w:r w:rsidRPr="00712BD3">
        <w:rPr>
          <w:rFonts w:ascii="Tahoma" w:eastAsia="Times New Roman" w:hAnsi="Tahoma" w:cs="Times New Roman"/>
          <w:b/>
          <w:bCs/>
          <w:sz w:val="24"/>
          <w:szCs w:val="24"/>
          <w:u w:val="single"/>
          <w:lang w:eastAsia="en-US"/>
        </w:rPr>
        <w:t>v</w:t>
      </w:r>
      <w:r w:rsidRPr="00C12D9E">
        <w:rPr>
          <w:rFonts w:ascii="Tahoma" w:eastAsia="Times New Roman" w:hAnsi="Tahoma" w:cs="Times New Roman"/>
          <w:bCs/>
          <w:sz w:val="24"/>
          <w:szCs w:val="24"/>
          <w:u w:val="single"/>
          <w:lang w:eastAsia="en-US"/>
        </w:rPr>
        <w:t xml:space="preserve"> </w:t>
      </w:r>
      <w:r w:rsidR="003C11C0" w:rsidRPr="003C11C0">
        <w:rPr>
          <w:rFonts w:ascii="Tahoma" w:eastAsia="Times New Roman" w:hAnsi="Tahoma" w:cs="Times New Roman"/>
          <w:b/>
          <w:bCs/>
          <w:sz w:val="24"/>
          <w:szCs w:val="24"/>
          <w:u w:val="single"/>
          <w:lang w:eastAsia="en-US"/>
        </w:rPr>
        <w:t xml:space="preserve">četrtek, </w:t>
      </w:r>
      <w:r w:rsidR="000F48E1">
        <w:rPr>
          <w:rFonts w:ascii="Tahoma" w:eastAsia="Times New Roman" w:hAnsi="Tahoma" w:cs="Times New Roman"/>
          <w:b/>
          <w:bCs/>
          <w:sz w:val="24"/>
          <w:szCs w:val="24"/>
          <w:u w:val="single"/>
          <w:lang w:eastAsia="en-US"/>
        </w:rPr>
        <w:t>22</w:t>
      </w:r>
      <w:r w:rsidR="003C11C0" w:rsidRPr="003C11C0">
        <w:rPr>
          <w:rFonts w:ascii="Tahoma" w:eastAsia="Times New Roman" w:hAnsi="Tahoma" w:cs="Times New Roman"/>
          <w:b/>
          <w:bCs/>
          <w:sz w:val="24"/>
          <w:szCs w:val="24"/>
          <w:u w:val="single"/>
          <w:lang w:eastAsia="en-US"/>
        </w:rPr>
        <w:t xml:space="preserve">. </w:t>
      </w:r>
      <w:r w:rsidR="000F48E1">
        <w:rPr>
          <w:rFonts w:ascii="Tahoma" w:eastAsia="Times New Roman" w:hAnsi="Tahoma" w:cs="Times New Roman"/>
          <w:b/>
          <w:bCs/>
          <w:sz w:val="24"/>
          <w:szCs w:val="24"/>
          <w:u w:val="single"/>
          <w:lang w:eastAsia="en-US"/>
        </w:rPr>
        <w:t>oktobra</w:t>
      </w:r>
      <w:r w:rsidR="003C11C0" w:rsidRPr="003C11C0">
        <w:rPr>
          <w:rFonts w:ascii="Tahoma" w:eastAsia="Times New Roman" w:hAnsi="Tahoma" w:cs="Times New Roman"/>
          <w:b/>
          <w:bCs/>
          <w:sz w:val="24"/>
          <w:szCs w:val="24"/>
          <w:u w:val="single"/>
          <w:lang w:eastAsia="en-US"/>
        </w:rPr>
        <w:t xml:space="preserve"> 2015</w:t>
      </w:r>
      <w:r w:rsidR="00712BD3">
        <w:rPr>
          <w:rFonts w:ascii="Tahoma" w:eastAsia="Times New Roman" w:hAnsi="Tahoma" w:cs="Times New Roman"/>
          <w:b/>
          <w:bCs/>
          <w:sz w:val="24"/>
          <w:szCs w:val="24"/>
          <w:u w:val="single"/>
          <w:lang w:eastAsia="en-US"/>
        </w:rPr>
        <w:t>,</w:t>
      </w:r>
      <w:r w:rsidR="003C11C0" w:rsidRPr="003C11C0">
        <w:rPr>
          <w:rFonts w:ascii="Tahoma" w:eastAsia="Times New Roman" w:hAnsi="Tahoma" w:cs="Times New Roman"/>
          <w:b/>
          <w:bCs/>
          <w:sz w:val="24"/>
          <w:szCs w:val="24"/>
          <w:u w:val="single"/>
          <w:lang w:eastAsia="en-US"/>
        </w:rPr>
        <w:t xml:space="preserve"> od 1</w:t>
      </w:r>
      <w:r w:rsidR="000F48E1">
        <w:rPr>
          <w:rFonts w:ascii="Tahoma" w:eastAsia="Times New Roman" w:hAnsi="Tahoma" w:cs="Times New Roman"/>
          <w:b/>
          <w:bCs/>
          <w:sz w:val="24"/>
          <w:szCs w:val="24"/>
          <w:u w:val="single"/>
          <w:lang w:eastAsia="en-US"/>
        </w:rPr>
        <w:t>2</w:t>
      </w:r>
      <w:r w:rsidR="003C11C0" w:rsidRPr="003C11C0">
        <w:rPr>
          <w:rFonts w:ascii="Tahoma" w:eastAsia="Times New Roman" w:hAnsi="Tahoma" w:cs="Times New Roman"/>
          <w:b/>
          <w:bCs/>
          <w:sz w:val="24"/>
          <w:szCs w:val="24"/>
          <w:u w:val="single"/>
          <w:lang w:eastAsia="en-US"/>
        </w:rPr>
        <w:t xml:space="preserve">.00 do 15.00 ure  </w:t>
      </w:r>
    </w:p>
    <w:p w:rsidR="003C11C0" w:rsidRPr="003C11C0" w:rsidRDefault="00712BD3" w:rsidP="003C11C0">
      <w:pPr>
        <w:widowControl w:val="0"/>
        <w:jc w:val="center"/>
        <w:rPr>
          <w:rFonts w:ascii="Tahoma" w:eastAsia="Times New Roman" w:hAnsi="Tahoma" w:cs="Times New Roman"/>
          <w:b/>
          <w:bCs/>
          <w:sz w:val="24"/>
          <w:szCs w:val="24"/>
          <w:lang w:eastAsia="en-US"/>
        </w:rPr>
      </w:pPr>
      <w:r>
        <w:rPr>
          <w:rFonts w:ascii="Tahoma" w:eastAsia="Times New Roman" w:hAnsi="Tahoma" w:cs="Times New Roman"/>
          <w:b/>
          <w:bCs/>
          <w:sz w:val="24"/>
          <w:szCs w:val="24"/>
          <w:lang w:eastAsia="en-US"/>
        </w:rPr>
        <w:t xml:space="preserve">na </w:t>
      </w:r>
      <w:r w:rsidR="003C11C0" w:rsidRPr="003C11C0">
        <w:rPr>
          <w:rFonts w:ascii="Tahoma" w:eastAsia="Times New Roman" w:hAnsi="Tahoma" w:cs="Times New Roman"/>
          <w:b/>
          <w:bCs/>
          <w:sz w:val="24"/>
          <w:szCs w:val="24"/>
          <w:lang w:eastAsia="en-US"/>
        </w:rPr>
        <w:t>GZS Območna zbornica Zasavje, Podvine 36, Zagorje ob Savi</w:t>
      </w:r>
      <w:r>
        <w:rPr>
          <w:rFonts w:ascii="Tahoma" w:eastAsia="Times New Roman" w:hAnsi="Tahoma" w:cs="Times New Roman"/>
          <w:b/>
          <w:bCs/>
          <w:sz w:val="24"/>
          <w:szCs w:val="24"/>
          <w:lang w:eastAsia="en-US"/>
        </w:rPr>
        <w:t>.</w:t>
      </w:r>
    </w:p>
    <w:p w:rsidR="003C11C0" w:rsidRPr="003C11C0" w:rsidRDefault="003C11C0" w:rsidP="003C11C0">
      <w:pPr>
        <w:jc w:val="center"/>
        <w:rPr>
          <w:rFonts w:ascii="Tahoma" w:eastAsia="Times New Roman" w:hAnsi="Tahoma" w:cs="Tahoma"/>
          <w:iCs/>
          <w:sz w:val="36"/>
          <w:szCs w:val="36"/>
          <w:lang w:eastAsia="en-US"/>
        </w:rPr>
      </w:pPr>
    </w:p>
    <w:p w:rsidR="00DD5053" w:rsidRDefault="00E6055E" w:rsidP="003C11C0">
      <w:pPr>
        <w:jc w:val="both"/>
        <w:rPr>
          <w:rFonts w:ascii="Tahoma" w:hAnsi="Tahoma" w:cs="Tahoma"/>
          <w:sz w:val="20"/>
          <w:szCs w:val="20"/>
        </w:rPr>
      </w:pPr>
      <w:r>
        <w:rPr>
          <w:rFonts w:ascii="Tahoma" w:hAnsi="Tahoma" w:cs="Tahoma"/>
          <w:sz w:val="20"/>
          <w:szCs w:val="20"/>
        </w:rPr>
        <w:br/>
      </w:r>
      <w:r w:rsidR="000F48E1" w:rsidRPr="0067262B">
        <w:rPr>
          <w:rFonts w:ascii="Tahoma" w:hAnsi="Tahoma" w:cs="Tahoma"/>
          <w:sz w:val="20"/>
          <w:szCs w:val="20"/>
        </w:rPr>
        <w:t>Danes se vse bolj zavedamo, da je zdravje vrednota, pogoj in nujno potrebna sestavina posameznika, da je</w:t>
      </w:r>
      <w:r w:rsidR="00573DEF" w:rsidRPr="0067262B">
        <w:rPr>
          <w:rFonts w:ascii="Tahoma" w:hAnsi="Tahoma" w:cs="Tahoma"/>
          <w:sz w:val="20"/>
          <w:szCs w:val="20"/>
        </w:rPr>
        <w:t xml:space="preserve"> ta</w:t>
      </w:r>
      <w:r w:rsidR="000F48E1" w:rsidRPr="0067262B">
        <w:rPr>
          <w:rFonts w:ascii="Tahoma" w:hAnsi="Tahoma" w:cs="Tahoma"/>
          <w:sz w:val="20"/>
          <w:szCs w:val="20"/>
        </w:rPr>
        <w:t xml:space="preserve"> lahko uspešen</w:t>
      </w:r>
      <w:r w:rsidR="00573DEF" w:rsidRPr="0067262B">
        <w:rPr>
          <w:rFonts w:ascii="Tahoma" w:hAnsi="Tahoma" w:cs="Tahoma"/>
          <w:sz w:val="20"/>
          <w:szCs w:val="20"/>
        </w:rPr>
        <w:t>,</w:t>
      </w:r>
      <w:r w:rsidR="000F48E1" w:rsidRPr="0067262B">
        <w:rPr>
          <w:rFonts w:ascii="Tahoma" w:hAnsi="Tahoma" w:cs="Tahoma"/>
          <w:sz w:val="20"/>
          <w:szCs w:val="20"/>
        </w:rPr>
        <w:t xml:space="preserve"> </w:t>
      </w:r>
      <w:r w:rsidR="00573DEF" w:rsidRPr="0067262B">
        <w:rPr>
          <w:rFonts w:ascii="Tahoma" w:hAnsi="Tahoma" w:cs="Tahoma"/>
          <w:sz w:val="20"/>
          <w:szCs w:val="20"/>
        </w:rPr>
        <w:t xml:space="preserve">tako na poslovnem, kot osebnem področju. Pa vendar se nam postavljajo vprašanja ali kot družba, podjetje, posameznik, storimo dovolj za svoje zdravje. </w:t>
      </w:r>
      <w:r w:rsidR="00CF310F">
        <w:rPr>
          <w:rFonts w:ascii="Tahoma" w:hAnsi="Tahoma" w:cs="Tahoma"/>
          <w:sz w:val="20"/>
          <w:szCs w:val="20"/>
        </w:rPr>
        <w:t>O</w:t>
      </w:r>
      <w:r w:rsidR="00573DEF" w:rsidRPr="0067262B">
        <w:rPr>
          <w:rFonts w:ascii="Tahoma" w:hAnsi="Tahoma" w:cs="Tahoma"/>
          <w:sz w:val="20"/>
          <w:szCs w:val="20"/>
        </w:rPr>
        <w:t>sveščenost velikega števila posameznikov, da so za svoje zdravje odgovorni predvsem sa</w:t>
      </w:r>
      <w:r w:rsidR="0067262B">
        <w:rPr>
          <w:rFonts w:ascii="Tahoma" w:hAnsi="Tahoma" w:cs="Tahoma"/>
          <w:sz w:val="20"/>
          <w:szCs w:val="20"/>
        </w:rPr>
        <w:t xml:space="preserve">mi, </w:t>
      </w:r>
      <w:r w:rsidR="00CF310F">
        <w:rPr>
          <w:rFonts w:ascii="Tahoma" w:hAnsi="Tahoma" w:cs="Tahoma"/>
          <w:sz w:val="20"/>
          <w:szCs w:val="20"/>
        </w:rPr>
        <w:t xml:space="preserve">je danes </w:t>
      </w:r>
      <w:r w:rsidR="00EE209C" w:rsidRPr="0067262B">
        <w:rPr>
          <w:rFonts w:ascii="Tahoma" w:hAnsi="Tahoma" w:cs="Tahoma"/>
          <w:sz w:val="20"/>
          <w:szCs w:val="20"/>
        </w:rPr>
        <w:t>na precej višjem</w:t>
      </w:r>
      <w:r w:rsidR="00815C17">
        <w:rPr>
          <w:rFonts w:ascii="Tahoma" w:hAnsi="Tahoma" w:cs="Tahoma"/>
          <w:sz w:val="20"/>
          <w:szCs w:val="20"/>
        </w:rPr>
        <w:t xml:space="preserve"> nivoju, kot je bilo to še pred</w:t>
      </w:r>
      <w:r w:rsidR="00EE209C" w:rsidRPr="0067262B">
        <w:rPr>
          <w:rFonts w:ascii="Tahoma" w:hAnsi="Tahoma" w:cs="Tahoma"/>
          <w:sz w:val="20"/>
          <w:szCs w:val="20"/>
        </w:rPr>
        <w:t xml:space="preserve"> nedavnim. </w:t>
      </w:r>
      <w:r w:rsidR="00CF310F">
        <w:rPr>
          <w:rFonts w:ascii="Tahoma" w:hAnsi="Tahoma" w:cs="Tahoma"/>
          <w:sz w:val="20"/>
          <w:szCs w:val="20"/>
        </w:rPr>
        <w:t xml:space="preserve">Tudi prizadevanja podjetij </w:t>
      </w:r>
      <w:r w:rsidR="0067262B">
        <w:rPr>
          <w:rFonts w:ascii="Tahoma" w:hAnsi="Tahoma" w:cs="Tahoma"/>
          <w:sz w:val="20"/>
          <w:szCs w:val="20"/>
        </w:rPr>
        <w:t>in inštitucij,</w:t>
      </w:r>
      <w:r w:rsidR="00CF310F">
        <w:rPr>
          <w:rFonts w:ascii="Tahoma" w:hAnsi="Tahoma" w:cs="Tahoma"/>
          <w:sz w:val="20"/>
          <w:szCs w:val="20"/>
        </w:rPr>
        <w:t xml:space="preserve"> </w:t>
      </w:r>
      <w:r w:rsidR="00EE209C" w:rsidRPr="0067262B">
        <w:rPr>
          <w:rFonts w:ascii="Tahoma" w:hAnsi="Tahoma" w:cs="Tahoma"/>
          <w:sz w:val="20"/>
          <w:szCs w:val="20"/>
        </w:rPr>
        <w:t>da dobre prakse in skrb za zdravje zaposlenih</w:t>
      </w:r>
      <w:r w:rsidR="00E0270B">
        <w:rPr>
          <w:rFonts w:ascii="Tahoma" w:hAnsi="Tahoma" w:cs="Tahoma"/>
          <w:sz w:val="20"/>
          <w:szCs w:val="20"/>
        </w:rPr>
        <w:t xml:space="preserve"> </w:t>
      </w:r>
      <w:r w:rsidR="00EE209C" w:rsidRPr="0067262B">
        <w:rPr>
          <w:rFonts w:ascii="Tahoma" w:hAnsi="Tahoma" w:cs="Tahoma"/>
          <w:sz w:val="20"/>
          <w:szCs w:val="20"/>
        </w:rPr>
        <w:t xml:space="preserve">vnesejo </w:t>
      </w:r>
      <w:r w:rsidR="00CF310F">
        <w:rPr>
          <w:rFonts w:ascii="Tahoma" w:hAnsi="Tahoma" w:cs="Tahoma"/>
          <w:sz w:val="20"/>
          <w:szCs w:val="20"/>
        </w:rPr>
        <w:t>v svoje sredine</w:t>
      </w:r>
      <w:r w:rsidR="00E0270B">
        <w:rPr>
          <w:rFonts w:ascii="Tahoma" w:hAnsi="Tahoma" w:cs="Tahoma"/>
          <w:sz w:val="20"/>
          <w:szCs w:val="20"/>
        </w:rPr>
        <w:t>,</w:t>
      </w:r>
      <w:r w:rsidR="00CF310F">
        <w:rPr>
          <w:rFonts w:ascii="Tahoma" w:hAnsi="Tahoma" w:cs="Tahoma"/>
          <w:sz w:val="20"/>
          <w:szCs w:val="20"/>
        </w:rPr>
        <w:t xml:space="preserve"> se povečuje. </w:t>
      </w:r>
      <w:r w:rsidR="00EE209C" w:rsidRPr="0067262B">
        <w:rPr>
          <w:rFonts w:ascii="Tahoma" w:hAnsi="Tahoma" w:cs="Tahoma"/>
          <w:sz w:val="20"/>
          <w:szCs w:val="20"/>
        </w:rPr>
        <w:t xml:space="preserve"> </w:t>
      </w:r>
      <w:r w:rsidR="0067262B">
        <w:rPr>
          <w:rFonts w:ascii="Tahoma" w:hAnsi="Tahoma" w:cs="Tahoma"/>
          <w:sz w:val="20"/>
          <w:szCs w:val="20"/>
        </w:rPr>
        <w:t xml:space="preserve">Kljub vsemu </w:t>
      </w:r>
      <w:r w:rsidR="00EE209C" w:rsidRPr="0067262B">
        <w:rPr>
          <w:rFonts w:ascii="Tahoma" w:hAnsi="Tahoma" w:cs="Tahoma"/>
          <w:sz w:val="20"/>
          <w:szCs w:val="20"/>
        </w:rPr>
        <w:t xml:space="preserve">se v določenih </w:t>
      </w:r>
      <w:r w:rsidR="00E0270B">
        <w:rPr>
          <w:rFonts w:ascii="Tahoma" w:hAnsi="Tahoma" w:cs="Tahoma"/>
          <w:sz w:val="20"/>
          <w:szCs w:val="20"/>
        </w:rPr>
        <w:t>sredinah</w:t>
      </w:r>
      <w:r w:rsidR="00EE209C" w:rsidRPr="0067262B">
        <w:rPr>
          <w:rFonts w:ascii="Tahoma" w:hAnsi="Tahoma" w:cs="Tahoma"/>
          <w:sz w:val="20"/>
          <w:szCs w:val="20"/>
        </w:rPr>
        <w:t xml:space="preserve"> povečuje število z dela odsotnih zaposlenih, v porastu so psihosomatska obolenja, kot posledica stre</w:t>
      </w:r>
      <w:r w:rsidR="00815C17">
        <w:rPr>
          <w:rFonts w:ascii="Tahoma" w:hAnsi="Tahoma" w:cs="Tahoma"/>
          <w:sz w:val="20"/>
          <w:szCs w:val="20"/>
        </w:rPr>
        <w:t xml:space="preserve">sa in preobremenjenosti na delu, pa tudi kot posledica brezvoljnosti tistih, ki ne uspejo na trgu dela. </w:t>
      </w:r>
      <w:r>
        <w:rPr>
          <w:rFonts w:ascii="Tahoma" w:hAnsi="Tahoma" w:cs="Tahoma"/>
          <w:sz w:val="20"/>
          <w:szCs w:val="20"/>
        </w:rPr>
        <w:t xml:space="preserve">Na področju brezposelnosti je še posebej zaskrbljujoče, da se delež tistih, ko so brez dela že daljše obdobje, povečuje. </w:t>
      </w:r>
    </w:p>
    <w:p w:rsidR="00E6055E" w:rsidRDefault="00E0270B" w:rsidP="003C11C0">
      <w:pPr>
        <w:jc w:val="both"/>
        <w:rPr>
          <w:rFonts w:ascii="Tahoma" w:hAnsi="Tahoma" w:cs="Tahoma"/>
          <w:sz w:val="20"/>
          <w:szCs w:val="20"/>
        </w:rPr>
      </w:pPr>
      <w:r>
        <w:rPr>
          <w:rFonts w:ascii="Tahoma" w:hAnsi="Tahoma" w:cs="Tahoma"/>
          <w:sz w:val="20"/>
          <w:szCs w:val="20"/>
        </w:rPr>
        <w:t xml:space="preserve">Na posvetu </w:t>
      </w:r>
      <w:r w:rsidR="00DD5053">
        <w:rPr>
          <w:rFonts w:ascii="Tahoma" w:hAnsi="Tahoma" w:cs="Tahoma"/>
          <w:sz w:val="20"/>
          <w:szCs w:val="20"/>
        </w:rPr>
        <w:t xml:space="preserve">torej </w:t>
      </w:r>
      <w:r w:rsidR="00E6055E">
        <w:rPr>
          <w:rFonts w:ascii="Tahoma" w:hAnsi="Tahoma" w:cs="Tahoma"/>
          <w:sz w:val="20"/>
          <w:szCs w:val="20"/>
        </w:rPr>
        <w:t xml:space="preserve">želimo pokazati tudi na pasti, ne le zdravja posameznikov, pač pa tudi zdravje pravnih oseb in javnega zdravja. </w:t>
      </w:r>
    </w:p>
    <w:p w:rsidR="00C7619A" w:rsidRDefault="00C7619A" w:rsidP="003C11C0">
      <w:pPr>
        <w:jc w:val="both"/>
        <w:rPr>
          <w:rFonts w:ascii="Tahoma" w:hAnsi="Tahoma" w:cs="Tahoma"/>
          <w:color w:val="000000"/>
          <w:sz w:val="20"/>
          <w:szCs w:val="20"/>
        </w:rPr>
      </w:pPr>
    </w:p>
    <w:p w:rsidR="009A0B81" w:rsidRDefault="00E0270B" w:rsidP="00B77325">
      <w:pPr>
        <w:rPr>
          <w:rFonts w:ascii="Tahoma" w:hAnsi="Tahoma" w:cs="Tahoma"/>
          <w:color w:val="000000"/>
          <w:sz w:val="20"/>
          <w:szCs w:val="20"/>
        </w:rPr>
      </w:pPr>
      <w:r>
        <w:rPr>
          <w:rFonts w:ascii="Tahoma" w:hAnsi="Tahoma" w:cs="Tahoma"/>
          <w:color w:val="000000"/>
          <w:sz w:val="20"/>
          <w:szCs w:val="20"/>
        </w:rPr>
        <w:t xml:space="preserve">Vendar se </w:t>
      </w:r>
      <w:r w:rsidR="00C7619A" w:rsidRPr="00E6055E">
        <w:rPr>
          <w:rFonts w:ascii="Tahoma" w:hAnsi="Tahoma" w:cs="Tahoma"/>
          <w:color w:val="000000"/>
          <w:sz w:val="20"/>
          <w:szCs w:val="20"/>
        </w:rPr>
        <w:t>tudi v naših sredinah dogajajo dobre prakse, ta</w:t>
      </w:r>
      <w:r w:rsidR="009A0B81">
        <w:rPr>
          <w:rFonts w:ascii="Tahoma" w:hAnsi="Tahoma" w:cs="Tahoma"/>
          <w:color w:val="000000"/>
          <w:sz w:val="20"/>
          <w:szCs w:val="20"/>
        </w:rPr>
        <w:t>ko v podjetjih kot ins</w:t>
      </w:r>
      <w:r w:rsidR="00623CC7">
        <w:rPr>
          <w:rFonts w:ascii="Tahoma" w:hAnsi="Tahoma" w:cs="Tahoma"/>
          <w:color w:val="000000"/>
          <w:sz w:val="20"/>
          <w:szCs w:val="20"/>
        </w:rPr>
        <w:t xml:space="preserve">titucijah, ki </w:t>
      </w:r>
      <w:r>
        <w:rPr>
          <w:rFonts w:ascii="Tahoma" w:hAnsi="Tahoma" w:cs="Tahoma"/>
          <w:color w:val="000000"/>
          <w:sz w:val="20"/>
          <w:szCs w:val="20"/>
        </w:rPr>
        <w:t>vam želimo predstaviti</w:t>
      </w:r>
      <w:r w:rsidR="00623CC7">
        <w:rPr>
          <w:rFonts w:ascii="Tahoma" w:hAnsi="Tahoma" w:cs="Tahoma"/>
          <w:color w:val="000000"/>
          <w:sz w:val="20"/>
          <w:szCs w:val="20"/>
        </w:rPr>
        <w:t xml:space="preserve"> na posvetu. </w:t>
      </w:r>
    </w:p>
    <w:p w:rsidR="009A0B81" w:rsidRDefault="009A0B81" w:rsidP="00B77325">
      <w:pPr>
        <w:rPr>
          <w:rFonts w:ascii="Tahoma" w:hAnsi="Tahoma" w:cs="Tahoma"/>
          <w:color w:val="000000"/>
          <w:sz w:val="20"/>
          <w:szCs w:val="20"/>
        </w:rPr>
      </w:pPr>
    </w:p>
    <w:p w:rsidR="00E6055E" w:rsidRDefault="00623CC7" w:rsidP="00B77325">
      <w:pPr>
        <w:rPr>
          <w:rFonts w:ascii="Tahoma" w:hAnsi="Tahoma" w:cs="Tahoma"/>
          <w:color w:val="000000"/>
          <w:sz w:val="20"/>
          <w:szCs w:val="20"/>
        </w:rPr>
      </w:pPr>
      <w:r w:rsidRPr="00712BD3">
        <w:rPr>
          <w:rFonts w:ascii="Tahoma" w:hAnsi="Tahoma" w:cs="Tahoma"/>
          <w:b/>
          <w:color w:val="000000"/>
          <w:sz w:val="20"/>
          <w:szCs w:val="20"/>
        </w:rPr>
        <w:t xml:space="preserve">Moderator posveta bo </w:t>
      </w:r>
      <w:r w:rsidR="00C7619A" w:rsidRPr="00712BD3">
        <w:rPr>
          <w:rFonts w:ascii="Tahoma" w:hAnsi="Tahoma" w:cs="Tahoma"/>
          <w:b/>
          <w:color w:val="000000"/>
          <w:sz w:val="20"/>
          <w:szCs w:val="20"/>
        </w:rPr>
        <w:t>dr. Nada Zupan</w:t>
      </w:r>
      <w:r w:rsidR="00B77325">
        <w:rPr>
          <w:rFonts w:ascii="Tahoma" w:hAnsi="Tahoma" w:cs="Tahoma"/>
          <w:color w:val="000000"/>
          <w:sz w:val="20"/>
          <w:szCs w:val="20"/>
        </w:rPr>
        <w:t xml:space="preserve"> </w:t>
      </w:r>
      <w:r w:rsidR="00C7619A" w:rsidRPr="00E6055E">
        <w:rPr>
          <w:rFonts w:ascii="Tahoma" w:hAnsi="Tahoma" w:cs="Tahoma"/>
          <w:color w:val="000000"/>
          <w:sz w:val="20"/>
          <w:szCs w:val="20"/>
        </w:rPr>
        <w:t xml:space="preserve">z Ekonomske fakultete </w:t>
      </w:r>
      <w:r w:rsidR="00B77325">
        <w:rPr>
          <w:rFonts w:ascii="Tahoma" w:hAnsi="Tahoma" w:cs="Tahoma"/>
          <w:color w:val="000000"/>
          <w:sz w:val="20"/>
          <w:szCs w:val="20"/>
        </w:rPr>
        <w:t xml:space="preserve">Univerze </w:t>
      </w:r>
      <w:r w:rsidR="00C7619A" w:rsidRPr="00E6055E">
        <w:rPr>
          <w:rFonts w:ascii="Tahoma" w:hAnsi="Tahoma" w:cs="Tahoma"/>
          <w:color w:val="000000"/>
          <w:sz w:val="20"/>
          <w:szCs w:val="20"/>
        </w:rPr>
        <w:t>v Ljubljani.</w:t>
      </w:r>
      <w:r w:rsidR="00C7619A">
        <w:rPr>
          <w:rFonts w:ascii="Tahoma" w:hAnsi="Tahoma" w:cs="Tahoma"/>
          <w:color w:val="000000"/>
          <w:sz w:val="20"/>
          <w:szCs w:val="20"/>
        </w:rPr>
        <w:t xml:space="preserve">  </w:t>
      </w:r>
      <w:r w:rsidR="00FA4FCF">
        <w:rPr>
          <w:rFonts w:ascii="Tahoma" w:hAnsi="Tahoma" w:cs="Tahoma"/>
          <w:color w:val="000000"/>
          <w:sz w:val="20"/>
          <w:szCs w:val="20"/>
        </w:rPr>
        <w:br/>
      </w:r>
    </w:p>
    <w:p w:rsidR="0043598B" w:rsidRDefault="0043598B" w:rsidP="003C11C0">
      <w:pPr>
        <w:rPr>
          <w:rFonts w:ascii="Tahoma" w:hAnsi="Tahoma" w:cs="Tahoma"/>
          <w:color w:val="000000"/>
          <w:sz w:val="20"/>
          <w:szCs w:val="20"/>
        </w:rPr>
      </w:pPr>
    </w:p>
    <w:p w:rsidR="00DD5053" w:rsidRDefault="00DD5053" w:rsidP="003C11C0">
      <w:pPr>
        <w:rPr>
          <w:rFonts w:ascii="Tahoma" w:hAnsi="Tahoma" w:cs="Tahoma"/>
          <w:b/>
          <w:color w:val="000000"/>
          <w:sz w:val="20"/>
          <w:szCs w:val="20"/>
        </w:rPr>
      </w:pPr>
      <w:r w:rsidRPr="00A1076F">
        <w:rPr>
          <w:rFonts w:ascii="Tahoma" w:hAnsi="Tahoma" w:cs="Tahoma"/>
          <w:b/>
          <w:color w:val="000000"/>
          <w:sz w:val="20"/>
          <w:szCs w:val="20"/>
        </w:rPr>
        <w:t>Program posveta:</w:t>
      </w:r>
      <w:r>
        <w:rPr>
          <w:rFonts w:ascii="Tahoma" w:hAnsi="Tahoma" w:cs="Tahoma"/>
          <w:b/>
          <w:color w:val="000000"/>
          <w:sz w:val="20"/>
          <w:szCs w:val="20"/>
        </w:rPr>
        <w:t xml:space="preserve">  </w:t>
      </w:r>
    </w:p>
    <w:p w:rsidR="00DD5053" w:rsidRDefault="00DD5053" w:rsidP="003C11C0">
      <w:pPr>
        <w:rPr>
          <w:rFonts w:ascii="Tahoma" w:hAnsi="Tahoma" w:cs="Tahoma"/>
          <w:b/>
          <w:color w:val="000000"/>
          <w:sz w:val="20"/>
          <w:szCs w:val="20"/>
        </w:rPr>
      </w:pPr>
    </w:p>
    <w:p w:rsidR="00DD5053" w:rsidRDefault="00DD5053" w:rsidP="003C11C0">
      <w:pPr>
        <w:rPr>
          <w:rFonts w:ascii="Tahoma" w:hAnsi="Tahoma" w:cs="Tahoma"/>
          <w:b/>
          <w:color w:val="000000"/>
          <w:sz w:val="20"/>
          <w:szCs w:val="20"/>
        </w:rPr>
      </w:pPr>
      <w:r>
        <w:rPr>
          <w:rFonts w:ascii="Tahoma" w:hAnsi="Tahoma" w:cs="Tahoma"/>
          <w:b/>
          <w:color w:val="000000"/>
          <w:sz w:val="20"/>
          <w:szCs w:val="20"/>
        </w:rPr>
        <w:t>11.45-12.00 REGISTRACIJA</w:t>
      </w:r>
    </w:p>
    <w:p w:rsidR="00DD5053" w:rsidRDefault="00DD5053" w:rsidP="00DD5053">
      <w:pPr>
        <w:rPr>
          <w:rFonts w:ascii="Tahoma" w:hAnsi="Tahoma" w:cs="Tahoma"/>
          <w:color w:val="000000"/>
          <w:sz w:val="20"/>
          <w:szCs w:val="20"/>
        </w:rPr>
      </w:pPr>
    </w:p>
    <w:p w:rsidR="00C7619A" w:rsidRDefault="00C31A6F" w:rsidP="00DD5053">
      <w:pPr>
        <w:rPr>
          <w:rFonts w:ascii="Tahoma" w:hAnsi="Tahoma" w:cs="Tahoma"/>
          <w:color w:val="000000"/>
          <w:sz w:val="20"/>
          <w:szCs w:val="20"/>
        </w:rPr>
      </w:pPr>
      <w:r>
        <w:rPr>
          <w:rFonts w:ascii="Tahoma" w:hAnsi="Tahoma" w:cs="Tahoma"/>
          <w:color w:val="000000"/>
          <w:sz w:val="20"/>
          <w:szCs w:val="20"/>
        </w:rPr>
        <w:t>12.00</w:t>
      </w:r>
      <w:r w:rsidR="00A34534">
        <w:rPr>
          <w:rFonts w:ascii="Tahoma" w:hAnsi="Tahoma" w:cs="Tahoma"/>
          <w:color w:val="000000"/>
          <w:sz w:val="20"/>
          <w:szCs w:val="20"/>
        </w:rPr>
        <w:t xml:space="preserve"> </w:t>
      </w:r>
      <w:r>
        <w:rPr>
          <w:rFonts w:ascii="Tahoma" w:hAnsi="Tahoma" w:cs="Tahoma"/>
          <w:color w:val="000000"/>
          <w:sz w:val="20"/>
          <w:szCs w:val="20"/>
        </w:rPr>
        <w:t>-</w:t>
      </w:r>
      <w:r w:rsidR="00A34534">
        <w:rPr>
          <w:rFonts w:ascii="Tahoma" w:hAnsi="Tahoma" w:cs="Tahoma"/>
          <w:color w:val="000000"/>
          <w:sz w:val="20"/>
          <w:szCs w:val="20"/>
        </w:rPr>
        <w:t xml:space="preserve"> </w:t>
      </w:r>
      <w:r>
        <w:rPr>
          <w:rFonts w:ascii="Tahoma" w:hAnsi="Tahoma" w:cs="Tahoma"/>
          <w:color w:val="000000"/>
          <w:sz w:val="20"/>
          <w:szCs w:val="20"/>
        </w:rPr>
        <w:t>12</w:t>
      </w:r>
      <w:r w:rsidR="00DD5053">
        <w:rPr>
          <w:rFonts w:ascii="Tahoma" w:hAnsi="Tahoma" w:cs="Tahoma"/>
          <w:color w:val="000000"/>
          <w:sz w:val="20"/>
          <w:szCs w:val="20"/>
        </w:rPr>
        <w:t xml:space="preserve">.05 </w:t>
      </w:r>
      <w:r w:rsidR="00C7619A" w:rsidRPr="00071358">
        <w:rPr>
          <w:rFonts w:ascii="Tahoma" w:hAnsi="Tahoma" w:cs="Tahoma"/>
          <w:b/>
          <w:color w:val="000000"/>
          <w:sz w:val="20"/>
          <w:szCs w:val="20"/>
        </w:rPr>
        <w:t>U</w:t>
      </w:r>
      <w:r w:rsidR="00E25B56" w:rsidRPr="00071358">
        <w:rPr>
          <w:rFonts w:ascii="Tahoma" w:hAnsi="Tahoma" w:cs="Tahoma"/>
          <w:b/>
          <w:color w:val="000000"/>
          <w:sz w:val="20"/>
          <w:szCs w:val="20"/>
        </w:rPr>
        <w:t>vodni pozdrav</w:t>
      </w:r>
      <w:r w:rsidR="00A034B5">
        <w:rPr>
          <w:rFonts w:ascii="Tahoma" w:hAnsi="Tahoma" w:cs="Tahoma"/>
          <w:color w:val="000000"/>
          <w:sz w:val="20"/>
          <w:szCs w:val="20"/>
        </w:rPr>
        <w:t xml:space="preserve">, mag. Tadeja </w:t>
      </w:r>
      <w:proofErr w:type="spellStart"/>
      <w:r w:rsidR="00A034B5">
        <w:rPr>
          <w:rFonts w:ascii="Tahoma" w:hAnsi="Tahoma" w:cs="Tahoma"/>
          <w:color w:val="000000"/>
          <w:sz w:val="20"/>
          <w:szCs w:val="20"/>
        </w:rPr>
        <w:t>Nimac</w:t>
      </w:r>
      <w:proofErr w:type="spellEnd"/>
      <w:r w:rsidR="00A034B5">
        <w:rPr>
          <w:rFonts w:ascii="Tahoma" w:hAnsi="Tahoma" w:cs="Tahoma"/>
          <w:color w:val="000000"/>
          <w:sz w:val="20"/>
          <w:szCs w:val="20"/>
        </w:rPr>
        <w:t>, predsednica</w:t>
      </w:r>
      <w:r w:rsidR="00C7619A" w:rsidRPr="00DD5053">
        <w:rPr>
          <w:rFonts w:ascii="Tahoma" w:hAnsi="Tahoma" w:cs="Tahoma"/>
          <w:color w:val="000000"/>
          <w:sz w:val="20"/>
          <w:szCs w:val="20"/>
        </w:rPr>
        <w:t xml:space="preserve"> Društva za kadrovsko</w:t>
      </w:r>
      <w:r w:rsidR="00A34534">
        <w:rPr>
          <w:rFonts w:ascii="Tahoma" w:hAnsi="Tahoma" w:cs="Tahoma"/>
          <w:color w:val="000000"/>
          <w:sz w:val="20"/>
          <w:szCs w:val="20"/>
        </w:rPr>
        <w:br/>
        <w:t xml:space="preserve">                   </w:t>
      </w:r>
      <w:r w:rsidR="00C7619A" w:rsidRPr="00DD5053">
        <w:rPr>
          <w:rFonts w:ascii="Tahoma" w:hAnsi="Tahoma" w:cs="Tahoma"/>
          <w:color w:val="000000"/>
          <w:sz w:val="20"/>
          <w:szCs w:val="20"/>
        </w:rPr>
        <w:t xml:space="preserve"> dejavnost</w:t>
      </w:r>
      <w:r w:rsidR="00A34534">
        <w:rPr>
          <w:rFonts w:ascii="Tahoma" w:hAnsi="Tahoma" w:cs="Tahoma"/>
          <w:color w:val="000000"/>
          <w:sz w:val="20"/>
          <w:szCs w:val="20"/>
        </w:rPr>
        <w:t xml:space="preserve"> </w:t>
      </w:r>
      <w:r w:rsidR="00C7619A" w:rsidRPr="00DD5053">
        <w:rPr>
          <w:rFonts w:ascii="Tahoma" w:hAnsi="Tahoma" w:cs="Tahoma"/>
          <w:color w:val="000000"/>
          <w:sz w:val="20"/>
          <w:szCs w:val="20"/>
        </w:rPr>
        <w:t>Zasavja</w:t>
      </w:r>
    </w:p>
    <w:p w:rsidR="00DD5053" w:rsidRDefault="00DD5053" w:rsidP="00DD5053">
      <w:pPr>
        <w:rPr>
          <w:rFonts w:ascii="Tahoma" w:hAnsi="Tahoma" w:cs="Tahoma"/>
          <w:color w:val="000000"/>
          <w:sz w:val="20"/>
          <w:szCs w:val="20"/>
        </w:rPr>
      </w:pPr>
    </w:p>
    <w:p w:rsidR="00B77325" w:rsidRDefault="00FA4FCF" w:rsidP="00FA4FCF">
      <w:pPr>
        <w:rPr>
          <w:rFonts w:ascii="Tahoma" w:hAnsi="Tahoma" w:cs="Tahoma"/>
          <w:sz w:val="20"/>
          <w:szCs w:val="20"/>
        </w:rPr>
      </w:pPr>
      <w:r>
        <w:rPr>
          <w:rFonts w:ascii="Tahoma" w:hAnsi="Tahoma" w:cs="Tahoma"/>
          <w:color w:val="000000"/>
          <w:sz w:val="20"/>
          <w:szCs w:val="20"/>
        </w:rPr>
        <w:t>12.05</w:t>
      </w:r>
      <w:r w:rsidR="00A34534">
        <w:rPr>
          <w:rFonts w:ascii="Tahoma" w:hAnsi="Tahoma" w:cs="Tahoma"/>
          <w:color w:val="000000"/>
          <w:sz w:val="20"/>
          <w:szCs w:val="20"/>
        </w:rPr>
        <w:t xml:space="preserve"> </w:t>
      </w:r>
      <w:r>
        <w:rPr>
          <w:rFonts w:ascii="Tahoma" w:hAnsi="Tahoma" w:cs="Tahoma"/>
          <w:color w:val="000000"/>
          <w:sz w:val="20"/>
          <w:szCs w:val="20"/>
        </w:rPr>
        <w:t>-</w:t>
      </w:r>
      <w:r w:rsidR="00A34534">
        <w:rPr>
          <w:rFonts w:ascii="Tahoma" w:hAnsi="Tahoma" w:cs="Tahoma"/>
          <w:color w:val="000000"/>
          <w:sz w:val="20"/>
          <w:szCs w:val="20"/>
        </w:rPr>
        <w:t xml:space="preserve"> </w:t>
      </w:r>
      <w:r>
        <w:rPr>
          <w:rFonts w:ascii="Tahoma" w:hAnsi="Tahoma" w:cs="Tahoma"/>
          <w:color w:val="000000"/>
          <w:sz w:val="20"/>
          <w:szCs w:val="20"/>
        </w:rPr>
        <w:t xml:space="preserve">12.15 </w:t>
      </w:r>
      <w:r w:rsidR="00E0270B" w:rsidRPr="00B77325">
        <w:rPr>
          <w:rFonts w:ascii="Tahoma" w:hAnsi="Tahoma" w:cs="Tahoma"/>
          <w:b/>
          <w:sz w:val="20"/>
          <w:szCs w:val="20"/>
        </w:rPr>
        <w:t xml:space="preserve">Promocija zdravja: </w:t>
      </w:r>
      <w:r w:rsidRPr="00B77325">
        <w:rPr>
          <w:rFonts w:ascii="Tahoma" w:hAnsi="Tahoma" w:cs="Tahoma"/>
          <w:b/>
          <w:sz w:val="20"/>
          <w:szCs w:val="20"/>
        </w:rPr>
        <w:t>od zakonodaje do (dobre) prakse</w:t>
      </w:r>
      <w:r w:rsidR="00A34534">
        <w:rPr>
          <w:rFonts w:ascii="Tahoma" w:hAnsi="Tahoma" w:cs="Tahoma"/>
          <w:sz w:val="20"/>
          <w:szCs w:val="20"/>
        </w:rPr>
        <w:t>;</w:t>
      </w:r>
      <w:r w:rsidR="00E25B56">
        <w:rPr>
          <w:rFonts w:ascii="Tahoma" w:hAnsi="Tahoma" w:cs="Tahoma"/>
          <w:sz w:val="20"/>
          <w:szCs w:val="20"/>
        </w:rPr>
        <w:t xml:space="preserve"> </w:t>
      </w:r>
      <w:r>
        <w:rPr>
          <w:rFonts w:ascii="Tahoma" w:hAnsi="Tahoma" w:cs="Tahoma"/>
          <w:sz w:val="20"/>
          <w:szCs w:val="20"/>
        </w:rPr>
        <w:t xml:space="preserve"> </w:t>
      </w:r>
    </w:p>
    <w:p w:rsidR="00E0270B" w:rsidRDefault="00B77325" w:rsidP="00FA4FCF">
      <w:pPr>
        <w:rPr>
          <w:rFonts w:ascii="Tahoma" w:hAnsi="Tahoma" w:cs="Tahoma"/>
          <w:sz w:val="20"/>
          <w:szCs w:val="20"/>
        </w:rPr>
      </w:pPr>
      <w:r>
        <w:rPr>
          <w:rFonts w:ascii="Tahoma" w:hAnsi="Tahoma" w:cs="Tahoma"/>
          <w:sz w:val="20"/>
          <w:szCs w:val="20"/>
        </w:rPr>
        <w:t xml:space="preserve">                    </w:t>
      </w:r>
      <w:r w:rsidR="00FA4FCF">
        <w:rPr>
          <w:rFonts w:ascii="Tahoma" w:hAnsi="Tahoma" w:cs="Tahoma"/>
          <w:sz w:val="20"/>
          <w:szCs w:val="20"/>
        </w:rPr>
        <w:t>mag. I</w:t>
      </w:r>
      <w:r>
        <w:rPr>
          <w:rFonts w:ascii="Tahoma" w:hAnsi="Tahoma" w:cs="Tahoma"/>
          <w:sz w:val="20"/>
          <w:szCs w:val="20"/>
        </w:rPr>
        <w:t xml:space="preserve">rena Manfredo, </w:t>
      </w:r>
      <w:r w:rsidR="00E0270B">
        <w:rPr>
          <w:rFonts w:ascii="Tahoma" w:hAnsi="Tahoma" w:cs="Tahoma"/>
          <w:sz w:val="20"/>
          <w:szCs w:val="20"/>
        </w:rPr>
        <w:t>Medicina dela, prometa in športa d.o.o. Zagorje ob Savi</w:t>
      </w:r>
    </w:p>
    <w:p w:rsidR="00594AAC" w:rsidRPr="00594AAC" w:rsidRDefault="00594AAC" w:rsidP="00594AAC">
      <w:pPr>
        <w:pStyle w:val="Odstavekseznama"/>
        <w:rPr>
          <w:rFonts w:ascii="Tahoma" w:hAnsi="Tahoma" w:cs="Tahoma"/>
          <w:sz w:val="20"/>
          <w:szCs w:val="20"/>
        </w:rPr>
      </w:pPr>
    </w:p>
    <w:p w:rsidR="00AF7556" w:rsidRDefault="00AF7556" w:rsidP="00FA4FCF">
      <w:pPr>
        <w:rPr>
          <w:rFonts w:ascii="Tahoma" w:hAnsi="Tahoma" w:cs="Tahoma"/>
          <w:sz w:val="20"/>
          <w:szCs w:val="20"/>
        </w:rPr>
      </w:pPr>
    </w:p>
    <w:p w:rsidR="00AF7556" w:rsidRDefault="00AF7556" w:rsidP="00FA4FCF">
      <w:pPr>
        <w:rPr>
          <w:rFonts w:ascii="Tahoma" w:hAnsi="Tahoma" w:cs="Tahoma"/>
          <w:sz w:val="20"/>
          <w:szCs w:val="20"/>
        </w:rPr>
      </w:pPr>
    </w:p>
    <w:p w:rsidR="009A0B81" w:rsidRDefault="00A34534" w:rsidP="00FA4FCF">
      <w:pPr>
        <w:rPr>
          <w:rFonts w:ascii="Tahoma" w:hAnsi="Tahoma" w:cs="Tahoma"/>
          <w:sz w:val="20"/>
          <w:szCs w:val="20"/>
        </w:rPr>
      </w:pPr>
      <w:r>
        <w:rPr>
          <w:rFonts w:ascii="Tahoma" w:hAnsi="Tahoma" w:cs="Tahoma"/>
          <w:sz w:val="20"/>
          <w:szCs w:val="20"/>
        </w:rPr>
        <w:t>12.15</w:t>
      </w:r>
      <w:r w:rsidR="00FC0837">
        <w:rPr>
          <w:rFonts w:ascii="Tahoma" w:hAnsi="Tahoma" w:cs="Tahoma"/>
          <w:sz w:val="20"/>
          <w:szCs w:val="20"/>
        </w:rPr>
        <w:t xml:space="preserve"> -</w:t>
      </w:r>
      <w:r>
        <w:rPr>
          <w:rFonts w:ascii="Tahoma" w:hAnsi="Tahoma" w:cs="Tahoma"/>
          <w:sz w:val="20"/>
          <w:szCs w:val="20"/>
        </w:rPr>
        <w:t xml:space="preserve"> 12.25 </w:t>
      </w:r>
      <w:r w:rsidR="008A587A">
        <w:rPr>
          <w:rFonts w:ascii="Tahoma" w:hAnsi="Tahoma" w:cs="Tahoma"/>
          <w:sz w:val="20"/>
          <w:szCs w:val="20"/>
        </w:rPr>
        <w:t xml:space="preserve"> </w:t>
      </w:r>
      <w:r w:rsidRPr="00B77325">
        <w:rPr>
          <w:rFonts w:ascii="Tahoma" w:hAnsi="Tahoma" w:cs="Tahoma"/>
          <w:b/>
          <w:sz w:val="20"/>
          <w:szCs w:val="20"/>
        </w:rPr>
        <w:t>P</w:t>
      </w:r>
      <w:r w:rsidR="002C263D" w:rsidRPr="00B77325">
        <w:rPr>
          <w:rFonts w:ascii="Tahoma" w:hAnsi="Tahoma" w:cs="Tahoma"/>
          <w:b/>
          <w:sz w:val="20"/>
          <w:szCs w:val="20"/>
        </w:rPr>
        <w:t>romocija zdravja v slov</w:t>
      </w:r>
      <w:r w:rsidR="00E25B56" w:rsidRPr="00B77325">
        <w:rPr>
          <w:rFonts w:ascii="Tahoma" w:hAnsi="Tahoma" w:cs="Tahoma"/>
          <w:b/>
          <w:sz w:val="20"/>
          <w:szCs w:val="20"/>
        </w:rPr>
        <w:t>enskih podjetjih – dobre prakse</w:t>
      </w:r>
      <w:r>
        <w:rPr>
          <w:rFonts w:ascii="Tahoma" w:hAnsi="Tahoma" w:cs="Tahoma"/>
          <w:sz w:val="20"/>
          <w:szCs w:val="20"/>
        </w:rPr>
        <w:t>;</w:t>
      </w:r>
    </w:p>
    <w:p w:rsidR="00FC0837" w:rsidRDefault="009A0B81" w:rsidP="00AF7556">
      <w:pPr>
        <w:rPr>
          <w:rFonts w:ascii="Tahoma" w:hAnsi="Tahoma" w:cs="Tahoma"/>
          <w:sz w:val="20"/>
          <w:szCs w:val="20"/>
        </w:rPr>
      </w:pPr>
      <w:r>
        <w:rPr>
          <w:rFonts w:ascii="Tahoma" w:hAnsi="Tahoma" w:cs="Tahoma"/>
          <w:sz w:val="20"/>
          <w:szCs w:val="20"/>
        </w:rPr>
        <w:t xml:space="preserve">                   </w:t>
      </w:r>
      <w:r w:rsidR="00E25B56">
        <w:rPr>
          <w:rFonts w:ascii="Tahoma" w:hAnsi="Tahoma" w:cs="Tahoma"/>
          <w:sz w:val="20"/>
          <w:szCs w:val="20"/>
        </w:rPr>
        <w:t xml:space="preserve"> </w:t>
      </w:r>
      <w:r w:rsidR="008A587A">
        <w:rPr>
          <w:rFonts w:ascii="Tahoma" w:hAnsi="Tahoma" w:cs="Tahoma"/>
          <w:sz w:val="20"/>
          <w:szCs w:val="20"/>
        </w:rPr>
        <w:t xml:space="preserve"> </w:t>
      </w:r>
      <w:r w:rsidR="002C263D" w:rsidRPr="0043598B">
        <w:rPr>
          <w:rFonts w:ascii="Tahoma" w:hAnsi="Tahoma" w:cs="Tahoma"/>
          <w:sz w:val="20"/>
          <w:szCs w:val="20"/>
        </w:rPr>
        <w:t>Tatjana Kovač in</w:t>
      </w:r>
      <w:r w:rsidR="00B77325">
        <w:rPr>
          <w:rFonts w:ascii="Tahoma" w:hAnsi="Tahoma" w:cs="Tahoma"/>
          <w:sz w:val="20"/>
          <w:szCs w:val="20"/>
        </w:rPr>
        <w:t xml:space="preserve"> </w:t>
      </w:r>
      <w:r w:rsidR="002C263D" w:rsidRPr="0043598B">
        <w:rPr>
          <w:rFonts w:ascii="Tahoma" w:hAnsi="Tahoma" w:cs="Tahoma"/>
          <w:sz w:val="20"/>
          <w:szCs w:val="20"/>
        </w:rPr>
        <w:t>dr. Nada Zupan, Ekonomska fakulteta</w:t>
      </w:r>
      <w:r w:rsidR="00B77325">
        <w:rPr>
          <w:rFonts w:ascii="Tahoma" w:hAnsi="Tahoma" w:cs="Tahoma"/>
          <w:sz w:val="20"/>
          <w:szCs w:val="20"/>
        </w:rPr>
        <w:t xml:space="preserve"> Univerze</w:t>
      </w:r>
      <w:r w:rsidR="002C263D" w:rsidRPr="0043598B">
        <w:rPr>
          <w:rFonts w:ascii="Tahoma" w:hAnsi="Tahoma" w:cs="Tahoma"/>
          <w:sz w:val="20"/>
          <w:szCs w:val="20"/>
        </w:rPr>
        <w:t xml:space="preserve"> v Ljubljani</w:t>
      </w:r>
    </w:p>
    <w:p w:rsidR="00FC0837" w:rsidRDefault="00FC0837" w:rsidP="00594AAC">
      <w:pPr>
        <w:pStyle w:val="Odstavekseznama"/>
        <w:rPr>
          <w:rFonts w:ascii="Tahoma" w:hAnsi="Tahoma" w:cs="Tahoma"/>
          <w:sz w:val="20"/>
          <w:szCs w:val="20"/>
        </w:rPr>
      </w:pPr>
    </w:p>
    <w:p w:rsidR="009A0B81" w:rsidRDefault="00FC0837" w:rsidP="00FC0837">
      <w:pPr>
        <w:pStyle w:val="Odstavekseznama"/>
        <w:numPr>
          <w:ilvl w:val="1"/>
          <w:numId w:val="20"/>
        </w:numPr>
        <w:rPr>
          <w:rFonts w:ascii="Tahoma" w:hAnsi="Tahoma" w:cs="Tahoma"/>
          <w:sz w:val="20"/>
          <w:szCs w:val="20"/>
        </w:rPr>
      </w:pPr>
      <w:r w:rsidRPr="00FC0837">
        <w:rPr>
          <w:rFonts w:ascii="Tahoma" w:hAnsi="Tahoma" w:cs="Tahoma"/>
          <w:sz w:val="20"/>
          <w:szCs w:val="20"/>
        </w:rPr>
        <w:t xml:space="preserve">- 12 35 </w:t>
      </w:r>
      <w:r w:rsidR="00594AAC" w:rsidRPr="00B77325">
        <w:rPr>
          <w:rFonts w:ascii="Tahoma" w:hAnsi="Tahoma" w:cs="Tahoma"/>
          <w:b/>
          <w:sz w:val="20"/>
          <w:szCs w:val="20"/>
        </w:rPr>
        <w:t>Zdravja ne dobite v trgovini, temveč z načinom življenja</w:t>
      </w:r>
      <w:r w:rsidR="00A34534" w:rsidRPr="00FC0837">
        <w:rPr>
          <w:rFonts w:ascii="Tahoma" w:hAnsi="Tahoma" w:cs="Tahoma"/>
          <w:sz w:val="20"/>
          <w:szCs w:val="20"/>
        </w:rPr>
        <w:t>;</w:t>
      </w:r>
      <w:r w:rsidR="00594AAC" w:rsidRPr="00FC0837">
        <w:rPr>
          <w:rFonts w:ascii="Tahoma" w:hAnsi="Tahoma" w:cs="Tahoma"/>
          <w:sz w:val="20"/>
          <w:szCs w:val="20"/>
        </w:rPr>
        <w:t xml:space="preserve"> </w:t>
      </w:r>
    </w:p>
    <w:p w:rsidR="00A34534" w:rsidRPr="009A0B81" w:rsidRDefault="009A0B81" w:rsidP="009A0B81">
      <w:pPr>
        <w:pStyle w:val="Odstavekseznama"/>
        <w:ind w:left="480"/>
        <w:rPr>
          <w:rFonts w:ascii="Tahoma" w:hAnsi="Tahoma" w:cs="Tahoma"/>
          <w:sz w:val="20"/>
          <w:szCs w:val="20"/>
        </w:rPr>
      </w:pPr>
      <w:r>
        <w:rPr>
          <w:rFonts w:ascii="Tahoma" w:hAnsi="Tahoma" w:cs="Tahoma"/>
          <w:sz w:val="20"/>
          <w:szCs w:val="20"/>
        </w:rPr>
        <w:t xml:space="preserve">               Soniboj </w:t>
      </w:r>
      <w:r w:rsidR="00B77325" w:rsidRPr="009A0B81">
        <w:rPr>
          <w:rFonts w:ascii="Tahoma" w:hAnsi="Tahoma" w:cs="Tahoma"/>
          <w:sz w:val="20"/>
          <w:szCs w:val="20"/>
        </w:rPr>
        <w:t xml:space="preserve">Knežak, vodja </w:t>
      </w:r>
      <w:r w:rsidR="00E25B56" w:rsidRPr="009A0B81">
        <w:rPr>
          <w:rFonts w:ascii="Tahoma" w:hAnsi="Tahoma" w:cs="Tahoma"/>
          <w:sz w:val="20"/>
          <w:szCs w:val="20"/>
        </w:rPr>
        <w:t>kadrovske službe v Steklarni Hrastnik d.o.o.</w:t>
      </w:r>
    </w:p>
    <w:p w:rsidR="00E25B56" w:rsidRDefault="00E25B56" w:rsidP="00E25B56">
      <w:pPr>
        <w:pStyle w:val="Odstavekseznama"/>
        <w:ind w:left="360"/>
        <w:rPr>
          <w:rFonts w:ascii="Tahoma" w:hAnsi="Tahoma" w:cs="Tahoma"/>
          <w:sz w:val="20"/>
          <w:szCs w:val="20"/>
        </w:rPr>
      </w:pPr>
    </w:p>
    <w:p w:rsidR="00B77325" w:rsidRDefault="00A34534" w:rsidP="00A34534">
      <w:pPr>
        <w:pStyle w:val="Odstavekseznama"/>
        <w:numPr>
          <w:ilvl w:val="1"/>
          <w:numId w:val="8"/>
        </w:numPr>
        <w:rPr>
          <w:rFonts w:ascii="Tahoma" w:hAnsi="Tahoma" w:cs="Tahoma"/>
          <w:sz w:val="20"/>
          <w:szCs w:val="20"/>
        </w:rPr>
      </w:pPr>
      <w:r>
        <w:rPr>
          <w:rFonts w:ascii="Tahoma" w:hAnsi="Tahoma" w:cs="Tahoma"/>
          <w:sz w:val="20"/>
          <w:szCs w:val="20"/>
        </w:rPr>
        <w:t xml:space="preserve">– 12.45 </w:t>
      </w:r>
      <w:r w:rsidR="00B77325" w:rsidRPr="00B77325">
        <w:rPr>
          <w:rFonts w:ascii="Tahoma" w:hAnsi="Tahoma" w:cs="Tahoma"/>
          <w:b/>
          <w:sz w:val="20"/>
          <w:szCs w:val="20"/>
        </w:rPr>
        <w:t>Teorija in p</w:t>
      </w:r>
      <w:r w:rsidR="00E25B56" w:rsidRPr="00B77325">
        <w:rPr>
          <w:rFonts w:ascii="Tahoma" w:hAnsi="Tahoma" w:cs="Tahoma"/>
          <w:b/>
          <w:sz w:val="20"/>
          <w:szCs w:val="20"/>
        </w:rPr>
        <w:t xml:space="preserve">raksa preprečevanja </w:t>
      </w:r>
      <w:proofErr w:type="spellStart"/>
      <w:r w:rsidR="00623CC7" w:rsidRPr="00B77325">
        <w:rPr>
          <w:rFonts w:ascii="Tahoma" w:hAnsi="Tahoma" w:cs="Tahoma"/>
          <w:b/>
          <w:sz w:val="20"/>
          <w:szCs w:val="20"/>
        </w:rPr>
        <w:t>mobinga</w:t>
      </w:r>
      <w:proofErr w:type="spellEnd"/>
      <w:r w:rsidRPr="00B77325">
        <w:rPr>
          <w:rFonts w:ascii="Tahoma" w:hAnsi="Tahoma" w:cs="Tahoma"/>
          <w:b/>
          <w:sz w:val="20"/>
          <w:szCs w:val="20"/>
        </w:rPr>
        <w:t xml:space="preserve"> v ETI-ju</w:t>
      </w:r>
      <w:r>
        <w:rPr>
          <w:rFonts w:ascii="Tahoma" w:hAnsi="Tahoma" w:cs="Tahoma"/>
          <w:sz w:val="20"/>
          <w:szCs w:val="20"/>
        </w:rPr>
        <w:t xml:space="preserve">; </w:t>
      </w:r>
    </w:p>
    <w:p w:rsidR="00E25B56" w:rsidRPr="00A34534" w:rsidRDefault="00B77325" w:rsidP="00B77325">
      <w:pPr>
        <w:pStyle w:val="Odstavekseznama"/>
        <w:ind w:left="480"/>
        <w:rPr>
          <w:rFonts w:ascii="Tahoma" w:hAnsi="Tahoma" w:cs="Tahoma"/>
          <w:sz w:val="20"/>
          <w:szCs w:val="20"/>
        </w:rPr>
      </w:pPr>
      <w:r>
        <w:rPr>
          <w:rFonts w:ascii="Tahoma" w:hAnsi="Tahoma" w:cs="Tahoma"/>
          <w:sz w:val="20"/>
          <w:szCs w:val="20"/>
        </w:rPr>
        <w:t xml:space="preserve">                </w:t>
      </w:r>
      <w:r w:rsidR="00E25B56" w:rsidRPr="00A34534">
        <w:rPr>
          <w:rFonts w:ascii="Tahoma" w:hAnsi="Tahoma" w:cs="Tahoma"/>
          <w:sz w:val="20"/>
          <w:szCs w:val="20"/>
        </w:rPr>
        <w:t>R</w:t>
      </w:r>
      <w:r>
        <w:rPr>
          <w:rFonts w:ascii="Tahoma" w:hAnsi="Tahoma" w:cs="Tahoma"/>
          <w:sz w:val="20"/>
          <w:szCs w:val="20"/>
        </w:rPr>
        <w:t xml:space="preserve">osita Razpotnik, vodja kadrovske </w:t>
      </w:r>
      <w:r w:rsidR="00E25B56" w:rsidRPr="00A34534">
        <w:rPr>
          <w:rFonts w:ascii="Tahoma" w:hAnsi="Tahoma" w:cs="Tahoma"/>
          <w:sz w:val="20"/>
          <w:szCs w:val="20"/>
        </w:rPr>
        <w:t xml:space="preserve">službe v Eti </w:t>
      </w:r>
      <w:proofErr w:type="spellStart"/>
      <w:r w:rsidR="00E25B56" w:rsidRPr="00A34534">
        <w:rPr>
          <w:rFonts w:ascii="Tahoma" w:hAnsi="Tahoma" w:cs="Tahoma"/>
          <w:sz w:val="20"/>
          <w:szCs w:val="20"/>
        </w:rPr>
        <w:t>Elektroelement</w:t>
      </w:r>
      <w:proofErr w:type="spellEnd"/>
      <w:r w:rsidR="00E25B56" w:rsidRPr="00A34534">
        <w:rPr>
          <w:rFonts w:ascii="Tahoma" w:hAnsi="Tahoma" w:cs="Tahoma"/>
          <w:sz w:val="20"/>
          <w:szCs w:val="20"/>
        </w:rPr>
        <w:t xml:space="preserve"> d.d. Izlake</w:t>
      </w:r>
    </w:p>
    <w:p w:rsidR="00A1076F" w:rsidRDefault="00A1076F" w:rsidP="00A1076F">
      <w:pPr>
        <w:pStyle w:val="Odstavekseznama"/>
        <w:rPr>
          <w:rFonts w:ascii="Tahoma" w:hAnsi="Tahoma" w:cs="Tahoma"/>
          <w:sz w:val="20"/>
          <w:szCs w:val="20"/>
        </w:rPr>
      </w:pPr>
    </w:p>
    <w:p w:rsidR="00B77325" w:rsidRDefault="00A34534" w:rsidP="00575995">
      <w:pPr>
        <w:pStyle w:val="Odstavekseznama"/>
        <w:numPr>
          <w:ilvl w:val="1"/>
          <w:numId w:val="10"/>
        </w:numPr>
        <w:rPr>
          <w:rFonts w:ascii="Tahoma" w:hAnsi="Tahoma" w:cs="Tahoma"/>
          <w:sz w:val="20"/>
          <w:szCs w:val="20"/>
        </w:rPr>
      </w:pPr>
      <w:r w:rsidRPr="00A34534">
        <w:rPr>
          <w:rFonts w:ascii="Tahoma" w:hAnsi="Tahoma" w:cs="Tahoma"/>
          <w:sz w:val="20"/>
          <w:szCs w:val="20"/>
        </w:rPr>
        <w:t xml:space="preserve">– 12.55 </w:t>
      </w:r>
      <w:r w:rsidR="0043598B" w:rsidRPr="00071358">
        <w:rPr>
          <w:rFonts w:ascii="Tahoma" w:hAnsi="Tahoma" w:cs="Tahoma"/>
          <w:b/>
          <w:sz w:val="20"/>
          <w:szCs w:val="20"/>
        </w:rPr>
        <w:t>Memor</w:t>
      </w:r>
      <w:r w:rsidR="00E25B56" w:rsidRPr="00071358">
        <w:rPr>
          <w:rFonts w:ascii="Tahoma" w:hAnsi="Tahoma" w:cs="Tahoma"/>
          <w:b/>
          <w:sz w:val="20"/>
          <w:szCs w:val="20"/>
        </w:rPr>
        <w:t>andum o zdravih delovnih mestih</w:t>
      </w:r>
      <w:r w:rsidR="00E25B56" w:rsidRPr="00A34534">
        <w:rPr>
          <w:rFonts w:ascii="Tahoma" w:hAnsi="Tahoma" w:cs="Tahoma"/>
          <w:sz w:val="20"/>
          <w:szCs w:val="20"/>
        </w:rPr>
        <w:t>;</w:t>
      </w:r>
      <w:r w:rsidR="0043598B" w:rsidRPr="00A34534">
        <w:rPr>
          <w:rFonts w:ascii="Tahoma" w:hAnsi="Tahoma" w:cs="Tahoma"/>
          <w:sz w:val="20"/>
          <w:szCs w:val="20"/>
        </w:rPr>
        <w:t xml:space="preserve"> </w:t>
      </w:r>
    </w:p>
    <w:p w:rsidR="00DD5053" w:rsidRPr="00A34534" w:rsidRDefault="00B77325" w:rsidP="00B77325">
      <w:pPr>
        <w:pStyle w:val="Odstavekseznama"/>
        <w:ind w:left="480"/>
        <w:rPr>
          <w:rFonts w:ascii="Tahoma" w:hAnsi="Tahoma" w:cs="Tahoma"/>
          <w:sz w:val="20"/>
          <w:szCs w:val="20"/>
        </w:rPr>
      </w:pPr>
      <w:r>
        <w:rPr>
          <w:rFonts w:ascii="Tahoma" w:hAnsi="Tahoma" w:cs="Tahoma"/>
          <w:sz w:val="20"/>
          <w:szCs w:val="20"/>
        </w:rPr>
        <w:t xml:space="preserve">                </w:t>
      </w:r>
      <w:r w:rsidR="0043598B" w:rsidRPr="00A34534">
        <w:rPr>
          <w:rFonts w:ascii="Tahoma" w:hAnsi="Tahoma" w:cs="Tahoma"/>
          <w:sz w:val="20"/>
          <w:szCs w:val="20"/>
        </w:rPr>
        <w:t>Igor</w:t>
      </w:r>
      <w:r w:rsidR="009A0B81">
        <w:rPr>
          <w:rFonts w:ascii="Tahoma" w:hAnsi="Tahoma" w:cs="Tahoma"/>
          <w:sz w:val="20"/>
          <w:szCs w:val="20"/>
        </w:rPr>
        <w:t xml:space="preserve"> Knez, </w:t>
      </w:r>
      <w:r>
        <w:rPr>
          <w:rFonts w:ascii="Tahoma" w:hAnsi="Tahoma" w:cs="Tahoma"/>
          <w:sz w:val="20"/>
          <w:szCs w:val="20"/>
        </w:rPr>
        <w:t xml:space="preserve">namestnik </w:t>
      </w:r>
      <w:r w:rsidR="00AF7556">
        <w:rPr>
          <w:rFonts w:ascii="Tahoma" w:hAnsi="Tahoma" w:cs="Tahoma"/>
          <w:sz w:val="20"/>
          <w:szCs w:val="20"/>
        </w:rPr>
        <w:t>direktorja</w:t>
      </w:r>
      <w:r w:rsidR="0043598B" w:rsidRPr="00A34534">
        <w:rPr>
          <w:rFonts w:ascii="Tahoma" w:hAnsi="Tahoma" w:cs="Tahoma"/>
          <w:sz w:val="20"/>
          <w:szCs w:val="20"/>
        </w:rPr>
        <w:t xml:space="preserve"> Pravne službe GZS</w:t>
      </w:r>
      <w:r w:rsidR="00A34534">
        <w:rPr>
          <w:rFonts w:ascii="Tahoma" w:hAnsi="Tahoma" w:cs="Tahoma"/>
          <w:sz w:val="20"/>
          <w:szCs w:val="20"/>
        </w:rPr>
        <w:t xml:space="preserve"> </w:t>
      </w:r>
    </w:p>
    <w:p w:rsidR="00DD5053" w:rsidRDefault="00DD5053" w:rsidP="00DD5053">
      <w:pPr>
        <w:ind w:left="360"/>
        <w:rPr>
          <w:rFonts w:ascii="Tahoma" w:hAnsi="Tahoma" w:cs="Tahoma"/>
          <w:sz w:val="20"/>
          <w:szCs w:val="20"/>
        </w:rPr>
      </w:pPr>
    </w:p>
    <w:p w:rsidR="002F7473" w:rsidRDefault="002F7473" w:rsidP="002F7473">
      <w:pPr>
        <w:pStyle w:val="Odstavekseznama"/>
        <w:rPr>
          <w:rFonts w:ascii="Tahoma" w:hAnsi="Tahoma" w:cs="Tahoma"/>
          <w:sz w:val="20"/>
          <w:szCs w:val="20"/>
        </w:rPr>
      </w:pPr>
    </w:p>
    <w:p w:rsidR="00DD5053" w:rsidRPr="00A34534" w:rsidRDefault="00A34534" w:rsidP="00A34534">
      <w:pPr>
        <w:pStyle w:val="Odstavekseznama"/>
        <w:numPr>
          <w:ilvl w:val="3"/>
          <w:numId w:val="11"/>
        </w:numPr>
        <w:rPr>
          <w:rFonts w:ascii="Tahoma" w:hAnsi="Tahoma" w:cs="Tahoma"/>
          <w:b/>
          <w:sz w:val="20"/>
          <w:szCs w:val="20"/>
        </w:rPr>
      </w:pPr>
      <w:r>
        <w:rPr>
          <w:rFonts w:ascii="Tahoma" w:hAnsi="Tahoma" w:cs="Tahoma"/>
          <w:b/>
          <w:sz w:val="20"/>
          <w:szCs w:val="20"/>
        </w:rPr>
        <w:t>O</w:t>
      </w:r>
      <w:r w:rsidR="00DD5053" w:rsidRPr="00A34534">
        <w:rPr>
          <w:rFonts w:ascii="Tahoma" w:hAnsi="Tahoma" w:cs="Tahoma"/>
          <w:b/>
          <w:sz w:val="20"/>
          <w:szCs w:val="20"/>
        </w:rPr>
        <w:t>DMOR</w:t>
      </w:r>
    </w:p>
    <w:p w:rsidR="00DD5053" w:rsidRPr="00DD5053" w:rsidRDefault="00DD5053" w:rsidP="002F7473">
      <w:pPr>
        <w:rPr>
          <w:rFonts w:ascii="Tahoma" w:hAnsi="Tahoma" w:cs="Tahoma"/>
          <w:b/>
          <w:sz w:val="20"/>
          <w:szCs w:val="20"/>
        </w:rPr>
      </w:pPr>
    </w:p>
    <w:p w:rsidR="00A1076F" w:rsidRDefault="00A1076F" w:rsidP="00A1076F">
      <w:pPr>
        <w:pStyle w:val="Odstavekseznama"/>
        <w:rPr>
          <w:rFonts w:ascii="Tahoma" w:hAnsi="Tahoma" w:cs="Tahoma"/>
          <w:sz w:val="20"/>
          <w:szCs w:val="20"/>
        </w:rPr>
      </w:pPr>
    </w:p>
    <w:p w:rsidR="00C12D9E" w:rsidRDefault="00C12D9E" w:rsidP="00A1076F">
      <w:pPr>
        <w:pStyle w:val="Odstavekseznama"/>
        <w:rPr>
          <w:rFonts w:ascii="Tahoma" w:hAnsi="Tahoma" w:cs="Tahoma"/>
          <w:sz w:val="20"/>
          <w:szCs w:val="20"/>
        </w:rPr>
      </w:pPr>
    </w:p>
    <w:p w:rsidR="00071358" w:rsidRDefault="00A34534" w:rsidP="00FC0837">
      <w:pPr>
        <w:rPr>
          <w:rFonts w:ascii="Tahoma" w:hAnsi="Tahoma" w:cs="Tahoma"/>
          <w:sz w:val="20"/>
          <w:szCs w:val="20"/>
        </w:rPr>
      </w:pPr>
      <w:r>
        <w:rPr>
          <w:rFonts w:ascii="Tahoma" w:hAnsi="Tahoma" w:cs="Tahoma"/>
          <w:sz w:val="20"/>
          <w:szCs w:val="20"/>
        </w:rPr>
        <w:t xml:space="preserve">13.30 – 13.40 </w:t>
      </w:r>
      <w:r w:rsidR="00E25B56" w:rsidRPr="00071358">
        <w:rPr>
          <w:rFonts w:ascii="Tahoma" w:hAnsi="Tahoma" w:cs="Tahoma"/>
          <w:b/>
          <w:sz w:val="20"/>
          <w:szCs w:val="20"/>
        </w:rPr>
        <w:t>Strokovno delo</w:t>
      </w:r>
      <w:r w:rsidR="002C263D" w:rsidRPr="00071358">
        <w:rPr>
          <w:rFonts w:ascii="Tahoma" w:hAnsi="Tahoma" w:cs="Tahoma"/>
          <w:b/>
          <w:sz w:val="20"/>
          <w:szCs w:val="20"/>
        </w:rPr>
        <w:t xml:space="preserve"> ZRSZ z brezposelnimi o</w:t>
      </w:r>
      <w:r w:rsidR="00E25B56" w:rsidRPr="00071358">
        <w:rPr>
          <w:rFonts w:ascii="Tahoma" w:hAnsi="Tahoma" w:cs="Tahoma"/>
          <w:b/>
          <w:sz w:val="20"/>
          <w:szCs w:val="20"/>
        </w:rPr>
        <w:t>sebami z zdravstvenimi ovirami</w:t>
      </w:r>
      <w:r w:rsidR="00E25B56">
        <w:rPr>
          <w:rFonts w:ascii="Tahoma" w:hAnsi="Tahoma" w:cs="Tahoma"/>
          <w:sz w:val="20"/>
          <w:szCs w:val="20"/>
        </w:rPr>
        <w:t xml:space="preserve">; </w:t>
      </w:r>
    </w:p>
    <w:p w:rsidR="002C263D" w:rsidRDefault="00071358" w:rsidP="00FC0837">
      <w:pPr>
        <w:rPr>
          <w:rFonts w:ascii="Tahoma" w:hAnsi="Tahoma" w:cs="Tahoma"/>
          <w:sz w:val="20"/>
          <w:szCs w:val="20"/>
        </w:rPr>
      </w:pPr>
      <w:r>
        <w:rPr>
          <w:rFonts w:ascii="Tahoma" w:hAnsi="Tahoma" w:cs="Tahoma"/>
          <w:sz w:val="20"/>
          <w:szCs w:val="20"/>
        </w:rPr>
        <w:t xml:space="preserve">                     Lijana </w:t>
      </w:r>
      <w:r w:rsidR="002C263D" w:rsidRPr="0043598B">
        <w:rPr>
          <w:rFonts w:ascii="Tahoma" w:hAnsi="Tahoma" w:cs="Tahoma"/>
          <w:sz w:val="20"/>
          <w:szCs w:val="20"/>
        </w:rPr>
        <w:t>Vidic Ristič, vodja-direktorica o</w:t>
      </w:r>
      <w:r w:rsidR="00A34534">
        <w:rPr>
          <w:rFonts w:ascii="Tahoma" w:hAnsi="Tahoma" w:cs="Tahoma"/>
          <w:sz w:val="20"/>
          <w:szCs w:val="20"/>
        </w:rPr>
        <w:t>bmočne službe ZRSZ, OS Trbovlje</w:t>
      </w:r>
    </w:p>
    <w:p w:rsidR="00E25B56" w:rsidRDefault="00E25B56" w:rsidP="00E25B56">
      <w:pPr>
        <w:pStyle w:val="Odstavekseznama"/>
        <w:rPr>
          <w:rFonts w:ascii="Tahoma" w:hAnsi="Tahoma" w:cs="Tahoma"/>
          <w:sz w:val="20"/>
          <w:szCs w:val="20"/>
        </w:rPr>
      </w:pPr>
    </w:p>
    <w:p w:rsidR="00071358" w:rsidRDefault="00FC0837" w:rsidP="00FC0837">
      <w:pPr>
        <w:rPr>
          <w:rFonts w:ascii="Tahoma" w:hAnsi="Tahoma" w:cs="Tahoma"/>
          <w:sz w:val="20"/>
          <w:szCs w:val="20"/>
        </w:rPr>
      </w:pPr>
      <w:r>
        <w:rPr>
          <w:rFonts w:ascii="Tahoma" w:hAnsi="Tahoma" w:cs="Tahoma"/>
          <w:sz w:val="20"/>
          <w:szCs w:val="20"/>
        </w:rPr>
        <w:t>13.40</w:t>
      </w:r>
      <w:r w:rsidR="00A34534" w:rsidRPr="00FC0837">
        <w:rPr>
          <w:rFonts w:ascii="Tahoma" w:hAnsi="Tahoma" w:cs="Tahoma"/>
          <w:sz w:val="20"/>
          <w:szCs w:val="20"/>
        </w:rPr>
        <w:t xml:space="preserve">– 13.50 </w:t>
      </w:r>
      <w:r w:rsidR="00DD5053" w:rsidRPr="00071358">
        <w:rPr>
          <w:rFonts w:ascii="Tahoma" w:hAnsi="Tahoma" w:cs="Tahoma"/>
          <w:b/>
          <w:sz w:val="20"/>
          <w:szCs w:val="20"/>
        </w:rPr>
        <w:t>Po-moč na center</w:t>
      </w:r>
      <w:r w:rsidR="00E25B56" w:rsidRPr="00071358">
        <w:rPr>
          <w:rFonts w:ascii="Tahoma" w:hAnsi="Tahoma" w:cs="Tahoma"/>
          <w:b/>
          <w:sz w:val="20"/>
          <w:szCs w:val="20"/>
        </w:rPr>
        <w:t xml:space="preserve"> za socialno delo</w:t>
      </w:r>
      <w:r w:rsidR="00E25B56" w:rsidRPr="00FC0837">
        <w:rPr>
          <w:rFonts w:ascii="Tahoma" w:hAnsi="Tahoma" w:cs="Tahoma"/>
          <w:sz w:val="20"/>
          <w:szCs w:val="20"/>
        </w:rPr>
        <w:t xml:space="preserve">; </w:t>
      </w:r>
    </w:p>
    <w:p w:rsidR="00E25B56" w:rsidRPr="00FC0837" w:rsidRDefault="00071358" w:rsidP="00071358">
      <w:pPr>
        <w:ind w:left="720"/>
        <w:rPr>
          <w:rFonts w:ascii="Tahoma" w:hAnsi="Tahoma" w:cs="Tahoma"/>
          <w:sz w:val="20"/>
          <w:szCs w:val="20"/>
        </w:rPr>
      </w:pPr>
      <w:r>
        <w:rPr>
          <w:rFonts w:ascii="Tahoma" w:hAnsi="Tahoma" w:cs="Tahoma"/>
          <w:sz w:val="20"/>
          <w:szCs w:val="20"/>
        </w:rPr>
        <w:t xml:space="preserve">        </w:t>
      </w:r>
      <w:r w:rsidR="00E25B56" w:rsidRPr="00FC0837">
        <w:rPr>
          <w:rFonts w:ascii="Tahoma" w:hAnsi="Tahoma" w:cs="Tahoma"/>
          <w:sz w:val="20"/>
          <w:szCs w:val="20"/>
        </w:rPr>
        <w:t>mag. Tad</w:t>
      </w:r>
      <w:r w:rsidR="009A0B81">
        <w:rPr>
          <w:rFonts w:ascii="Tahoma" w:hAnsi="Tahoma" w:cs="Tahoma"/>
          <w:sz w:val="20"/>
          <w:szCs w:val="20"/>
        </w:rPr>
        <w:t xml:space="preserve">eja </w:t>
      </w:r>
      <w:proofErr w:type="spellStart"/>
      <w:r w:rsidR="009A0B81">
        <w:rPr>
          <w:rFonts w:ascii="Tahoma" w:hAnsi="Tahoma" w:cs="Tahoma"/>
          <w:sz w:val="20"/>
          <w:szCs w:val="20"/>
        </w:rPr>
        <w:t>Nimac</w:t>
      </w:r>
      <w:proofErr w:type="spellEnd"/>
      <w:r w:rsidR="009A0B81">
        <w:rPr>
          <w:rFonts w:ascii="Tahoma" w:hAnsi="Tahoma" w:cs="Tahoma"/>
          <w:sz w:val="20"/>
          <w:szCs w:val="20"/>
        </w:rPr>
        <w:t>, direktorica Centra za</w:t>
      </w:r>
      <w:r w:rsidR="00E25B56" w:rsidRPr="00FC0837">
        <w:rPr>
          <w:rFonts w:ascii="Tahoma" w:hAnsi="Tahoma" w:cs="Tahoma"/>
          <w:sz w:val="20"/>
          <w:szCs w:val="20"/>
        </w:rPr>
        <w:t xml:space="preserve"> socialno delo Zagorje ob Savi</w:t>
      </w:r>
    </w:p>
    <w:p w:rsidR="00E25B56" w:rsidRDefault="00E25B56" w:rsidP="00E25B56">
      <w:pPr>
        <w:pStyle w:val="Odstavekseznama"/>
        <w:rPr>
          <w:rFonts w:ascii="Tahoma" w:hAnsi="Tahoma" w:cs="Tahoma"/>
          <w:sz w:val="20"/>
          <w:szCs w:val="20"/>
        </w:rPr>
      </w:pPr>
    </w:p>
    <w:p w:rsidR="009A0B81" w:rsidRDefault="00A34534" w:rsidP="00A34534">
      <w:pPr>
        <w:pStyle w:val="Odstavekseznama"/>
        <w:ind w:left="0"/>
        <w:rPr>
          <w:rFonts w:ascii="Tahoma" w:hAnsi="Tahoma" w:cs="Tahoma"/>
          <w:b/>
          <w:sz w:val="20"/>
          <w:szCs w:val="20"/>
        </w:rPr>
      </w:pPr>
      <w:r>
        <w:rPr>
          <w:rFonts w:ascii="Tahoma" w:hAnsi="Tahoma" w:cs="Tahoma"/>
          <w:sz w:val="20"/>
          <w:szCs w:val="20"/>
        </w:rPr>
        <w:t>13.50</w:t>
      </w:r>
      <w:r w:rsidR="00FC0837">
        <w:rPr>
          <w:rFonts w:ascii="Tahoma" w:hAnsi="Tahoma" w:cs="Tahoma"/>
          <w:sz w:val="20"/>
          <w:szCs w:val="20"/>
        </w:rPr>
        <w:t xml:space="preserve"> - </w:t>
      </w:r>
      <w:r>
        <w:rPr>
          <w:rFonts w:ascii="Tahoma" w:hAnsi="Tahoma" w:cs="Tahoma"/>
          <w:sz w:val="20"/>
          <w:szCs w:val="20"/>
        </w:rPr>
        <w:t xml:space="preserve">14.00 </w:t>
      </w:r>
      <w:r w:rsidR="00E25B56" w:rsidRPr="009A0B81">
        <w:rPr>
          <w:rFonts w:ascii="Tahoma" w:hAnsi="Tahoma" w:cs="Tahoma"/>
          <w:b/>
          <w:sz w:val="20"/>
          <w:szCs w:val="20"/>
        </w:rPr>
        <w:t xml:space="preserve">Vključevanje starejših zaposlenih </w:t>
      </w:r>
      <w:r w:rsidR="009A0B81">
        <w:rPr>
          <w:rFonts w:ascii="Tahoma" w:hAnsi="Tahoma" w:cs="Tahoma"/>
          <w:b/>
          <w:sz w:val="20"/>
          <w:szCs w:val="20"/>
        </w:rPr>
        <w:t>in brezposelnih v usposabljanja</w:t>
      </w:r>
      <w:r w:rsidR="00E25B56" w:rsidRPr="009A0B81">
        <w:rPr>
          <w:rFonts w:ascii="Tahoma" w:hAnsi="Tahoma" w:cs="Tahoma"/>
          <w:b/>
          <w:sz w:val="20"/>
          <w:szCs w:val="20"/>
        </w:rPr>
        <w:t xml:space="preserve"> </w:t>
      </w:r>
    </w:p>
    <w:p w:rsidR="009A0B81" w:rsidRDefault="009A0B81" w:rsidP="00A34534">
      <w:pPr>
        <w:pStyle w:val="Odstavekseznama"/>
        <w:ind w:left="0"/>
        <w:rPr>
          <w:rFonts w:ascii="Tahoma" w:hAnsi="Tahoma" w:cs="Tahoma"/>
          <w:sz w:val="20"/>
          <w:szCs w:val="20"/>
        </w:rPr>
      </w:pPr>
      <w:r>
        <w:rPr>
          <w:rFonts w:ascii="Tahoma" w:hAnsi="Tahoma" w:cs="Tahoma"/>
          <w:b/>
          <w:sz w:val="20"/>
          <w:szCs w:val="20"/>
        </w:rPr>
        <w:t xml:space="preserve">                      </w:t>
      </w:r>
      <w:r w:rsidR="00E25B56" w:rsidRPr="009A0B81">
        <w:rPr>
          <w:rFonts w:ascii="Tahoma" w:hAnsi="Tahoma" w:cs="Tahoma"/>
          <w:b/>
          <w:sz w:val="20"/>
          <w:szCs w:val="20"/>
        </w:rPr>
        <w:t xml:space="preserve">povečuje njihovo </w:t>
      </w:r>
      <w:r>
        <w:rPr>
          <w:rFonts w:ascii="Tahoma" w:hAnsi="Tahoma" w:cs="Tahoma"/>
          <w:b/>
          <w:sz w:val="20"/>
          <w:szCs w:val="20"/>
        </w:rPr>
        <w:t xml:space="preserve">motivacijo </w:t>
      </w:r>
      <w:r w:rsidR="00E25B56" w:rsidRPr="009A0B81">
        <w:rPr>
          <w:rFonts w:ascii="Tahoma" w:hAnsi="Tahoma" w:cs="Tahoma"/>
          <w:b/>
          <w:sz w:val="20"/>
          <w:szCs w:val="20"/>
        </w:rPr>
        <w:t>za delo</w:t>
      </w:r>
      <w:r w:rsidR="00E25B56" w:rsidRPr="00A34534">
        <w:rPr>
          <w:rFonts w:ascii="Tahoma" w:hAnsi="Tahoma" w:cs="Tahoma"/>
          <w:sz w:val="20"/>
          <w:szCs w:val="20"/>
        </w:rPr>
        <w:t xml:space="preserve">; </w:t>
      </w:r>
    </w:p>
    <w:p w:rsidR="00E25B56" w:rsidRPr="00A34534" w:rsidRDefault="009A0B81" w:rsidP="009A0B81">
      <w:pPr>
        <w:pStyle w:val="Odstavekseznama"/>
        <w:ind w:left="720" w:firstLine="360"/>
        <w:rPr>
          <w:rFonts w:ascii="Tahoma" w:hAnsi="Tahoma" w:cs="Tahoma"/>
          <w:sz w:val="20"/>
          <w:szCs w:val="20"/>
        </w:rPr>
      </w:pPr>
      <w:r>
        <w:rPr>
          <w:rFonts w:ascii="Tahoma" w:hAnsi="Tahoma" w:cs="Tahoma"/>
          <w:sz w:val="20"/>
          <w:szCs w:val="20"/>
        </w:rPr>
        <w:t xml:space="preserve">   </w:t>
      </w:r>
      <w:r w:rsidR="00E25B56" w:rsidRPr="00A34534">
        <w:rPr>
          <w:rFonts w:ascii="Tahoma" w:hAnsi="Tahoma" w:cs="Tahoma"/>
          <w:sz w:val="20"/>
          <w:szCs w:val="20"/>
        </w:rPr>
        <w:t>Valentina Uran, vod</w:t>
      </w:r>
      <w:r>
        <w:rPr>
          <w:rFonts w:ascii="Tahoma" w:hAnsi="Tahoma" w:cs="Tahoma"/>
          <w:sz w:val="20"/>
          <w:szCs w:val="20"/>
        </w:rPr>
        <w:t xml:space="preserve">ja Svetovalnega središča Zasavje, Zasavska ljudska </w:t>
      </w:r>
      <w:r w:rsidR="00E25B56" w:rsidRPr="00A34534">
        <w:rPr>
          <w:rFonts w:ascii="Tahoma" w:hAnsi="Tahoma" w:cs="Tahoma"/>
          <w:sz w:val="20"/>
          <w:szCs w:val="20"/>
        </w:rPr>
        <w:t>univerza</w:t>
      </w:r>
    </w:p>
    <w:p w:rsidR="00A1076F" w:rsidRPr="0043598B" w:rsidRDefault="00A1076F" w:rsidP="00A1076F">
      <w:pPr>
        <w:ind w:left="360"/>
        <w:rPr>
          <w:rFonts w:ascii="Tahoma" w:hAnsi="Tahoma" w:cs="Tahoma"/>
          <w:sz w:val="20"/>
          <w:szCs w:val="20"/>
        </w:rPr>
      </w:pPr>
    </w:p>
    <w:p w:rsidR="009A0B81" w:rsidRPr="009A0B81" w:rsidRDefault="00A34534" w:rsidP="00334BF6">
      <w:pPr>
        <w:pStyle w:val="Odstavekseznama"/>
        <w:numPr>
          <w:ilvl w:val="3"/>
          <w:numId w:val="15"/>
        </w:numPr>
        <w:rPr>
          <w:rFonts w:ascii="Tahoma" w:hAnsi="Tahoma" w:cs="Tahoma"/>
          <w:color w:val="000000" w:themeColor="text1"/>
          <w:sz w:val="20"/>
          <w:szCs w:val="20"/>
        </w:rPr>
      </w:pPr>
      <w:r w:rsidRPr="00A34534">
        <w:rPr>
          <w:rFonts w:ascii="Tahoma" w:hAnsi="Tahoma" w:cs="Tahoma"/>
          <w:sz w:val="20"/>
          <w:szCs w:val="20"/>
        </w:rPr>
        <w:t xml:space="preserve"> </w:t>
      </w:r>
      <w:r w:rsidR="008A587A">
        <w:rPr>
          <w:rFonts w:ascii="Tahoma" w:hAnsi="Tahoma" w:cs="Tahoma"/>
          <w:sz w:val="20"/>
          <w:szCs w:val="20"/>
        </w:rPr>
        <w:t xml:space="preserve"> </w:t>
      </w:r>
      <w:proofErr w:type="spellStart"/>
      <w:r w:rsidR="00E25B56" w:rsidRPr="009A0B81">
        <w:rPr>
          <w:rFonts w:ascii="Tahoma" w:hAnsi="Tahoma" w:cs="Tahoma"/>
          <w:b/>
          <w:sz w:val="20"/>
          <w:szCs w:val="20"/>
        </w:rPr>
        <w:t>Vgrajenost</w:t>
      </w:r>
      <w:proofErr w:type="spellEnd"/>
      <w:r w:rsidR="00E25B56" w:rsidRPr="009A0B81">
        <w:rPr>
          <w:rFonts w:ascii="Tahoma" w:hAnsi="Tahoma" w:cs="Tahoma"/>
          <w:b/>
          <w:sz w:val="20"/>
          <w:szCs w:val="20"/>
        </w:rPr>
        <w:t xml:space="preserve"> preventivnih ukrepov in kontrol v zakonodajo</w:t>
      </w:r>
      <w:r w:rsidR="00E25B56" w:rsidRPr="00A34534">
        <w:rPr>
          <w:rFonts w:ascii="Tahoma" w:hAnsi="Tahoma" w:cs="Tahoma"/>
          <w:sz w:val="20"/>
          <w:szCs w:val="20"/>
        </w:rPr>
        <w:t xml:space="preserve">;  </w:t>
      </w:r>
    </w:p>
    <w:p w:rsidR="009A0B81" w:rsidRDefault="009A0B81" w:rsidP="009A0B81">
      <w:pPr>
        <w:pStyle w:val="Odstavekseznama"/>
        <w:ind w:left="1080"/>
        <w:rPr>
          <w:rFonts w:ascii="Tahoma" w:hAnsi="Tahoma" w:cs="Tahoma"/>
          <w:color w:val="000000" w:themeColor="text1"/>
          <w:sz w:val="20"/>
          <w:szCs w:val="20"/>
        </w:rPr>
      </w:pPr>
      <w:r>
        <w:rPr>
          <w:rFonts w:ascii="Tahoma" w:hAnsi="Tahoma" w:cs="Tahoma"/>
          <w:sz w:val="20"/>
          <w:szCs w:val="20"/>
        </w:rPr>
        <w:t xml:space="preserve"> </w:t>
      </w:r>
      <w:r w:rsidR="008A587A">
        <w:rPr>
          <w:rFonts w:ascii="Tahoma" w:hAnsi="Tahoma" w:cs="Tahoma"/>
          <w:sz w:val="20"/>
          <w:szCs w:val="20"/>
        </w:rPr>
        <w:t xml:space="preserve"> </w:t>
      </w:r>
      <w:r w:rsidR="003C11C0" w:rsidRPr="00A34534">
        <w:rPr>
          <w:rFonts w:ascii="Tahoma" w:hAnsi="Tahoma" w:cs="Tahoma"/>
          <w:color w:val="000000" w:themeColor="text1"/>
          <w:sz w:val="20"/>
          <w:szCs w:val="20"/>
        </w:rPr>
        <w:t xml:space="preserve">Uroš </w:t>
      </w:r>
      <w:proofErr w:type="spellStart"/>
      <w:r w:rsidR="003C11C0" w:rsidRPr="00A34534">
        <w:rPr>
          <w:rFonts w:ascii="Tahoma" w:hAnsi="Tahoma" w:cs="Tahoma"/>
          <w:color w:val="000000" w:themeColor="text1"/>
          <w:sz w:val="20"/>
          <w:szCs w:val="20"/>
        </w:rPr>
        <w:t>Prikl</w:t>
      </w:r>
      <w:proofErr w:type="spellEnd"/>
      <w:r w:rsidR="003C11C0" w:rsidRPr="00A34534">
        <w:rPr>
          <w:rFonts w:ascii="Tahoma" w:hAnsi="Tahoma" w:cs="Tahoma"/>
          <w:color w:val="000000" w:themeColor="text1"/>
          <w:sz w:val="20"/>
          <w:szCs w:val="20"/>
        </w:rPr>
        <w:t xml:space="preserve">, predsednik </w:t>
      </w:r>
      <w:r w:rsidR="00A34534" w:rsidRPr="00A34534">
        <w:rPr>
          <w:rFonts w:ascii="Tahoma" w:hAnsi="Tahoma" w:cs="Tahoma"/>
          <w:color w:val="000000" w:themeColor="text1"/>
          <w:sz w:val="20"/>
          <w:szCs w:val="20"/>
        </w:rPr>
        <w:t xml:space="preserve"> </w:t>
      </w:r>
      <w:r w:rsidR="003C11C0" w:rsidRPr="00A34534">
        <w:rPr>
          <w:rFonts w:ascii="Tahoma" w:hAnsi="Tahoma" w:cs="Tahoma"/>
          <w:color w:val="000000" w:themeColor="text1"/>
          <w:sz w:val="20"/>
          <w:szCs w:val="20"/>
        </w:rPr>
        <w:t xml:space="preserve">Odbora Državnega zbora za delo, družino, socialne zadeve </w:t>
      </w:r>
    </w:p>
    <w:p w:rsidR="00DD5053" w:rsidRDefault="009A0B81" w:rsidP="009A0B81">
      <w:pPr>
        <w:pStyle w:val="Odstavekseznama"/>
        <w:ind w:left="1080"/>
        <w:rPr>
          <w:rFonts w:ascii="Tahoma" w:hAnsi="Tahoma" w:cs="Tahoma"/>
          <w:color w:val="000000" w:themeColor="text1"/>
          <w:sz w:val="20"/>
          <w:szCs w:val="20"/>
        </w:rPr>
      </w:pPr>
      <w:r>
        <w:rPr>
          <w:rFonts w:ascii="Tahoma" w:hAnsi="Tahoma" w:cs="Tahoma"/>
          <w:color w:val="000000" w:themeColor="text1"/>
          <w:sz w:val="20"/>
          <w:szCs w:val="20"/>
        </w:rPr>
        <w:t xml:space="preserve"> </w:t>
      </w:r>
      <w:r w:rsidR="008A587A">
        <w:rPr>
          <w:rFonts w:ascii="Tahoma" w:hAnsi="Tahoma" w:cs="Tahoma"/>
          <w:color w:val="000000" w:themeColor="text1"/>
          <w:sz w:val="20"/>
          <w:szCs w:val="20"/>
        </w:rPr>
        <w:t xml:space="preserve"> </w:t>
      </w:r>
      <w:bookmarkStart w:id="0" w:name="_GoBack"/>
      <w:bookmarkEnd w:id="0"/>
      <w:r w:rsidR="003C11C0" w:rsidRPr="00A34534">
        <w:rPr>
          <w:rFonts w:ascii="Tahoma" w:hAnsi="Tahoma" w:cs="Tahoma"/>
          <w:color w:val="000000" w:themeColor="text1"/>
          <w:sz w:val="20"/>
          <w:szCs w:val="20"/>
        </w:rPr>
        <w:t xml:space="preserve">in invalide, Državni zbor Republike Slovenije </w:t>
      </w:r>
    </w:p>
    <w:p w:rsidR="009A0B81" w:rsidRPr="00A34534" w:rsidRDefault="009A0B81" w:rsidP="009A0B81">
      <w:pPr>
        <w:pStyle w:val="Odstavekseznama"/>
        <w:ind w:left="1080"/>
        <w:rPr>
          <w:rFonts w:ascii="Tahoma" w:hAnsi="Tahoma" w:cs="Tahoma"/>
          <w:color w:val="000000" w:themeColor="text1"/>
          <w:sz w:val="20"/>
          <w:szCs w:val="20"/>
        </w:rPr>
      </w:pPr>
    </w:p>
    <w:p w:rsidR="00DD5053" w:rsidRDefault="00DD5053" w:rsidP="00DD5053">
      <w:pPr>
        <w:rPr>
          <w:rFonts w:ascii="Tahoma" w:hAnsi="Tahoma" w:cs="Tahoma"/>
          <w:color w:val="000000" w:themeColor="text1"/>
          <w:sz w:val="20"/>
          <w:szCs w:val="20"/>
        </w:rPr>
      </w:pPr>
    </w:p>
    <w:p w:rsidR="00E25B56" w:rsidRDefault="00DD5053" w:rsidP="00E25B56">
      <w:pPr>
        <w:rPr>
          <w:rFonts w:ascii="Tahoma" w:hAnsi="Tahoma" w:cs="Tahoma"/>
          <w:color w:val="000000" w:themeColor="text1"/>
          <w:sz w:val="20"/>
          <w:szCs w:val="20"/>
        </w:rPr>
      </w:pPr>
      <w:r w:rsidRPr="00DD5053">
        <w:rPr>
          <w:rFonts w:ascii="Tahoma" w:hAnsi="Tahoma" w:cs="Tahoma"/>
          <w:b/>
          <w:color w:val="000000" w:themeColor="text1"/>
          <w:sz w:val="20"/>
          <w:szCs w:val="20"/>
        </w:rPr>
        <w:t>14.30-15.00 RAZPRAVA</w:t>
      </w:r>
      <w:r>
        <w:rPr>
          <w:rFonts w:ascii="Tahoma" w:hAnsi="Tahoma" w:cs="Tahoma"/>
          <w:b/>
          <w:color w:val="000000" w:themeColor="text1"/>
          <w:sz w:val="20"/>
          <w:szCs w:val="20"/>
        </w:rPr>
        <w:t xml:space="preserve"> IN ZAKLJUČEK</w:t>
      </w:r>
      <w:r w:rsidR="009A0B81">
        <w:rPr>
          <w:rFonts w:ascii="Tahoma" w:hAnsi="Tahoma" w:cs="Tahoma"/>
          <w:b/>
          <w:color w:val="000000" w:themeColor="text1"/>
          <w:sz w:val="20"/>
          <w:szCs w:val="20"/>
        </w:rPr>
        <w:t xml:space="preserve"> POSVETA</w:t>
      </w:r>
    </w:p>
    <w:p w:rsidR="00DD5053" w:rsidRDefault="00DD5053" w:rsidP="00E25B56">
      <w:pPr>
        <w:rPr>
          <w:rFonts w:ascii="Tahoma" w:hAnsi="Tahoma" w:cs="Tahoma"/>
          <w:color w:val="000000" w:themeColor="text1"/>
          <w:sz w:val="20"/>
          <w:szCs w:val="20"/>
        </w:rPr>
      </w:pPr>
    </w:p>
    <w:p w:rsidR="009A0B81" w:rsidRDefault="009A0B81" w:rsidP="00E25B56">
      <w:pPr>
        <w:rPr>
          <w:rFonts w:ascii="Tahoma" w:hAnsi="Tahoma" w:cs="Tahoma"/>
          <w:color w:val="000000" w:themeColor="text1"/>
          <w:sz w:val="20"/>
          <w:szCs w:val="20"/>
        </w:rPr>
      </w:pPr>
    </w:p>
    <w:p w:rsidR="009A0B81" w:rsidRDefault="009A0B81" w:rsidP="00E25B56">
      <w:pPr>
        <w:rPr>
          <w:rFonts w:ascii="Tahoma" w:hAnsi="Tahoma" w:cs="Tahoma"/>
          <w:color w:val="000000" w:themeColor="text1"/>
          <w:sz w:val="20"/>
          <w:szCs w:val="20"/>
        </w:rPr>
      </w:pPr>
    </w:p>
    <w:p w:rsidR="00DD5053" w:rsidRDefault="00E25B56" w:rsidP="00E25B56">
      <w:pPr>
        <w:rPr>
          <w:rFonts w:ascii="Tahoma" w:hAnsi="Tahoma" w:cs="Tahoma"/>
          <w:color w:val="000000" w:themeColor="text1"/>
          <w:sz w:val="20"/>
          <w:szCs w:val="20"/>
        </w:rPr>
      </w:pPr>
      <w:r>
        <w:rPr>
          <w:rFonts w:ascii="Tahoma" w:hAnsi="Tahoma" w:cs="Tahoma"/>
          <w:color w:val="000000" w:themeColor="text1"/>
          <w:sz w:val="20"/>
          <w:szCs w:val="20"/>
        </w:rPr>
        <w:t xml:space="preserve">Posvet je brezplačen, </w:t>
      </w:r>
      <w:r w:rsidR="00AF7556">
        <w:rPr>
          <w:rFonts w:ascii="Tahoma" w:hAnsi="Tahoma" w:cs="Tahoma"/>
          <w:color w:val="000000" w:themeColor="text1"/>
          <w:sz w:val="20"/>
          <w:szCs w:val="20"/>
        </w:rPr>
        <w:t xml:space="preserve">z obvezno predhodno prijavo do izvedbe seminarja. </w:t>
      </w:r>
    </w:p>
    <w:p w:rsidR="00DD5053" w:rsidRDefault="00DD5053" w:rsidP="00E25B56">
      <w:pPr>
        <w:rPr>
          <w:rFonts w:ascii="Tahoma" w:hAnsi="Tahoma" w:cs="Tahoma"/>
          <w:color w:val="000000" w:themeColor="text1"/>
          <w:sz w:val="20"/>
          <w:szCs w:val="20"/>
        </w:rPr>
      </w:pPr>
    </w:p>
    <w:p w:rsidR="00FC0837" w:rsidRDefault="00FC0837" w:rsidP="00E25B56">
      <w:pPr>
        <w:rPr>
          <w:rFonts w:ascii="Tahoma" w:hAnsi="Tahoma" w:cs="Tahoma"/>
          <w:color w:val="000000" w:themeColor="text1"/>
          <w:sz w:val="20"/>
          <w:szCs w:val="20"/>
        </w:rPr>
      </w:pPr>
    </w:p>
    <w:p w:rsidR="00FC0837" w:rsidRDefault="00FC0837" w:rsidP="00E25B56">
      <w:pPr>
        <w:rPr>
          <w:rFonts w:ascii="Tahoma" w:hAnsi="Tahoma" w:cs="Tahoma"/>
          <w:color w:val="000000" w:themeColor="text1"/>
          <w:sz w:val="20"/>
          <w:szCs w:val="20"/>
        </w:rPr>
      </w:pPr>
    </w:p>
    <w:p w:rsidR="00E25B56" w:rsidRPr="00FC0837" w:rsidRDefault="00623CC7" w:rsidP="00712BD3">
      <w:pPr>
        <w:ind w:firstLine="720"/>
        <w:jc w:val="center"/>
        <w:rPr>
          <w:rFonts w:ascii="Tahoma" w:hAnsi="Tahoma" w:cs="Tahoma"/>
          <w:b/>
          <w:color w:val="000000" w:themeColor="text1"/>
          <w:sz w:val="20"/>
          <w:szCs w:val="20"/>
        </w:rPr>
      </w:pPr>
      <w:r w:rsidRPr="00FC0837">
        <w:rPr>
          <w:rFonts w:ascii="Tahoma" w:hAnsi="Tahoma" w:cs="Tahoma"/>
          <w:b/>
          <w:color w:val="000000" w:themeColor="text1"/>
          <w:sz w:val="20"/>
          <w:szCs w:val="20"/>
        </w:rPr>
        <w:t>Vljudno vabljeni!</w:t>
      </w:r>
    </w:p>
    <w:p w:rsidR="00FC0837" w:rsidRDefault="00FC0837" w:rsidP="00A34534">
      <w:pPr>
        <w:rPr>
          <w:rFonts w:ascii="Tahoma" w:hAnsi="Tahoma" w:cs="Tahoma"/>
          <w:color w:val="000000" w:themeColor="text1"/>
          <w:sz w:val="20"/>
          <w:szCs w:val="20"/>
        </w:rPr>
      </w:pPr>
    </w:p>
    <w:p w:rsidR="00FC0837" w:rsidRDefault="00FC0837" w:rsidP="00A34534">
      <w:pPr>
        <w:rPr>
          <w:rFonts w:ascii="Tahoma" w:hAnsi="Tahoma" w:cs="Tahoma"/>
          <w:color w:val="000000" w:themeColor="text1"/>
          <w:sz w:val="20"/>
          <w:szCs w:val="20"/>
        </w:rPr>
      </w:pPr>
    </w:p>
    <w:p w:rsidR="00FC0837" w:rsidRDefault="00FC0837" w:rsidP="00A34534">
      <w:pPr>
        <w:rPr>
          <w:rFonts w:ascii="Tahoma" w:hAnsi="Tahoma" w:cs="Tahoma"/>
          <w:color w:val="000000" w:themeColor="text1"/>
          <w:sz w:val="20"/>
          <w:szCs w:val="20"/>
        </w:rPr>
      </w:pPr>
    </w:p>
    <w:p w:rsidR="00FC0837" w:rsidRDefault="00FC0837" w:rsidP="00A34534">
      <w:pPr>
        <w:rPr>
          <w:rFonts w:ascii="Tahoma" w:hAnsi="Tahoma" w:cs="Tahoma"/>
          <w:color w:val="000000" w:themeColor="text1"/>
          <w:sz w:val="20"/>
          <w:szCs w:val="20"/>
        </w:rPr>
      </w:pPr>
    </w:p>
    <w:p w:rsidR="00FC0837" w:rsidRDefault="00FC0837" w:rsidP="00A34534">
      <w:pPr>
        <w:rPr>
          <w:rFonts w:ascii="Tahoma" w:hAnsi="Tahoma" w:cs="Tahoma"/>
          <w:color w:val="000000" w:themeColor="text1"/>
          <w:sz w:val="20"/>
          <w:szCs w:val="20"/>
        </w:rPr>
      </w:pPr>
    </w:p>
    <w:p w:rsidR="00E25B56" w:rsidRDefault="00E25B56" w:rsidP="009A0B81">
      <w:pPr>
        <w:rPr>
          <w:rFonts w:cs="Tahoma"/>
          <w:b/>
        </w:rPr>
      </w:pPr>
    </w:p>
    <w:p w:rsidR="00E25B56" w:rsidRDefault="00E25B56" w:rsidP="00E25B56">
      <w:pPr>
        <w:jc w:val="center"/>
        <w:rPr>
          <w:rFonts w:cs="Tahoma"/>
          <w:b/>
        </w:rPr>
      </w:pPr>
    </w:p>
    <w:p w:rsidR="00FC0837" w:rsidRDefault="00FC0837" w:rsidP="00E25B56">
      <w:pPr>
        <w:jc w:val="center"/>
        <w:rPr>
          <w:rFonts w:cs="Tahoma"/>
          <w:b/>
        </w:rPr>
      </w:pPr>
    </w:p>
    <w:p w:rsidR="00FC0837" w:rsidRDefault="00FC0837" w:rsidP="00E25B56">
      <w:pPr>
        <w:jc w:val="center"/>
        <w:rPr>
          <w:rFonts w:cs="Tahoma"/>
          <w:b/>
        </w:rPr>
      </w:pPr>
    </w:p>
    <w:p w:rsidR="00E25B56" w:rsidRDefault="00E25B56" w:rsidP="00E25B56">
      <w:pPr>
        <w:jc w:val="center"/>
        <w:rPr>
          <w:rFonts w:cs="Tahoma"/>
          <w:b/>
        </w:rPr>
      </w:pPr>
      <w:r w:rsidRPr="003A3874">
        <w:rPr>
          <w:rFonts w:cs="Tahoma"/>
          <w:b/>
        </w:rPr>
        <w:t>PRIJAVNICA na</w:t>
      </w:r>
      <w:r>
        <w:rPr>
          <w:rFonts w:cs="Tahoma"/>
          <w:b/>
        </w:rPr>
        <w:t xml:space="preserve"> </w:t>
      </w:r>
      <w:r w:rsidR="00E20631">
        <w:rPr>
          <w:rFonts w:cs="Tahoma"/>
          <w:b/>
        </w:rPr>
        <w:t>posvet</w:t>
      </w:r>
    </w:p>
    <w:p w:rsidR="00E25B56" w:rsidRPr="003A3874" w:rsidRDefault="00E25B56" w:rsidP="00E25B56">
      <w:pPr>
        <w:jc w:val="center"/>
        <w:rPr>
          <w:rFonts w:cs="Tahoma"/>
          <w:b/>
        </w:rPr>
      </w:pPr>
    </w:p>
    <w:p w:rsidR="00E25B56" w:rsidRPr="00A83984" w:rsidRDefault="00585240" w:rsidP="00E25B56">
      <w:pPr>
        <w:jc w:val="center"/>
        <w:rPr>
          <w:rFonts w:cs="Tahoma"/>
          <w:b/>
          <w:bCs/>
          <w:sz w:val="24"/>
          <w:szCs w:val="24"/>
        </w:rPr>
      </w:pPr>
      <w:r>
        <w:rPr>
          <w:rFonts w:cs="Tahoma"/>
          <w:b/>
          <w:bCs/>
          <w:sz w:val="24"/>
          <w:szCs w:val="24"/>
        </w:rPr>
        <w:t>Zdravi zaposleni - dobri rezultati</w:t>
      </w:r>
    </w:p>
    <w:p w:rsidR="00E25B56" w:rsidRDefault="00E25B56" w:rsidP="00E25B56">
      <w:pPr>
        <w:jc w:val="center"/>
        <w:rPr>
          <w:rFonts w:cs="Tahoma"/>
          <w:b/>
          <w:u w:val="single"/>
        </w:rPr>
      </w:pPr>
    </w:p>
    <w:p w:rsidR="00E25B56" w:rsidRPr="003A3874" w:rsidRDefault="00E25B56" w:rsidP="00E25B56">
      <w:pPr>
        <w:jc w:val="center"/>
        <w:rPr>
          <w:rFonts w:cs="Tahoma"/>
          <w:b/>
          <w:u w:val="single"/>
        </w:rPr>
      </w:pPr>
      <w:r w:rsidRPr="003A3874">
        <w:rPr>
          <w:rFonts w:cs="Tahoma"/>
          <w:b/>
          <w:u w:val="single"/>
        </w:rPr>
        <w:t xml:space="preserve">Zagorje ob Savi, </w:t>
      </w:r>
      <w:r w:rsidR="00585240">
        <w:rPr>
          <w:rFonts w:cs="Tahoma"/>
          <w:b/>
          <w:u w:val="single"/>
        </w:rPr>
        <w:t>22.10. 2015</w:t>
      </w:r>
      <w:r w:rsidRPr="003A3874">
        <w:rPr>
          <w:rFonts w:cs="Tahoma"/>
          <w:b/>
          <w:u w:val="single"/>
        </w:rPr>
        <w:t xml:space="preserve"> </w:t>
      </w:r>
    </w:p>
    <w:p w:rsidR="00E25B56" w:rsidRPr="003A3874" w:rsidRDefault="00E25B56" w:rsidP="00E25B56">
      <w:pPr>
        <w:rPr>
          <w:rFonts w:cs="Tahoma"/>
        </w:rPr>
      </w:pPr>
    </w:p>
    <w:p w:rsidR="00E25B56" w:rsidRPr="003A3874" w:rsidRDefault="00E25B56" w:rsidP="00E25B56">
      <w:pPr>
        <w:rPr>
          <w:rFonts w:cs="Tahoma"/>
        </w:rPr>
      </w:pPr>
    </w:p>
    <w:p w:rsidR="00E25B56" w:rsidRPr="003A3874" w:rsidRDefault="00E25B56" w:rsidP="00E25B56">
      <w:pPr>
        <w:rPr>
          <w:rFonts w:cs="Tahoma"/>
        </w:rPr>
      </w:pPr>
    </w:p>
    <w:p w:rsidR="00E25B56" w:rsidRDefault="00E25B56" w:rsidP="00E25B56">
      <w:pPr>
        <w:spacing w:line="360" w:lineRule="auto"/>
        <w:rPr>
          <w:rFonts w:cs="Tahoma"/>
        </w:rPr>
      </w:pPr>
      <w:r w:rsidRPr="003A3874">
        <w:rPr>
          <w:rFonts w:cs="Tahoma"/>
        </w:rPr>
        <w:t>Ime in priimek</w:t>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t>_______________________________________________________</w:t>
      </w:r>
    </w:p>
    <w:p w:rsidR="00E25B56" w:rsidRPr="003A3874" w:rsidRDefault="00E25B56" w:rsidP="00E25B56">
      <w:pPr>
        <w:spacing w:line="360" w:lineRule="auto"/>
        <w:rPr>
          <w:rFonts w:cs="Tahoma"/>
        </w:rPr>
      </w:pPr>
    </w:p>
    <w:p w:rsidR="009A0B81" w:rsidRDefault="00E25B56" w:rsidP="009A0B81">
      <w:pPr>
        <w:spacing w:line="360" w:lineRule="auto"/>
        <w:rPr>
          <w:rFonts w:cs="Tahoma"/>
        </w:rPr>
      </w:pPr>
      <w:r w:rsidRPr="003A3874">
        <w:rPr>
          <w:rFonts w:cs="Tahoma"/>
        </w:rPr>
        <w:t>Ime in priimek</w:t>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t>_______________________________________________________</w:t>
      </w:r>
    </w:p>
    <w:p w:rsidR="009A0B81" w:rsidRDefault="009A0B81" w:rsidP="009A0B81">
      <w:pPr>
        <w:spacing w:line="360" w:lineRule="auto"/>
        <w:rPr>
          <w:rFonts w:cs="Tahoma"/>
        </w:rPr>
      </w:pPr>
    </w:p>
    <w:p w:rsidR="00E25B56" w:rsidRPr="003A3874" w:rsidRDefault="009A0B81" w:rsidP="00E25B56">
      <w:pPr>
        <w:spacing w:line="360" w:lineRule="auto"/>
        <w:rPr>
          <w:rFonts w:cs="Tahoma"/>
        </w:rPr>
      </w:pPr>
      <w:r w:rsidRPr="003A3874">
        <w:rPr>
          <w:rFonts w:cs="Tahoma"/>
        </w:rPr>
        <w:t>Ime in priimek</w:t>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r>
      <w:r w:rsidRPr="003A3874">
        <w:rPr>
          <w:rFonts w:cs="Tahoma"/>
        </w:rPr>
        <w:softHyphen/>
        <w:t>_______________________________________________________</w:t>
      </w:r>
    </w:p>
    <w:p w:rsidR="00E25B56" w:rsidRPr="003A3874" w:rsidRDefault="00E25B56" w:rsidP="00E25B56">
      <w:pPr>
        <w:spacing w:line="360" w:lineRule="auto"/>
        <w:rPr>
          <w:rFonts w:cs="Tahoma"/>
        </w:rPr>
      </w:pPr>
    </w:p>
    <w:p w:rsidR="00E25B56" w:rsidRPr="003A3874" w:rsidRDefault="00E25B56" w:rsidP="00E25B56">
      <w:pPr>
        <w:spacing w:line="360" w:lineRule="auto"/>
        <w:rPr>
          <w:rFonts w:cs="Tahoma"/>
        </w:rPr>
      </w:pPr>
      <w:r w:rsidRPr="003A3874">
        <w:rPr>
          <w:rFonts w:cs="Tahoma"/>
        </w:rPr>
        <w:t>Podjetje____________________________________________________________</w:t>
      </w:r>
    </w:p>
    <w:p w:rsidR="00E25B56" w:rsidRPr="003A3874" w:rsidRDefault="00E25B56" w:rsidP="00E25B56">
      <w:pPr>
        <w:spacing w:line="360" w:lineRule="auto"/>
        <w:rPr>
          <w:rFonts w:cs="Tahoma"/>
        </w:rPr>
      </w:pPr>
    </w:p>
    <w:p w:rsidR="00E25B56" w:rsidRPr="003A3874" w:rsidRDefault="00E25B56" w:rsidP="00E25B56">
      <w:pPr>
        <w:spacing w:line="360" w:lineRule="auto"/>
        <w:rPr>
          <w:rFonts w:cs="Tahoma"/>
        </w:rPr>
      </w:pPr>
      <w:r w:rsidRPr="003A3874">
        <w:rPr>
          <w:rFonts w:cs="Tahoma"/>
        </w:rPr>
        <w:t>E-naslov naslov______________________________________________________</w:t>
      </w:r>
    </w:p>
    <w:p w:rsidR="00E25B56" w:rsidRPr="003A3874" w:rsidRDefault="00E25B56" w:rsidP="00E25B56">
      <w:pPr>
        <w:spacing w:line="360" w:lineRule="auto"/>
        <w:rPr>
          <w:rFonts w:cs="Tahoma"/>
        </w:rPr>
      </w:pPr>
    </w:p>
    <w:p w:rsidR="00E25B56" w:rsidRPr="003A3874" w:rsidRDefault="00E25B56" w:rsidP="00E25B56">
      <w:pPr>
        <w:spacing w:line="360" w:lineRule="auto"/>
        <w:rPr>
          <w:rFonts w:cs="Tahoma"/>
        </w:rPr>
      </w:pPr>
      <w:r w:rsidRPr="003A3874">
        <w:rPr>
          <w:rFonts w:cs="Tahoma"/>
        </w:rPr>
        <w:t>Telefonska številka______________________</w:t>
      </w:r>
    </w:p>
    <w:p w:rsidR="00E25B56" w:rsidRPr="003A3874" w:rsidRDefault="00E25B56" w:rsidP="00E25B56">
      <w:pPr>
        <w:rPr>
          <w:rFonts w:cs="Tahoma"/>
        </w:rPr>
      </w:pPr>
    </w:p>
    <w:p w:rsidR="00E25B56" w:rsidRDefault="00E25B56" w:rsidP="00E25B56">
      <w:pPr>
        <w:rPr>
          <w:rFonts w:cs="Tahoma"/>
        </w:rPr>
      </w:pPr>
    </w:p>
    <w:p w:rsidR="00E25B56" w:rsidRPr="003A3874" w:rsidRDefault="00E25B56" w:rsidP="009A0B81">
      <w:pPr>
        <w:ind w:left="3600" w:firstLine="720"/>
        <w:rPr>
          <w:rFonts w:cs="Tahoma"/>
        </w:rPr>
      </w:pPr>
      <w:r w:rsidRPr="003A3874">
        <w:rPr>
          <w:rFonts w:cs="Tahoma"/>
        </w:rPr>
        <w:t>Podpis_____________________________</w:t>
      </w:r>
    </w:p>
    <w:p w:rsidR="00E25B56" w:rsidRPr="003A3874" w:rsidRDefault="00E25B56" w:rsidP="00E25B56">
      <w:pPr>
        <w:rPr>
          <w:rFonts w:cs="Tahoma"/>
        </w:rPr>
      </w:pPr>
    </w:p>
    <w:p w:rsidR="00E25B56" w:rsidRDefault="00E25B56" w:rsidP="00E25B56">
      <w:pPr>
        <w:rPr>
          <w:rFonts w:cs="Tahoma"/>
        </w:rPr>
      </w:pPr>
    </w:p>
    <w:p w:rsidR="00E25B56" w:rsidRPr="003A3874" w:rsidRDefault="00E25B56" w:rsidP="009A0B81">
      <w:pPr>
        <w:ind w:left="1440" w:firstLine="720"/>
        <w:rPr>
          <w:rFonts w:cs="Tahoma"/>
        </w:rPr>
      </w:pPr>
      <w:r w:rsidRPr="003A3874">
        <w:rPr>
          <w:rFonts w:cs="Tahoma"/>
        </w:rPr>
        <w:t>Žig podjetja</w:t>
      </w:r>
    </w:p>
    <w:p w:rsidR="00E25B56" w:rsidRPr="003A3874" w:rsidRDefault="00E25B56" w:rsidP="00E25B56">
      <w:pPr>
        <w:pStyle w:val="Navadensplet"/>
        <w:rPr>
          <w:rStyle w:val="Krepko"/>
          <w:rFonts w:ascii="Tahoma" w:hAnsi="Tahoma" w:cs="Tahoma"/>
          <w:sz w:val="20"/>
          <w:szCs w:val="20"/>
        </w:rPr>
      </w:pPr>
    </w:p>
    <w:p w:rsidR="003C11C0" w:rsidRPr="0043598B" w:rsidRDefault="003C11C0" w:rsidP="003C11C0">
      <w:pPr>
        <w:rPr>
          <w:rFonts w:ascii="Tahoma" w:hAnsi="Tahoma" w:cs="Tahoma"/>
          <w:sz w:val="20"/>
          <w:szCs w:val="20"/>
        </w:rPr>
      </w:pPr>
    </w:p>
    <w:p w:rsidR="003C11C0" w:rsidRPr="0043598B" w:rsidRDefault="003C11C0" w:rsidP="003C11C0">
      <w:pPr>
        <w:rPr>
          <w:rFonts w:ascii="Tahoma" w:hAnsi="Tahoma" w:cs="Tahoma"/>
          <w:sz w:val="20"/>
          <w:szCs w:val="20"/>
        </w:rPr>
      </w:pPr>
    </w:p>
    <w:p w:rsidR="008D0672" w:rsidRPr="0043598B" w:rsidRDefault="008D0672" w:rsidP="00D15C81">
      <w:pPr>
        <w:rPr>
          <w:rFonts w:ascii="Tahoma" w:hAnsi="Tahoma" w:cs="Tahoma"/>
          <w:sz w:val="20"/>
          <w:szCs w:val="20"/>
        </w:rPr>
      </w:pPr>
    </w:p>
    <w:sectPr w:rsidR="008D0672" w:rsidRPr="0043598B" w:rsidSect="00AF7556">
      <w:headerReference w:type="default" r:id="rId7"/>
      <w:footerReference w:type="default" r:id="rId8"/>
      <w:headerReference w:type="first" r:id="rId9"/>
      <w:endnotePr>
        <w:numFmt w:val="decimal"/>
      </w:endnotePr>
      <w:pgSz w:w="11906" w:h="16838"/>
      <w:pgMar w:top="1418" w:right="1701" w:bottom="1418" w:left="1701"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AA" w:rsidRDefault="001C4CAA">
      <w:r>
        <w:separator/>
      </w:r>
    </w:p>
  </w:endnote>
  <w:endnote w:type="continuationSeparator" w:id="0">
    <w:p w:rsidR="001C4CAA" w:rsidRDefault="001C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C7" w:rsidRPr="00623CC7" w:rsidRDefault="00623CC7" w:rsidP="00623CC7">
    <w:pPr>
      <w:tabs>
        <w:tab w:val="center" w:pos="4153"/>
        <w:tab w:val="right" w:pos="8306"/>
      </w:tabs>
      <w:rPr>
        <w:rFonts w:ascii="Verdana" w:eastAsia="Times New Roman" w:hAnsi="Verdana" w:cs="Times New Roman"/>
        <w:color w:val="000000"/>
        <w:sz w:val="14"/>
        <w:szCs w:val="14"/>
      </w:rPr>
    </w:pPr>
    <w:r w:rsidRPr="00623CC7">
      <w:rPr>
        <w:rFonts w:ascii="Arial" w:eastAsia="Times New Roman" w:hAnsi="Arial" w:cs="Arial"/>
        <w:i/>
        <w:iCs/>
        <w:sz w:val="18"/>
        <w:szCs w:val="18"/>
      </w:rPr>
      <w:t>Dovoljujem, da Gospodarska zbornica Slovenije (GZS) uporablja moje osebne podatke v svojih zbirkah osebnih podatkov samo za namene neposrednega trženja. Seznanjen sem, da lahko zahtevam, da GZS preneha uporabljati moje osebne podatke za namene neposrednega trženja. GZS osebnih podatkov ne bo posredovala tretjim osebam brez predhodne pridobitve pisnega soglasja posameznika.«</w:t>
    </w:r>
  </w:p>
  <w:p w:rsidR="00A21A9E" w:rsidRDefault="0081260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8A587A">
      <w:rPr>
        <w:rStyle w:val="tevilkastrani"/>
        <w:noProof/>
      </w:rPr>
      <w:t>3</w:t>
    </w:r>
    <w:r w:rsidRPr="00675AAE">
      <w:rPr>
        <w:rStyle w:val="tevilkastrani"/>
      </w:rPr>
      <w:fldChar w:fldCharType="end"/>
    </w:r>
  </w:p>
  <w:p w:rsidR="00A21A9E" w:rsidRDefault="00A21A9E"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AA" w:rsidRDefault="001C4CAA">
      <w:r>
        <w:separator/>
      </w:r>
    </w:p>
  </w:footnote>
  <w:footnote w:type="continuationSeparator" w:id="0">
    <w:p w:rsidR="001C4CAA" w:rsidRDefault="001C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67262B" w:rsidP="0067262B">
    <w:pPr>
      <w:pStyle w:val="Glava"/>
      <w:ind w:left="2160"/>
      <w:jc w:val="left"/>
    </w:pPr>
    <w:r w:rsidRPr="00AF7556">
      <w:rPr>
        <w:rFonts w:ascii="Times New Roman" w:eastAsia="Times New Roman" w:hAnsi="Times New Roman" w:cs="Times New Roman"/>
        <w:noProof/>
        <w:sz w:val="24"/>
        <w:szCs w:val="24"/>
      </w:rPr>
      <w:drawing>
        <wp:anchor distT="0" distB="0" distL="114300" distR="114300" simplePos="0" relativeHeight="251666944" behindDoc="0" locked="0" layoutInCell="1" allowOverlap="1" wp14:anchorId="2E316C31" wp14:editId="391067DF">
          <wp:simplePos x="0" y="0"/>
          <wp:positionH relativeFrom="column">
            <wp:posOffset>2463165</wp:posOffset>
          </wp:positionH>
          <wp:positionV relativeFrom="paragraph">
            <wp:posOffset>-175260</wp:posOffset>
          </wp:positionV>
          <wp:extent cx="1581150" cy="965200"/>
          <wp:effectExtent l="0" t="0" r="0" b="6350"/>
          <wp:wrapSquare wrapText="left"/>
          <wp:docPr id="11" name="Slika 11" descr="cs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sd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65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F6F6FF" wp14:editId="2A6E834F">
          <wp:extent cx="1704975" cy="920687"/>
          <wp:effectExtent l="0" t="0" r="0" b="0"/>
          <wp:docPr id="12" name="Slika 12" descr="19_skz_drustva-logo_jpg_72dp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_skz_drustva-logo_jpg_72dpi-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6680" cy="927008"/>
                  </a:xfrm>
                  <a:prstGeom prst="rect">
                    <a:avLst/>
                  </a:prstGeom>
                  <a:noFill/>
                  <a:ln>
                    <a:noFill/>
                  </a:ln>
                </pic:spPr>
              </pic:pic>
            </a:graphicData>
          </a:graphic>
        </wp:inline>
      </w:drawing>
    </w:r>
    <w:r w:rsidR="00D13F19">
      <w:rPr>
        <w:noProof/>
      </w:rPr>
      <w:drawing>
        <wp:anchor distT="0" distB="0" distL="114300" distR="114300" simplePos="0" relativeHeight="251662848" behindDoc="1" locked="0" layoutInCell="1" allowOverlap="1" wp14:anchorId="6CB02C1D" wp14:editId="3D993A23">
          <wp:simplePos x="0" y="0"/>
          <wp:positionH relativeFrom="column">
            <wp:posOffset>4194175</wp:posOffset>
          </wp:positionH>
          <wp:positionV relativeFrom="paragraph">
            <wp:posOffset>-4445</wp:posOffset>
          </wp:positionV>
          <wp:extent cx="1525905" cy="683895"/>
          <wp:effectExtent l="0" t="0" r="0" b="0"/>
          <wp:wrapNone/>
          <wp:docPr id="1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59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F19">
      <w:rPr>
        <w:noProof/>
      </w:rPr>
      <w:drawing>
        <wp:anchor distT="0" distB="0" distL="114300" distR="114300" simplePos="0" relativeHeight="251658752" behindDoc="0" locked="0" layoutInCell="1" allowOverlap="1" wp14:anchorId="3A58363E" wp14:editId="6525C715">
          <wp:simplePos x="0" y="0"/>
          <wp:positionH relativeFrom="column">
            <wp:posOffset>-533400</wp:posOffset>
          </wp:positionH>
          <wp:positionV relativeFrom="paragraph">
            <wp:posOffset>113030</wp:posOffset>
          </wp:positionV>
          <wp:extent cx="914400" cy="462280"/>
          <wp:effectExtent l="0" t="0" r="0" b="0"/>
          <wp:wrapTopAndBottom/>
          <wp:docPr id="15" name="Slika 2" descr="logo_OZ_Trbovlje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Z_Trbovlje_SPB"/>
                  <pic:cNvPicPr>
                    <a:picLocks noChangeAspect="1" noChangeArrowheads="1"/>
                  </pic:cNvPicPr>
                </pic:nvPicPr>
                <pic:blipFill>
                  <a:blip r:embed="rId4">
                    <a:extLst>
                      <a:ext uri="{28A0092B-C50C-407E-A947-70E740481C1C}">
                        <a14:useLocalDpi xmlns:a14="http://schemas.microsoft.com/office/drawing/2010/main" val="0"/>
                      </a:ext>
                    </a:extLst>
                  </a:blip>
                  <a:srcRect b="27353"/>
                  <a:stretch>
                    <a:fillRect/>
                  </a:stretch>
                </pic:blipFill>
                <pic:spPr bwMode="auto">
                  <a:xfrm>
                    <a:off x="0" y="0"/>
                    <a:ext cx="9144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45" w:rsidRDefault="0067262B" w:rsidP="0067262B">
    <w:pPr>
      <w:pStyle w:val="Glava"/>
      <w:ind w:left="2160"/>
      <w:jc w:val="left"/>
    </w:pPr>
    <w:r w:rsidRPr="00AF7556">
      <w:rPr>
        <w:rFonts w:ascii="Times New Roman" w:eastAsia="Times New Roman" w:hAnsi="Times New Roman" w:cs="Times New Roman"/>
        <w:noProof/>
        <w:sz w:val="24"/>
        <w:szCs w:val="24"/>
      </w:rPr>
      <w:drawing>
        <wp:anchor distT="0" distB="0" distL="114300" distR="114300" simplePos="0" relativeHeight="251664896" behindDoc="0" locked="0" layoutInCell="1" allowOverlap="1" wp14:anchorId="2DB83AC0" wp14:editId="0FB29D83">
          <wp:simplePos x="0" y="0"/>
          <wp:positionH relativeFrom="column">
            <wp:posOffset>2853690</wp:posOffset>
          </wp:positionH>
          <wp:positionV relativeFrom="paragraph">
            <wp:posOffset>-241935</wp:posOffset>
          </wp:positionV>
          <wp:extent cx="1638300" cy="1000125"/>
          <wp:effectExtent l="0" t="0" r="0" b="9525"/>
          <wp:wrapSquare wrapText="left"/>
          <wp:docPr id="16" name="Slika 16" descr="cs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sd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52516230" wp14:editId="17309CBD">
          <wp:simplePos x="0" y="0"/>
          <wp:positionH relativeFrom="column">
            <wp:posOffset>4658995</wp:posOffset>
          </wp:positionH>
          <wp:positionV relativeFrom="paragraph">
            <wp:posOffset>-90170</wp:posOffset>
          </wp:positionV>
          <wp:extent cx="1525905" cy="683895"/>
          <wp:effectExtent l="0" t="0" r="0" b="0"/>
          <wp:wrapNone/>
          <wp:docPr id="1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F19">
      <w:rPr>
        <w:noProof/>
      </w:rPr>
      <w:drawing>
        <wp:anchor distT="0" distB="0" distL="114300" distR="114300" simplePos="0" relativeHeight="251657728" behindDoc="0" locked="0" layoutInCell="1" allowOverlap="1" wp14:anchorId="3EF9B535" wp14:editId="0CA99516">
          <wp:simplePos x="0" y="0"/>
          <wp:positionH relativeFrom="column">
            <wp:posOffset>-685800</wp:posOffset>
          </wp:positionH>
          <wp:positionV relativeFrom="paragraph">
            <wp:posOffset>-39370</wp:posOffset>
          </wp:positionV>
          <wp:extent cx="914400" cy="462280"/>
          <wp:effectExtent l="0" t="0" r="0" b="0"/>
          <wp:wrapTopAndBottom/>
          <wp:docPr id="18" name="Slika 1" descr="logo_OZ_Trbovlje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Z_Trbovlje_SPB"/>
                  <pic:cNvPicPr>
                    <a:picLocks noChangeAspect="1" noChangeArrowheads="1"/>
                  </pic:cNvPicPr>
                </pic:nvPicPr>
                <pic:blipFill>
                  <a:blip r:embed="rId3">
                    <a:extLst>
                      <a:ext uri="{28A0092B-C50C-407E-A947-70E740481C1C}">
                        <a14:useLocalDpi xmlns:a14="http://schemas.microsoft.com/office/drawing/2010/main" val="0"/>
                      </a:ext>
                    </a:extLst>
                  </a:blip>
                  <a:srcRect b="27353"/>
                  <a:stretch>
                    <a:fillRect/>
                  </a:stretch>
                </pic:blipFill>
                <pic:spPr bwMode="auto">
                  <a:xfrm>
                    <a:off x="0" y="0"/>
                    <a:ext cx="9144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D7B238">
          <wp:extent cx="1628775" cy="879701"/>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8" cy="889992"/>
                  </a:xfrm>
                  <a:prstGeom prst="rect">
                    <a:avLst/>
                  </a:prstGeom>
                  <a:noFill/>
                </pic:spPr>
              </pic:pic>
            </a:graphicData>
          </a:graphic>
        </wp:inline>
      </w:drawing>
    </w:r>
  </w:p>
  <w:p w:rsidR="009054B6" w:rsidRPr="00174E06" w:rsidRDefault="003D7A45" w:rsidP="003D7A45">
    <w:pPr>
      <w:pStyle w:val="Glava"/>
      <w:pBdr>
        <w:bottom w:val="single" w:sz="18" w:space="0" w:color="808080"/>
      </w:pBdr>
      <w:spacing w:before="120" w:line="240" w:lineRule="exact"/>
      <w:ind w:left="-1134" w:right="-1135"/>
      <w:jc w:val="left"/>
      <w:rPr>
        <w:rFonts w:cs="Tahoma"/>
        <w:color w:val="40548C"/>
        <w:szCs w:val="14"/>
      </w:rPr>
    </w:pPr>
    <w:r>
      <w:rPr>
        <w:rFonts w:cs="Tahoma"/>
        <w:noProof/>
        <w:color w:val="40548C"/>
        <w:szCs w:val="14"/>
      </w:rPr>
      <w:t xml:space="preserve"> </w:t>
    </w:r>
    <w:r w:rsidR="009054B6" w:rsidRPr="00174E06">
      <w:rPr>
        <w:rFonts w:cs="Tahoma"/>
        <w:noProof/>
        <w:color w:val="40548C"/>
        <w:szCs w:val="14"/>
      </w:rPr>
      <w:t xml:space="preserve">Območna zbornica Zasavje, </w:t>
    </w:r>
    <w:r w:rsidR="005114D4">
      <w:rPr>
        <w:rFonts w:cs="Tahoma"/>
        <w:noProof/>
        <w:color w:val="40548C"/>
        <w:szCs w:val="14"/>
      </w:rPr>
      <w:t>Zagorje ob Savi</w:t>
    </w:r>
  </w:p>
  <w:p w:rsidR="009054B6" w:rsidRDefault="003D7A45" w:rsidP="009054B6">
    <w:pPr>
      <w:ind w:left="-1134" w:right="-1276"/>
      <w:rPr>
        <w:rFonts w:ascii="Verdana" w:hAnsi="Verdana" w:cs="Tahoma"/>
        <w:sz w:val="14"/>
        <w:szCs w:val="14"/>
      </w:rPr>
    </w:pPr>
    <w:r>
      <w:rPr>
        <w:rFonts w:ascii="Verdana" w:hAnsi="Verdana" w:cs="Tahoma"/>
        <w:noProof/>
        <w:color w:val="40548C"/>
        <w:sz w:val="14"/>
        <w:szCs w:val="14"/>
      </w:rPr>
      <w:t xml:space="preserve"> </w:t>
    </w:r>
    <w:r w:rsidR="005114D4">
      <w:rPr>
        <w:rFonts w:ascii="Verdana" w:hAnsi="Verdana" w:cs="Tahoma"/>
        <w:noProof/>
        <w:color w:val="40548C"/>
        <w:sz w:val="14"/>
        <w:szCs w:val="14"/>
      </w:rPr>
      <w:t>Podvine 36</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5114D4">
      <w:rPr>
        <w:rFonts w:ascii="Verdana" w:hAnsi="Verdana" w:cs="Tahoma"/>
        <w:noProof/>
        <w:color w:val="40548C"/>
        <w:sz w:val="14"/>
        <w:szCs w:val="14"/>
      </w:rPr>
      <w:t>1410</w:t>
    </w:r>
    <w:r w:rsidR="009054B6" w:rsidRPr="003D7A45">
      <w:rPr>
        <w:rFonts w:ascii="Verdana" w:hAnsi="Verdana" w:cs="Tahoma"/>
        <w:noProof/>
        <w:color w:val="40548C"/>
        <w:sz w:val="14"/>
        <w:szCs w:val="14"/>
      </w:rPr>
      <w:t xml:space="preserve"> </w:t>
    </w:r>
    <w:r w:rsidR="005114D4">
      <w:rPr>
        <w:rFonts w:ascii="Verdana" w:hAnsi="Verdana" w:cs="Tahoma"/>
        <w:noProof/>
        <w:color w:val="40548C"/>
        <w:sz w:val="14"/>
        <w:szCs w:val="14"/>
      </w:rPr>
      <w:t>Zagorje ob Savi</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color w:val="40548C"/>
        <w:sz w:val="14"/>
        <w:szCs w:val="14"/>
      </w:rPr>
      <w:t xml:space="preserve">T: </w:t>
    </w:r>
    <w:r w:rsidR="009054B6" w:rsidRPr="003D7A45">
      <w:rPr>
        <w:rFonts w:ascii="Verdana" w:hAnsi="Verdana" w:cs="Tahoma"/>
        <w:noProof/>
        <w:color w:val="40548C"/>
        <w:sz w:val="14"/>
        <w:szCs w:val="14"/>
      </w:rPr>
      <w:t>(03) 56 34 375</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color w:val="40548C"/>
        <w:sz w:val="14"/>
        <w:szCs w:val="14"/>
      </w:rPr>
      <w:t xml:space="preserve">F: </w:t>
    </w:r>
    <w:r w:rsidR="009054B6" w:rsidRPr="003D7A45">
      <w:rPr>
        <w:rFonts w:ascii="Verdana" w:hAnsi="Verdana" w:cs="Tahoma"/>
        <w:noProof/>
        <w:color w:val="40548C"/>
        <w:sz w:val="14"/>
        <w:szCs w:val="14"/>
      </w:rPr>
      <w:t>(03) 56 26 653</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42490A" w:rsidRPr="003D7A45">
      <w:rPr>
        <w:rFonts w:ascii="Verdana" w:hAnsi="Verdana" w:cs="Tahoma"/>
        <w:noProof/>
        <w:color w:val="40548C"/>
        <w:sz w:val="14"/>
        <w:szCs w:val="14"/>
      </w:rPr>
      <w:t>oz.zasavje</w:t>
    </w:r>
    <w:r w:rsidR="009054B6" w:rsidRPr="003D7A45">
      <w:rPr>
        <w:rFonts w:ascii="Verdana" w:hAnsi="Verdana" w:cs="Tahoma"/>
        <w:noProof/>
        <w:color w:val="40548C"/>
        <w:sz w:val="14"/>
        <w:szCs w:val="14"/>
      </w:rPr>
      <w:t>@gzs.si</w:t>
    </w:r>
    <w:r w:rsidR="009054B6" w:rsidRPr="008B4EC5">
      <w:rPr>
        <w:rFonts w:ascii="Verdana" w:hAnsi="Verdana" w:cs="Tahoma"/>
        <w:sz w:val="14"/>
        <w:szCs w:val="14"/>
      </w:rPr>
      <w:t xml:space="preserve"> </w:t>
    </w:r>
    <w:r w:rsidR="009054B6" w:rsidRPr="003D7A45">
      <w:rPr>
        <w:rFonts w:ascii="Verdana" w:hAnsi="Verdana" w:cs="Tahoma"/>
        <w:color w:val="99CC00"/>
        <w:sz w:val="12"/>
        <w:szCs w:val="12"/>
      </w:rPr>
      <w:sym w:font="Wingdings" w:char="F06E"/>
    </w:r>
    <w:r w:rsidR="009054B6" w:rsidRPr="008B4EC5">
      <w:rPr>
        <w:rFonts w:ascii="Verdana" w:hAnsi="Verdana" w:cs="Tahoma"/>
        <w:sz w:val="14"/>
        <w:szCs w:val="14"/>
      </w:rPr>
      <w:t xml:space="preserve"> </w:t>
    </w:r>
    <w:r w:rsidR="009054B6" w:rsidRPr="003D7A45">
      <w:rPr>
        <w:rFonts w:ascii="Verdana" w:hAnsi="Verdana" w:cs="Tahoma"/>
        <w:noProof/>
        <w:color w:val="40548C"/>
        <w:sz w:val="14"/>
        <w:szCs w:val="14"/>
      </w:rPr>
      <w:t>www.gzs.si</w:t>
    </w: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Pr="008B4EC5" w:rsidRDefault="0081260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F1F37"/>
    <w:multiLevelType w:val="multilevel"/>
    <w:tmpl w:val="71E4AF8A"/>
    <w:lvl w:ilvl="0">
      <w:start w:val="13"/>
      <w:numFmt w:val="decimal"/>
      <w:lvlText w:val="%1"/>
      <w:lvlJc w:val="left"/>
      <w:pPr>
        <w:ind w:left="1170" w:hanging="1170"/>
      </w:pPr>
      <w:rPr>
        <w:rFonts w:hint="default"/>
      </w:rPr>
    </w:lvl>
    <w:lvl w:ilvl="1">
      <w:start w:val="15"/>
      <w:numFmt w:val="decimal"/>
      <w:lvlText w:val="%1.%2"/>
      <w:lvlJc w:val="left"/>
      <w:pPr>
        <w:ind w:left="1170" w:hanging="1170"/>
      </w:pPr>
      <w:rPr>
        <w:rFonts w:hint="default"/>
      </w:rPr>
    </w:lvl>
    <w:lvl w:ilvl="2">
      <w:start w:val="13"/>
      <w:numFmt w:val="decimal"/>
      <w:lvlText w:val="%1.%2-%3"/>
      <w:lvlJc w:val="left"/>
      <w:pPr>
        <w:ind w:left="1170" w:hanging="1170"/>
      </w:pPr>
      <w:rPr>
        <w:rFonts w:hint="default"/>
      </w:rPr>
    </w:lvl>
    <w:lvl w:ilvl="3">
      <w:start w:val="30"/>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6D6470"/>
    <w:multiLevelType w:val="hybridMultilevel"/>
    <w:tmpl w:val="B75E30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60405C"/>
    <w:multiLevelType w:val="hybridMultilevel"/>
    <w:tmpl w:val="F042A6A0"/>
    <w:lvl w:ilvl="0" w:tplc="82D6E266">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161121D"/>
    <w:multiLevelType w:val="multilevel"/>
    <w:tmpl w:val="213A3808"/>
    <w:lvl w:ilvl="0">
      <w:start w:val="1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9509A5"/>
    <w:multiLevelType w:val="multilevel"/>
    <w:tmpl w:val="4BFC59B0"/>
    <w:lvl w:ilvl="0">
      <w:start w:val="12"/>
      <w:numFmt w:val="decimal"/>
      <w:lvlText w:val="%1"/>
      <w:lvlJc w:val="left"/>
      <w:pPr>
        <w:ind w:left="480" w:hanging="480"/>
      </w:pPr>
      <w:rPr>
        <w:rFonts w:hint="default"/>
      </w:rPr>
    </w:lvl>
    <w:lvl w:ilvl="1">
      <w:start w:val="3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027BA2"/>
    <w:multiLevelType w:val="hybridMultilevel"/>
    <w:tmpl w:val="EBF48C0C"/>
    <w:lvl w:ilvl="0" w:tplc="D75C86F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08C06FC"/>
    <w:multiLevelType w:val="multilevel"/>
    <w:tmpl w:val="2ABE10E2"/>
    <w:lvl w:ilvl="0">
      <w:start w:val="1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187A0B"/>
    <w:multiLevelType w:val="multilevel"/>
    <w:tmpl w:val="AD82EFFA"/>
    <w:lvl w:ilvl="0">
      <w:start w:val="12"/>
      <w:numFmt w:val="decimal"/>
      <w:lvlText w:val="%1"/>
      <w:lvlJc w:val="left"/>
      <w:pPr>
        <w:ind w:left="495" w:hanging="49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9AB683B"/>
    <w:multiLevelType w:val="multilevel"/>
    <w:tmpl w:val="C22C8502"/>
    <w:lvl w:ilvl="0">
      <w:start w:val="14"/>
      <w:numFmt w:val="decimal"/>
      <w:lvlText w:val="%1"/>
      <w:lvlJc w:val="left"/>
      <w:pPr>
        <w:ind w:left="480" w:hanging="480"/>
      </w:pPr>
      <w:rPr>
        <w:rFonts w:hint="default"/>
        <w:color w:val="auto"/>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1" w15:restartNumberingAfterBreak="0">
    <w:nsid w:val="4E387D90"/>
    <w:multiLevelType w:val="multilevel"/>
    <w:tmpl w:val="9C56314C"/>
    <w:lvl w:ilvl="0">
      <w:start w:val="13"/>
      <w:numFmt w:val="decimal"/>
      <w:lvlText w:val="%1"/>
      <w:lvlJc w:val="left"/>
      <w:pPr>
        <w:ind w:left="480" w:hanging="480"/>
      </w:pPr>
      <w:rPr>
        <w:rFonts w:hint="default"/>
      </w:rPr>
    </w:lvl>
    <w:lvl w:ilvl="1">
      <w:start w:val="4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487156"/>
    <w:multiLevelType w:val="multilevel"/>
    <w:tmpl w:val="665C3C72"/>
    <w:lvl w:ilvl="0">
      <w:start w:val="12"/>
      <w:numFmt w:val="decimal"/>
      <w:lvlText w:val="%1"/>
      <w:lvlJc w:val="left"/>
      <w:pPr>
        <w:ind w:left="1035" w:hanging="1035"/>
      </w:pPr>
      <w:rPr>
        <w:rFonts w:hint="default"/>
      </w:rPr>
    </w:lvl>
    <w:lvl w:ilvl="1">
      <w:start w:val="25"/>
      <w:numFmt w:val="decimal"/>
      <w:lvlText w:val="%1.%2"/>
      <w:lvlJc w:val="left"/>
      <w:pPr>
        <w:ind w:left="1035" w:hanging="1035"/>
      </w:pPr>
      <w:rPr>
        <w:rFonts w:hint="default"/>
      </w:rPr>
    </w:lvl>
    <w:lvl w:ilvl="2">
      <w:start w:val="12"/>
      <w:numFmt w:val="decimal"/>
      <w:lvlText w:val="%1.%2-%3"/>
      <w:lvlJc w:val="left"/>
      <w:pPr>
        <w:ind w:left="1035" w:hanging="1035"/>
      </w:pPr>
      <w:rPr>
        <w:rFonts w:hint="default"/>
      </w:rPr>
    </w:lvl>
    <w:lvl w:ilvl="3">
      <w:start w:val="3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751185"/>
    <w:multiLevelType w:val="multilevel"/>
    <w:tmpl w:val="C3BA62F6"/>
    <w:lvl w:ilvl="0">
      <w:start w:val="12"/>
      <w:numFmt w:val="decimal"/>
      <w:lvlText w:val="%1"/>
      <w:lvlJc w:val="left"/>
      <w:pPr>
        <w:ind w:left="765" w:hanging="765"/>
      </w:pPr>
      <w:rPr>
        <w:rFonts w:hint="default"/>
      </w:rPr>
    </w:lvl>
    <w:lvl w:ilvl="1">
      <w:start w:val="25"/>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4737D2B"/>
    <w:multiLevelType w:val="multilevel"/>
    <w:tmpl w:val="3D320736"/>
    <w:lvl w:ilvl="0">
      <w:start w:val="12"/>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6" w15:restartNumberingAfterBreak="0">
    <w:nsid w:val="605A286E"/>
    <w:multiLevelType w:val="multilevel"/>
    <w:tmpl w:val="9AEE37B0"/>
    <w:lvl w:ilvl="0">
      <w:start w:val="1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582D2F"/>
    <w:multiLevelType w:val="multilevel"/>
    <w:tmpl w:val="333AC744"/>
    <w:lvl w:ilvl="0">
      <w:start w:val="12"/>
      <w:numFmt w:val="decimal"/>
      <w:lvlText w:val="%1.0"/>
      <w:lvlJc w:val="left"/>
      <w:pPr>
        <w:ind w:left="840" w:hanging="480"/>
      </w:pPr>
      <w:rPr>
        <w:rFonts w:hint="default"/>
        <w:color w:val="000000"/>
      </w:rPr>
    </w:lvl>
    <w:lvl w:ilvl="1">
      <w:start w:val="1"/>
      <w:numFmt w:val="decimalZero"/>
      <w:lvlText w:val="%1.%2"/>
      <w:lvlJc w:val="left"/>
      <w:pPr>
        <w:ind w:left="1560" w:hanging="48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600" w:hanging="1080"/>
      </w:pPr>
      <w:rPr>
        <w:rFonts w:hint="default"/>
        <w:color w:val="000000"/>
      </w:rPr>
    </w:lvl>
    <w:lvl w:ilvl="4">
      <w:start w:val="1"/>
      <w:numFmt w:val="decimal"/>
      <w:lvlText w:val="%1.%2.%3.%4.%5"/>
      <w:lvlJc w:val="left"/>
      <w:pPr>
        <w:ind w:left="4320" w:hanging="1080"/>
      </w:pPr>
      <w:rPr>
        <w:rFonts w:hint="default"/>
        <w:color w:val="000000"/>
      </w:rPr>
    </w:lvl>
    <w:lvl w:ilvl="5">
      <w:start w:val="1"/>
      <w:numFmt w:val="decimal"/>
      <w:lvlText w:val="%1.%2.%3.%4.%5.%6"/>
      <w:lvlJc w:val="left"/>
      <w:pPr>
        <w:ind w:left="540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00" w:hanging="1800"/>
      </w:pPr>
      <w:rPr>
        <w:rFonts w:hint="default"/>
        <w:color w:val="000000"/>
      </w:rPr>
    </w:lvl>
    <w:lvl w:ilvl="8">
      <w:start w:val="1"/>
      <w:numFmt w:val="decimal"/>
      <w:lvlText w:val="%1.%2.%3.%4.%5.%6.%7.%8.%9"/>
      <w:lvlJc w:val="left"/>
      <w:pPr>
        <w:ind w:left="7920" w:hanging="1800"/>
      </w:pPr>
      <w:rPr>
        <w:rFonts w:hint="default"/>
        <w:color w:val="000000"/>
      </w:rPr>
    </w:lvl>
  </w:abstractNum>
  <w:abstractNum w:abstractNumId="18" w15:restartNumberingAfterBreak="0">
    <w:nsid w:val="69F240AF"/>
    <w:multiLevelType w:val="multilevel"/>
    <w:tmpl w:val="5888F376"/>
    <w:lvl w:ilvl="0">
      <w:start w:val="14"/>
      <w:numFmt w:val="decimal"/>
      <w:lvlText w:val="%1"/>
      <w:lvlJc w:val="left"/>
      <w:pPr>
        <w:ind w:left="1035" w:hanging="1035"/>
      </w:pPr>
      <w:rPr>
        <w:rFonts w:hint="default"/>
        <w:color w:val="auto"/>
      </w:rPr>
    </w:lvl>
    <w:lvl w:ilvl="1">
      <w:start w:val="10"/>
      <w:numFmt w:val="decimal"/>
      <w:lvlText w:val="%1.%2"/>
      <w:lvlJc w:val="left"/>
      <w:pPr>
        <w:ind w:left="1035" w:hanging="1035"/>
      </w:pPr>
      <w:rPr>
        <w:rFonts w:hint="default"/>
        <w:color w:val="auto"/>
      </w:rPr>
    </w:lvl>
    <w:lvl w:ilvl="2">
      <w:start w:val="14"/>
      <w:numFmt w:val="decimal"/>
      <w:lvlText w:val="%1.%2-%3"/>
      <w:lvlJc w:val="left"/>
      <w:pPr>
        <w:ind w:left="1035" w:hanging="1035"/>
      </w:pPr>
      <w:rPr>
        <w:rFonts w:hint="default"/>
        <w:color w:val="auto"/>
      </w:rPr>
    </w:lvl>
    <w:lvl w:ilvl="3">
      <w:start w:val="30"/>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9" w15:restartNumberingAfterBreak="0">
    <w:nsid w:val="783A144C"/>
    <w:multiLevelType w:val="multilevel"/>
    <w:tmpl w:val="A012639C"/>
    <w:lvl w:ilvl="0">
      <w:start w:val="13"/>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5"/>
  </w:num>
  <w:num w:numId="4">
    <w:abstractNumId w:val="3"/>
  </w:num>
  <w:num w:numId="5">
    <w:abstractNumId w:val="2"/>
  </w:num>
  <w:num w:numId="6">
    <w:abstractNumId w:val="17"/>
  </w:num>
  <w:num w:numId="7">
    <w:abstractNumId w:val="4"/>
  </w:num>
  <w:num w:numId="8">
    <w:abstractNumId w:val="5"/>
  </w:num>
  <w:num w:numId="9">
    <w:abstractNumId w:val="6"/>
  </w:num>
  <w:num w:numId="10">
    <w:abstractNumId w:val="14"/>
  </w:num>
  <w:num w:numId="11">
    <w:abstractNumId w:val="1"/>
  </w:num>
  <w:num w:numId="12">
    <w:abstractNumId w:val="11"/>
  </w:num>
  <w:num w:numId="13">
    <w:abstractNumId w:val="19"/>
  </w:num>
  <w:num w:numId="14">
    <w:abstractNumId w:val="9"/>
  </w:num>
  <w:num w:numId="15">
    <w:abstractNumId w:val="18"/>
  </w:num>
  <w:num w:numId="16">
    <w:abstractNumId w:val="13"/>
  </w:num>
  <w:num w:numId="17">
    <w:abstractNumId w:val="12"/>
  </w:num>
  <w:num w:numId="18">
    <w:abstractNumId w:val="7"/>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C0"/>
    <w:rsid w:val="00004589"/>
    <w:rsid w:val="0000582F"/>
    <w:rsid w:val="00067169"/>
    <w:rsid w:val="00071358"/>
    <w:rsid w:val="000927C3"/>
    <w:rsid w:val="000F00D9"/>
    <w:rsid w:val="000F48E1"/>
    <w:rsid w:val="00174E06"/>
    <w:rsid w:val="001C4CAA"/>
    <w:rsid w:val="00202F39"/>
    <w:rsid w:val="0027373F"/>
    <w:rsid w:val="002C263D"/>
    <w:rsid w:val="002F7473"/>
    <w:rsid w:val="003453DB"/>
    <w:rsid w:val="003747AE"/>
    <w:rsid w:val="003B3115"/>
    <w:rsid w:val="003C11C0"/>
    <w:rsid w:val="003D7A45"/>
    <w:rsid w:val="0042490A"/>
    <w:rsid w:val="0043598B"/>
    <w:rsid w:val="004D2AD9"/>
    <w:rsid w:val="005114D4"/>
    <w:rsid w:val="005420E7"/>
    <w:rsid w:val="00562943"/>
    <w:rsid w:val="00573DEF"/>
    <w:rsid w:val="00585240"/>
    <w:rsid w:val="00591A10"/>
    <w:rsid w:val="00594AAC"/>
    <w:rsid w:val="005C54E4"/>
    <w:rsid w:val="005E26CA"/>
    <w:rsid w:val="005E3AF9"/>
    <w:rsid w:val="005E78DA"/>
    <w:rsid w:val="00623CC7"/>
    <w:rsid w:val="0067262B"/>
    <w:rsid w:val="00675AAE"/>
    <w:rsid w:val="00712BD3"/>
    <w:rsid w:val="007505BA"/>
    <w:rsid w:val="007A698F"/>
    <w:rsid w:val="007F0DD8"/>
    <w:rsid w:val="00812609"/>
    <w:rsid w:val="00815C17"/>
    <w:rsid w:val="00847386"/>
    <w:rsid w:val="0086337C"/>
    <w:rsid w:val="008A587A"/>
    <w:rsid w:val="008B4EC5"/>
    <w:rsid w:val="008D0672"/>
    <w:rsid w:val="009054B6"/>
    <w:rsid w:val="00971091"/>
    <w:rsid w:val="00997A4B"/>
    <w:rsid w:val="009A0B81"/>
    <w:rsid w:val="009A4CA1"/>
    <w:rsid w:val="00A034B5"/>
    <w:rsid w:val="00A1076F"/>
    <w:rsid w:val="00A21A9E"/>
    <w:rsid w:val="00A34534"/>
    <w:rsid w:val="00AF7556"/>
    <w:rsid w:val="00B327B5"/>
    <w:rsid w:val="00B77325"/>
    <w:rsid w:val="00BC7D30"/>
    <w:rsid w:val="00C12D9E"/>
    <w:rsid w:val="00C31A6F"/>
    <w:rsid w:val="00C4374F"/>
    <w:rsid w:val="00C7619A"/>
    <w:rsid w:val="00CC1EA2"/>
    <w:rsid w:val="00CF310F"/>
    <w:rsid w:val="00D13F19"/>
    <w:rsid w:val="00D15C81"/>
    <w:rsid w:val="00D53F8D"/>
    <w:rsid w:val="00DD5053"/>
    <w:rsid w:val="00DE4375"/>
    <w:rsid w:val="00DF1AAA"/>
    <w:rsid w:val="00E0270B"/>
    <w:rsid w:val="00E20631"/>
    <w:rsid w:val="00E25B56"/>
    <w:rsid w:val="00E6055E"/>
    <w:rsid w:val="00EE209C"/>
    <w:rsid w:val="00F24105"/>
    <w:rsid w:val="00FA4FCF"/>
    <w:rsid w:val="00FC0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765D10C-E4B0-4580-9581-FF55223B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11C0"/>
    <w:rPr>
      <w:rFonts w:ascii="Calibri" w:eastAsia="Calibri" w:hAnsi="Calibri" w:cs="Calibri"/>
      <w:sz w:val="22"/>
      <w:szCs w:val="22"/>
    </w:rPr>
  </w:style>
  <w:style w:type="paragraph" w:styleId="Naslov1">
    <w:name w:val="heading 1"/>
    <w:basedOn w:val="Navaden"/>
    <w:next w:val="Navaden"/>
    <w:qFormat/>
    <w:pPr>
      <w:keepNext/>
      <w:spacing w:before="240" w:after="60"/>
      <w:jc w:val="both"/>
      <w:outlineLvl w:val="0"/>
    </w:pPr>
    <w:rPr>
      <w:b/>
      <w:kern w:val="28"/>
      <w:sz w:val="28"/>
    </w:rPr>
  </w:style>
  <w:style w:type="paragraph" w:styleId="Naslov2">
    <w:name w:val="heading 2"/>
    <w:basedOn w:val="Navaden"/>
    <w:next w:val="Navaden"/>
    <w:qFormat/>
    <w:pPr>
      <w:keepNext/>
      <w:spacing w:before="240" w:after="60"/>
      <w:jc w:val="both"/>
      <w:outlineLvl w:val="1"/>
    </w:pPr>
    <w:rPr>
      <w:b/>
    </w:rPr>
  </w:style>
  <w:style w:type="paragraph" w:styleId="Naslov3">
    <w:name w:val="heading 3"/>
    <w:basedOn w:val="Navaden"/>
    <w:next w:val="Navaden"/>
    <w:qFormat/>
    <w:pPr>
      <w:keepNext/>
      <w:spacing w:before="240" w:after="60"/>
      <w:jc w:val="both"/>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tabs>
        <w:tab w:val="center" w:pos="4153"/>
        <w:tab w:val="right" w:pos="8306"/>
      </w:tabs>
      <w:jc w:val="center"/>
    </w:pPr>
    <w:rPr>
      <w:rFonts w:ascii="Verdana" w:hAnsi="Verdana"/>
      <w:sz w:val="14"/>
    </w:rPr>
  </w:style>
  <w:style w:type="paragraph" w:styleId="Noga">
    <w:name w:val="footer"/>
    <w:basedOn w:val="Navaden"/>
    <w:rsid w:val="00675AAE"/>
    <w:pPr>
      <w:tabs>
        <w:tab w:val="center" w:pos="4153"/>
        <w:tab w:val="right" w:pos="8306"/>
      </w:tabs>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ind w:left="357" w:hanging="357"/>
    </w:pPr>
  </w:style>
  <w:style w:type="paragraph" w:styleId="Oznaenseznam2">
    <w:name w:val="List Bullet 2"/>
    <w:basedOn w:val="Navaden"/>
    <w:pPr>
      <w:numPr>
        <w:numId w:val="1"/>
      </w:numPr>
    </w:pPr>
  </w:style>
  <w:style w:type="paragraph" w:styleId="Oznaenseznam3">
    <w:name w:val="List Bullet 3"/>
    <w:basedOn w:val="Navaden"/>
    <w:pPr>
      <w:numPr>
        <w:numId w:val="3"/>
      </w:numPr>
      <w:tabs>
        <w:tab w:val="clear" w:pos="360"/>
      </w:tabs>
      <w:ind w:left="1151" w:hanging="357"/>
    </w:pPr>
  </w:style>
  <w:style w:type="paragraph" w:customStyle="1" w:styleId="Odstavek">
    <w:name w:val="Odstavek"/>
    <w:basedOn w:val="Navaden"/>
    <w:pPr>
      <w:spacing w:before="240"/>
      <w:jc w:val="both"/>
    </w:pPr>
  </w:style>
  <w:style w:type="paragraph" w:customStyle="1" w:styleId="Vabilo">
    <w:name w:val="Vabilo"/>
    <w:basedOn w:val="Navaden"/>
    <w:next w:val="Navaden"/>
    <w:pPr>
      <w:spacing w:before="1440" w:after="480"/>
    </w:pPr>
    <w:rPr>
      <w:b/>
      <w:sz w:val="28"/>
    </w:rPr>
  </w:style>
  <w:style w:type="paragraph" w:styleId="Besedilooblaka">
    <w:name w:val="Balloon Text"/>
    <w:basedOn w:val="Navaden"/>
    <w:semiHidden/>
    <w:rsid w:val="003D7A45"/>
    <w:rPr>
      <w:rFonts w:cs="Tahoma"/>
      <w:sz w:val="16"/>
      <w:szCs w:val="16"/>
    </w:rPr>
  </w:style>
  <w:style w:type="paragraph" w:customStyle="1" w:styleId="Slog1">
    <w:name w:val="Slog1"/>
    <w:basedOn w:val="Navaden"/>
    <w:link w:val="Slog1Znak"/>
    <w:autoRedefine/>
    <w:qFormat/>
    <w:rsid w:val="000927C3"/>
  </w:style>
  <w:style w:type="character" w:customStyle="1" w:styleId="Slog1Znak">
    <w:name w:val="Slog1 Znak"/>
    <w:link w:val="Slog1"/>
    <w:rsid w:val="000927C3"/>
    <w:rPr>
      <w:rFonts w:ascii="Tahoma" w:hAnsi="Tahoma"/>
      <w:sz w:val="22"/>
      <w:lang w:eastAsia="en-US"/>
    </w:rPr>
  </w:style>
  <w:style w:type="paragraph" w:styleId="Odstavekseznama">
    <w:name w:val="List Paragraph"/>
    <w:basedOn w:val="Navaden"/>
    <w:uiPriority w:val="34"/>
    <w:qFormat/>
    <w:rsid w:val="00A1076F"/>
    <w:pPr>
      <w:ind w:left="708"/>
    </w:pPr>
  </w:style>
  <w:style w:type="paragraph" w:styleId="Navadensplet">
    <w:name w:val="Normal (Web)"/>
    <w:basedOn w:val="Navaden"/>
    <w:rsid w:val="00E25B56"/>
    <w:pPr>
      <w:spacing w:before="100" w:beforeAutospacing="1" w:after="100" w:afterAutospacing="1"/>
    </w:pPr>
    <w:rPr>
      <w:rFonts w:ascii="Times New Roman" w:eastAsia="Times New Roman" w:hAnsi="Times New Roman" w:cs="Times New Roman"/>
      <w:sz w:val="24"/>
      <w:szCs w:val="24"/>
    </w:rPr>
  </w:style>
  <w:style w:type="character" w:styleId="Krepko">
    <w:name w:val="Strong"/>
    <w:qFormat/>
    <w:rsid w:val="00E25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1.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nar\AppData\Roaming\Microsoft\Predloge\Dopis_OZ%20Zasavje_barvn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Dopis_OZ Zasavje_barvni.dot</Template>
  <TotalTime>19</TotalTime>
  <Pages>3</Pages>
  <Words>500</Words>
  <Characters>3523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Alenka Gračnar</dc:creator>
  <cp:keywords/>
  <dc:description/>
  <cp:lastModifiedBy>Alenka Gračnar</cp:lastModifiedBy>
  <cp:revision>4</cp:revision>
  <cp:lastPrinted>2015-10-02T09:38:00Z</cp:lastPrinted>
  <dcterms:created xsi:type="dcterms:W3CDTF">2015-10-06T14:33:00Z</dcterms:created>
  <dcterms:modified xsi:type="dcterms:W3CDTF">2015-10-07T08:01:00Z</dcterms:modified>
</cp:coreProperties>
</file>