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30" w:rsidRDefault="00FF7130" w:rsidP="00976C34">
      <w:pPr>
        <w:pStyle w:val="Navadensplet"/>
        <w:spacing w:before="0" w:beforeAutospacing="0" w:after="0"/>
        <w:jc w:val="center"/>
        <w:rPr>
          <w:rFonts w:ascii="Tahoma" w:hAnsi="Tahoma"/>
          <w:sz w:val="19"/>
        </w:rPr>
      </w:pPr>
    </w:p>
    <w:p w:rsidR="00FF7130" w:rsidRDefault="00FF7130" w:rsidP="00976C34">
      <w:pPr>
        <w:pStyle w:val="Navadensplet"/>
        <w:spacing w:before="0" w:beforeAutospacing="0" w:after="0"/>
        <w:jc w:val="center"/>
        <w:rPr>
          <w:rFonts w:ascii="Tahoma" w:hAnsi="Tahoma"/>
          <w:sz w:val="19"/>
        </w:rPr>
      </w:pPr>
    </w:p>
    <w:p w:rsidR="00ED3AA9" w:rsidRPr="00A75049" w:rsidRDefault="00ED3AA9" w:rsidP="00A75049">
      <w:pPr>
        <w:pStyle w:val="Navadensplet"/>
        <w:spacing w:before="0" w:beforeAutospacing="0" w:after="0"/>
        <w:rPr>
          <w:rFonts w:ascii="Tahoma" w:hAnsi="Tahoma"/>
          <w:sz w:val="18"/>
          <w:szCs w:val="18"/>
        </w:rPr>
      </w:pPr>
      <w:r w:rsidRPr="00A75049">
        <w:rPr>
          <w:rFonts w:ascii="Tahoma" w:hAnsi="Tahoma"/>
          <w:sz w:val="20"/>
          <w:szCs w:val="20"/>
        </w:rPr>
        <w:t xml:space="preserve">GZS Zbornica osrednjeslovenske regije vas v okviru srečanj s </w:t>
      </w:r>
      <w:r w:rsidR="00691046" w:rsidRPr="00A75049">
        <w:rPr>
          <w:rFonts w:ascii="Tahoma" w:hAnsi="Tahoma" w:cs="Tahoma"/>
          <w:sz w:val="20"/>
          <w:szCs w:val="20"/>
        </w:rPr>
        <w:t>strokovnjaki</w:t>
      </w:r>
      <w:r w:rsidRPr="00A75049">
        <w:rPr>
          <w:rFonts w:ascii="Tahoma" w:hAnsi="Tahoma"/>
          <w:sz w:val="20"/>
          <w:szCs w:val="20"/>
        </w:rPr>
        <w:t xml:space="preserve"> </w:t>
      </w:r>
      <w:r w:rsidR="00703D3D" w:rsidRPr="00A75049">
        <w:rPr>
          <w:rFonts w:ascii="Tahoma" w:hAnsi="Tahoma"/>
          <w:sz w:val="20"/>
          <w:szCs w:val="20"/>
        </w:rPr>
        <w:t>vabi na</w:t>
      </w:r>
      <w:r w:rsidR="00703D3D" w:rsidRPr="00A75049">
        <w:rPr>
          <w:rFonts w:ascii="Tahoma" w:hAnsi="Tahoma"/>
          <w:sz w:val="18"/>
          <w:szCs w:val="18"/>
        </w:rPr>
        <w:t xml:space="preserve"> </w:t>
      </w:r>
      <w:r w:rsidRPr="00A75049">
        <w:rPr>
          <w:rFonts w:ascii="Tahoma" w:hAnsi="Tahoma"/>
          <w:b/>
          <w:sz w:val="18"/>
          <w:szCs w:val="18"/>
        </w:rPr>
        <w:t>JUTRO NA ZBORNICI</w:t>
      </w:r>
    </w:p>
    <w:p w:rsidR="00FF7130" w:rsidRPr="00A75049" w:rsidRDefault="00FF7130" w:rsidP="00976C34">
      <w:pPr>
        <w:pStyle w:val="Navadensplet"/>
        <w:spacing w:before="0" w:beforeAutospacing="0" w:after="0"/>
        <w:jc w:val="center"/>
        <w:rPr>
          <w:rFonts w:ascii="Tahoma" w:hAnsi="Tahoma"/>
          <w:b/>
          <w:sz w:val="18"/>
          <w:szCs w:val="18"/>
        </w:rPr>
      </w:pPr>
    </w:p>
    <w:p w:rsidR="00976C34" w:rsidRPr="00FF7130" w:rsidRDefault="00976C34" w:rsidP="00976C34">
      <w:pPr>
        <w:pStyle w:val="Navadensplet"/>
        <w:spacing w:before="0" w:beforeAutospacing="0" w:after="0"/>
        <w:jc w:val="center"/>
        <w:rPr>
          <w:rFonts w:ascii="Tahoma" w:hAnsi="Tahoma"/>
          <w:b/>
          <w:sz w:val="19"/>
        </w:rPr>
      </w:pPr>
    </w:p>
    <w:p w:rsidR="003B5121" w:rsidRPr="00976C34" w:rsidRDefault="003B5121" w:rsidP="00976C34">
      <w:pPr>
        <w:pStyle w:val="Navadensplet"/>
        <w:spacing w:before="0" w:beforeAutospacing="0" w:after="0"/>
        <w:jc w:val="center"/>
        <w:rPr>
          <w:rFonts w:ascii="Tahoma" w:hAnsi="Tahoma"/>
          <w:b/>
          <w:color w:val="767171"/>
          <w:sz w:val="2"/>
          <w:szCs w:val="2"/>
        </w:rPr>
      </w:pPr>
    </w:p>
    <w:p w:rsidR="00A0634A" w:rsidRDefault="005C57E1" w:rsidP="00976C34">
      <w:pPr>
        <w:pStyle w:val="Navadensplet"/>
        <w:spacing w:before="0" w:beforeAutospacing="0" w:after="0"/>
        <w:jc w:val="center"/>
        <w:rPr>
          <w:rFonts w:ascii="Tahoma" w:hAnsi="Tahoma" w:cs="Tahoma"/>
          <w:b/>
          <w:bCs/>
          <w:caps/>
          <w:color w:val="CC0099"/>
          <w:sz w:val="36"/>
          <w:szCs w:val="36"/>
        </w:rPr>
      </w:pPr>
      <w:r>
        <w:rPr>
          <w:rFonts w:ascii="Tahoma" w:hAnsi="Tahoma" w:cs="Tahoma"/>
          <w:b/>
          <w:bCs/>
          <w:caps/>
          <w:color w:val="CC0099"/>
          <w:sz w:val="36"/>
          <w:szCs w:val="36"/>
        </w:rPr>
        <w:t>Se tudi vi sprašujete</w:t>
      </w:r>
      <w:r w:rsidR="00794360">
        <w:rPr>
          <w:rFonts w:ascii="Tahoma" w:hAnsi="Tahoma" w:cs="Tahoma"/>
          <w:b/>
          <w:bCs/>
          <w:caps/>
          <w:color w:val="CC0099"/>
          <w:sz w:val="36"/>
          <w:szCs w:val="36"/>
        </w:rPr>
        <w:t>,</w:t>
      </w:r>
      <w:r>
        <w:rPr>
          <w:rFonts w:ascii="Tahoma" w:hAnsi="Tahoma" w:cs="Tahoma"/>
          <w:b/>
          <w:bCs/>
          <w:caps/>
          <w:color w:val="CC0099"/>
          <w:sz w:val="36"/>
          <w:szCs w:val="36"/>
        </w:rPr>
        <w:t xml:space="preserve"> kje se skriva zvestoba kupcev, da jo podjetja tako težko najdejo</w:t>
      </w:r>
      <w:r w:rsidR="00A0634A" w:rsidRPr="00D27F53">
        <w:rPr>
          <w:rFonts w:ascii="Tahoma" w:hAnsi="Tahoma" w:cs="Tahoma"/>
          <w:b/>
          <w:bCs/>
          <w:caps/>
          <w:color w:val="CC0099"/>
          <w:sz w:val="36"/>
          <w:szCs w:val="36"/>
        </w:rPr>
        <w:t>?</w:t>
      </w:r>
    </w:p>
    <w:p w:rsidR="00D27F53" w:rsidRPr="007C6158" w:rsidRDefault="00D27F53" w:rsidP="00976C34">
      <w:pPr>
        <w:pStyle w:val="Navadensplet"/>
        <w:spacing w:before="0" w:beforeAutospacing="0" w:after="0"/>
        <w:jc w:val="center"/>
        <w:rPr>
          <w:rFonts w:ascii="Tahoma" w:hAnsi="Tahoma" w:cs="Tahoma"/>
          <w:b/>
          <w:bCs/>
          <w:i/>
          <w:caps/>
          <w:color w:val="00B0F0"/>
          <w:sz w:val="32"/>
          <w:szCs w:val="36"/>
        </w:rPr>
      </w:pPr>
    </w:p>
    <w:p w:rsidR="00ED3AA9" w:rsidRPr="00C5238C" w:rsidRDefault="00ED3AA9" w:rsidP="00976C34">
      <w:pPr>
        <w:rPr>
          <w:color w:val="767171"/>
        </w:rPr>
      </w:pPr>
    </w:p>
    <w:p w:rsidR="00ED3AA9" w:rsidRPr="00A75049" w:rsidRDefault="00022157" w:rsidP="00976C34">
      <w:pPr>
        <w:spacing w:line="360" w:lineRule="auto"/>
        <w:jc w:val="center"/>
        <w:rPr>
          <w:rFonts w:ascii="Tahoma" w:hAnsi="Tahoma"/>
          <w:b/>
          <w:szCs w:val="24"/>
        </w:rPr>
      </w:pPr>
      <w:r>
        <w:rPr>
          <w:rFonts w:ascii="Tahoma" w:hAnsi="Tahoma" w:cs="Tahoma"/>
          <w:b/>
          <w:szCs w:val="24"/>
        </w:rPr>
        <w:t>v</w:t>
      </w:r>
      <w:r w:rsidR="00833669" w:rsidRPr="00A75049">
        <w:rPr>
          <w:rFonts w:ascii="Tahoma" w:hAnsi="Tahoma"/>
          <w:b/>
          <w:szCs w:val="24"/>
        </w:rPr>
        <w:t xml:space="preserve"> </w:t>
      </w:r>
      <w:r w:rsidR="003E2927">
        <w:rPr>
          <w:rFonts w:ascii="Tahoma" w:hAnsi="Tahoma"/>
          <w:b/>
          <w:szCs w:val="24"/>
        </w:rPr>
        <w:t>sredo</w:t>
      </w:r>
      <w:r w:rsidR="00CE120E">
        <w:rPr>
          <w:rFonts w:ascii="Tahoma" w:hAnsi="Tahoma"/>
          <w:b/>
          <w:szCs w:val="24"/>
        </w:rPr>
        <w:t>,</w:t>
      </w:r>
      <w:r w:rsidR="00833669" w:rsidRPr="00A75049">
        <w:rPr>
          <w:rFonts w:ascii="Tahoma" w:hAnsi="Tahoma"/>
          <w:b/>
          <w:szCs w:val="24"/>
        </w:rPr>
        <w:t xml:space="preserve"> </w:t>
      </w:r>
      <w:r w:rsidR="003E2927">
        <w:rPr>
          <w:rFonts w:ascii="Tahoma" w:hAnsi="Tahoma"/>
          <w:b/>
          <w:szCs w:val="24"/>
        </w:rPr>
        <w:t>3.6.</w:t>
      </w:r>
      <w:r w:rsidR="00ED3AA9" w:rsidRPr="00A75049">
        <w:rPr>
          <w:rFonts w:ascii="Tahoma" w:hAnsi="Tahoma"/>
          <w:b/>
          <w:szCs w:val="24"/>
        </w:rPr>
        <w:t>201</w:t>
      </w:r>
      <w:r w:rsidR="003E2927">
        <w:rPr>
          <w:rFonts w:ascii="Tahoma" w:hAnsi="Tahoma"/>
          <w:b/>
          <w:szCs w:val="24"/>
        </w:rPr>
        <w:t>5, ob 9.00</w:t>
      </w:r>
    </w:p>
    <w:p w:rsidR="00ED3AA9" w:rsidRPr="00FF7130" w:rsidRDefault="00CE120E" w:rsidP="00976C34">
      <w:pPr>
        <w:spacing w:line="360" w:lineRule="auto"/>
        <w:jc w:val="center"/>
        <w:rPr>
          <w:rFonts w:ascii="Tahoma" w:hAnsi="Tahoma" w:cs="Tahoma"/>
          <w:b/>
          <w:sz w:val="20"/>
        </w:rPr>
      </w:pPr>
      <w:r>
        <w:rPr>
          <w:rFonts w:ascii="Tahoma" w:hAnsi="Tahoma"/>
          <w:b/>
          <w:sz w:val="20"/>
        </w:rPr>
        <w:t>v</w:t>
      </w:r>
      <w:r w:rsidR="003E2927">
        <w:rPr>
          <w:rFonts w:ascii="Tahoma" w:hAnsi="Tahoma"/>
          <w:b/>
          <w:sz w:val="20"/>
        </w:rPr>
        <w:t xml:space="preserve"> </w:t>
      </w:r>
      <w:r>
        <w:rPr>
          <w:rFonts w:ascii="Tahoma" w:hAnsi="Tahoma"/>
          <w:b/>
          <w:sz w:val="20"/>
        </w:rPr>
        <w:t>poslovni</w:t>
      </w:r>
      <w:r w:rsidR="00936CEB">
        <w:rPr>
          <w:rFonts w:ascii="Tahoma" w:hAnsi="Tahoma"/>
          <w:b/>
          <w:sz w:val="20"/>
        </w:rPr>
        <w:t xml:space="preserve"> stavb</w:t>
      </w:r>
      <w:r>
        <w:rPr>
          <w:rFonts w:ascii="Tahoma" w:hAnsi="Tahoma"/>
          <w:b/>
          <w:sz w:val="20"/>
        </w:rPr>
        <w:t>i</w:t>
      </w:r>
      <w:r w:rsidR="00936CEB">
        <w:rPr>
          <w:rFonts w:ascii="Tahoma" w:hAnsi="Tahoma"/>
          <w:b/>
          <w:sz w:val="20"/>
        </w:rPr>
        <w:t xml:space="preserve"> WTC</w:t>
      </w:r>
      <w:r w:rsidR="00394B03">
        <w:rPr>
          <w:rFonts w:ascii="Tahoma" w:hAnsi="Tahoma"/>
          <w:b/>
          <w:sz w:val="20"/>
        </w:rPr>
        <w:t>,</w:t>
      </w:r>
      <w:r w:rsidR="00936CEB">
        <w:rPr>
          <w:rFonts w:ascii="Tahoma" w:hAnsi="Tahoma"/>
          <w:b/>
          <w:sz w:val="20"/>
        </w:rPr>
        <w:t xml:space="preserve"> </w:t>
      </w:r>
      <w:r w:rsidR="003E2927">
        <w:rPr>
          <w:rFonts w:ascii="Tahoma" w:hAnsi="Tahoma"/>
          <w:b/>
          <w:sz w:val="20"/>
        </w:rPr>
        <w:t>Dunajska 156</w:t>
      </w:r>
      <w:r w:rsidR="00E73769">
        <w:rPr>
          <w:rFonts w:ascii="Tahoma" w:hAnsi="Tahoma"/>
          <w:b/>
          <w:sz w:val="20"/>
        </w:rPr>
        <w:t>, Ljubljana</w:t>
      </w:r>
      <w:r w:rsidR="00496508">
        <w:rPr>
          <w:rFonts w:ascii="Tahoma" w:hAnsi="Tahoma"/>
          <w:b/>
          <w:sz w:val="20"/>
        </w:rPr>
        <w:t xml:space="preserve">, </w:t>
      </w:r>
      <w:r>
        <w:rPr>
          <w:rFonts w:ascii="Tahoma" w:hAnsi="Tahoma"/>
          <w:b/>
          <w:sz w:val="20"/>
        </w:rPr>
        <w:t xml:space="preserve">predavalnica 3, </w:t>
      </w:r>
      <w:proofErr w:type="spellStart"/>
      <w:r>
        <w:rPr>
          <w:rFonts w:ascii="Tahoma" w:hAnsi="Tahoma"/>
          <w:b/>
          <w:sz w:val="20"/>
        </w:rPr>
        <w:t>Gea</w:t>
      </w:r>
      <w:proofErr w:type="spellEnd"/>
      <w:r>
        <w:rPr>
          <w:rFonts w:ascii="Tahoma" w:hAnsi="Tahoma"/>
          <w:b/>
          <w:sz w:val="20"/>
        </w:rPr>
        <w:t xml:space="preserve"> </w:t>
      </w:r>
      <w:proofErr w:type="spellStart"/>
      <w:r>
        <w:rPr>
          <w:rFonts w:ascii="Tahoma" w:hAnsi="Tahoma"/>
          <w:b/>
          <w:sz w:val="20"/>
        </w:rPr>
        <w:t>College</w:t>
      </w:r>
      <w:proofErr w:type="spellEnd"/>
      <w:r>
        <w:rPr>
          <w:rFonts w:ascii="Tahoma" w:hAnsi="Tahoma"/>
          <w:b/>
          <w:sz w:val="20"/>
        </w:rPr>
        <w:t>/</w:t>
      </w:r>
      <w:r w:rsidR="00496508">
        <w:rPr>
          <w:rFonts w:ascii="Tahoma" w:hAnsi="Tahoma"/>
          <w:b/>
          <w:sz w:val="20"/>
        </w:rPr>
        <w:t>medetaža</w:t>
      </w:r>
      <w:r w:rsidR="00A65FE2">
        <w:rPr>
          <w:rFonts w:ascii="Tahoma" w:hAnsi="Tahoma"/>
          <w:b/>
          <w:sz w:val="20"/>
        </w:rPr>
        <w:t xml:space="preserve"> A</w:t>
      </w:r>
    </w:p>
    <w:p w:rsidR="00976C34" w:rsidRPr="00040BD5" w:rsidRDefault="00976C34" w:rsidP="00976C34">
      <w:pPr>
        <w:spacing w:line="360" w:lineRule="auto"/>
        <w:jc w:val="center"/>
        <w:rPr>
          <w:rFonts w:ascii="Tahoma" w:hAnsi="Tahoma"/>
          <w:b/>
          <w:color w:val="767171"/>
          <w:sz w:val="12"/>
          <w:szCs w:val="12"/>
        </w:rPr>
      </w:pPr>
    </w:p>
    <w:p w:rsidR="00A75049" w:rsidRDefault="00D27F53" w:rsidP="00976C34">
      <w:pPr>
        <w:pStyle w:val="Navadensplet"/>
        <w:spacing w:before="0" w:beforeAutospacing="0" w:after="0"/>
        <w:rPr>
          <w:rFonts w:ascii="Tahoma" w:hAnsi="Tahoma"/>
          <w:sz w:val="20"/>
        </w:rPr>
      </w:pPr>
      <w:r>
        <w:rPr>
          <w:rFonts w:ascii="Tahoma" w:hAnsi="Tahoma"/>
          <w:sz w:val="20"/>
        </w:rPr>
        <w:t>Zaradi dobrega odziva u</w:t>
      </w:r>
      <w:r w:rsidR="007F7960">
        <w:rPr>
          <w:rFonts w:ascii="Tahoma" w:hAnsi="Tahoma"/>
          <w:sz w:val="20"/>
        </w:rPr>
        <w:t xml:space="preserve">deležencev in aktualnosti teme </w:t>
      </w:r>
      <w:r>
        <w:rPr>
          <w:rFonts w:ascii="Tahoma" w:hAnsi="Tahoma"/>
          <w:sz w:val="20"/>
        </w:rPr>
        <w:t xml:space="preserve">smo se odločili za ponovitev predstavitve </w:t>
      </w:r>
      <w:hyperlink r:id="rId7" w:history="1">
        <w:r w:rsidRPr="006E329F">
          <w:rPr>
            <w:rStyle w:val="Hiperpovezava"/>
            <w:rFonts w:ascii="Tahoma" w:hAnsi="Tahoma" w:cs="Tahoma"/>
            <w:b/>
            <w:bCs/>
            <w:color w:val="CC0099"/>
            <w:szCs w:val="36"/>
          </w:rPr>
          <w:t xml:space="preserve">celovitega programa </w:t>
        </w:r>
        <w:r w:rsidRPr="006E329F">
          <w:rPr>
            <w:rStyle w:val="Hiperpovezava"/>
            <w:rFonts w:ascii="Tahoma" w:hAnsi="Tahoma"/>
            <w:b/>
            <w:color w:val="CC0099"/>
          </w:rPr>
          <w:t xml:space="preserve">zvestobe – </w:t>
        </w:r>
        <w:r w:rsidRPr="006E329F">
          <w:rPr>
            <w:rStyle w:val="Hiperpovezava"/>
            <w:rFonts w:ascii="Tahoma" w:hAnsi="Tahoma"/>
            <w:b/>
            <w:caps/>
            <w:color w:val="CC0099"/>
          </w:rPr>
          <w:t>CLIP</w:t>
        </w:r>
      </w:hyperlink>
      <w:r w:rsidRPr="00D27F53">
        <w:rPr>
          <w:rFonts w:ascii="Tahoma" w:hAnsi="Tahoma"/>
          <w:sz w:val="20"/>
        </w:rPr>
        <w:t xml:space="preserve"> </w:t>
      </w:r>
      <w:r w:rsidRPr="00FF7130">
        <w:rPr>
          <w:rFonts w:ascii="Tahoma" w:hAnsi="Tahoma"/>
          <w:sz w:val="20"/>
        </w:rPr>
        <w:t>podjetja</w:t>
      </w:r>
      <w:r w:rsidRPr="00C5238C">
        <w:rPr>
          <w:rFonts w:ascii="Tahoma" w:hAnsi="Tahoma"/>
          <w:color w:val="767171"/>
          <w:sz w:val="20"/>
        </w:rPr>
        <w:t xml:space="preserve"> </w:t>
      </w:r>
      <w:r w:rsidRPr="00C5238C">
        <w:rPr>
          <w:rFonts w:ascii="Tahoma" w:hAnsi="Tahoma"/>
          <w:b/>
          <w:color w:val="CC0099"/>
        </w:rPr>
        <w:t xml:space="preserve">IDentiks </w:t>
      </w:r>
      <w:r>
        <w:rPr>
          <w:rFonts w:ascii="Tahoma" w:hAnsi="Tahoma"/>
          <w:b/>
          <w:color w:val="CC0099"/>
        </w:rPr>
        <w:t xml:space="preserve">kartični sistemi </w:t>
      </w:r>
      <w:r w:rsidRPr="00C5238C">
        <w:rPr>
          <w:rFonts w:ascii="Tahoma" w:hAnsi="Tahoma"/>
          <w:b/>
          <w:color w:val="CC0099"/>
        </w:rPr>
        <w:t>d.o.o.</w:t>
      </w:r>
    </w:p>
    <w:p w:rsidR="008405FD" w:rsidRDefault="00F2010B" w:rsidP="00976C34">
      <w:pPr>
        <w:pStyle w:val="Navadensplet"/>
        <w:spacing w:before="0" w:beforeAutospacing="0" w:after="0"/>
        <w:rPr>
          <w:rFonts w:ascii="Tahoma" w:hAnsi="Tahoma" w:cs="Tahoma"/>
          <w:color w:val="767171"/>
          <w:sz w:val="20"/>
          <w:szCs w:val="20"/>
        </w:rPr>
      </w:pPr>
      <w:r w:rsidRPr="00FF7130">
        <w:rPr>
          <w:rFonts w:ascii="Tahoma" w:hAnsi="Tahoma"/>
          <w:sz w:val="20"/>
        </w:rPr>
        <w:t>G</w:t>
      </w:r>
      <w:r w:rsidR="00C6083C" w:rsidRPr="00FF7130">
        <w:rPr>
          <w:rFonts w:ascii="Tahoma" w:hAnsi="Tahoma"/>
          <w:sz w:val="20"/>
        </w:rPr>
        <w:t xml:space="preserve">ost srečanja </w:t>
      </w:r>
      <w:r w:rsidRPr="00FF7130">
        <w:rPr>
          <w:rFonts w:ascii="Tahoma" w:hAnsi="Tahoma"/>
          <w:sz w:val="20"/>
        </w:rPr>
        <w:t xml:space="preserve">bo </w:t>
      </w:r>
      <w:r w:rsidR="00D27F53">
        <w:rPr>
          <w:rFonts w:ascii="Tahoma" w:hAnsi="Tahoma"/>
          <w:sz w:val="20"/>
        </w:rPr>
        <w:t xml:space="preserve">direktor podjetja, </w:t>
      </w:r>
      <w:r w:rsidR="00A31125">
        <w:rPr>
          <w:rFonts w:ascii="Tahoma" w:hAnsi="Tahoma"/>
          <w:sz w:val="20"/>
        </w:rPr>
        <w:t xml:space="preserve">strokovnjak za </w:t>
      </w:r>
      <w:r w:rsidR="00CE120E">
        <w:rPr>
          <w:rFonts w:ascii="Tahoma" w:hAnsi="Tahoma"/>
          <w:sz w:val="20"/>
        </w:rPr>
        <w:t xml:space="preserve">upravljanje </w:t>
      </w:r>
      <w:r w:rsidR="00A31125">
        <w:rPr>
          <w:rFonts w:ascii="Tahoma" w:hAnsi="Tahoma"/>
          <w:sz w:val="20"/>
        </w:rPr>
        <w:t>zvestob</w:t>
      </w:r>
      <w:r w:rsidR="00CE120E">
        <w:rPr>
          <w:rFonts w:ascii="Tahoma" w:hAnsi="Tahoma"/>
          <w:sz w:val="20"/>
        </w:rPr>
        <w:t>e</w:t>
      </w:r>
      <w:r w:rsidRPr="00C5238C">
        <w:rPr>
          <w:rFonts w:ascii="Tahoma" w:hAnsi="Tahoma"/>
          <w:color w:val="767171"/>
          <w:sz w:val="20"/>
        </w:rPr>
        <w:t xml:space="preserve"> </w:t>
      </w:r>
      <w:r w:rsidR="00CE120E" w:rsidRPr="00CE120E">
        <w:rPr>
          <w:rFonts w:ascii="Tahoma" w:hAnsi="Tahoma"/>
          <w:sz w:val="20"/>
        </w:rPr>
        <w:t>kupcev</w:t>
      </w:r>
      <w:r w:rsidR="00CE120E">
        <w:rPr>
          <w:rFonts w:ascii="Tahoma" w:hAnsi="Tahoma"/>
          <w:color w:val="767171"/>
          <w:sz w:val="20"/>
        </w:rPr>
        <w:t xml:space="preserve"> </w:t>
      </w:r>
      <w:r w:rsidR="00C6083C" w:rsidRPr="00C5238C">
        <w:rPr>
          <w:rFonts w:ascii="Tahoma" w:hAnsi="Tahoma"/>
          <w:b/>
          <w:color w:val="CC0099"/>
        </w:rPr>
        <w:t>Jure Triller</w:t>
      </w:r>
      <w:r w:rsidR="00D27F53">
        <w:rPr>
          <w:rFonts w:ascii="Tahoma" w:hAnsi="Tahoma"/>
          <w:b/>
          <w:sz w:val="20"/>
        </w:rPr>
        <w:t>.</w:t>
      </w:r>
      <w:r w:rsidR="00691046" w:rsidRPr="00C5238C">
        <w:rPr>
          <w:rFonts w:ascii="Tahoma" w:hAnsi="Tahoma" w:cs="Tahoma"/>
          <w:color w:val="767171"/>
          <w:sz w:val="20"/>
          <w:szCs w:val="20"/>
        </w:rPr>
        <w:t xml:space="preserve"> </w:t>
      </w:r>
      <w:bookmarkStart w:id="0" w:name="_GoBack"/>
      <w:bookmarkEnd w:id="0"/>
    </w:p>
    <w:p w:rsidR="008405FD" w:rsidRDefault="008405FD" w:rsidP="00976C34">
      <w:pPr>
        <w:pStyle w:val="Navadensplet"/>
        <w:spacing w:before="0" w:beforeAutospacing="0" w:after="0"/>
        <w:rPr>
          <w:rFonts w:ascii="Tahoma" w:hAnsi="Tahoma" w:cs="Tahoma"/>
          <w:color w:val="767171"/>
          <w:sz w:val="20"/>
          <w:szCs w:val="20"/>
        </w:rPr>
      </w:pPr>
      <w:r>
        <w:rPr>
          <w:rFonts w:ascii="Tahoma" w:hAnsi="Tahoma" w:cs="Tahoma"/>
          <w:color w:val="767171"/>
          <w:sz w:val="20"/>
          <w:szCs w:val="20"/>
        </w:rPr>
        <w:t xml:space="preserve">Več o predavatelju: </w:t>
      </w:r>
      <w:hyperlink r:id="rId8" w:history="1">
        <w:r>
          <w:rPr>
            <w:rStyle w:val="Hiperpovezava"/>
            <w:rFonts w:ascii="Tahoma" w:hAnsi="Tahoma" w:cs="Tahoma"/>
            <w:sz w:val="20"/>
            <w:szCs w:val="20"/>
          </w:rPr>
          <w:t>predstavitev Jure Triller</w:t>
        </w:r>
      </w:hyperlink>
    </w:p>
    <w:p w:rsidR="00976C34" w:rsidRPr="00976C34" w:rsidRDefault="00691046" w:rsidP="00976C34">
      <w:pPr>
        <w:pStyle w:val="Navadensplet"/>
        <w:spacing w:before="0" w:beforeAutospacing="0" w:after="0"/>
        <w:rPr>
          <w:rFonts w:ascii="Tahoma" w:hAnsi="Tahoma"/>
          <w:b/>
          <w:caps/>
          <w:color w:val="767171"/>
          <w:sz w:val="16"/>
          <w:szCs w:val="16"/>
        </w:rPr>
      </w:pPr>
      <w:r w:rsidRPr="00C5238C">
        <w:rPr>
          <w:rFonts w:ascii="Tahoma" w:hAnsi="Tahoma" w:cs="Tahoma"/>
          <w:color w:val="767171"/>
          <w:sz w:val="20"/>
          <w:szCs w:val="20"/>
        </w:rPr>
        <w:t xml:space="preserve">                                 </w:t>
      </w:r>
    </w:p>
    <w:p w:rsidR="00691046" w:rsidRPr="00976C34" w:rsidRDefault="00691046" w:rsidP="00976C34">
      <w:pPr>
        <w:pStyle w:val="Default"/>
        <w:jc w:val="both"/>
        <w:rPr>
          <w:rFonts w:ascii="Tahoma" w:hAnsi="Tahoma" w:cs="Tahoma"/>
          <w:color w:val="767171"/>
          <w:sz w:val="16"/>
          <w:szCs w:val="16"/>
        </w:rPr>
      </w:pPr>
    </w:p>
    <w:p w:rsidR="0078444D" w:rsidRDefault="00B2587F" w:rsidP="00976C34">
      <w:pPr>
        <w:pStyle w:val="Default"/>
        <w:jc w:val="both"/>
        <w:rPr>
          <w:rFonts w:ascii="Tahoma" w:hAnsi="Tahoma"/>
          <w:color w:val="auto"/>
          <w:sz w:val="20"/>
          <w:szCs w:val="20"/>
        </w:rPr>
      </w:pPr>
      <w:r>
        <w:rPr>
          <w:rFonts w:ascii="Tahoma" w:hAnsi="Tahoma"/>
          <w:sz w:val="20"/>
        </w:rPr>
        <w:t>V Sloveniji programi zvestobe</w:t>
      </w:r>
      <w:r w:rsidRPr="00A75049">
        <w:rPr>
          <w:rFonts w:ascii="Tahoma" w:hAnsi="Tahoma"/>
          <w:sz w:val="20"/>
        </w:rPr>
        <w:t xml:space="preserve"> obstajajo</w:t>
      </w:r>
      <w:r>
        <w:rPr>
          <w:rFonts w:ascii="Tahoma" w:hAnsi="Tahoma"/>
          <w:sz w:val="20"/>
        </w:rPr>
        <w:t xml:space="preserve"> že dolgo</w:t>
      </w:r>
      <w:r w:rsidRPr="00A75049">
        <w:rPr>
          <w:rFonts w:ascii="Tahoma" w:hAnsi="Tahoma"/>
          <w:sz w:val="20"/>
        </w:rPr>
        <w:t xml:space="preserve">, vendar gre večinoma le za spodbujanje nakupov </w:t>
      </w:r>
      <w:r w:rsidRPr="00A75049">
        <w:rPr>
          <w:rFonts w:ascii="Tahoma" w:hAnsi="Tahoma" w:cs="Tahoma"/>
          <w:sz w:val="20"/>
        </w:rPr>
        <w:t>oziroma</w:t>
      </w:r>
      <w:r w:rsidRPr="00A75049">
        <w:rPr>
          <w:rFonts w:ascii="Tahoma" w:hAnsi="Tahoma"/>
          <w:sz w:val="20"/>
        </w:rPr>
        <w:t xml:space="preserve"> pospeševanje prodaje </w:t>
      </w:r>
      <w:r w:rsidRPr="00A75049">
        <w:rPr>
          <w:rFonts w:ascii="Tahoma" w:hAnsi="Tahoma" w:cs="Tahoma"/>
          <w:sz w:val="20"/>
        </w:rPr>
        <w:t>s</w:t>
      </w:r>
      <w:r w:rsidRPr="00A75049">
        <w:rPr>
          <w:rFonts w:ascii="Tahoma" w:hAnsi="Tahoma"/>
          <w:sz w:val="20"/>
        </w:rPr>
        <w:t xml:space="preserve"> tako </w:t>
      </w:r>
      <w:r w:rsidRPr="00A75049">
        <w:rPr>
          <w:rFonts w:ascii="Tahoma" w:hAnsi="Tahoma" w:cs="Tahoma"/>
          <w:sz w:val="20"/>
        </w:rPr>
        <w:t>imenovanimi »karticami</w:t>
      </w:r>
      <w:r w:rsidRPr="00A75049">
        <w:rPr>
          <w:rFonts w:ascii="Tahoma" w:hAnsi="Tahoma"/>
          <w:sz w:val="20"/>
        </w:rPr>
        <w:t xml:space="preserve"> zvestobe«. Tako stranke v trgovino privabljajo le popusti,</w:t>
      </w:r>
      <w:r>
        <w:rPr>
          <w:rFonts w:ascii="Tahoma" w:hAnsi="Tahoma"/>
          <w:sz w:val="20"/>
        </w:rPr>
        <w:t xml:space="preserve"> točke zvestobe ipd. Tak kupec je težko zvest</w:t>
      </w:r>
      <w:r w:rsidRPr="00A75049">
        <w:rPr>
          <w:rFonts w:ascii="Tahoma" w:hAnsi="Tahoma"/>
          <w:sz w:val="20"/>
        </w:rPr>
        <w:t xml:space="preserve">, saj bo ob naslednjih popustih za enako stvar </w:t>
      </w:r>
      <w:r>
        <w:rPr>
          <w:rFonts w:ascii="Tahoma" w:hAnsi="Tahoma"/>
          <w:sz w:val="20"/>
        </w:rPr>
        <w:t>od</w:t>
      </w:r>
      <w:r w:rsidRPr="00A75049">
        <w:rPr>
          <w:rFonts w:ascii="Tahoma" w:hAnsi="Tahoma"/>
          <w:sz w:val="20"/>
        </w:rPr>
        <w:t xml:space="preserve">šel drugam. </w:t>
      </w:r>
      <w:r>
        <w:rPr>
          <w:rFonts w:ascii="Tahoma" w:hAnsi="Tahoma"/>
          <w:sz w:val="20"/>
        </w:rPr>
        <w:t xml:space="preserve">Vprašanje, ki se nam postavlja je, </w:t>
      </w:r>
      <w:r>
        <w:rPr>
          <w:rFonts w:ascii="Tahoma" w:hAnsi="Tahoma"/>
          <w:color w:val="auto"/>
          <w:sz w:val="20"/>
          <w:szCs w:val="20"/>
        </w:rPr>
        <w:t>kako prisluhniti kupcem in</w:t>
      </w:r>
      <w:r w:rsidR="004859B5" w:rsidRPr="00A75049">
        <w:rPr>
          <w:rFonts w:ascii="Tahoma" w:hAnsi="Tahoma"/>
          <w:color w:val="auto"/>
          <w:sz w:val="20"/>
          <w:szCs w:val="20"/>
        </w:rPr>
        <w:t xml:space="preserve"> jih</w:t>
      </w:r>
      <w:r w:rsidR="00691046" w:rsidRPr="00A75049">
        <w:rPr>
          <w:rFonts w:ascii="Tahoma" w:hAnsi="Tahoma" w:cs="Tahoma"/>
          <w:color w:val="auto"/>
          <w:sz w:val="20"/>
          <w:szCs w:val="20"/>
        </w:rPr>
        <w:t xml:space="preserve"> s pomočjo</w:t>
      </w:r>
      <w:r>
        <w:rPr>
          <w:rFonts w:ascii="Tahoma" w:hAnsi="Tahoma" w:cs="Tahoma"/>
          <w:color w:val="auto"/>
          <w:sz w:val="20"/>
          <w:szCs w:val="20"/>
        </w:rPr>
        <w:t xml:space="preserve"> programskih orodij ter</w:t>
      </w:r>
      <w:r w:rsidR="004859B5" w:rsidRPr="00A75049">
        <w:rPr>
          <w:rFonts w:ascii="Tahoma" w:hAnsi="Tahoma"/>
          <w:color w:val="auto"/>
          <w:sz w:val="20"/>
          <w:szCs w:val="20"/>
        </w:rPr>
        <w:t xml:space="preserve"> mehkih prijemov na dolgi rok narediti za svoje zveste stranke s tem, da </w:t>
      </w:r>
      <w:r>
        <w:rPr>
          <w:rFonts w:ascii="Tahoma" w:hAnsi="Tahoma"/>
          <w:color w:val="auto"/>
          <w:sz w:val="20"/>
          <w:szCs w:val="20"/>
        </w:rPr>
        <w:t xml:space="preserve">jim </w:t>
      </w:r>
      <w:r w:rsidR="004859B5" w:rsidRPr="00A75049">
        <w:rPr>
          <w:rFonts w:ascii="Tahoma" w:hAnsi="Tahoma"/>
          <w:color w:val="auto"/>
          <w:sz w:val="20"/>
          <w:szCs w:val="20"/>
        </w:rPr>
        <w:t xml:space="preserve">rešitve ne predstavljajo </w:t>
      </w:r>
      <w:r w:rsidR="00691046" w:rsidRPr="00A75049">
        <w:rPr>
          <w:rFonts w:ascii="Tahoma" w:hAnsi="Tahoma" w:cs="Tahoma"/>
          <w:color w:val="auto"/>
          <w:sz w:val="20"/>
          <w:szCs w:val="20"/>
        </w:rPr>
        <w:t>ovire</w:t>
      </w:r>
      <w:r w:rsidR="00CD480A" w:rsidRPr="00A75049">
        <w:rPr>
          <w:rFonts w:ascii="Tahoma" w:hAnsi="Tahoma" w:cs="Tahoma"/>
          <w:color w:val="auto"/>
          <w:sz w:val="20"/>
          <w:szCs w:val="20"/>
        </w:rPr>
        <w:t>,</w:t>
      </w:r>
      <w:r w:rsidR="004859B5" w:rsidRPr="00A75049">
        <w:rPr>
          <w:rFonts w:ascii="Tahoma" w:hAnsi="Tahoma" w:cs="Tahoma"/>
          <w:color w:val="auto"/>
          <w:sz w:val="20"/>
          <w:szCs w:val="20"/>
        </w:rPr>
        <w:t xml:space="preserve"> </w:t>
      </w:r>
      <w:r w:rsidR="00691046" w:rsidRPr="00A75049">
        <w:rPr>
          <w:rFonts w:ascii="Tahoma" w:hAnsi="Tahoma" w:cs="Tahoma"/>
          <w:color w:val="auto"/>
          <w:sz w:val="20"/>
          <w:szCs w:val="20"/>
        </w:rPr>
        <w:t>ampak</w:t>
      </w:r>
      <w:r w:rsidR="00691046" w:rsidRPr="00A75049">
        <w:rPr>
          <w:rFonts w:ascii="Tahoma" w:hAnsi="Tahoma"/>
          <w:color w:val="auto"/>
          <w:sz w:val="20"/>
          <w:szCs w:val="20"/>
        </w:rPr>
        <w:t xml:space="preserve"> </w:t>
      </w:r>
      <w:r>
        <w:rPr>
          <w:rFonts w:ascii="Tahoma" w:hAnsi="Tahoma"/>
          <w:color w:val="auto"/>
          <w:sz w:val="20"/>
          <w:szCs w:val="20"/>
        </w:rPr>
        <w:t>pomoč?</w:t>
      </w:r>
      <w:r w:rsidRPr="00B2587F">
        <w:rPr>
          <w:rFonts w:ascii="Tahoma" w:hAnsi="Tahoma"/>
          <w:b/>
          <w:bCs/>
          <w:color w:val="auto"/>
          <w:sz w:val="20"/>
          <w:szCs w:val="20"/>
        </w:rPr>
        <w:t xml:space="preserve"> </w:t>
      </w:r>
    </w:p>
    <w:p w:rsidR="007E00BB" w:rsidRPr="00A75049" w:rsidRDefault="007E00BB" w:rsidP="00976C34">
      <w:pPr>
        <w:pStyle w:val="Default"/>
        <w:jc w:val="both"/>
        <w:rPr>
          <w:rFonts w:ascii="Tahoma" w:hAnsi="Tahoma" w:cs="Tahoma"/>
          <w:color w:val="auto"/>
          <w:sz w:val="20"/>
          <w:szCs w:val="20"/>
        </w:rPr>
      </w:pPr>
    </w:p>
    <w:p w:rsidR="00B24EFA" w:rsidRPr="00B2587F" w:rsidRDefault="00CE120E" w:rsidP="00976C34">
      <w:pPr>
        <w:rPr>
          <w:rFonts w:ascii="Tahoma" w:hAnsi="Tahoma"/>
          <w:color w:val="767171"/>
          <w:sz w:val="20"/>
        </w:rPr>
      </w:pPr>
      <w:hyperlink r:id="rId9" w:history="1">
        <w:r w:rsidR="004859B5" w:rsidRPr="00A75049">
          <w:rPr>
            <w:rStyle w:val="Hiperpovezava"/>
            <w:rFonts w:ascii="Tahoma" w:hAnsi="Tahoma"/>
            <w:b/>
            <w:color w:val="CC0099"/>
            <w:sz w:val="20"/>
          </w:rPr>
          <w:t>CLIP</w:t>
        </w:r>
      </w:hyperlink>
      <w:r w:rsidR="00EB353A" w:rsidRPr="00A75049">
        <w:rPr>
          <w:rFonts w:ascii="Tahoma" w:hAnsi="Tahoma"/>
          <w:color w:val="767171"/>
          <w:sz w:val="20"/>
        </w:rPr>
        <w:t xml:space="preserve"> </w:t>
      </w:r>
      <w:r w:rsidR="004859B5" w:rsidRPr="00A75049">
        <w:rPr>
          <w:rFonts w:ascii="Tahoma" w:hAnsi="Tahoma"/>
          <w:sz w:val="20"/>
        </w:rPr>
        <w:t>je</w:t>
      </w:r>
      <w:r w:rsidR="004859B5" w:rsidRPr="00A75049">
        <w:rPr>
          <w:rFonts w:ascii="Tahoma" w:hAnsi="Tahoma"/>
          <w:color w:val="767171"/>
          <w:sz w:val="20"/>
        </w:rPr>
        <w:t xml:space="preserve"> </w:t>
      </w:r>
      <w:r w:rsidR="004859B5" w:rsidRPr="00A75049">
        <w:rPr>
          <w:rFonts w:ascii="Tahoma" w:hAnsi="Tahoma"/>
          <w:b/>
          <w:color w:val="CC0099"/>
          <w:sz w:val="20"/>
        </w:rPr>
        <w:t>celostna strategija</w:t>
      </w:r>
      <w:r w:rsidR="004859B5" w:rsidRPr="00A75049">
        <w:rPr>
          <w:rFonts w:ascii="Tahoma" w:hAnsi="Tahoma"/>
          <w:sz w:val="20"/>
        </w:rPr>
        <w:t>, s katero</w:t>
      </w:r>
      <w:r w:rsidR="004859B5" w:rsidRPr="00A75049">
        <w:rPr>
          <w:sz w:val="20"/>
        </w:rPr>
        <w:t xml:space="preserve"> </w:t>
      </w:r>
      <w:r w:rsidR="004859B5" w:rsidRPr="00A75049">
        <w:rPr>
          <w:rFonts w:ascii="Tahoma" w:hAnsi="Tahoma"/>
          <w:sz w:val="20"/>
        </w:rPr>
        <w:t xml:space="preserve">pomagamo </w:t>
      </w:r>
      <w:r w:rsidR="00B2587F">
        <w:rPr>
          <w:rFonts w:ascii="Tahoma" w:hAnsi="Tahoma"/>
          <w:sz w:val="20"/>
        </w:rPr>
        <w:t xml:space="preserve">prepoznati </w:t>
      </w:r>
      <w:r w:rsidR="00B2587F" w:rsidRPr="00B2587F">
        <w:rPr>
          <w:rFonts w:ascii="Tahoma" w:hAnsi="Tahoma"/>
          <w:b/>
          <w:color w:val="CC0099"/>
          <w:sz w:val="20"/>
        </w:rPr>
        <w:t>prave kupce</w:t>
      </w:r>
      <w:r w:rsidR="00B2587F">
        <w:rPr>
          <w:rFonts w:ascii="Tahoma" w:hAnsi="Tahoma"/>
          <w:sz w:val="20"/>
        </w:rPr>
        <w:t xml:space="preserve">, </w:t>
      </w:r>
      <w:r w:rsidR="004859B5" w:rsidRPr="00A75049">
        <w:rPr>
          <w:rFonts w:ascii="Tahoma" w:hAnsi="Tahoma"/>
          <w:sz w:val="20"/>
        </w:rPr>
        <w:t>v</w:t>
      </w:r>
      <w:r w:rsidR="00AE5452" w:rsidRPr="00A75049">
        <w:rPr>
          <w:rFonts w:ascii="Tahoma" w:hAnsi="Tahoma"/>
          <w:sz w:val="20"/>
        </w:rPr>
        <w:t>zpostaviti</w:t>
      </w:r>
      <w:r w:rsidR="00AE5452" w:rsidRPr="00A75049">
        <w:rPr>
          <w:rFonts w:ascii="Tahoma" w:hAnsi="Tahoma"/>
          <w:color w:val="767171"/>
          <w:sz w:val="20"/>
        </w:rPr>
        <w:t xml:space="preserve"> </w:t>
      </w:r>
      <w:r w:rsidR="00B2587F">
        <w:rPr>
          <w:rFonts w:ascii="Tahoma" w:hAnsi="Tahoma"/>
          <w:b/>
          <w:color w:val="CC0099"/>
          <w:sz w:val="20"/>
        </w:rPr>
        <w:t>boljši odnos z njimi</w:t>
      </w:r>
      <w:r w:rsidR="004859B5" w:rsidRPr="00A75049">
        <w:rPr>
          <w:rFonts w:ascii="Tahoma" w:hAnsi="Tahoma"/>
          <w:b/>
          <w:color w:val="CC0099"/>
          <w:sz w:val="20"/>
        </w:rPr>
        <w:t>, jih razumeti, jim še bolj ugajati in seveda zaslužiti več</w:t>
      </w:r>
      <w:r w:rsidR="004859B5" w:rsidRPr="00A75049">
        <w:rPr>
          <w:rFonts w:ascii="Tahoma" w:hAnsi="Tahoma"/>
          <w:color w:val="767171"/>
          <w:sz w:val="20"/>
        </w:rPr>
        <w:t>.</w:t>
      </w:r>
      <w:r w:rsidR="00B2587F" w:rsidRPr="00B2587F">
        <w:rPr>
          <w:rFonts w:ascii="Tahoma" w:hAnsi="Tahoma"/>
          <w:b/>
          <w:bCs/>
          <w:sz w:val="20"/>
        </w:rPr>
        <w:t xml:space="preserve"> </w:t>
      </w:r>
      <w:r w:rsidR="00B2587F">
        <w:rPr>
          <w:rFonts w:ascii="Tahoma" w:hAnsi="Tahoma"/>
          <w:bCs/>
          <w:sz w:val="20"/>
        </w:rPr>
        <w:t>Kajti le</w:t>
      </w:r>
      <w:r w:rsidR="00B2587F" w:rsidRPr="00B2587F">
        <w:rPr>
          <w:rFonts w:ascii="Tahoma" w:hAnsi="Tahoma"/>
          <w:bCs/>
          <w:sz w:val="20"/>
        </w:rPr>
        <w:t xml:space="preserve"> s pravo ponudbo in doslednim izvajanjem skozi čas lahko postanejo vaši zvesti kupci</w:t>
      </w:r>
      <w:r w:rsidR="00B2587F" w:rsidRPr="00B2587F">
        <w:rPr>
          <w:rFonts w:ascii="Tahoma" w:hAnsi="Tahoma"/>
          <w:sz w:val="20"/>
        </w:rPr>
        <w:t xml:space="preserve">.  </w:t>
      </w:r>
    </w:p>
    <w:p w:rsidR="00B24EFA" w:rsidRPr="00A75049" w:rsidRDefault="00B24EFA" w:rsidP="00976C34">
      <w:pPr>
        <w:rPr>
          <w:rFonts w:ascii="Tahoma" w:hAnsi="Tahoma"/>
          <w:b/>
          <w:color w:val="767171"/>
          <w:sz w:val="20"/>
        </w:rPr>
      </w:pPr>
    </w:p>
    <w:p w:rsidR="00A266E1" w:rsidRPr="00A75049" w:rsidRDefault="00A266E1" w:rsidP="00976C34">
      <w:pPr>
        <w:rPr>
          <w:rFonts w:ascii="Tahoma" w:hAnsi="Tahoma"/>
          <w:color w:val="767171"/>
          <w:sz w:val="20"/>
        </w:rPr>
      </w:pPr>
      <w:r w:rsidRPr="00A75049">
        <w:rPr>
          <w:rFonts w:ascii="Tahoma" w:hAnsi="Tahoma"/>
          <w:sz w:val="20"/>
        </w:rPr>
        <w:t>Dogodek je namenjen</w:t>
      </w:r>
      <w:r w:rsidRPr="00A75049">
        <w:rPr>
          <w:rFonts w:ascii="Tahoma" w:hAnsi="Tahoma"/>
          <w:color w:val="767171"/>
          <w:sz w:val="20"/>
        </w:rPr>
        <w:t xml:space="preserve"> </w:t>
      </w:r>
      <w:r w:rsidR="008815D4" w:rsidRPr="00A75049">
        <w:rPr>
          <w:rFonts w:ascii="Tahoma" w:hAnsi="Tahoma" w:cs="Tahoma"/>
          <w:b/>
          <w:color w:val="CC0099"/>
          <w:sz w:val="20"/>
        </w:rPr>
        <w:t>lastnikom in</w:t>
      </w:r>
      <w:r w:rsidRPr="00A75049">
        <w:rPr>
          <w:rFonts w:ascii="Tahoma" w:hAnsi="Tahoma" w:cs="Tahoma"/>
          <w:b/>
          <w:color w:val="CC0099"/>
          <w:sz w:val="20"/>
        </w:rPr>
        <w:t xml:space="preserve"> </w:t>
      </w:r>
      <w:r w:rsidRPr="00A75049">
        <w:rPr>
          <w:rFonts w:ascii="Tahoma" w:hAnsi="Tahoma"/>
          <w:b/>
          <w:color w:val="CC0099"/>
          <w:sz w:val="20"/>
        </w:rPr>
        <w:t>direktorjem podjetij</w:t>
      </w:r>
      <w:r w:rsidRPr="00A75049">
        <w:rPr>
          <w:rFonts w:ascii="Tahoma" w:hAnsi="Tahoma"/>
          <w:color w:val="767171"/>
          <w:sz w:val="20"/>
        </w:rPr>
        <w:t xml:space="preserve">, </w:t>
      </w:r>
      <w:r w:rsidRPr="00A75049">
        <w:rPr>
          <w:rFonts w:ascii="Tahoma" w:hAnsi="Tahoma"/>
          <w:b/>
          <w:color w:val="CC0099"/>
          <w:sz w:val="20"/>
        </w:rPr>
        <w:t>vodjem prodaje</w:t>
      </w:r>
      <w:r w:rsidR="008815D4" w:rsidRPr="00A75049">
        <w:rPr>
          <w:rFonts w:ascii="Tahoma" w:hAnsi="Tahoma" w:cs="Tahoma"/>
          <w:b/>
          <w:color w:val="CC0099"/>
          <w:sz w:val="20"/>
        </w:rPr>
        <w:t xml:space="preserve"> in marketinga</w:t>
      </w:r>
      <w:r w:rsidR="00EB353A" w:rsidRPr="00A75049">
        <w:rPr>
          <w:rFonts w:ascii="Tahoma" w:hAnsi="Tahoma" w:cs="Tahoma"/>
          <w:color w:val="767171"/>
          <w:sz w:val="20"/>
        </w:rPr>
        <w:t xml:space="preserve">, </w:t>
      </w:r>
      <w:r w:rsidRPr="00A75049">
        <w:rPr>
          <w:rFonts w:ascii="Tahoma" w:hAnsi="Tahoma" w:cs="Tahoma"/>
          <w:b/>
          <w:color w:val="CC0099"/>
          <w:sz w:val="20"/>
        </w:rPr>
        <w:t>trgovcem</w:t>
      </w:r>
      <w:r w:rsidR="00EB353A" w:rsidRPr="00A75049">
        <w:rPr>
          <w:rFonts w:ascii="Tahoma" w:hAnsi="Tahoma" w:cs="Tahoma"/>
          <w:b/>
          <w:color w:val="CC0099"/>
          <w:sz w:val="20"/>
        </w:rPr>
        <w:t xml:space="preserve"> </w:t>
      </w:r>
      <w:r w:rsidRPr="00A75049">
        <w:rPr>
          <w:rFonts w:ascii="Tahoma" w:hAnsi="Tahoma"/>
          <w:b/>
          <w:color w:val="CC0099"/>
          <w:sz w:val="20"/>
        </w:rPr>
        <w:t xml:space="preserve">in vsem, ki </w:t>
      </w:r>
      <w:r w:rsidR="00C6541D" w:rsidRPr="00A75049">
        <w:rPr>
          <w:rFonts w:ascii="Tahoma" w:hAnsi="Tahoma" w:cs="Tahoma"/>
          <w:b/>
          <w:color w:val="CC0099"/>
          <w:sz w:val="20"/>
        </w:rPr>
        <w:t>želi</w:t>
      </w:r>
      <w:r w:rsidR="00EB353A" w:rsidRPr="00A75049">
        <w:rPr>
          <w:rFonts w:ascii="Tahoma" w:hAnsi="Tahoma" w:cs="Tahoma"/>
          <w:b/>
          <w:color w:val="CC0099"/>
          <w:sz w:val="20"/>
        </w:rPr>
        <w:t>jo</w:t>
      </w:r>
      <w:r w:rsidRPr="00A75049">
        <w:rPr>
          <w:rFonts w:ascii="Tahoma" w:hAnsi="Tahoma"/>
          <w:b/>
          <w:color w:val="CC0099"/>
          <w:sz w:val="20"/>
        </w:rPr>
        <w:t xml:space="preserve"> izboljšati sodelovanje s </w:t>
      </w:r>
      <w:r w:rsidR="00E432EF" w:rsidRPr="00A75049">
        <w:rPr>
          <w:rFonts w:ascii="Tahoma" w:hAnsi="Tahoma"/>
          <w:b/>
          <w:color w:val="CC0099"/>
          <w:sz w:val="20"/>
        </w:rPr>
        <w:t xml:space="preserve">svojimi </w:t>
      </w:r>
      <w:r w:rsidRPr="00A75049">
        <w:rPr>
          <w:rFonts w:ascii="Tahoma" w:hAnsi="Tahoma"/>
          <w:b/>
          <w:color w:val="CC0099"/>
          <w:sz w:val="20"/>
        </w:rPr>
        <w:t>strankami</w:t>
      </w:r>
      <w:r w:rsidR="00E432EF" w:rsidRPr="00A75049">
        <w:rPr>
          <w:rFonts w:ascii="Tahoma" w:hAnsi="Tahoma"/>
          <w:color w:val="767171"/>
          <w:sz w:val="20"/>
        </w:rPr>
        <w:t>.</w:t>
      </w:r>
    </w:p>
    <w:p w:rsidR="00C6541D" w:rsidRPr="00A75049" w:rsidRDefault="00C6541D" w:rsidP="00976C34">
      <w:pPr>
        <w:rPr>
          <w:rFonts w:ascii="Tahoma" w:hAnsi="Tahoma"/>
          <w:b/>
          <w:color w:val="767171"/>
          <w:sz w:val="20"/>
        </w:rPr>
      </w:pPr>
    </w:p>
    <w:p w:rsidR="00040BD5" w:rsidRPr="00A75049" w:rsidRDefault="00B24EFA" w:rsidP="00976C34">
      <w:pPr>
        <w:rPr>
          <w:rFonts w:ascii="Tahoma" w:hAnsi="Tahoma" w:cs="Tahoma"/>
          <w:sz w:val="20"/>
        </w:rPr>
      </w:pPr>
      <w:r w:rsidRPr="00A75049">
        <w:rPr>
          <w:rFonts w:ascii="Tahoma" w:hAnsi="Tahoma" w:cs="Tahoma"/>
          <w:sz w:val="20"/>
        </w:rPr>
        <w:t>S pomočjo</w:t>
      </w:r>
      <w:r w:rsidR="005A0F8F" w:rsidRPr="00A75049">
        <w:rPr>
          <w:rFonts w:ascii="Tahoma" w:hAnsi="Tahoma"/>
          <w:sz w:val="20"/>
        </w:rPr>
        <w:t xml:space="preserve"> osnovne teorije </w:t>
      </w:r>
      <w:r w:rsidR="00C6541D" w:rsidRPr="00A75049">
        <w:rPr>
          <w:rFonts w:ascii="Tahoma" w:hAnsi="Tahoma" w:cs="Tahoma"/>
          <w:sz w:val="20"/>
        </w:rPr>
        <w:t xml:space="preserve">in </w:t>
      </w:r>
      <w:r w:rsidR="005A0F8F" w:rsidRPr="00A75049">
        <w:rPr>
          <w:rFonts w:ascii="Tahoma" w:hAnsi="Tahoma"/>
          <w:sz w:val="20"/>
        </w:rPr>
        <w:t xml:space="preserve">praktičnih primerov </w:t>
      </w:r>
      <w:r w:rsidRPr="00A75049">
        <w:rPr>
          <w:rFonts w:ascii="Tahoma" w:hAnsi="Tahoma"/>
          <w:sz w:val="20"/>
        </w:rPr>
        <w:t>ter</w:t>
      </w:r>
      <w:r w:rsidR="005A0F8F" w:rsidRPr="00A75049">
        <w:rPr>
          <w:rFonts w:ascii="Tahoma" w:hAnsi="Tahoma" w:cs="Tahoma"/>
          <w:sz w:val="20"/>
        </w:rPr>
        <w:t xml:space="preserve"> programski</w:t>
      </w:r>
      <w:r w:rsidR="00C6541D" w:rsidRPr="00A75049">
        <w:rPr>
          <w:rFonts w:ascii="Tahoma" w:hAnsi="Tahoma" w:cs="Tahoma"/>
          <w:sz w:val="20"/>
        </w:rPr>
        <w:t>h</w:t>
      </w:r>
      <w:r w:rsidR="005A0F8F" w:rsidRPr="00A75049">
        <w:rPr>
          <w:rFonts w:ascii="Tahoma" w:hAnsi="Tahoma" w:cs="Tahoma"/>
          <w:sz w:val="20"/>
        </w:rPr>
        <w:t xml:space="preserve"> orod</w:t>
      </w:r>
      <w:r w:rsidR="00C6541D" w:rsidRPr="00A75049">
        <w:rPr>
          <w:rFonts w:ascii="Tahoma" w:hAnsi="Tahoma" w:cs="Tahoma"/>
          <w:sz w:val="20"/>
        </w:rPr>
        <w:t>ij</w:t>
      </w:r>
      <w:r w:rsidR="005A0F8F" w:rsidRPr="00A75049">
        <w:rPr>
          <w:rFonts w:ascii="Tahoma" w:hAnsi="Tahoma" w:cs="Tahoma"/>
          <w:sz w:val="20"/>
        </w:rPr>
        <w:t xml:space="preserve"> </w:t>
      </w:r>
      <w:r w:rsidR="00C6541D" w:rsidRPr="00A75049">
        <w:rPr>
          <w:rFonts w:ascii="Tahoma" w:hAnsi="Tahoma" w:cs="Tahoma"/>
          <w:sz w:val="20"/>
        </w:rPr>
        <w:t>programa CLIP bo Jure Triller</w:t>
      </w:r>
      <w:r w:rsidR="00B2587F">
        <w:rPr>
          <w:rFonts w:ascii="Tahoma" w:hAnsi="Tahoma" w:cs="Tahoma"/>
          <w:sz w:val="20"/>
        </w:rPr>
        <w:t xml:space="preserve"> skupaj s </w:t>
      </w:r>
      <w:r w:rsidR="00391605">
        <w:rPr>
          <w:rFonts w:ascii="Tahoma" w:hAnsi="Tahoma" w:cs="Tahoma"/>
          <w:sz w:val="20"/>
        </w:rPr>
        <w:t>partnerjem,</w:t>
      </w:r>
      <w:r w:rsidR="00B2587F">
        <w:rPr>
          <w:rFonts w:ascii="Tahoma" w:hAnsi="Tahoma" w:cs="Tahoma"/>
          <w:sz w:val="20"/>
        </w:rPr>
        <w:t xml:space="preserve"> poslovnim analitikom</w:t>
      </w:r>
      <w:r w:rsidR="00391605">
        <w:rPr>
          <w:rFonts w:ascii="Tahoma" w:hAnsi="Tahoma" w:cs="Tahoma"/>
          <w:sz w:val="20"/>
        </w:rPr>
        <w:t>,</w:t>
      </w:r>
      <w:r w:rsidR="00B2587F">
        <w:rPr>
          <w:rFonts w:ascii="Tahoma" w:hAnsi="Tahoma" w:cs="Tahoma"/>
          <w:sz w:val="20"/>
        </w:rPr>
        <w:t xml:space="preserve"> Igorjem Smirnovom</w:t>
      </w:r>
      <w:r w:rsidR="00C6541D" w:rsidRPr="00A75049">
        <w:rPr>
          <w:rFonts w:ascii="Tahoma" w:hAnsi="Tahoma" w:cs="Tahoma"/>
          <w:sz w:val="20"/>
        </w:rPr>
        <w:t xml:space="preserve"> </w:t>
      </w:r>
      <w:r w:rsidR="005A0F8F" w:rsidRPr="00A75049">
        <w:rPr>
          <w:rFonts w:ascii="Tahoma" w:hAnsi="Tahoma" w:cs="Tahoma"/>
          <w:sz w:val="20"/>
        </w:rPr>
        <w:t>prikazal</w:t>
      </w:r>
      <w:r w:rsidR="00C6541D" w:rsidRPr="00A75049">
        <w:rPr>
          <w:rFonts w:ascii="Tahoma" w:hAnsi="Tahoma" w:cs="Tahoma"/>
          <w:sz w:val="20"/>
        </w:rPr>
        <w:t>,</w:t>
      </w:r>
      <w:r w:rsidRPr="00A75049">
        <w:rPr>
          <w:rFonts w:ascii="Tahoma" w:hAnsi="Tahoma"/>
          <w:sz w:val="20"/>
        </w:rPr>
        <w:t xml:space="preserve"> </w:t>
      </w:r>
      <w:r w:rsidR="005A0F8F" w:rsidRPr="00A75049">
        <w:rPr>
          <w:rFonts w:ascii="Tahoma" w:hAnsi="Tahoma"/>
          <w:sz w:val="20"/>
        </w:rPr>
        <w:t>kako sistem deluje</w:t>
      </w:r>
      <w:r w:rsidR="00B2587F">
        <w:rPr>
          <w:rFonts w:ascii="Tahoma" w:hAnsi="Tahoma"/>
          <w:sz w:val="20"/>
        </w:rPr>
        <w:t>,</w:t>
      </w:r>
      <w:r w:rsidR="005A0F8F" w:rsidRPr="00A75049">
        <w:rPr>
          <w:rFonts w:ascii="Tahoma" w:hAnsi="Tahoma"/>
          <w:sz w:val="20"/>
        </w:rPr>
        <w:t xml:space="preserve"> kakšne </w:t>
      </w:r>
      <w:r w:rsidR="00C6541D" w:rsidRPr="00A75049">
        <w:rPr>
          <w:rFonts w:ascii="Tahoma" w:hAnsi="Tahoma" w:cs="Tahoma"/>
          <w:sz w:val="20"/>
        </w:rPr>
        <w:t>možnosti ponuja</w:t>
      </w:r>
      <w:r w:rsidR="00B2587F">
        <w:rPr>
          <w:rFonts w:ascii="Tahoma" w:hAnsi="Tahoma" w:cs="Tahoma"/>
          <w:sz w:val="20"/>
        </w:rPr>
        <w:t xml:space="preserve">, </w:t>
      </w:r>
      <w:r w:rsidR="00040BD5" w:rsidRPr="00A75049">
        <w:rPr>
          <w:rFonts w:ascii="Tahoma" w:hAnsi="Tahoma" w:cs="Tahoma"/>
          <w:sz w:val="20"/>
        </w:rPr>
        <w:t xml:space="preserve">od čistih osnov in </w:t>
      </w:r>
      <w:r w:rsidR="00EB353A" w:rsidRPr="00A75049">
        <w:rPr>
          <w:rFonts w:ascii="Tahoma" w:hAnsi="Tahoma"/>
          <w:sz w:val="20"/>
        </w:rPr>
        <w:t xml:space="preserve">preprostega </w:t>
      </w:r>
      <w:r w:rsidR="00EB353A" w:rsidRPr="00A75049">
        <w:rPr>
          <w:rFonts w:ascii="Tahoma" w:hAnsi="Tahoma" w:cs="Tahoma"/>
          <w:sz w:val="20"/>
        </w:rPr>
        <w:t>pospeševanja</w:t>
      </w:r>
      <w:r w:rsidR="00EB353A" w:rsidRPr="00A75049">
        <w:rPr>
          <w:rFonts w:ascii="Tahoma" w:hAnsi="Tahoma"/>
          <w:sz w:val="20"/>
        </w:rPr>
        <w:t xml:space="preserve"> prodaje do nagrajevanja in – kot cilj </w:t>
      </w:r>
      <w:r w:rsidR="003B5121" w:rsidRPr="00A75049">
        <w:rPr>
          <w:rFonts w:ascii="Tahoma" w:hAnsi="Tahoma"/>
          <w:sz w:val="20"/>
        </w:rPr>
        <w:t>–</w:t>
      </w:r>
      <w:r w:rsidR="00EB353A" w:rsidRPr="00A75049">
        <w:rPr>
          <w:rFonts w:ascii="Tahoma" w:hAnsi="Tahoma"/>
          <w:sz w:val="20"/>
        </w:rPr>
        <w:t xml:space="preserve"> razumevanja kupcev</w:t>
      </w:r>
      <w:r w:rsidR="00C6541D" w:rsidRPr="00A75049">
        <w:rPr>
          <w:rFonts w:ascii="Tahoma" w:hAnsi="Tahoma" w:cs="Tahoma"/>
          <w:sz w:val="20"/>
        </w:rPr>
        <w:t>.</w:t>
      </w:r>
      <w:r w:rsidR="00EB353A" w:rsidRPr="00A75049">
        <w:rPr>
          <w:rFonts w:ascii="Tahoma" w:hAnsi="Tahoma" w:cs="Tahoma"/>
          <w:sz w:val="20"/>
        </w:rPr>
        <w:t xml:space="preserve"> Slednjega brez poslovne analitike in </w:t>
      </w:r>
      <w:r w:rsidR="000A6961" w:rsidRPr="00A75049">
        <w:rPr>
          <w:rFonts w:ascii="Tahoma" w:hAnsi="Tahoma" w:cs="Tahoma"/>
          <w:sz w:val="20"/>
        </w:rPr>
        <w:t>različnih programskih orodij ne moremo doseči.</w:t>
      </w:r>
    </w:p>
    <w:p w:rsidR="00040BD5" w:rsidRPr="00A75049" w:rsidRDefault="00040BD5" w:rsidP="00976C34">
      <w:pPr>
        <w:rPr>
          <w:rFonts w:ascii="Tahoma" w:hAnsi="Tahoma" w:cs="Tahoma"/>
          <w:sz w:val="20"/>
        </w:rPr>
      </w:pPr>
    </w:p>
    <w:p w:rsidR="00040BD5" w:rsidRPr="00040BD5" w:rsidRDefault="00040BD5" w:rsidP="00976C34">
      <w:pPr>
        <w:pStyle w:val="Navadensplet"/>
        <w:spacing w:before="0" w:beforeAutospacing="0" w:after="0"/>
        <w:rPr>
          <w:rFonts w:ascii="Tahoma" w:hAnsi="Tahoma"/>
          <w:b/>
          <w:color w:val="CC0099"/>
          <w:sz w:val="12"/>
          <w:szCs w:val="12"/>
        </w:rPr>
      </w:pPr>
    </w:p>
    <w:p w:rsidR="00040BD5" w:rsidRDefault="00ED3AA9" w:rsidP="00040BD5">
      <w:pPr>
        <w:pStyle w:val="Navadensplet"/>
        <w:spacing w:before="0" w:beforeAutospacing="0" w:after="0"/>
        <w:rPr>
          <w:rFonts w:ascii="Tahoma" w:hAnsi="Tahoma"/>
          <w:b/>
          <w:color w:val="CC0099"/>
          <w:sz w:val="20"/>
          <w:szCs w:val="20"/>
        </w:rPr>
      </w:pPr>
      <w:r w:rsidRPr="00A75049">
        <w:rPr>
          <w:rFonts w:ascii="Tahoma" w:hAnsi="Tahoma"/>
          <w:b/>
          <w:color w:val="CC0099"/>
          <w:sz w:val="20"/>
          <w:szCs w:val="20"/>
        </w:rPr>
        <w:t xml:space="preserve">Udeležba </w:t>
      </w:r>
      <w:r w:rsidR="00040BD5" w:rsidRPr="00A75049">
        <w:rPr>
          <w:rFonts w:ascii="Tahoma" w:hAnsi="Tahoma"/>
          <w:b/>
          <w:color w:val="CC0099"/>
          <w:sz w:val="20"/>
          <w:szCs w:val="20"/>
        </w:rPr>
        <w:t xml:space="preserve">na predavanju </w:t>
      </w:r>
      <w:r w:rsidRPr="00A75049">
        <w:rPr>
          <w:rFonts w:ascii="Tahoma" w:hAnsi="Tahoma"/>
          <w:b/>
          <w:color w:val="CC0099"/>
          <w:sz w:val="20"/>
          <w:szCs w:val="20"/>
        </w:rPr>
        <w:t>je brezplačna</w:t>
      </w:r>
      <w:r w:rsidR="00040BD5" w:rsidRPr="00A75049">
        <w:rPr>
          <w:rFonts w:ascii="Tahoma" w:hAnsi="Tahoma"/>
          <w:b/>
          <w:color w:val="CC0099"/>
          <w:sz w:val="20"/>
          <w:szCs w:val="20"/>
        </w:rPr>
        <w:t xml:space="preserve">. </w:t>
      </w:r>
    </w:p>
    <w:p w:rsidR="00A75049" w:rsidRPr="00A75049" w:rsidRDefault="00A75049" w:rsidP="00040BD5">
      <w:pPr>
        <w:pStyle w:val="Navadensplet"/>
        <w:spacing w:before="0" w:beforeAutospacing="0" w:after="0"/>
        <w:rPr>
          <w:rFonts w:ascii="Tahoma" w:hAnsi="Tahoma"/>
          <w:b/>
          <w:color w:val="CC0099"/>
          <w:sz w:val="20"/>
          <w:szCs w:val="20"/>
        </w:rPr>
      </w:pPr>
    </w:p>
    <w:p w:rsidR="00ED3AA9" w:rsidRPr="00A75049" w:rsidRDefault="00ED3AA9" w:rsidP="00040BD5">
      <w:pPr>
        <w:pStyle w:val="Navadensplet"/>
        <w:spacing w:before="0" w:beforeAutospacing="0" w:after="0"/>
        <w:rPr>
          <w:rFonts w:ascii="Tahoma" w:hAnsi="Tahoma"/>
          <w:sz w:val="20"/>
          <w:szCs w:val="20"/>
        </w:rPr>
      </w:pPr>
      <w:r w:rsidRPr="00A75049">
        <w:rPr>
          <w:rFonts w:ascii="Tahoma" w:hAnsi="Tahoma"/>
          <w:b/>
          <w:color w:val="CC0099"/>
          <w:sz w:val="20"/>
          <w:szCs w:val="20"/>
        </w:rPr>
        <w:t>PRIJAVE</w:t>
      </w:r>
      <w:r w:rsidRPr="00A75049">
        <w:rPr>
          <w:color w:val="767171"/>
          <w:sz w:val="20"/>
          <w:szCs w:val="20"/>
        </w:rPr>
        <w:t xml:space="preserve">: </w:t>
      </w:r>
      <w:r w:rsidR="00833669" w:rsidRPr="00A75049">
        <w:rPr>
          <w:sz w:val="20"/>
          <w:szCs w:val="20"/>
        </w:rPr>
        <w:t>P</w:t>
      </w:r>
      <w:r w:rsidRPr="00A75049">
        <w:rPr>
          <w:rFonts w:ascii="Tahoma" w:hAnsi="Tahoma"/>
          <w:sz w:val="20"/>
          <w:szCs w:val="20"/>
        </w:rPr>
        <w:t>rosimo, izpolnite priloženo prijavnico. Število udeležencev v skupini je omej</w:t>
      </w:r>
      <w:r w:rsidR="00896463" w:rsidRPr="00A75049">
        <w:rPr>
          <w:rFonts w:ascii="Tahoma" w:hAnsi="Tahoma"/>
          <w:sz w:val="20"/>
          <w:szCs w:val="20"/>
        </w:rPr>
        <w:t xml:space="preserve">eno, zato prijave sprejemamo do </w:t>
      </w:r>
      <w:r w:rsidRPr="00A75049">
        <w:rPr>
          <w:rFonts w:ascii="Tahoma" w:hAnsi="Tahoma"/>
          <w:sz w:val="20"/>
          <w:szCs w:val="20"/>
        </w:rPr>
        <w:t>zapolnitve mest oziroma najkasneje</w:t>
      </w:r>
      <w:r w:rsidR="00896463" w:rsidRPr="00A75049">
        <w:rPr>
          <w:rFonts w:ascii="Tahoma" w:hAnsi="Tahoma"/>
          <w:sz w:val="20"/>
          <w:szCs w:val="20"/>
        </w:rPr>
        <w:t xml:space="preserve"> do </w:t>
      </w:r>
      <w:r w:rsidR="00496508">
        <w:rPr>
          <w:rFonts w:ascii="Tahoma" w:hAnsi="Tahoma"/>
          <w:sz w:val="20"/>
          <w:szCs w:val="20"/>
        </w:rPr>
        <w:t>1.6.</w:t>
      </w:r>
      <w:r w:rsidR="00833669" w:rsidRPr="00A75049">
        <w:rPr>
          <w:rFonts w:ascii="Tahoma" w:hAnsi="Tahoma"/>
          <w:sz w:val="20"/>
          <w:szCs w:val="20"/>
        </w:rPr>
        <w:t>201</w:t>
      </w:r>
      <w:r w:rsidR="00496508">
        <w:rPr>
          <w:rFonts w:ascii="Tahoma" w:hAnsi="Tahoma"/>
          <w:sz w:val="20"/>
          <w:szCs w:val="20"/>
        </w:rPr>
        <w:t>5</w:t>
      </w:r>
      <w:r w:rsidRPr="00A75049">
        <w:rPr>
          <w:rFonts w:ascii="Tahoma" w:hAnsi="Tahoma"/>
          <w:sz w:val="20"/>
          <w:szCs w:val="20"/>
        </w:rPr>
        <w:t>.</w:t>
      </w:r>
      <w:r w:rsidRPr="00A75049">
        <w:rPr>
          <w:sz w:val="20"/>
          <w:szCs w:val="20"/>
        </w:rPr>
        <w:t xml:space="preserve"> </w:t>
      </w:r>
      <w:r w:rsidRPr="00A75049">
        <w:rPr>
          <w:rFonts w:ascii="Tahoma" w:hAnsi="Tahoma" w:cs="Tahoma"/>
          <w:sz w:val="20"/>
          <w:szCs w:val="20"/>
        </w:rPr>
        <w:t xml:space="preserve">Prijave </w:t>
      </w:r>
      <w:r w:rsidRPr="00A75049">
        <w:rPr>
          <w:rFonts w:ascii="Tahoma" w:hAnsi="Tahoma"/>
          <w:sz w:val="20"/>
          <w:szCs w:val="20"/>
        </w:rPr>
        <w:t xml:space="preserve">lahko pošljete na elektronski naslov </w:t>
      </w:r>
      <w:hyperlink r:id="rId10" w:history="1">
        <w:r w:rsidRPr="00A75049">
          <w:rPr>
            <w:rStyle w:val="Hiperpovezava"/>
            <w:rFonts w:ascii="Tahoma" w:hAnsi="Tahoma"/>
            <w:color w:val="auto"/>
            <w:sz w:val="20"/>
            <w:szCs w:val="20"/>
          </w:rPr>
          <w:t>mojca.pavlic@gzs.si</w:t>
        </w:r>
      </w:hyperlink>
      <w:r w:rsidR="00496508">
        <w:rPr>
          <w:rFonts w:ascii="Tahoma" w:hAnsi="Tahoma"/>
          <w:sz w:val="20"/>
          <w:szCs w:val="20"/>
        </w:rPr>
        <w:t>.</w:t>
      </w:r>
    </w:p>
    <w:p w:rsidR="00636D18" w:rsidRPr="00FF7130" w:rsidRDefault="00636D18" w:rsidP="00976C34">
      <w:pPr>
        <w:pStyle w:val="Navadensplet"/>
        <w:spacing w:before="0" w:beforeAutospacing="0" w:after="0"/>
        <w:rPr>
          <w:rFonts w:ascii="Tahoma" w:hAnsi="Tahoma"/>
          <w:sz w:val="19"/>
          <w:szCs w:val="19"/>
        </w:rPr>
      </w:pPr>
    </w:p>
    <w:p w:rsidR="00FF7130" w:rsidRDefault="00FF7130" w:rsidP="00976C34">
      <w:pPr>
        <w:pStyle w:val="Navadensplet"/>
        <w:spacing w:before="0" w:beforeAutospacing="0" w:after="0"/>
        <w:rPr>
          <w:rFonts w:ascii="Tahoma" w:hAnsi="Tahoma"/>
          <w:sz w:val="19"/>
          <w:szCs w:val="19"/>
        </w:rPr>
      </w:pPr>
    </w:p>
    <w:p w:rsidR="00ED3AA9" w:rsidRPr="00A75049" w:rsidRDefault="00E73769" w:rsidP="00976C34">
      <w:pPr>
        <w:pStyle w:val="Navadensplet"/>
        <w:spacing w:before="0" w:beforeAutospacing="0" w:after="0"/>
        <w:rPr>
          <w:rFonts w:ascii="Tahoma" w:hAnsi="Tahoma"/>
          <w:sz w:val="20"/>
          <w:szCs w:val="20"/>
        </w:rPr>
      </w:pPr>
      <w:r>
        <w:rPr>
          <w:rFonts w:ascii="Tahoma" w:hAnsi="Tahoma"/>
          <w:sz w:val="20"/>
          <w:szCs w:val="20"/>
        </w:rPr>
        <w:t xml:space="preserve">Ljubljana, </w:t>
      </w:r>
      <w:r w:rsidR="00936CEB" w:rsidRPr="00936CEB">
        <w:rPr>
          <w:rFonts w:ascii="Tahoma" w:hAnsi="Tahoma"/>
          <w:sz w:val="20"/>
          <w:szCs w:val="20"/>
        </w:rPr>
        <w:t>25.5.2015</w:t>
      </w:r>
      <w:r w:rsidR="00ED3AA9" w:rsidRPr="00A75049">
        <w:rPr>
          <w:rFonts w:ascii="Tahoma" w:hAnsi="Tahoma"/>
          <w:sz w:val="20"/>
          <w:szCs w:val="20"/>
        </w:rPr>
        <w:tab/>
      </w:r>
      <w:r w:rsidR="00ED3AA9" w:rsidRPr="00A75049">
        <w:rPr>
          <w:rFonts w:ascii="Tahoma" w:hAnsi="Tahoma"/>
          <w:sz w:val="20"/>
          <w:szCs w:val="20"/>
        </w:rPr>
        <w:tab/>
      </w:r>
      <w:r w:rsidR="00ED3AA9" w:rsidRPr="00A75049">
        <w:rPr>
          <w:rFonts w:ascii="Tahoma" w:hAnsi="Tahoma"/>
          <w:sz w:val="20"/>
          <w:szCs w:val="20"/>
        </w:rPr>
        <w:tab/>
        <w:t xml:space="preserve">                    </w:t>
      </w:r>
      <w:r w:rsidR="00ED3AA9" w:rsidRPr="00A75049">
        <w:rPr>
          <w:rFonts w:ascii="Tahoma" w:hAnsi="Tahoma"/>
          <w:sz w:val="20"/>
          <w:szCs w:val="20"/>
        </w:rPr>
        <w:tab/>
      </w:r>
    </w:p>
    <w:p w:rsidR="00FF7130" w:rsidRDefault="00FF7130" w:rsidP="00976C34">
      <w:pPr>
        <w:jc w:val="right"/>
        <w:rPr>
          <w:rFonts w:ascii="Tahoma" w:hAnsi="Tahoma"/>
          <w:sz w:val="19"/>
          <w:szCs w:val="19"/>
        </w:rPr>
      </w:pPr>
    </w:p>
    <w:p w:rsidR="00FF7130" w:rsidRDefault="00FF7130" w:rsidP="00976C34">
      <w:pPr>
        <w:jc w:val="right"/>
        <w:rPr>
          <w:rFonts w:ascii="Tahoma" w:hAnsi="Tahoma"/>
          <w:sz w:val="19"/>
          <w:szCs w:val="19"/>
        </w:rPr>
      </w:pPr>
    </w:p>
    <w:p w:rsidR="00ED3AA9" w:rsidRPr="00A75049" w:rsidRDefault="00ED3AA9" w:rsidP="00976C34">
      <w:pPr>
        <w:jc w:val="right"/>
        <w:rPr>
          <w:rFonts w:ascii="Tahoma" w:hAnsi="Tahoma"/>
          <w:sz w:val="20"/>
        </w:rPr>
      </w:pPr>
      <w:r w:rsidRPr="00A75049">
        <w:rPr>
          <w:rFonts w:ascii="Tahoma" w:hAnsi="Tahoma"/>
          <w:sz w:val="20"/>
        </w:rPr>
        <w:t>GZS Zbornica osrednjeslovenske regije</w:t>
      </w:r>
    </w:p>
    <w:p w:rsidR="00ED3AA9" w:rsidRPr="00A75049" w:rsidRDefault="00ED3AA9" w:rsidP="00976C34">
      <w:pPr>
        <w:jc w:val="right"/>
        <w:rPr>
          <w:rFonts w:ascii="Tahoma" w:hAnsi="Tahoma"/>
          <w:sz w:val="20"/>
        </w:rPr>
      </w:pPr>
      <w:r w:rsidRPr="00A75049">
        <w:rPr>
          <w:rFonts w:ascii="Tahoma" w:hAnsi="Tahoma"/>
          <w:sz w:val="20"/>
        </w:rPr>
        <w:t xml:space="preserve">Marta Turk, </w:t>
      </w:r>
      <w:r w:rsidR="00936CEB">
        <w:rPr>
          <w:rFonts w:ascii="Tahoma" w:hAnsi="Tahoma"/>
          <w:sz w:val="20"/>
        </w:rPr>
        <w:t>direktorica</w:t>
      </w:r>
    </w:p>
    <w:p w:rsidR="00FF7130" w:rsidRPr="00A75049" w:rsidRDefault="00FF7130" w:rsidP="00976C34">
      <w:pPr>
        <w:jc w:val="right"/>
        <w:rPr>
          <w:rFonts w:ascii="Tahoma" w:hAnsi="Tahoma"/>
          <w:color w:val="767171"/>
          <w:sz w:val="20"/>
        </w:rPr>
      </w:pPr>
    </w:p>
    <w:p w:rsidR="00FF7130" w:rsidRDefault="00FF7130" w:rsidP="00976C34">
      <w:pPr>
        <w:jc w:val="right"/>
        <w:rPr>
          <w:rFonts w:ascii="Tahoma" w:hAnsi="Tahoma"/>
          <w:color w:val="767171"/>
          <w:sz w:val="19"/>
          <w:szCs w:val="19"/>
        </w:rPr>
      </w:pPr>
    </w:p>
    <w:p w:rsidR="00FF7130" w:rsidRDefault="00FF7130" w:rsidP="00976C34">
      <w:pPr>
        <w:jc w:val="right"/>
        <w:rPr>
          <w:rFonts w:ascii="Tahoma" w:hAnsi="Tahoma"/>
          <w:color w:val="767171"/>
          <w:sz w:val="19"/>
          <w:szCs w:val="19"/>
        </w:rPr>
      </w:pPr>
    </w:p>
    <w:p w:rsidR="0053583E" w:rsidRPr="00C5238C" w:rsidRDefault="0053583E" w:rsidP="00976C34">
      <w:pPr>
        <w:pStyle w:val="Navadensplet"/>
        <w:spacing w:before="0" w:beforeAutospacing="0" w:after="0"/>
        <w:jc w:val="right"/>
        <w:rPr>
          <w:color w:val="767171"/>
        </w:rPr>
      </w:pPr>
    </w:p>
    <w:tbl>
      <w:tblPr>
        <w:tblW w:w="964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4599"/>
        <w:gridCol w:w="5046"/>
      </w:tblGrid>
      <w:tr w:rsidR="003B5121" w:rsidRPr="00A75049" w:rsidTr="00866151">
        <w:trPr>
          <w:tblCellSpacing w:w="0" w:type="dxa"/>
        </w:trPr>
        <w:tc>
          <w:tcPr>
            <w:tcW w:w="9645" w:type="dxa"/>
            <w:gridSpan w:val="2"/>
            <w:tcBorders>
              <w:top w:val="outset" w:sz="6" w:space="0" w:color="00000A"/>
              <w:bottom w:val="outset" w:sz="6" w:space="0" w:color="00000A"/>
            </w:tcBorders>
          </w:tcPr>
          <w:p w:rsidR="00ED3AA9" w:rsidRPr="00A75049" w:rsidRDefault="00ED3AA9" w:rsidP="00976C34">
            <w:pPr>
              <w:pStyle w:val="Navadensplet"/>
              <w:spacing w:before="0" w:beforeAutospacing="0" w:after="0"/>
            </w:pPr>
            <w:r w:rsidRPr="00A75049">
              <w:rPr>
                <w:rFonts w:ascii="Calibri" w:hAnsi="Calibri"/>
                <w:b/>
                <w:sz w:val="27"/>
              </w:rPr>
              <w:t xml:space="preserve">PRIJAVNICA </w:t>
            </w:r>
          </w:p>
        </w:tc>
      </w:tr>
      <w:tr w:rsidR="003B5121" w:rsidRPr="00A75049" w:rsidTr="00833669">
        <w:trPr>
          <w:trHeight w:val="1122"/>
          <w:tblCellSpacing w:w="0" w:type="dxa"/>
        </w:trPr>
        <w:tc>
          <w:tcPr>
            <w:tcW w:w="9645" w:type="dxa"/>
            <w:gridSpan w:val="2"/>
            <w:tcBorders>
              <w:top w:val="outset" w:sz="6" w:space="0" w:color="00000A"/>
              <w:bottom w:val="outset" w:sz="6" w:space="0" w:color="00000A"/>
            </w:tcBorders>
            <w:vAlign w:val="center"/>
          </w:tcPr>
          <w:p w:rsidR="00A266E1" w:rsidRPr="00A75049" w:rsidRDefault="00ED3AA9" w:rsidP="00976C34">
            <w:pPr>
              <w:pStyle w:val="Navadensplet"/>
              <w:spacing w:before="0" w:beforeAutospacing="0" w:after="0"/>
              <w:jc w:val="center"/>
              <w:rPr>
                <w:rFonts w:ascii="Calibri" w:hAnsi="Calibri"/>
                <w:b/>
                <w:sz w:val="27"/>
              </w:rPr>
            </w:pPr>
            <w:r w:rsidRPr="00A75049">
              <w:rPr>
                <w:rFonts w:ascii="Calibri" w:hAnsi="Calibri"/>
                <w:b/>
                <w:sz w:val="27"/>
              </w:rPr>
              <w:t xml:space="preserve">JUTRO NA ZBORNICI </w:t>
            </w:r>
            <w:r w:rsidR="00A31125">
              <w:rPr>
                <w:rFonts w:ascii="Calibri" w:hAnsi="Calibri"/>
                <w:b/>
                <w:sz w:val="27"/>
              </w:rPr>
              <w:t>– IDentiks kartični sistemi:</w:t>
            </w:r>
          </w:p>
          <w:p w:rsidR="0099065E" w:rsidRPr="00A75049" w:rsidRDefault="0099065E" w:rsidP="00976C34">
            <w:pPr>
              <w:pStyle w:val="Navadensplet"/>
              <w:spacing w:before="0" w:beforeAutospacing="0" w:after="0"/>
              <w:jc w:val="center"/>
              <w:rPr>
                <w:rFonts w:ascii="Calibri" w:hAnsi="Calibri"/>
                <w:b/>
                <w:sz w:val="27"/>
              </w:rPr>
            </w:pPr>
          </w:p>
          <w:p w:rsidR="00A31125" w:rsidRPr="00A31125" w:rsidRDefault="00A31125" w:rsidP="00A31125">
            <w:pPr>
              <w:pStyle w:val="Navadensplet"/>
              <w:spacing w:before="0" w:beforeAutospacing="0" w:after="0"/>
              <w:jc w:val="center"/>
              <w:rPr>
                <w:rFonts w:ascii="Tahoma" w:hAnsi="Tahoma" w:cs="Tahoma"/>
                <w:b/>
                <w:bCs/>
                <w:caps/>
                <w:color w:val="CC0099"/>
              </w:rPr>
            </w:pPr>
            <w:r w:rsidRPr="00A31125">
              <w:rPr>
                <w:rFonts w:ascii="Tahoma" w:hAnsi="Tahoma" w:cs="Tahoma"/>
                <w:b/>
                <w:bCs/>
                <w:caps/>
                <w:color w:val="CC0099"/>
              </w:rPr>
              <w:t>Se tudi vi sprašujete</w:t>
            </w:r>
            <w:r w:rsidR="00394B03">
              <w:rPr>
                <w:rFonts w:ascii="Tahoma" w:hAnsi="Tahoma" w:cs="Tahoma"/>
                <w:b/>
                <w:bCs/>
                <w:caps/>
                <w:color w:val="CC0099"/>
              </w:rPr>
              <w:t>,</w:t>
            </w:r>
            <w:r w:rsidRPr="00A31125">
              <w:rPr>
                <w:rFonts w:ascii="Tahoma" w:hAnsi="Tahoma" w:cs="Tahoma"/>
                <w:b/>
                <w:bCs/>
                <w:caps/>
                <w:color w:val="CC0099"/>
              </w:rPr>
              <w:t xml:space="preserve"> kje se skriva zvestoba kupcev, da jo podjetja tako težko najdejo?</w:t>
            </w:r>
          </w:p>
          <w:p w:rsidR="0099065E" w:rsidRPr="00A75049" w:rsidRDefault="0099065E" w:rsidP="00A75049">
            <w:pPr>
              <w:pStyle w:val="Navadensplet"/>
              <w:spacing w:before="0" w:beforeAutospacing="0" w:after="0"/>
              <w:jc w:val="center"/>
              <w:rPr>
                <w:rFonts w:ascii="Calibri" w:hAnsi="Calibri"/>
                <w:b/>
                <w:sz w:val="27"/>
              </w:rPr>
            </w:pPr>
          </w:p>
        </w:tc>
      </w:tr>
      <w:tr w:rsidR="003B5121" w:rsidRPr="00A75049" w:rsidTr="00866151">
        <w:trPr>
          <w:trHeight w:val="795"/>
          <w:tblCellSpacing w:w="0" w:type="dxa"/>
        </w:trPr>
        <w:tc>
          <w:tcPr>
            <w:tcW w:w="9645" w:type="dxa"/>
            <w:gridSpan w:val="2"/>
            <w:tcBorders>
              <w:top w:val="outset" w:sz="6" w:space="0" w:color="00000A"/>
              <w:bottom w:val="outset" w:sz="6" w:space="0" w:color="00000A"/>
            </w:tcBorders>
            <w:vAlign w:val="center"/>
          </w:tcPr>
          <w:p w:rsidR="00ED3AA9" w:rsidRPr="00A75049" w:rsidRDefault="00ED3AA9" w:rsidP="00496508">
            <w:pPr>
              <w:pStyle w:val="Navadensplet"/>
              <w:spacing w:before="0" w:beforeAutospacing="0" w:after="0"/>
              <w:jc w:val="center"/>
            </w:pPr>
            <w:r w:rsidRPr="00A75049">
              <w:rPr>
                <w:rFonts w:ascii="Calibri" w:hAnsi="Calibri"/>
                <w:b/>
                <w:sz w:val="27"/>
              </w:rPr>
              <w:t xml:space="preserve">Potrjujem udeležbo </w:t>
            </w:r>
            <w:r w:rsidR="00496508">
              <w:rPr>
                <w:rFonts w:ascii="Calibri" w:hAnsi="Calibri"/>
                <w:b/>
                <w:sz w:val="27"/>
              </w:rPr>
              <w:t>3.6.</w:t>
            </w:r>
            <w:r w:rsidR="00833669" w:rsidRPr="00A75049">
              <w:rPr>
                <w:rFonts w:ascii="Calibri" w:hAnsi="Calibri"/>
                <w:b/>
                <w:sz w:val="27"/>
              </w:rPr>
              <w:t>201</w:t>
            </w:r>
            <w:r w:rsidR="00496508">
              <w:rPr>
                <w:rFonts w:ascii="Calibri" w:hAnsi="Calibri"/>
                <w:b/>
                <w:sz w:val="27"/>
              </w:rPr>
              <w:t>5</w:t>
            </w:r>
            <w:r w:rsidR="00833669" w:rsidRPr="00A75049">
              <w:rPr>
                <w:rFonts w:ascii="Calibri" w:hAnsi="Calibri"/>
                <w:b/>
                <w:sz w:val="27"/>
              </w:rPr>
              <w:t xml:space="preserve"> </w:t>
            </w:r>
            <w:r w:rsidRPr="00A75049">
              <w:rPr>
                <w:rFonts w:ascii="Calibri" w:hAnsi="Calibri"/>
                <w:b/>
                <w:sz w:val="27"/>
              </w:rPr>
              <w:t>od 9</w:t>
            </w:r>
            <w:r w:rsidR="00691046" w:rsidRPr="00A75049">
              <w:rPr>
                <w:rFonts w:ascii="Calibri" w:hAnsi="Calibri"/>
                <w:b/>
                <w:bCs/>
                <w:sz w:val="27"/>
                <w:szCs w:val="27"/>
              </w:rPr>
              <w:t>.</w:t>
            </w:r>
            <w:r w:rsidR="00496508">
              <w:rPr>
                <w:rFonts w:ascii="Calibri" w:hAnsi="Calibri"/>
                <w:b/>
                <w:sz w:val="27"/>
              </w:rPr>
              <w:t>00</w:t>
            </w:r>
            <w:r w:rsidRPr="00A75049">
              <w:rPr>
                <w:rFonts w:ascii="Calibri" w:hAnsi="Calibri"/>
                <w:b/>
                <w:sz w:val="27"/>
              </w:rPr>
              <w:t xml:space="preserve"> do 1</w:t>
            </w:r>
            <w:r w:rsidR="00805D7F" w:rsidRPr="00A75049">
              <w:rPr>
                <w:rFonts w:ascii="Calibri" w:hAnsi="Calibri"/>
                <w:b/>
                <w:sz w:val="27"/>
              </w:rPr>
              <w:t>2</w:t>
            </w:r>
            <w:r w:rsidR="00691046" w:rsidRPr="00A75049">
              <w:rPr>
                <w:rFonts w:ascii="Calibri" w:hAnsi="Calibri"/>
                <w:b/>
                <w:bCs/>
                <w:sz w:val="27"/>
                <w:szCs w:val="27"/>
              </w:rPr>
              <w:t>.</w:t>
            </w:r>
            <w:r w:rsidRPr="00A75049">
              <w:rPr>
                <w:rFonts w:ascii="Calibri" w:hAnsi="Calibri"/>
                <w:b/>
                <w:sz w:val="27"/>
              </w:rPr>
              <w:t>00</w:t>
            </w:r>
            <w:r w:rsidR="00691046" w:rsidRPr="00A75049">
              <w:rPr>
                <w:rFonts w:ascii="Calibri" w:hAnsi="Calibri"/>
                <w:b/>
                <w:bCs/>
                <w:sz w:val="27"/>
                <w:szCs w:val="27"/>
              </w:rPr>
              <w:t>.</w:t>
            </w:r>
          </w:p>
        </w:tc>
      </w:tr>
      <w:tr w:rsidR="003B5121" w:rsidRPr="00A75049" w:rsidTr="00866151">
        <w:trPr>
          <w:tblCellSpacing w:w="0" w:type="dxa"/>
        </w:trPr>
        <w:tc>
          <w:tcPr>
            <w:tcW w:w="9645" w:type="dxa"/>
            <w:gridSpan w:val="2"/>
            <w:tcBorders>
              <w:top w:val="outset" w:sz="6" w:space="0" w:color="00000A"/>
              <w:bottom w:val="outset" w:sz="6" w:space="0" w:color="00000A"/>
            </w:tcBorders>
          </w:tcPr>
          <w:p w:rsidR="00ED3AA9" w:rsidRPr="00A75049" w:rsidRDefault="00ED3AA9" w:rsidP="00976C34">
            <w:pPr>
              <w:pStyle w:val="Navadensplet"/>
              <w:spacing w:before="0" w:beforeAutospacing="0" w:after="0"/>
            </w:pPr>
            <w:r w:rsidRPr="00A75049">
              <w:rPr>
                <w:rFonts w:ascii="Calibri" w:hAnsi="Calibri"/>
                <w:sz w:val="22"/>
              </w:rPr>
              <w:t>Ime</w:t>
            </w:r>
            <w:r w:rsidR="00691046" w:rsidRPr="00A75049">
              <w:rPr>
                <w:rFonts w:ascii="Calibri" w:hAnsi="Calibri"/>
                <w:sz w:val="22"/>
                <w:szCs w:val="22"/>
              </w:rPr>
              <w:t xml:space="preserve"> in</w:t>
            </w:r>
            <w:r w:rsidRPr="00A75049">
              <w:rPr>
                <w:rFonts w:ascii="Calibri" w:hAnsi="Calibri"/>
                <w:sz w:val="22"/>
              </w:rPr>
              <w:t xml:space="preserve"> priimek: </w:t>
            </w:r>
          </w:p>
          <w:p w:rsidR="00ED3AA9" w:rsidRPr="00A75049" w:rsidRDefault="00ED3AA9" w:rsidP="00976C34">
            <w:pPr>
              <w:pStyle w:val="Navadensplet"/>
              <w:spacing w:before="0" w:beforeAutospacing="0" w:after="0"/>
            </w:pPr>
          </w:p>
        </w:tc>
      </w:tr>
      <w:tr w:rsidR="003B5121" w:rsidRPr="00A75049" w:rsidTr="00866151">
        <w:trPr>
          <w:tblCellSpacing w:w="0" w:type="dxa"/>
        </w:trPr>
        <w:tc>
          <w:tcPr>
            <w:tcW w:w="4599" w:type="dxa"/>
            <w:tcBorders>
              <w:top w:val="outset" w:sz="6" w:space="0" w:color="00000A"/>
              <w:bottom w:val="outset" w:sz="6" w:space="0" w:color="00000A"/>
              <w:right w:val="outset" w:sz="6" w:space="0" w:color="00000A"/>
            </w:tcBorders>
          </w:tcPr>
          <w:p w:rsidR="00ED3AA9" w:rsidRPr="00A75049" w:rsidRDefault="00ED3AA9" w:rsidP="00976C34">
            <w:pPr>
              <w:pStyle w:val="Navadensplet"/>
              <w:spacing w:before="0" w:beforeAutospacing="0" w:after="0"/>
            </w:pPr>
            <w:r w:rsidRPr="00A75049">
              <w:rPr>
                <w:rFonts w:ascii="Calibri" w:hAnsi="Calibri"/>
                <w:sz w:val="22"/>
              </w:rPr>
              <w:t>Podjetje:</w:t>
            </w:r>
          </w:p>
          <w:p w:rsidR="00ED3AA9" w:rsidRPr="00A75049" w:rsidRDefault="00ED3AA9" w:rsidP="00976C34">
            <w:pPr>
              <w:pStyle w:val="Navadensplet"/>
              <w:spacing w:before="0" w:beforeAutospacing="0" w:after="0"/>
            </w:pPr>
          </w:p>
        </w:tc>
        <w:tc>
          <w:tcPr>
            <w:tcW w:w="5046" w:type="dxa"/>
            <w:tcBorders>
              <w:top w:val="outset" w:sz="6" w:space="0" w:color="00000A"/>
              <w:left w:val="outset" w:sz="6" w:space="0" w:color="00000A"/>
              <w:bottom w:val="outset" w:sz="6" w:space="0" w:color="00000A"/>
            </w:tcBorders>
          </w:tcPr>
          <w:p w:rsidR="00ED3AA9" w:rsidRPr="00A75049" w:rsidRDefault="00ED3AA9" w:rsidP="00976C34">
            <w:pPr>
              <w:pStyle w:val="Navadensplet"/>
              <w:spacing w:before="0" w:beforeAutospacing="0" w:after="0"/>
            </w:pPr>
            <w:r w:rsidRPr="00A75049">
              <w:rPr>
                <w:rFonts w:ascii="Calibri" w:hAnsi="Calibri"/>
                <w:sz w:val="22"/>
              </w:rPr>
              <w:t>Naslov:</w:t>
            </w:r>
          </w:p>
        </w:tc>
      </w:tr>
      <w:tr w:rsidR="003B5121" w:rsidRPr="00A75049" w:rsidTr="00866151">
        <w:trPr>
          <w:tblCellSpacing w:w="0" w:type="dxa"/>
        </w:trPr>
        <w:tc>
          <w:tcPr>
            <w:tcW w:w="4599" w:type="dxa"/>
            <w:tcBorders>
              <w:top w:val="outset" w:sz="6" w:space="0" w:color="00000A"/>
              <w:bottom w:val="outset" w:sz="6" w:space="0" w:color="00000A"/>
              <w:right w:val="outset" w:sz="6" w:space="0" w:color="00000A"/>
            </w:tcBorders>
          </w:tcPr>
          <w:p w:rsidR="00ED3AA9" w:rsidRPr="00A75049" w:rsidRDefault="00ED3AA9" w:rsidP="00976C34">
            <w:pPr>
              <w:pStyle w:val="Navadensplet"/>
              <w:spacing w:before="0" w:beforeAutospacing="0" w:after="0"/>
              <w:rPr>
                <w:rFonts w:ascii="Calibri" w:hAnsi="Calibri"/>
                <w:sz w:val="22"/>
              </w:rPr>
            </w:pPr>
            <w:r w:rsidRPr="00A75049">
              <w:rPr>
                <w:rFonts w:ascii="Calibri" w:hAnsi="Calibri"/>
                <w:sz w:val="22"/>
              </w:rPr>
              <w:t>Matična številka podjetja:</w:t>
            </w:r>
          </w:p>
          <w:p w:rsidR="0099065E" w:rsidRPr="00A75049" w:rsidRDefault="0099065E" w:rsidP="00976C34">
            <w:pPr>
              <w:pStyle w:val="Navadensplet"/>
              <w:spacing w:before="0" w:beforeAutospacing="0" w:after="0"/>
            </w:pPr>
          </w:p>
        </w:tc>
        <w:tc>
          <w:tcPr>
            <w:tcW w:w="5046" w:type="dxa"/>
            <w:tcBorders>
              <w:top w:val="outset" w:sz="6" w:space="0" w:color="00000A"/>
              <w:left w:val="outset" w:sz="6" w:space="0" w:color="00000A"/>
              <w:bottom w:val="outset" w:sz="6" w:space="0" w:color="00000A"/>
            </w:tcBorders>
          </w:tcPr>
          <w:p w:rsidR="00ED3AA9" w:rsidRPr="00A75049" w:rsidRDefault="00ED3AA9" w:rsidP="00976C34">
            <w:pPr>
              <w:pStyle w:val="Navadensplet"/>
              <w:spacing w:before="0" w:beforeAutospacing="0" w:after="0"/>
            </w:pPr>
          </w:p>
        </w:tc>
      </w:tr>
      <w:tr w:rsidR="003B5121" w:rsidRPr="00A75049" w:rsidTr="00866151">
        <w:trPr>
          <w:tblCellSpacing w:w="0" w:type="dxa"/>
        </w:trPr>
        <w:tc>
          <w:tcPr>
            <w:tcW w:w="4599" w:type="dxa"/>
            <w:tcBorders>
              <w:top w:val="outset" w:sz="6" w:space="0" w:color="00000A"/>
              <w:bottom w:val="outset" w:sz="6" w:space="0" w:color="00000A"/>
              <w:right w:val="outset" w:sz="6" w:space="0" w:color="00000A"/>
            </w:tcBorders>
          </w:tcPr>
          <w:p w:rsidR="00ED3AA9" w:rsidRPr="00A75049" w:rsidRDefault="00ED3AA9" w:rsidP="00976C34">
            <w:pPr>
              <w:pStyle w:val="Navadensplet"/>
              <w:spacing w:before="0" w:beforeAutospacing="0" w:after="0"/>
              <w:rPr>
                <w:rFonts w:ascii="Calibri" w:hAnsi="Calibri"/>
                <w:sz w:val="22"/>
              </w:rPr>
            </w:pPr>
            <w:r w:rsidRPr="00A75049">
              <w:rPr>
                <w:rFonts w:ascii="Calibri" w:hAnsi="Calibri"/>
                <w:sz w:val="22"/>
              </w:rPr>
              <w:t>Telefon:</w:t>
            </w:r>
          </w:p>
          <w:p w:rsidR="0099065E" w:rsidRPr="00A75049" w:rsidRDefault="0099065E" w:rsidP="00976C34">
            <w:pPr>
              <w:pStyle w:val="Navadensplet"/>
              <w:spacing w:before="0" w:beforeAutospacing="0" w:after="0"/>
            </w:pPr>
          </w:p>
        </w:tc>
        <w:tc>
          <w:tcPr>
            <w:tcW w:w="5046" w:type="dxa"/>
            <w:tcBorders>
              <w:top w:val="outset" w:sz="6" w:space="0" w:color="00000A"/>
              <w:left w:val="outset" w:sz="6" w:space="0" w:color="00000A"/>
              <w:bottom w:val="outset" w:sz="6" w:space="0" w:color="00000A"/>
            </w:tcBorders>
          </w:tcPr>
          <w:p w:rsidR="00ED3AA9" w:rsidRPr="00A75049" w:rsidRDefault="00ED3AA9" w:rsidP="00976C34">
            <w:pPr>
              <w:pStyle w:val="Navadensplet"/>
              <w:spacing w:before="0" w:beforeAutospacing="0" w:after="0"/>
            </w:pPr>
            <w:r w:rsidRPr="00A75049">
              <w:rPr>
                <w:rFonts w:ascii="Calibri" w:hAnsi="Calibri"/>
                <w:sz w:val="22"/>
              </w:rPr>
              <w:t xml:space="preserve">Faks: </w:t>
            </w:r>
          </w:p>
        </w:tc>
      </w:tr>
      <w:tr w:rsidR="003B5121" w:rsidRPr="00A75049" w:rsidTr="00866151">
        <w:trPr>
          <w:tblCellSpacing w:w="0" w:type="dxa"/>
        </w:trPr>
        <w:tc>
          <w:tcPr>
            <w:tcW w:w="9645" w:type="dxa"/>
            <w:gridSpan w:val="2"/>
            <w:tcBorders>
              <w:top w:val="outset" w:sz="6" w:space="0" w:color="00000A"/>
              <w:bottom w:val="outset" w:sz="6" w:space="0" w:color="00000A"/>
            </w:tcBorders>
          </w:tcPr>
          <w:p w:rsidR="00ED3AA9" w:rsidRPr="00A75049" w:rsidRDefault="00ED3AA9" w:rsidP="00976C34">
            <w:pPr>
              <w:pStyle w:val="Navadensplet"/>
              <w:spacing w:before="0" w:beforeAutospacing="0" w:after="0"/>
              <w:rPr>
                <w:rFonts w:ascii="Calibri" w:hAnsi="Calibri"/>
                <w:sz w:val="22"/>
              </w:rPr>
            </w:pPr>
            <w:r w:rsidRPr="00A75049">
              <w:rPr>
                <w:rFonts w:ascii="Calibri" w:hAnsi="Calibri"/>
                <w:sz w:val="22"/>
              </w:rPr>
              <w:t xml:space="preserve">E-naslov: </w:t>
            </w:r>
          </w:p>
          <w:p w:rsidR="0099065E" w:rsidRPr="00A75049" w:rsidRDefault="0099065E" w:rsidP="00976C34">
            <w:pPr>
              <w:pStyle w:val="Navadensplet"/>
              <w:spacing w:before="0" w:beforeAutospacing="0" w:after="0"/>
            </w:pPr>
          </w:p>
        </w:tc>
      </w:tr>
      <w:tr w:rsidR="003B5121" w:rsidRPr="00A75049" w:rsidTr="00866151">
        <w:trPr>
          <w:trHeight w:val="330"/>
          <w:tblCellSpacing w:w="0" w:type="dxa"/>
        </w:trPr>
        <w:tc>
          <w:tcPr>
            <w:tcW w:w="9645" w:type="dxa"/>
            <w:gridSpan w:val="2"/>
            <w:tcBorders>
              <w:top w:val="outset" w:sz="6" w:space="0" w:color="00000A"/>
              <w:bottom w:val="outset" w:sz="6" w:space="0" w:color="00000A"/>
            </w:tcBorders>
          </w:tcPr>
          <w:p w:rsidR="00ED3AA9" w:rsidRPr="00A75049" w:rsidRDefault="00ED3AA9" w:rsidP="00976C34">
            <w:pPr>
              <w:pStyle w:val="Navadensplet"/>
              <w:spacing w:before="0" w:beforeAutospacing="0" w:after="0"/>
              <w:rPr>
                <w:rFonts w:ascii="Calibri" w:hAnsi="Calibri"/>
                <w:sz w:val="22"/>
              </w:rPr>
            </w:pPr>
            <w:r w:rsidRPr="00A75049">
              <w:rPr>
                <w:rFonts w:ascii="Calibri" w:hAnsi="Calibri"/>
                <w:sz w:val="22"/>
              </w:rPr>
              <w:t>Spletna stran:</w:t>
            </w:r>
          </w:p>
          <w:p w:rsidR="0099065E" w:rsidRPr="00A75049" w:rsidRDefault="0099065E" w:rsidP="00976C34">
            <w:pPr>
              <w:pStyle w:val="Navadensplet"/>
              <w:spacing w:before="0" w:beforeAutospacing="0" w:after="0"/>
            </w:pPr>
          </w:p>
        </w:tc>
      </w:tr>
      <w:tr w:rsidR="003B5121" w:rsidRPr="00A75049" w:rsidTr="00866151">
        <w:trPr>
          <w:trHeight w:val="330"/>
          <w:tblCellSpacing w:w="0" w:type="dxa"/>
        </w:trPr>
        <w:tc>
          <w:tcPr>
            <w:tcW w:w="9645" w:type="dxa"/>
            <w:gridSpan w:val="2"/>
            <w:tcBorders>
              <w:top w:val="outset" w:sz="6" w:space="0" w:color="00000A"/>
              <w:bottom w:val="outset" w:sz="6" w:space="0" w:color="00000A"/>
            </w:tcBorders>
          </w:tcPr>
          <w:p w:rsidR="00ED3AA9" w:rsidRPr="00A75049" w:rsidRDefault="00ED3AA9" w:rsidP="00976C34">
            <w:pPr>
              <w:pStyle w:val="Navadensplet"/>
              <w:spacing w:before="0" w:beforeAutospacing="0" w:after="0"/>
              <w:rPr>
                <w:rFonts w:ascii="Calibri" w:hAnsi="Calibri"/>
                <w:sz w:val="22"/>
              </w:rPr>
            </w:pPr>
            <w:r w:rsidRPr="00A75049">
              <w:rPr>
                <w:rFonts w:ascii="Calibri" w:hAnsi="Calibri"/>
                <w:sz w:val="22"/>
              </w:rPr>
              <w:t xml:space="preserve">Vprašanje, ki </w:t>
            </w:r>
            <w:r w:rsidR="00496508">
              <w:rPr>
                <w:rFonts w:ascii="Calibri" w:hAnsi="Calibri"/>
                <w:sz w:val="22"/>
              </w:rPr>
              <w:t>ga želite</w:t>
            </w:r>
            <w:r w:rsidRPr="00A75049">
              <w:rPr>
                <w:rFonts w:ascii="Calibri" w:hAnsi="Calibri"/>
                <w:sz w:val="22"/>
              </w:rPr>
              <w:t xml:space="preserve"> zastavi</w:t>
            </w:r>
            <w:r w:rsidR="00496508">
              <w:rPr>
                <w:rFonts w:ascii="Calibri" w:hAnsi="Calibri"/>
                <w:sz w:val="22"/>
              </w:rPr>
              <w:t>t</w:t>
            </w:r>
            <w:r w:rsidRPr="00A75049">
              <w:rPr>
                <w:rFonts w:ascii="Calibri" w:hAnsi="Calibri"/>
                <w:sz w:val="22"/>
              </w:rPr>
              <w:t>i</w:t>
            </w:r>
            <w:r w:rsidR="00833669" w:rsidRPr="00A75049">
              <w:rPr>
                <w:rFonts w:ascii="Calibri" w:hAnsi="Calibri"/>
                <w:sz w:val="22"/>
              </w:rPr>
              <w:t xml:space="preserve"> predavatelju:</w:t>
            </w:r>
          </w:p>
          <w:p w:rsidR="0099065E" w:rsidRPr="00A75049" w:rsidRDefault="0099065E" w:rsidP="00976C34">
            <w:pPr>
              <w:pStyle w:val="Navadensplet"/>
              <w:spacing w:before="0" w:beforeAutospacing="0" w:after="0"/>
            </w:pPr>
          </w:p>
        </w:tc>
      </w:tr>
      <w:tr w:rsidR="003B5121" w:rsidRPr="00A75049" w:rsidTr="00866151">
        <w:trPr>
          <w:trHeight w:val="120"/>
          <w:tblCellSpacing w:w="0" w:type="dxa"/>
        </w:trPr>
        <w:tc>
          <w:tcPr>
            <w:tcW w:w="9645" w:type="dxa"/>
            <w:gridSpan w:val="2"/>
            <w:tcBorders>
              <w:top w:val="outset" w:sz="6" w:space="0" w:color="00000A"/>
              <w:bottom w:val="outset" w:sz="6" w:space="0" w:color="00000A"/>
            </w:tcBorders>
          </w:tcPr>
          <w:p w:rsidR="00ED3AA9" w:rsidRPr="00A75049" w:rsidRDefault="00ED3AA9" w:rsidP="00976C34">
            <w:pPr>
              <w:pStyle w:val="Navadensplet"/>
              <w:shd w:val="clear" w:color="auto" w:fill="FFFFFF"/>
              <w:spacing w:before="0" w:beforeAutospacing="0" w:after="0" w:line="120" w:lineRule="atLeast"/>
            </w:pPr>
            <w:r w:rsidRPr="00A75049">
              <w:rPr>
                <w:rFonts w:ascii="Tahoma" w:hAnsi="Tahoma"/>
                <w:sz w:val="20"/>
              </w:rPr>
              <w:t>Udeležba je brezplačna.</w:t>
            </w:r>
          </w:p>
        </w:tc>
      </w:tr>
      <w:tr w:rsidR="003B5121" w:rsidRPr="00A75049" w:rsidTr="00866151">
        <w:trPr>
          <w:tblCellSpacing w:w="0" w:type="dxa"/>
        </w:trPr>
        <w:tc>
          <w:tcPr>
            <w:tcW w:w="9645" w:type="dxa"/>
            <w:gridSpan w:val="2"/>
            <w:tcBorders>
              <w:top w:val="outset" w:sz="6" w:space="0" w:color="00000A"/>
              <w:bottom w:val="outset" w:sz="6" w:space="0" w:color="00000A"/>
            </w:tcBorders>
          </w:tcPr>
          <w:p w:rsidR="00ED3AA9" w:rsidRPr="00A75049" w:rsidRDefault="00ED3AA9" w:rsidP="00496508">
            <w:pPr>
              <w:pStyle w:val="Navadensplet"/>
              <w:spacing w:before="0" w:beforeAutospacing="0" w:after="0"/>
            </w:pPr>
            <w:r w:rsidRPr="00A75049">
              <w:rPr>
                <w:rFonts w:ascii="Calibri" w:hAnsi="Calibri"/>
                <w:sz w:val="22"/>
              </w:rPr>
              <w:t xml:space="preserve">Zaradi boljše organizacije vas prosimo za pisno prijavo najkasneje do </w:t>
            </w:r>
            <w:r w:rsidR="00496508">
              <w:rPr>
                <w:rFonts w:ascii="Calibri" w:hAnsi="Calibri"/>
                <w:sz w:val="22"/>
              </w:rPr>
              <w:t>1.6.2015</w:t>
            </w:r>
            <w:r w:rsidR="00896463" w:rsidRPr="00A75049">
              <w:rPr>
                <w:rFonts w:ascii="Calibri" w:hAnsi="Calibri"/>
                <w:sz w:val="22"/>
              </w:rPr>
              <w:t xml:space="preserve"> </w:t>
            </w:r>
            <w:r w:rsidRPr="00A75049">
              <w:rPr>
                <w:rFonts w:ascii="Calibri" w:hAnsi="Calibri"/>
                <w:sz w:val="22"/>
              </w:rPr>
              <w:t xml:space="preserve">na e-naslov </w:t>
            </w:r>
            <w:hyperlink r:id="rId11" w:history="1">
              <w:r w:rsidRPr="00A75049">
                <w:rPr>
                  <w:rStyle w:val="Hiperpovezava"/>
                  <w:rFonts w:ascii="Calibri" w:hAnsi="Calibri"/>
                  <w:color w:val="auto"/>
                  <w:sz w:val="22"/>
                </w:rPr>
                <w:t>mojca.pavlic@gzs.si</w:t>
              </w:r>
            </w:hyperlink>
            <w:r w:rsidR="00691046" w:rsidRPr="00A75049">
              <w:t>.</w:t>
            </w:r>
          </w:p>
        </w:tc>
      </w:tr>
    </w:tbl>
    <w:p w:rsidR="00ED3AA9" w:rsidRPr="00C5238C" w:rsidRDefault="00ED3AA9" w:rsidP="00976C34">
      <w:pPr>
        <w:pStyle w:val="Navadensplet"/>
        <w:spacing w:before="0" w:beforeAutospacing="0" w:after="0"/>
        <w:rPr>
          <w:color w:val="767171"/>
        </w:rPr>
      </w:pPr>
    </w:p>
    <w:p w:rsidR="004121CE" w:rsidRPr="009317D3" w:rsidRDefault="004121CE" w:rsidP="004121CE">
      <w:pPr>
        <w:rPr>
          <w:sz w:val="16"/>
          <w:szCs w:val="16"/>
        </w:rPr>
      </w:pPr>
      <w:r w:rsidRPr="009317D3">
        <w:rPr>
          <w:rStyle w:val="Poudarek"/>
          <w:rFonts w:ascii="Arial" w:hAnsi="Arial" w:cs="Arial"/>
          <w:sz w:val="16"/>
          <w:szCs w:val="16"/>
        </w:rPr>
        <w:t>Dovoljujem, da Gospodarska zbornica Slovenije (GZS) uporablja moje osebne podatke v svojih zbirkah osebnih podatkov samo za namene neposrednega trženja. Seznanjen(a) sem, da lahko zahtevam, da GZS preneha uporabljati moje osebne podatke za namene neposrednega trženja. GZS osebnih podatkov ne bo posredovala tretjim osebam brez predhodne pridobitve pisnega soglasja posameznika.</w:t>
      </w:r>
    </w:p>
    <w:p w:rsidR="00ED3AA9" w:rsidRPr="00C5238C" w:rsidRDefault="00ED3AA9" w:rsidP="00976C34">
      <w:pPr>
        <w:jc w:val="center"/>
        <w:rPr>
          <w:rFonts w:ascii="Tahoma" w:hAnsi="Tahoma"/>
          <w:b/>
          <w:color w:val="767171"/>
          <w:sz w:val="28"/>
        </w:rPr>
      </w:pPr>
    </w:p>
    <w:sectPr w:rsidR="00ED3AA9" w:rsidRPr="00C5238C" w:rsidSect="00553FA9">
      <w:headerReference w:type="default" r:id="rId12"/>
      <w:footerReference w:type="default" r:id="rId13"/>
      <w:headerReference w:type="first" r:id="rId14"/>
      <w:endnotePr>
        <w:numFmt w:val="decimal"/>
      </w:endnotePr>
      <w:pgSz w:w="11906" w:h="16838"/>
      <w:pgMar w:top="186" w:right="1558" w:bottom="1418" w:left="993" w:header="426" w:footer="2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DB" w:rsidRDefault="00EB78DB">
      <w:r>
        <w:separator/>
      </w:r>
    </w:p>
  </w:endnote>
  <w:endnote w:type="continuationSeparator" w:id="0">
    <w:p w:rsidR="00EB78DB" w:rsidRDefault="00EB78DB">
      <w:r>
        <w:continuationSeparator/>
      </w:r>
    </w:p>
  </w:endnote>
  <w:endnote w:type="continuationNotice" w:id="1">
    <w:p w:rsidR="00EB78DB" w:rsidRDefault="00EB7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69" w:rsidRDefault="00075651">
    <w:pPr>
      <w:pStyle w:val="Noga"/>
      <w:jc w:val="right"/>
    </w:pPr>
    <w:r>
      <w:fldChar w:fldCharType="begin"/>
    </w:r>
    <w:r w:rsidR="00E73769">
      <w:instrText>PAGE   \* MERGEFORMAT</w:instrText>
    </w:r>
    <w:r>
      <w:fldChar w:fldCharType="separate"/>
    </w:r>
    <w:r w:rsidR="00CE120E">
      <w:rPr>
        <w:noProof/>
      </w:rPr>
      <w:t>2</w:t>
    </w:r>
    <w:r>
      <w:fldChar w:fldCharType="end"/>
    </w:r>
  </w:p>
  <w:p w:rsidR="00E73769" w:rsidRDefault="00E73769"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DB" w:rsidRDefault="00EB78DB">
      <w:r>
        <w:separator/>
      </w:r>
    </w:p>
  </w:footnote>
  <w:footnote w:type="continuationSeparator" w:id="0">
    <w:p w:rsidR="00EB78DB" w:rsidRDefault="00EB78DB">
      <w:r>
        <w:continuationSeparator/>
      </w:r>
    </w:p>
  </w:footnote>
  <w:footnote w:type="continuationNotice" w:id="1">
    <w:p w:rsidR="00EB78DB" w:rsidRDefault="00EB7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69" w:rsidRDefault="00582EDE" w:rsidP="008C5A5C">
    <w:pPr>
      <w:pStyle w:val="Glava"/>
      <w:ind w:left="-709"/>
      <w:jc w:val="left"/>
    </w:pPr>
    <w:r>
      <w:rPr>
        <w:noProof/>
        <w:lang w:eastAsia="sl-SI"/>
      </w:rPr>
      <w:drawing>
        <wp:inline distT="0" distB="0" distL="0" distR="0">
          <wp:extent cx="1286510" cy="560705"/>
          <wp:effectExtent l="0" t="0" r="889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60705"/>
                  </a:xfrm>
                  <a:prstGeom prst="rect">
                    <a:avLst/>
                  </a:prstGeom>
                  <a:noFill/>
                </pic:spPr>
              </pic:pic>
            </a:graphicData>
          </a:graphic>
        </wp:inline>
      </w:drawing>
    </w:r>
  </w:p>
  <w:p w:rsidR="007C6158" w:rsidRDefault="007C6158" w:rsidP="007C6158">
    <w:pPr>
      <w:ind w:left="-1134" w:right="-1276" w:firstLine="425"/>
      <w:jc w:val="left"/>
      <w:rPr>
        <w:rFonts w:ascii="Verdana" w:hAnsi="Verdana" w:cs="Tahoma"/>
        <w:sz w:val="14"/>
        <w:szCs w:val="14"/>
      </w:rPr>
    </w:pPr>
    <w:r>
      <w:rPr>
        <w:rFonts w:ascii="Verdana" w:hAnsi="Verdana" w:cs="Tahoma"/>
        <w:noProof/>
        <w:sz w:val="14"/>
        <w:szCs w:val="14"/>
      </w:rPr>
      <w:t>Poslovni naslov: Dunajska 156/IX</w:t>
    </w:r>
    <w:r>
      <w:rPr>
        <w:rFonts w:ascii="Verdana" w:hAnsi="Verdana" w:cs="Tahoma"/>
        <w:sz w:val="14"/>
        <w:szCs w:val="14"/>
      </w:rPr>
      <w:t xml:space="preserve"> </w:t>
    </w:r>
    <w:r w:rsidRPr="008B4EC5">
      <w:rPr>
        <w:rFonts w:ascii="Verdana" w:hAnsi="Verdana" w:cs="Tahoma"/>
        <w:color w:val="808080"/>
        <w:sz w:val="12"/>
        <w:szCs w:val="12"/>
      </w:rPr>
      <w:sym w:font="Wingdings" w:char="F06E"/>
    </w:r>
    <w:r w:rsidRPr="005748D9">
      <w:rPr>
        <w:rFonts w:ascii="Verdana" w:hAnsi="Verdana" w:cs="Tahoma"/>
        <w:noProof/>
        <w:sz w:val="14"/>
        <w:szCs w:val="14"/>
      </w:rPr>
      <w:t>1000 Ljubljana</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color w:val="808080"/>
        <w:sz w:val="12"/>
        <w:szCs w:val="12"/>
      </w:rPr>
      <w:sym w:font="Wingdings" w:char="F06E"/>
    </w:r>
    <w:r>
      <w:rPr>
        <w:rFonts w:ascii="Verdana" w:hAnsi="Verdana" w:cs="Tahoma"/>
        <w:noProof/>
        <w:sz w:val="14"/>
        <w:szCs w:val="14"/>
      </w:rPr>
      <w:t>oz.ljubljana</w:t>
    </w:r>
    <w:r w:rsidRPr="005748D9">
      <w:rPr>
        <w:rFonts w:ascii="Verdana" w:hAnsi="Verdana" w:cs="Tahoma"/>
        <w:noProof/>
        <w:sz w:val="14"/>
        <w:szCs w:val="14"/>
      </w:rPr>
      <w:t>@gzs.si</w:t>
    </w:r>
    <w:r w:rsidRPr="008B4EC5">
      <w:rPr>
        <w:rFonts w:ascii="Verdana" w:hAnsi="Verdana" w:cs="Tahoma"/>
        <w:color w:val="808080"/>
        <w:sz w:val="12"/>
        <w:szCs w:val="12"/>
      </w:rPr>
      <w:sym w:font="Wingdings" w:char="F06E"/>
    </w:r>
    <w:r w:rsidRPr="005748D9">
      <w:rPr>
        <w:rFonts w:ascii="Verdana" w:hAnsi="Verdana" w:cs="Tahoma"/>
        <w:noProof/>
        <w:sz w:val="14"/>
        <w:szCs w:val="14"/>
      </w:rPr>
      <w:t>www.</w:t>
    </w:r>
    <w:r>
      <w:rPr>
        <w:rFonts w:ascii="Verdana" w:hAnsi="Verdana" w:cs="Tahoma"/>
        <w:noProof/>
        <w:sz w:val="14"/>
        <w:szCs w:val="14"/>
      </w:rPr>
      <w:t>ozljubljana.si</w:t>
    </w:r>
  </w:p>
  <w:p w:rsidR="007C6158" w:rsidRDefault="007C6158" w:rsidP="008C5A5C">
    <w:pPr>
      <w:pStyle w:val="Glava"/>
      <w:ind w:left="-709"/>
      <w:jc w:val="left"/>
    </w:pPr>
  </w:p>
  <w:p w:rsidR="00E73769" w:rsidRDefault="00E73769"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69" w:rsidRDefault="00E73769" w:rsidP="00050AC6">
    <w:pPr>
      <w:pStyle w:val="Glava"/>
      <w:ind w:left="-709"/>
      <w:jc w:val="right"/>
    </w:pPr>
  </w:p>
  <w:p w:rsidR="00E73769" w:rsidRDefault="00E73769" w:rsidP="0082522A">
    <w:pPr>
      <w:pStyle w:val="Glava"/>
      <w:tabs>
        <w:tab w:val="left" w:pos="7470"/>
      </w:tabs>
      <w:ind w:left="-709"/>
      <w:jc w:val="left"/>
      <w:rPr>
        <w:noProof/>
        <w:lang w:eastAsia="sl-SI"/>
      </w:rPr>
    </w:pPr>
    <w:r>
      <w:rPr>
        <w:noProof/>
        <w:lang w:eastAsia="sl-SI"/>
      </w:rPr>
      <w:tab/>
    </w:r>
    <w:r>
      <w:rPr>
        <w:noProof/>
        <w:lang w:eastAsia="sl-SI"/>
      </w:rPr>
      <w:tab/>
    </w:r>
  </w:p>
  <w:p w:rsidR="00496508" w:rsidRDefault="00496508" w:rsidP="0082522A">
    <w:pPr>
      <w:ind w:left="-1134" w:right="-1276" w:firstLine="425"/>
      <w:jc w:val="left"/>
      <w:rPr>
        <w:rFonts w:ascii="Verdana" w:hAnsi="Verdana" w:cs="Tahoma"/>
        <w:noProof/>
        <w:sz w:val="14"/>
        <w:szCs w:val="14"/>
      </w:rPr>
    </w:pPr>
    <w:r>
      <w:rPr>
        <w:rFonts w:ascii="Verdana" w:hAnsi="Verdana" w:cs="Tahoma"/>
        <w:noProof/>
        <w:sz w:val="14"/>
        <w:szCs w:val="14"/>
        <w:lang w:eastAsia="sl-SI"/>
      </w:rPr>
      <w:drawing>
        <wp:inline distT="0" distB="0" distL="0" distR="0">
          <wp:extent cx="1285875" cy="55834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094" cy="564080"/>
                  </a:xfrm>
                  <a:prstGeom prst="rect">
                    <a:avLst/>
                  </a:prstGeom>
                  <a:noFill/>
                </pic:spPr>
              </pic:pic>
            </a:graphicData>
          </a:graphic>
        </wp:inline>
      </w:drawing>
    </w:r>
  </w:p>
  <w:p w:rsidR="00496508" w:rsidRDefault="00496508" w:rsidP="0082522A">
    <w:pPr>
      <w:ind w:left="-1134" w:right="-1276" w:firstLine="425"/>
      <w:jc w:val="left"/>
      <w:rPr>
        <w:rFonts w:ascii="Verdana" w:hAnsi="Verdana" w:cs="Tahoma"/>
        <w:noProof/>
        <w:sz w:val="14"/>
        <w:szCs w:val="14"/>
      </w:rPr>
    </w:pPr>
  </w:p>
  <w:p w:rsidR="00E73769" w:rsidRDefault="00582EDE" w:rsidP="00582EDE">
    <w:pPr>
      <w:ind w:left="-1134" w:right="-1276" w:firstLine="425"/>
      <w:jc w:val="left"/>
      <w:rPr>
        <w:rFonts w:ascii="Verdana" w:hAnsi="Verdana" w:cs="Tahoma"/>
        <w:sz w:val="14"/>
        <w:szCs w:val="14"/>
      </w:rPr>
    </w:pPr>
    <w:r>
      <w:rPr>
        <w:rFonts w:ascii="Verdana" w:hAnsi="Verdana" w:cs="Tahoma"/>
        <w:noProof/>
        <w:sz w:val="14"/>
        <w:szCs w:val="14"/>
      </w:rPr>
      <w:t>Poslovni naslov: Dunajska 156/IX</w:t>
    </w:r>
    <w:r>
      <w:rPr>
        <w:rFonts w:ascii="Verdana" w:hAnsi="Verdana" w:cs="Tahoma"/>
        <w:sz w:val="14"/>
        <w:szCs w:val="14"/>
      </w:rPr>
      <w:t xml:space="preserve"> </w:t>
    </w:r>
    <w:r w:rsidR="00E73769" w:rsidRPr="008B4EC5">
      <w:rPr>
        <w:rFonts w:ascii="Verdana" w:hAnsi="Verdana" w:cs="Tahoma"/>
        <w:color w:val="808080"/>
        <w:sz w:val="12"/>
        <w:szCs w:val="12"/>
      </w:rPr>
      <w:sym w:font="Wingdings" w:char="F06E"/>
    </w:r>
    <w:r w:rsidR="00E73769" w:rsidRPr="005748D9">
      <w:rPr>
        <w:rFonts w:ascii="Verdana" w:hAnsi="Verdana" w:cs="Tahoma"/>
        <w:noProof/>
        <w:sz w:val="14"/>
        <w:szCs w:val="14"/>
      </w:rPr>
      <w:t>1000 Ljubljana</w:t>
    </w:r>
    <w:r w:rsidR="00E73769" w:rsidRPr="008B4EC5">
      <w:rPr>
        <w:rFonts w:ascii="Verdana" w:hAnsi="Verdana" w:cs="Tahoma"/>
        <w:color w:val="808080"/>
        <w:sz w:val="12"/>
        <w:szCs w:val="12"/>
      </w:rPr>
      <w:sym w:font="Wingdings" w:char="F06E"/>
    </w:r>
    <w:r w:rsidR="00E73769" w:rsidRPr="008B4EC5">
      <w:rPr>
        <w:rFonts w:ascii="Verdana" w:hAnsi="Verdana" w:cs="Tahoma"/>
        <w:sz w:val="14"/>
        <w:szCs w:val="14"/>
      </w:rPr>
      <w:t xml:space="preserve"> T: </w:t>
    </w:r>
    <w:r w:rsidR="00E73769" w:rsidRPr="005748D9">
      <w:rPr>
        <w:rFonts w:ascii="Verdana" w:hAnsi="Verdana" w:cs="Tahoma"/>
        <w:noProof/>
        <w:sz w:val="14"/>
        <w:szCs w:val="14"/>
      </w:rPr>
      <w:t xml:space="preserve">(01) </w:t>
    </w:r>
    <w:r w:rsidR="00E73769">
      <w:rPr>
        <w:rFonts w:ascii="Verdana" w:hAnsi="Verdana" w:cs="Tahoma"/>
        <w:noProof/>
        <w:sz w:val="14"/>
        <w:szCs w:val="14"/>
      </w:rPr>
      <w:t>58 98</w:t>
    </w:r>
    <w:r w:rsidR="00E73769" w:rsidRPr="005748D9">
      <w:rPr>
        <w:rFonts w:ascii="Verdana" w:hAnsi="Verdana" w:cs="Tahoma"/>
        <w:noProof/>
        <w:sz w:val="14"/>
        <w:szCs w:val="14"/>
      </w:rPr>
      <w:t xml:space="preserve"> 1</w:t>
    </w:r>
    <w:r w:rsidR="00E73769">
      <w:rPr>
        <w:rFonts w:ascii="Verdana" w:hAnsi="Verdana" w:cs="Tahoma"/>
        <w:noProof/>
        <w:sz w:val="14"/>
        <w:szCs w:val="14"/>
      </w:rPr>
      <w:t>74</w:t>
    </w:r>
    <w:r w:rsidR="00E73769" w:rsidRPr="008B4EC5">
      <w:rPr>
        <w:rFonts w:ascii="Verdana" w:hAnsi="Verdana" w:cs="Tahoma"/>
        <w:color w:val="808080"/>
        <w:sz w:val="12"/>
        <w:szCs w:val="12"/>
      </w:rPr>
      <w:sym w:font="Wingdings" w:char="F06E"/>
    </w:r>
    <w:r w:rsidR="00E73769" w:rsidRPr="008B4EC5">
      <w:rPr>
        <w:rFonts w:ascii="Verdana" w:hAnsi="Verdana" w:cs="Tahoma"/>
        <w:sz w:val="14"/>
        <w:szCs w:val="14"/>
      </w:rPr>
      <w:t xml:space="preserve"> F: </w:t>
    </w:r>
    <w:r w:rsidR="00E73769" w:rsidRPr="005748D9">
      <w:rPr>
        <w:rFonts w:ascii="Verdana" w:hAnsi="Verdana" w:cs="Tahoma"/>
        <w:noProof/>
        <w:sz w:val="14"/>
        <w:szCs w:val="14"/>
      </w:rPr>
      <w:t>(01) 43 13 040</w:t>
    </w:r>
    <w:r w:rsidR="00E73769" w:rsidRPr="008B4EC5">
      <w:rPr>
        <w:rFonts w:ascii="Verdana" w:hAnsi="Verdana" w:cs="Tahoma"/>
        <w:color w:val="808080"/>
        <w:sz w:val="12"/>
        <w:szCs w:val="12"/>
      </w:rPr>
      <w:sym w:font="Wingdings" w:char="F06E"/>
    </w:r>
    <w:r w:rsidR="00E73769">
      <w:rPr>
        <w:rFonts w:ascii="Verdana" w:hAnsi="Verdana" w:cs="Tahoma"/>
        <w:noProof/>
        <w:sz w:val="14"/>
        <w:szCs w:val="14"/>
      </w:rPr>
      <w:t>oz.ljubljana</w:t>
    </w:r>
    <w:r w:rsidR="00E73769" w:rsidRPr="005748D9">
      <w:rPr>
        <w:rFonts w:ascii="Verdana" w:hAnsi="Verdana" w:cs="Tahoma"/>
        <w:noProof/>
        <w:sz w:val="14"/>
        <w:szCs w:val="14"/>
      </w:rPr>
      <w:t>@gzs.si</w:t>
    </w:r>
    <w:r w:rsidR="00E73769" w:rsidRPr="008B4EC5">
      <w:rPr>
        <w:rFonts w:ascii="Verdana" w:hAnsi="Verdana" w:cs="Tahoma"/>
        <w:color w:val="808080"/>
        <w:sz w:val="12"/>
        <w:szCs w:val="12"/>
      </w:rPr>
      <w:sym w:font="Wingdings" w:char="F06E"/>
    </w:r>
    <w:r w:rsidR="00E73769" w:rsidRPr="005748D9">
      <w:rPr>
        <w:rFonts w:ascii="Verdana" w:hAnsi="Verdana" w:cs="Tahoma"/>
        <w:noProof/>
        <w:sz w:val="14"/>
        <w:szCs w:val="14"/>
      </w:rPr>
      <w:t>www.</w:t>
    </w:r>
    <w:r w:rsidR="00E73769">
      <w:rPr>
        <w:rFonts w:ascii="Verdana" w:hAnsi="Verdana" w:cs="Tahoma"/>
        <w:noProof/>
        <w:sz w:val="14"/>
        <w:szCs w:val="14"/>
      </w:rPr>
      <w:t>ozljubljana.si</w:t>
    </w:r>
  </w:p>
  <w:p w:rsidR="00E73769" w:rsidRDefault="00E73769" w:rsidP="0082522A">
    <w:pPr>
      <w:pStyle w:val="Glava"/>
      <w:tabs>
        <w:tab w:val="clear" w:pos="4153"/>
        <w:tab w:val="clear" w:pos="8306"/>
        <w:tab w:val="left" w:pos="1397"/>
      </w:tabs>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5EDAD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2202A0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28268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5" w15:restartNumberingAfterBreak="0">
    <w:nsid w:val="61647E88"/>
    <w:multiLevelType w:val="multilevel"/>
    <w:tmpl w:val="E8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CE"/>
    <w:rsid w:val="000016E2"/>
    <w:rsid w:val="00003CAD"/>
    <w:rsid w:val="00004589"/>
    <w:rsid w:val="00004BA3"/>
    <w:rsid w:val="00004C3C"/>
    <w:rsid w:val="000077E5"/>
    <w:rsid w:val="0001116D"/>
    <w:rsid w:val="00022157"/>
    <w:rsid w:val="000222D5"/>
    <w:rsid w:val="00026AD2"/>
    <w:rsid w:val="0003060B"/>
    <w:rsid w:val="000366B4"/>
    <w:rsid w:val="00040BD5"/>
    <w:rsid w:val="00050AC6"/>
    <w:rsid w:val="000560A4"/>
    <w:rsid w:val="000612A0"/>
    <w:rsid w:val="00075651"/>
    <w:rsid w:val="00081D75"/>
    <w:rsid w:val="00083417"/>
    <w:rsid w:val="00086E5A"/>
    <w:rsid w:val="000906EB"/>
    <w:rsid w:val="00095588"/>
    <w:rsid w:val="000A6951"/>
    <w:rsid w:val="000A6961"/>
    <w:rsid w:val="000B0195"/>
    <w:rsid w:val="000B08B2"/>
    <w:rsid w:val="000B6C9B"/>
    <w:rsid w:val="000C0782"/>
    <w:rsid w:val="000D0FA1"/>
    <w:rsid w:val="000D2FFC"/>
    <w:rsid w:val="000D7C8A"/>
    <w:rsid w:val="000D7FD8"/>
    <w:rsid w:val="000E6222"/>
    <w:rsid w:val="000F0069"/>
    <w:rsid w:val="00105F3E"/>
    <w:rsid w:val="00131CB1"/>
    <w:rsid w:val="001413BD"/>
    <w:rsid w:val="001445D0"/>
    <w:rsid w:val="00144845"/>
    <w:rsid w:val="001478D5"/>
    <w:rsid w:val="00150DA1"/>
    <w:rsid w:val="0016005D"/>
    <w:rsid w:val="00171581"/>
    <w:rsid w:val="00181C5E"/>
    <w:rsid w:val="00182C02"/>
    <w:rsid w:val="00183FA9"/>
    <w:rsid w:val="00186480"/>
    <w:rsid w:val="00194F35"/>
    <w:rsid w:val="00195FF9"/>
    <w:rsid w:val="001C7C96"/>
    <w:rsid w:val="001D143E"/>
    <w:rsid w:val="001D42E5"/>
    <w:rsid w:val="001D5228"/>
    <w:rsid w:val="001F05A3"/>
    <w:rsid w:val="001F6592"/>
    <w:rsid w:val="0020082D"/>
    <w:rsid w:val="00202F39"/>
    <w:rsid w:val="002031B4"/>
    <w:rsid w:val="00203FA7"/>
    <w:rsid w:val="00204450"/>
    <w:rsid w:val="002125C1"/>
    <w:rsid w:val="00217A48"/>
    <w:rsid w:val="00220F83"/>
    <w:rsid w:val="00223699"/>
    <w:rsid w:val="002259E3"/>
    <w:rsid w:val="00237EF3"/>
    <w:rsid w:val="002413C6"/>
    <w:rsid w:val="00245162"/>
    <w:rsid w:val="00254B2B"/>
    <w:rsid w:val="002575B7"/>
    <w:rsid w:val="0026424C"/>
    <w:rsid w:val="0026560E"/>
    <w:rsid w:val="0027081E"/>
    <w:rsid w:val="0027370F"/>
    <w:rsid w:val="00283188"/>
    <w:rsid w:val="0028720A"/>
    <w:rsid w:val="002915F1"/>
    <w:rsid w:val="00294449"/>
    <w:rsid w:val="0029562A"/>
    <w:rsid w:val="00295BB5"/>
    <w:rsid w:val="002A4916"/>
    <w:rsid w:val="002B15AD"/>
    <w:rsid w:val="002B3604"/>
    <w:rsid w:val="002B7426"/>
    <w:rsid w:val="002D1370"/>
    <w:rsid w:val="002E072A"/>
    <w:rsid w:val="002E6105"/>
    <w:rsid w:val="002E6D01"/>
    <w:rsid w:val="002F3FCE"/>
    <w:rsid w:val="003012AB"/>
    <w:rsid w:val="00306D1D"/>
    <w:rsid w:val="00314135"/>
    <w:rsid w:val="0034047F"/>
    <w:rsid w:val="00345D28"/>
    <w:rsid w:val="003506CA"/>
    <w:rsid w:val="00351544"/>
    <w:rsid w:val="0035508D"/>
    <w:rsid w:val="003560C5"/>
    <w:rsid w:val="0035717B"/>
    <w:rsid w:val="003669B5"/>
    <w:rsid w:val="0037162A"/>
    <w:rsid w:val="00377B73"/>
    <w:rsid w:val="00383D92"/>
    <w:rsid w:val="003843C9"/>
    <w:rsid w:val="003861FD"/>
    <w:rsid w:val="00391605"/>
    <w:rsid w:val="00392E90"/>
    <w:rsid w:val="00394AB8"/>
    <w:rsid w:val="00394B03"/>
    <w:rsid w:val="003B4D54"/>
    <w:rsid w:val="003B5121"/>
    <w:rsid w:val="003C201D"/>
    <w:rsid w:val="003D7FD2"/>
    <w:rsid w:val="003E2927"/>
    <w:rsid w:val="003E599A"/>
    <w:rsid w:val="003E7525"/>
    <w:rsid w:val="003E7662"/>
    <w:rsid w:val="003F693F"/>
    <w:rsid w:val="0040602B"/>
    <w:rsid w:val="00407DCB"/>
    <w:rsid w:val="004100B3"/>
    <w:rsid w:val="004121CE"/>
    <w:rsid w:val="00417B27"/>
    <w:rsid w:val="004724A5"/>
    <w:rsid w:val="00473003"/>
    <w:rsid w:val="004732E0"/>
    <w:rsid w:val="00482301"/>
    <w:rsid w:val="004859B5"/>
    <w:rsid w:val="00492869"/>
    <w:rsid w:val="00493CFD"/>
    <w:rsid w:val="00494C33"/>
    <w:rsid w:val="00496508"/>
    <w:rsid w:val="00496FE7"/>
    <w:rsid w:val="004A3777"/>
    <w:rsid w:val="004A569B"/>
    <w:rsid w:val="004B17D5"/>
    <w:rsid w:val="004B71D9"/>
    <w:rsid w:val="004C6B39"/>
    <w:rsid w:val="004D2AD9"/>
    <w:rsid w:val="004D2D61"/>
    <w:rsid w:val="004E3434"/>
    <w:rsid w:val="004F7699"/>
    <w:rsid w:val="004F79B0"/>
    <w:rsid w:val="0050274F"/>
    <w:rsid w:val="00503F76"/>
    <w:rsid w:val="005110FF"/>
    <w:rsid w:val="00511216"/>
    <w:rsid w:val="005142A2"/>
    <w:rsid w:val="00515198"/>
    <w:rsid w:val="005256F6"/>
    <w:rsid w:val="00526BCF"/>
    <w:rsid w:val="0053490C"/>
    <w:rsid w:val="0053512F"/>
    <w:rsid w:val="0053583E"/>
    <w:rsid w:val="00541D8C"/>
    <w:rsid w:val="005471B4"/>
    <w:rsid w:val="00553FA9"/>
    <w:rsid w:val="0055498D"/>
    <w:rsid w:val="00554A43"/>
    <w:rsid w:val="005634A4"/>
    <w:rsid w:val="0056494D"/>
    <w:rsid w:val="00566DBB"/>
    <w:rsid w:val="00572505"/>
    <w:rsid w:val="005739D7"/>
    <w:rsid w:val="005748D9"/>
    <w:rsid w:val="00582EDE"/>
    <w:rsid w:val="0059316E"/>
    <w:rsid w:val="005A0B26"/>
    <w:rsid w:val="005A0F8F"/>
    <w:rsid w:val="005A2557"/>
    <w:rsid w:val="005A37FD"/>
    <w:rsid w:val="005A5461"/>
    <w:rsid w:val="005B40EC"/>
    <w:rsid w:val="005C2550"/>
    <w:rsid w:val="005C3146"/>
    <w:rsid w:val="005C57E1"/>
    <w:rsid w:val="005D06C1"/>
    <w:rsid w:val="005D1892"/>
    <w:rsid w:val="005D566F"/>
    <w:rsid w:val="005D633A"/>
    <w:rsid w:val="005E0985"/>
    <w:rsid w:val="005E34EA"/>
    <w:rsid w:val="005E78DA"/>
    <w:rsid w:val="005F0868"/>
    <w:rsid w:val="005F1F8B"/>
    <w:rsid w:val="00610C81"/>
    <w:rsid w:val="00612107"/>
    <w:rsid w:val="00612F70"/>
    <w:rsid w:val="00613C64"/>
    <w:rsid w:val="0062305B"/>
    <w:rsid w:val="00635BE9"/>
    <w:rsid w:val="00636D18"/>
    <w:rsid w:val="0065019B"/>
    <w:rsid w:val="006531C5"/>
    <w:rsid w:val="006624E8"/>
    <w:rsid w:val="00662F8A"/>
    <w:rsid w:val="00670AB4"/>
    <w:rsid w:val="0067188D"/>
    <w:rsid w:val="00675AAE"/>
    <w:rsid w:val="00682A2E"/>
    <w:rsid w:val="00685103"/>
    <w:rsid w:val="00691046"/>
    <w:rsid w:val="006955A1"/>
    <w:rsid w:val="006A2A0D"/>
    <w:rsid w:val="006A3D4B"/>
    <w:rsid w:val="006A4358"/>
    <w:rsid w:val="006A7D6C"/>
    <w:rsid w:val="006B6F0A"/>
    <w:rsid w:val="006C3A55"/>
    <w:rsid w:val="006D35AA"/>
    <w:rsid w:val="006D40A9"/>
    <w:rsid w:val="006E329F"/>
    <w:rsid w:val="006E7F2C"/>
    <w:rsid w:val="006F2BF5"/>
    <w:rsid w:val="006F4105"/>
    <w:rsid w:val="007030A1"/>
    <w:rsid w:val="00703D3D"/>
    <w:rsid w:val="007505BA"/>
    <w:rsid w:val="0075118A"/>
    <w:rsid w:val="00755EA9"/>
    <w:rsid w:val="00765158"/>
    <w:rsid w:val="00773F1A"/>
    <w:rsid w:val="00774069"/>
    <w:rsid w:val="007821E1"/>
    <w:rsid w:val="0078444D"/>
    <w:rsid w:val="00784F5E"/>
    <w:rsid w:val="00794360"/>
    <w:rsid w:val="007A6101"/>
    <w:rsid w:val="007B51AB"/>
    <w:rsid w:val="007C15A9"/>
    <w:rsid w:val="007C1D85"/>
    <w:rsid w:val="007C6158"/>
    <w:rsid w:val="007E00BB"/>
    <w:rsid w:val="007E7E88"/>
    <w:rsid w:val="007F1B91"/>
    <w:rsid w:val="007F64C7"/>
    <w:rsid w:val="007F7960"/>
    <w:rsid w:val="00800143"/>
    <w:rsid w:val="0080337E"/>
    <w:rsid w:val="00805D7F"/>
    <w:rsid w:val="00807424"/>
    <w:rsid w:val="00810177"/>
    <w:rsid w:val="00811395"/>
    <w:rsid w:val="00811907"/>
    <w:rsid w:val="00812609"/>
    <w:rsid w:val="00820895"/>
    <w:rsid w:val="00823EE1"/>
    <w:rsid w:val="0082522A"/>
    <w:rsid w:val="00825F3B"/>
    <w:rsid w:val="00827C0E"/>
    <w:rsid w:val="00833669"/>
    <w:rsid w:val="00835854"/>
    <w:rsid w:val="008405FD"/>
    <w:rsid w:val="00841875"/>
    <w:rsid w:val="008446E3"/>
    <w:rsid w:val="0084632F"/>
    <w:rsid w:val="00846400"/>
    <w:rsid w:val="00847386"/>
    <w:rsid w:val="00851420"/>
    <w:rsid w:val="00853B6C"/>
    <w:rsid w:val="00862DCC"/>
    <w:rsid w:val="00866151"/>
    <w:rsid w:val="008702F7"/>
    <w:rsid w:val="00870A5F"/>
    <w:rsid w:val="008713E1"/>
    <w:rsid w:val="00873BC0"/>
    <w:rsid w:val="00880512"/>
    <w:rsid w:val="008815D4"/>
    <w:rsid w:val="008861D6"/>
    <w:rsid w:val="00895346"/>
    <w:rsid w:val="00896463"/>
    <w:rsid w:val="00897411"/>
    <w:rsid w:val="008A0807"/>
    <w:rsid w:val="008A269D"/>
    <w:rsid w:val="008A6A96"/>
    <w:rsid w:val="008A6EBB"/>
    <w:rsid w:val="008B1A81"/>
    <w:rsid w:val="008B310A"/>
    <w:rsid w:val="008B4EC5"/>
    <w:rsid w:val="008C0249"/>
    <w:rsid w:val="008C0FAB"/>
    <w:rsid w:val="008C5A5C"/>
    <w:rsid w:val="008C7C34"/>
    <w:rsid w:val="008D0672"/>
    <w:rsid w:val="008D1298"/>
    <w:rsid w:val="008D1578"/>
    <w:rsid w:val="008D23DD"/>
    <w:rsid w:val="008D2F0E"/>
    <w:rsid w:val="008D36ED"/>
    <w:rsid w:val="008F78CA"/>
    <w:rsid w:val="009050B5"/>
    <w:rsid w:val="00911C24"/>
    <w:rsid w:val="00914457"/>
    <w:rsid w:val="00923F4C"/>
    <w:rsid w:val="009305A7"/>
    <w:rsid w:val="00936AA5"/>
    <w:rsid w:val="00936CEB"/>
    <w:rsid w:val="00947B7C"/>
    <w:rsid w:val="009526DD"/>
    <w:rsid w:val="00961A35"/>
    <w:rsid w:val="00961DF8"/>
    <w:rsid w:val="00962DD5"/>
    <w:rsid w:val="009722EB"/>
    <w:rsid w:val="0097477B"/>
    <w:rsid w:val="00976C34"/>
    <w:rsid w:val="009776F4"/>
    <w:rsid w:val="0099065E"/>
    <w:rsid w:val="009912C0"/>
    <w:rsid w:val="00996B07"/>
    <w:rsid w:val="009B75EA"/>
    <w:rsid w:val="009C2194"/>
    <w:rsid w:val="009C3666"/>
    <w:rsid w:val="009D2447"/>
    <w:rsid w:val="009D7F73"/>
    <w:rsid w:val="009E36B9"/>
    <w:rsid w:val="009E37BA"/>
    <w:rsid w:val="009E5294"/>
    <w:rsid w:val="009E731A"/>
    <w:rsid w:val="009F51C0"/>
    <w:rsid w:val="00A00774"/>
    <w:rsid w:val="00A0634A"/>
    <w:rsid w:val="00A14654"/>
    <w:rsid w:val="00A21A9E"/>
    <w:rsid w:val="00A23AF1"/>
    <w:rsid w:val="00A266E1"/>
    <w:rsid w:val="00A31125"/>
    <w:rsid w:val="00A40345"/>
    <w:rsid w:val="00A5425B"/>
    <w:rsid w:val="00A572F8"/>
    <w:rsid w:val="00A65FE2"/>
    <w:rsid w:val="00A71EFB"/>
    <w:rsid w:val="00A75049"/>
    <w:rsid w:val="00A81439"/>
    <w:rsid w:val="00A85EB1"/>
    <w:rsid w:val="00A922BB"/>
    <w:rsid w:val="00AA1E11"/>
    <w:rsid w:val="00AA2686"/>
    <w:rsid w:val="00AA3E1B"/>
    <w:rsid w:val="00AA4505"/>
    <w:rsid w:val="00AB1C10"/>
    <w:rsid w:val="00AC01CF"/>
    <w:rsid w:val="00AC0BA7"/>
    <w:rsid w:val="00AC2EC5"/>
    <w:rsid w:val="00AC2EEF"/>
    <w:rsid w:val="00AC3810"/>
    <w:rsid w:val="00AC43D2"/>
    <w:rsid w:val="00AD3F73"/>
    <w:rsid w:val="00AD557B"/>
    <w:rsid w:val="00AE2997"/>
    <w:rsid w:val="00AE3B3C"/>
    <w:rsid w:val="00AE5452"/>
    <w:rsid w:val="00AF0CC5"/>
    <w:rsid w:val="00B04D2D"/>
    <w:rsid w:val="00B05009"/>
    <w:rsid w:val="00B24EFA"/>
    <w:rsid w:val="00B2587F"/>
    <w:rsid w:val="00B5294A"/>
    <w:rsid w:val="00B54A10"/>
    <w:rsid w:val="00B61C29"/>
    <w:rsid w:val="00B63074"/>
    <w:rsid w:val="00B77D40"/>
    <w:rsid w:val="00B96B4D"/>
    <w:rsid w:val="00BA1E77"/>
    <w:rsid w:val="00BA5746"/>
    <w:rsid w:val="00BB068B"/>
    <w:rsid w:val="00BB3328"/>
    <w:rsid w:val="00BC08AF"/>
    <w:rsid w:val="00BC7D30"/>
    <w:rsid w:val="00BD41AF"/>
    <w:rsid w:val="00BE06EA"/>
    <w:rsid w:val="00BE31AC"/>
    <w:rsid w:val="00BE7CC4"/>
    <w:rsid w:val="00C002FF"/>
    <w:rsid w:val="00C0064C"/>
    <w:rsid w:val="00C04125"/>
    <w:rsid w:val="00C06DB2"/>
    <w:rsid w:val="00C1152C"/>
    <w:rsid w:val="00C11C93"/>
    <w:rsid w:val="00C13B71"/>
    <w:rsid w:val="00C1629E"/>
    <w:rsid w:val="00C16C9E"/>
    <w:rsid w:val="00C260B6"/>
    <w:rsid w:val="00C30507"/>
    <w:rsid w:val="00C310B5"/>
    <w:rsid w:val="00C33DB2"/>
    <w:rsid w:val="00C40C0B"/>
    <w:rsid w:val="00C41F2A"/>
    <w:rsid w:val="00C4329D"/>
    <w:rsid w:val="00C45C85"/>
    <w:rsid w:val="00C5238C"/>
    <w:rsid w:val="00C53F88"/>
    <w:rsid w:val="00C6083C"/>
    <w:rsid w:val="00C60FC4"/>
    <w:rsid w:val="00C6262F"/>
    <w:rsid w:val="00C63DFA"/>
    <w:rsid w:val="00C6541D"/>
    <w:rsid w:val="00C66E90"/>
    <w:rsid w:val="00C7106E"/>
    <w:rsid w:val="00C822D0"/>
    <w:rsid w:val="00C844EC"/>
    <w:rsid w:val="00C9075E"/>
    <w:rsid w:val="00C97BE0"/>
    <w:rsid w:val="00CA66AE"/>
    <w:rsid w:val="00CC0535"/>
    <w:rsid w:val="00CC2123"/>
    <w:rsid w:val="00CC367F"/>
    <w:rsid w:val="00CD0B9E"/>
    <w:rsid w:val="00CD480A"/>
    <w:rsid w:val="00CE120E"/>
    <w:rsid w:val="00CE4DA2"/>
    <w:rsid w:val="00CF440A"/>
    <w:rsid w:val="00CF74B3"/>
    <w:rsid w:val="00D00522"/>
    <w:rsid w:val="00D02682"/>
    <w:rsid w:val="00D11417"/>
    <w:rsid w:val="00D13797"/>
    <w:rsid w:val="00D13CA4"/>
    <w:rsid w:val="00D14AD2"/>
    <w:rsid w:val="00D15C81"/>
    <w:rsid w:val="00D165DA"/>
    <w:rsid w:val="00D20EA6"/>
    <w:rsid w:val="00D27F53"/>
    <w:rsid w:val="00D329B6"/>
    <w:rsid w:val="00D369B4"/>
    <w:rsid w:val="00D42252"/>
    <w:rsid w:val="00D637C5"/>
    <w:rsid w:val="00D64310"/>
    <w:rsid w:val="00D7035B"/>
    <w:rsid w:val="00D70DD0"/>
    <w:rsid w:val="00D773B4"/>
    <w:rsid w:val="00D8669A"/>
    <w:rsid w:val="00D904EC"/>
    <w:rsid w:val="00DB1554"/>
    <w:rsid w:val="00DB53CD"/>
    <w:rsid w:val="00DB590B"/>
    <w:rsid w:val="00DC2171"/>
    <w:rsid w:val="00DD33BA"/>
    <w:rsid w:val="00DD6D4D"/>
    <w:rsid w:val="00DE54BC"/>
    <w:rsid w:val="00DF15AE"/>
    <w:rsid w:val="00DF35B7"/>
    <w:rsid w:val="00E029C0"/>
    <w:rsid w:val="00E04453"/>
    <w:rsid w:val="00E10156"/>
    <w:rsid w:val="00E2222F"/>
    <w:rsid w:val="00E27DB3"/>
    <w:rsid w:val="00E308A2"/>
    <w:rsid w:val="00E36848"/>
    <w:rsid w:val="00E432EF"/>
    <w:rsid w:val="00E473FC"/>
    <w:rsid w:val="00E52634"/>
    <w:rsid w:val="00E53EF2"/>
    <w:rsid w:val="00E61775"/>
    <w:rsid w:val="00E71B77"/>
    <w:rsid w:val="00E73769"/>
    <w:rsid w:val="00E74B4A"/>
    <w:rsid w:val="00E75622"/>
    <w:rsid w:val="00E76B78"/>
    <w:rsid w:val="00E83082"/>
    <w:rsid w:val="00E84F71"/>
    <w:rsid w:val="00E92ABE"/>
    <w:rsid w:val="00E947EB"/>
    <w:rsid w:val="00E95C80"/>
    <w:rsid w:val="00EA711F"/>
    <w:rsid w:val="00EB0E69"/>
    <w:rsid w:val="00EB32F6"/>
    <w:rsid w:val="00EB353A"/>
    <w:rsid w:val="00EB3B69"/>
    <w:rsid w:val="00EB6156"/>
    <w:rsid w:val="00EB78DB"/>
    <w:rsid w:val="00EC57E5"/>
    <w:rsid w:val="00EC5F44"/>
    <w:rsid w:val="00ED17B5"/>
    <w:rsid w:val="00ED3AA9"/>
    <w:rsid w:val="00ED5946"/>
    <w:rsid w:val="00EE6684"/>
    <w:rsid w:val="00EF17AE"/>
    <w:rsid w:val="00EF37FE"/>
    <w:rsid w:val="00EF483E"/>
    <w:rsid w:val="00EF541D"/>
    <w:rsid w:val="00EF73B2"/>
    <w:rsid w:val="00F14B2B"/>
    <w:rsid w:val="00F15127"/>
    <w:rsid w:val="00F2010B"/>
    <w:rsid w:val="00F20F8C"/>
    <w:rsid w:val="00F301A0"/>
    <w:rsid w:val="00F3646A"/>
    <w:rsid w:val="00F415D3"/>
    <w:rsid w:val="00F5107A"/>
    <w:rsid w:val="00F52B3F"/>
    <w:rsid w:val="00F5554F"/>
    <w:rsid w:val="00F611E9"/>
    <w:rsid w:val="00F61FF6"/>
    <w:rsid w:val="00F71582"/>
    <w:rsid w:val="00F93493"/>
    <w:rsid w:val="00F94172"/>
    <w:rsid w:val="00FA7C75"/>
    <w:rsid w:val="00FB68E2"/>
    <w:rsid w:val="00FC132D"/>
    <w:rsid w:val="00FC2B4D"/>
    <w:rsid w:val="00FC645F"/>
    <w:rsid w:val="00FC75F6"/>
    <w:rsid w:val="00FD4CBE"/>
    <w:rsid w:val="00FE02FF"/>
    <w:rsid w:val="00FF55B1"/>
    <w:rsid w:val="00FF7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807DAD1-E0D1-4C60-ADE0-5E8EA27E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6158"/>
    <w:pPr>
      <w:widowControl w:val="0"/>
      <w:jc w:val="both"/>
    </w:pPr>
    <w:rPr>
      <w:sz w:val="24"/>
      <w:lang w:eastAsia="en-US"/>
    </w:rPr>
  </w:style>
  <w:style w:type="paragraph" w:styleId="Naslov1">
    <w:name w:val="heading 1"/>
    <w:basedOn w:val="Navaden"/>
    <w:next w:val="Navaden"/>
    <w:link w:val="Naslov1Znak"/>
    <w:qFormat/>
    <w:rsid w:val="00AC2EC5"/>
    <w:pPr>
      <w:keepNext/>
      <w:widowControl/>
      <w:spacing w:before="240" w:after="60"/>
      <w:outlineLvl w:val="0"/>
    </w:pPr>
    <w:rPr>
      <w:b/>
      <w:kern w:val="28"/>
      <w:sz w:val="28"/>
    </w:rPr>
  </w:style>
  <w:style w:type="paragraph" w:styleId="Naslov2">
    <w:name w:val="heading 2"/>
    <w:basedOn w:val="Navaden"/>
    <w:next w:val="Navaden"/>
    <w:link w:val="Naslov2Znak"/>
    <w:qFormat/>
    <w:rsid w:val="00AC2EC5"/>
    <w:pPr>
      <w:keepNext/>
      <w:widowControl/>
      <w:spacing w:before="240" w:after="60"/>
      <w:outlineLvl w:val="1"/>
    </w:pPr>
    <w:rPr>
      <w:rFonts w:ascii="Cambria" w:hAnsi="Cambria"/>
      <w:b/>
      <w:bCs/>
      <w:i/>
      <w:iCs/>
      <w:sz w:val="28"/>
      <w:szCs w:val="28"/>
    </w:rPr>
  </w:style>
  <w:style w:type="paragraph" w:styleId="Naslov3">
    <w:name w:val="heading 3"/>
    <w:basedOn w:val="Navaden"/>
    <w:next w:val="Navaden"/>
    <w:link w:val="Naslov3Znak"/>
    <w:qFormat/>
    <w:rsid w:val="00AC2EC5"/>
    <w:pPr>
      <w:keepNext/>
      <w:widowControl/>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492869"/>
    <w:rPr>
      <w:rFonts w:cs="Times New Roman"/>
      <w:b/>
      <w:kern w:val="28"/>
      <w:sz w:val="28"/>
      <w:lang w:eastAsia="en-US"/>
    </w:rPr>
  </w:style>
  <w:style w:type="character" w:customStyle="1" w:styleId="Naslov2Znak">
    <w:name w:val="Naslov 2 Znak"/>
    <w:link w:val="Naslov2"/>
    <w:semiHidden/>
    <w:locked/>
    <w:rsid w:val="008A269D"/>
    <w:rPr>
      <w:rFonts w:ascii="Cambria" w:hAnsi="Cambria" w:cs="Times New Roman"/>
      <w:b/>
      <w:i/>
      <w:sz w:val="28"/>
      <w:lang w:eastAsia="en-US"/>
    </w:rPr>
  </w:style>
  <w:style w:type="character" w:customStyle="1" w:styleId="Naslov3Znak">
    <w:name w:val="Naslov 3 Znak"/>
    <w:link w:val="Naslov3"/>
    <w:semiHidden/>
    <w:locked/>
    <w:rsid w:val="008A269D"/>
    <w:rPr>
      <w:rFonts w:ascii="Cambria" w:hAnsi="Cambria" w:cs="Times New Roman"/>
      <w:b/>
      <w:sz w:val="26"/>
      <w:lang w:eastAsia="en-US"/>
    </w:rPr>
  </w:style>
  <w:style w:type="paragraph" w:styleId="Glava">
    <w:name w:val="header"/>
    <w:basedOn w:val="Navaden"/>
    <w:link w:val="GlavaZnak"/>
    <w:rsid w:val="00675AAE"/>
    <w:pPr>
      <w:widowControl/>
      <w:tabs>
        <w:tab w:val="center" w:pos="4153"/>
        <w:tab w:val="right" w:pos="8306"/>
      </w:tabs>
      <w:jc w:val="center"/>
    </w:pPr>
    <w:rPr>
      <w:rFonts w:ascii="Verdana" w:hAnsi="Verdana"/>
      <w:sz w:val="14"/>
    </w:rPr>
  </w:style>
  <w:style w:type="character" w:customStyle="1" w:styleId="GlavaZnak">
    <w:name w:val="Glava Znak"/>
    <w:link w:val="Glava"/>
    <w:locked/>
    <w:rsid w:val="00003CAD"/>
    <w:rPr>
      <w:rFonts w:ascii="Verdana" w:hAnsi="Verdana" w:cs="Times New Roman"/>
      <w:sz w:val="14"/>
      <w:lang w:eastAsia="en-US"/>
    </w:rPr>
  </w:style>
  <w:style w:type="paragraph" w:styleId="Noga">
    <w:name w:val="footer"/>
    <w:basedOn w:val="Navaden"/>
    <w:link w:val="NogaZnak"/>
    <w:rsid w:val="00675AAE"/>
    <w:pPr>
      <w:widowControl/>
      <w:tabs>
        <w:tab w:val="center" w:pos="4153"/>
        <w:tab w:val="right" w:pos="8306"/>
      </w:tabs>
      <w:jc w:val="left"/>
    </w:pPr>
    <w:rPr>
      <w:rFonts w:ascii="Verdana" w:hAnsi="Verdana"/>
      <w:color w:val="000000"/>
      <w:sz w:val="14"/>
    </w:rPr>
  </w:style>
  <w:style w:type="character" w:customStyle="1" w:styleId="NogaZnak">
    <w:name w:val="Noga Znak"/>
    <w:link w:val="Noga"/>
    <w:locked/>
    <w:rsid w:val="00C63DFA"/>
    <w:rPr>
      <w:rFonts w:ascii="Verdana" w:hAnsi="Verdana" w:cs="Times New Roman"/>
      <w:color w:val="000000"/>
      <w:sz w:val="14"/>
      <w:lang w:eastAsia="en-US"/>
    </w:rPr>
  </w:style>
  <w:style w:type="character" w:styleId="tevilkastrani">
    <w:name w:val="page number"/>
    <w:rsid w:val="00675AAE"/>
    <w:rPr>
      <w:rFonts w:cs="Times New Roman"/>
    </w:rPr>
  </w:style>
  <w:style w:type="paragraph" w:styleId="Oznaenseznam">
    <w:name w:val="List Bullet"/>
    <w:basedOn w:val="Navaden"/>
    <w:rsid w:val="00AC2EC5"/>
    <w:pPr>
      <w:widowControl/>
      <w:ind w:left="357" w:hanging="357"/>
    </w:pPr>
  </w:style>
  <w:style w:type="paragraph" w:styleId="Oznaenseznam2">
    <w:name w:val="List Bullet 2"/>
    <w:basedOn w:val="Navaden"/>
    <w:rsid w:val="00AC2EC5"/>
    <w:pPr>
      <w:widowControl/>
      <w:numPr>
        <w:numId w:val="7"/>
      </w:numPr>
    </w:pPr>
  </w:style>
  <w:style w:type="paragraph" w:styleId="Oznaenseznam3">
    <w:name w:val="List Bullet 3"/>
    <w:basedOn w:val="Navaden"/>
    <w:rsid w:val="00AC2EC5"/>
    <w:pPr>
      <w:widowControl/>
      <w:numPr>
        <w:numId w:val="8"/>
      </w:numPr>
      <w:tabs>
        <w:tab w:val="clear" w:pos="360"/>
      </w:tabs>
      <w:ind w:left="1151" w:hanging="357"/>
    </w:pPr>
  </w:style>
  <w:style w:type="paragraph" w:customStyle="1" w:styleId="Odstavek">
    <w:name w:val="Odstavek"/>
    <w:basedOn w:val="Navaden"/>
    <w:rsid w:val="00AC2EC5"/>
    <w:pPr>
      <w:widowControl/>
      <w:spacing w:before="240"/>
    </w:pPr>
  </w:style>
  <w:style w:type="paragraph" w:customStyle="1" w:styleId="Vabilo">
    <w:name w:val="Vabilo"/>
    <w:basedOn w:val="Navaden"/>
    <w:next w:val="Navaden"/>
    <w:rsid w:val="00AC2EC5"/>
    <w:pPr>
      <w:widowControl/>
      <w:spacing w:before="1440" w:after="480"/>
      <w:jc w:val="left"/>
    </w:pPr>
    <w:rPr>
      <w:b/>
      <w:sz w:val="28"/>
    </w:rPr>
  </w:style>
  <w:style w:type="paragraph" w:styleId="Telobesedila2">
    <w:name w:val="Body Text 2"/>
    <w:basedOn w:val="Navaden"/>
    <w:link w:val="Telobesedila2Znak"/>
    <w:rsid w:val="00E2222F"/>
    <w:pPr>
      <w:ind w:right="-143"/>
    </w:pPr>
  </w:style>
  <w:style w:type="character" w:customStyle="1" w:styleId="Telobesedila2Znak">
    <w:name w:val="Telo besedila 2 Znak"/>
    <w:link w:val="Telobesedila2"/>
    <w:semiHidden/>
    <w:locked/>
    <w:rsid w:val="008A269D"/>
    <w:rPr>
      <w:rFonts w:cs="Times New Roman"/>
      <w:sz w:val="20"/>
      <w:lang w:eastAsia="en-US"/>
    </w:rPr>
  </w:style>
  <w:style w:type="paragraph" w:styleId="Telobesedila3">
    <w:name w:val="Body Text 3"/>
    <w:basedOn w:val="Navaden"/>
    <w:link w:val="Telobesedila3Znak"/>
    <w:rsid w:val="00E2222F"/>
    <w:rPr>
      <w:sz w:val="16"/>
      <w:szCs w:val="16"/>
    </w:rPr>
  </w:style>
  <w:style w:type="character" w:customStyle="1" w:styleId="Telobesedila3Znak">
    <w:name w:val="Telo besedila 3 Znak"/>
    <w:link w:val="Telobesedila3"/>
    <w:semiHidden/>
    <w:locked/>
    <w:rsid w:val="008A269D"/>
    <w:rPr>
      <w:rFonts w:cs="Times New Roman"/>
      <w:sz w:val="16"/>
      <w:lang w:eastAsia="en-US"/>
    </w:rPr>
  </w:style>
  <w:style w:type="paragraph" w:styleId="Besedilooblaka">
    <w:name w:val="Balloon Text"/>
    <w:basedOn w:val="Navaden"/>
    <w:link w:val="BesedilooblakaZnak"/>
    <w:semiHidden/>
    <w:rsid w:val="00811907"/>
    <w:rPr>
      <w:sz w:val="2"/>
    </w:rPr>
  </w:style>
  <w:style w:type="character" w:customStyle="1" w:styleId="BesedilooblakaZnak">
    <w:name w:val="Besedilo oblačka Znak"/>
    <w:link w:val="Besedilooblaka"/>
    <w:semiHidden/>
    <w:locked/>
    <w:rsid w:val="008A269D"/>
    <w:rPr>
      <w:rFonts w:cs="Times New Roman"/>
      <w:sz w:val="2"/>
      <w:lang w:eastAsia="en-US"/>
    </w:rPr>
  </w:style>
  <w:style w:type="paragraph" w:customStyle="1" w:styleId="Odstavekseznama1">
    <w:name w:val="Odstavek seznama1"/>
    <w:basedOn w:val="Navaden"/>
    <w:qFormat/>
    <w:rsid w:val="00755EA9"/>
    <w:pPr>
      <w:widowControl/>
      <w:ind w:left="720"/>
      <w:contextualSpacing/>
      <w:jc w:val="left"/>
    </w:pPr>
    <w:rPr>
      <w:szCs w:val="24"/>
      <w:lang w:eastAsia="zh-CN"/>
    </w:rPr>
  </w:style>
  <w:style w:type="character" w:styleId="Hiperpovezava">
    <w:name w:val="Hyperlink"/>
    <w:rsid w:val="00083417"/>
    <w:rPr>
      <w:rFonts w:cs="Times New Roman"/>
      <w:color w:val="0000FF"/>
      <w:u w:val="single"/>
    </w:rPr>
  </w:style>
  <w:style w:type="character" w:styleId="SledenaHiperpovezava">
    <w:name w:val="FollowedHyperlink"/>
    <w:rsid w:val="0029562A"/>
    <w:rPr>
      <w:rFonts w:cs="Times New Roman"/>
      <w:color w:val="800080"/>
      <w:u w:val="single"/>
    </w:rPr>
  </w:style>
  <w:style w:type="paragraph" w:customStyle="1" w:styleId="Odstavekseznama10">
    <w:name w:val="Odstavek seznama1"/>
    <w:basedOn w:val="Navaden"/>
    <w:rsid w:val="008C5A5C"/>
    <w:pPr>
      <w:widowControl/>
      <w:ind w:left="720"/>
      <w:contextualSpacing/>
      <w:jc w:val="left"/>
    </w:pPr>
    <w:rPr>
      <w:szCs w:val="24"/>
      <w:lang w:eastAsia="zh-CN"/>
    </w:rPr>
  </w:style>
  <w:style w:type="paragraph" w:customStyle="1" w:styleId="Brezrazmikov1">
    <w:name w:val="Brez razmikov1"/>
    <w:qFormat/>
    <w:rsid w:val="00AC43D2"/>
    <w:pPr>
      <w:widowControl w:val="0"/>
      <w:jc w:val="both"/>
    </w:pPr>
    <w:rPr>
      <w:sz w:val="24"/>
      <w:lang w:eastAsia="en-US"/>
    </w:rPr>
  </w:style>
  <w:style w:type="paragraph" w:styleId="Navadensplet">
    <w:name w:val="Normal (Web)"/>
    <w:basedOn w:val="Navaden"/>
    <w:rsid w:val="009305A7"/>
    <w:pPr>
      <w:widowControl/>
      <w:spacing w:before="100" w:beforeAutospacing="1" w:after="119"/>
      <w:jc w:val="left"/>
    </w:pPr>
    <w:rPr>
      <w:szCs w:val="24"/>
      <w:lang w:eastAsia="sl-SI"/>
    </w:rPr>
  </w:style>
  <w:style w:type="paragraph" w:customStyle="1" w:styleId="Default">
    <w:name w:val="Default"/>
    <w:rsid w:val="004859B5"/>
    <w:pPr>
      <w:autoSpaceDE w:val="0"/>
      <w:autoSpaceDN w:val="0"/>
      <w:adjustRightInd w:val="0"/>
    </w:pPr>
    <w:rPr>
      <w:rFonts w:ascii="Calibri" w:hAnsi="Calibri" w:cs="Calibri"/>
      <w:color w:val="000000"/>
      <w:sz w:val="24"/>
      <w:szCs w:val="24"/>
    </w:rPr>
  </w:style>
  <w:style w:type="character" w:styleId="Pripombasklic">
    <w:name w:val="annotation reference"/>
    <w:rsid w:val="005A0F8F"/>
    <w:rPr>
      <w:sz w:val="16"/>
      <w:szCs w:val="16"/>
    </w:rPr>
  </w:style>
  <w:style w:type="paragraph" w:styleId="Pripombabesedilo">
    <w:name w:val="annotation text"/>
    <w:basedOn w:val="Navaden"/>
    <w:link w:val="PripombabesediloZnak"/>
    <w:rsid w:val="005A0F8F"/>
    <w:rPr>
      <w:sz w:val="20"/>
    </w:rPr>
  </w:style>
  <w:style w:type="character" w:customStyle="1" w:styleId="PripombabesediloZnak">
    <w:name w:val="Pripomba – besedilo Znak"/>
    <w:link w:val="Pripombabesedilo"/>
    <w:rsid w:val="005A0F8F"/>
    <w:rPr>
      <w:lang w:eastAsia="en-US"/>
    </w:rPr>
  </w:style>
  <w:style w:type="paragraph" w:styleId="Zadevapripombe">
    <w:name w:val="annotation subject"/>
    <w:basedOn w:val="Pripombabesedilo"/>
    <w:next w:val="Pripombabesedilo"/>
    <w:link w:val="ZadevapripombeZnak"/>
    <w:rsid w:val="005A0F8F"/>
    <w:rPr>
      <w:b/>
      <w:bCs/>
    </w:rPr>
  </w:style>
  <w:style w:type="character" w:customStyle="1" w:styleId="ZadevapripombeZnak">
    <w:name w:val="Zadeva pripombe Znak"/>
    <w:link w:val="Zadevapripombe"/>
    <w:rsid w:val="005A0F8F"/>
    <w:rPr>
      <w:b/>
      <w:bCs/>
      <w:lang w:eastAsia="en-US"/>
    </w:rPr>
  </w:style>
  <w:style w:type="paragraph" w:customStyle="1" w:styleId="Revizija1">
    <w:name w:val="Revizija1"/>
    <w:hidden/>
    <w:uiPriority w:val="99"/>
    <w:semiHidden/>
    <w:rsid w:val="00B24EFA"/>
    <w:rPr>
      <w:sz w:val="24"/>
      <w:lang w:eastAsia="en-US"/>
    </w:rPr>
  </w:style>
  <w:style w:type="character" w:styleId="Poudarek">
    <w:name w:val="Emphasis"/>
    <w:basedOn w:val="Privzetapisavaodstavka"/>
    <w:qFormat/>
    <w:locked/>
    <w:rsid w:val="004121C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ntiks.si/design/uploads/content/Jure%20Triller_opi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entiks.si/si/produkti_in_storitve/storitve/program_zvestobe_cli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jca.pavlic@gzs.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jca.pavlic@gzs.si" TargetMode="External"/><Relationship Id="rId4" Type="http://schemas.openxmlformats.org/officeDocument/2006/relationships/webSettings" Target="webSettings.xml"/><Relationship Id="rId9" Type="http://schemas.openxmlformats.org/officeDocument/2006/relationships/hyperlink" Target="http://www.identiks.si/si/produkti_in_storitve/storitve/program_zvestobe_cli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dopis[1].dot</Template>
  <TotalTime>9</TotalTime>
  <Pages>2</Pages>
  <Words>442</Words>
  <Characters>3218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ZAJTRK S STROKOVNJAKOM</vt:lpstr>
      <vt:lpstr>ZAJTRK S STROKOVNJAKOM</vt:lpstr>
    </vt:vector>
  </TitlesOfParts>
  <Company>GZS</Company>
  <LinksUpToDate>false</LinksUpToDate>
  <CharactersWithSpaces>3653</CharactersWithSpaces>
  <SharedDoc>false</SharedDoc>
  <HLinks>
    <vt:vector size="24" baseType="variant">
      <vt:variant>
        <vt:i4>1441889</vt:i4>
      </vt:variant>
      <vt:variant>
        <vt:i4>9</vt:i4>
      </vt:variant>
      <vt:variant>
        <vt:i4>0</vt:i4>
      </vt:variant>
      <vt:variant>
        <vt:i4>5</vt:i4>
      </vt:variant>
      <vt:variant>
        <vt:lpwstr>mailto:mojca.pavlic@gzs.si</vt:lpwstr>
      </vt:variant>
      <vt:variant>
        <vt:lpwstr/>
      </vt:variant>
      <vt:variant>
        <vt:i4>1441889</vt:i4>
      </vt:variant>
      <vt:variant>
        <vt:i4>6</vt:i4>
      </vt:variant>
      <vt:variant>
        <vt:i4>0</vt:i4>
      </vt:variant>
      <vt:variant>
        <vt:i4>5</vt:i4>
      </vt:variant>
      <vt:variant>
        <vt:lpwstr>mailto:mojca.pavlic@gzs.si</vt:lpwstr>
      </vt:variant>
      <vt:variant>
        <vt:lpwstr/>
      </vt:variant>
      <vt:variant>
        <vt:i4>1310811</vt:i4>
      </vt:variant>
      <vt:variant>
        <vt:i4>3</vt:i4>
      </vt:variant>
      <vt:variant>
        <vt:i4>0</vt:i4>
      </vt:variant>
      <vt:variant>
        <vt:i4>5</vt:i4>
      </vt:variant>
      <vt:variant>
        <vt:lpwstr>http://www.identiks.si/si/produkti_in_storitve/storitve/program_zvestobe_clip</vt:lpwstr>
      </vt:variant>
      <vt:variant>
        <vt:lpwstr/>
      </vt:variant>
      <vt:variant>
        <vt:i4>1310811</vt:i4>
      </vt:variant>
      <vt:variant>
        <vt:i4>0</vt:i4>
      </vt:variant>
      <vt:variant>
        <vt:i4>0</vt:i4>
      </vt:variant>
      <vt:variant>
        <vt:i4>5</vt:i4>
      </vt:variant>
      <vt:variant>
        <vt:lpwstr>http://www.identiks.si/si/produkti_in_storitve/storitve/program_zvestobe_clip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ZAJTRK S STROKOVNJAKOM</dc:title>
  <dc:subject/>
  <dc:creator>Mojca Pavlič</dc:creator>
  <cp:keywords/>
  <dc:description>dopolnjen MT - 25.5.07</dc:description>
  <cp:lastModifiedBy>Mojca Pavlic</cp:lastModifiedBy>
  <cp:revision>5</cp:revision>
  <cp:lastPrinted>2014-09-11T09:57:00Z</cp:lastPrinted>
  <dcterms:created xsi:type="dcterms:W3CDTF">2015-05-25T10:20:00Z</dcterms:created>
  <dcterms:modified xsi:type="dcterms:W3CDTF">2015-05-25T11:36:00Z</dcterms:modified>
</cp:coreProperties>
</file>