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:rsidTr="002A0792">
        <w:trPr>
          <w:trHeight w:val="1830"/>
        </w:trPr>
        <w:tc>
          <w:tcPr>
            <w:tcW w:w="6307" w:type="dxa"/>
          </w:tcPr>
          <w:p w:rsidR="00075CB1" w:rsidRDefault="00BA2642" w:rsidP="00B363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DC590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-571500</wp:posOffset>
                      </wp:positionV>
                      <wp:extent cx="89535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 w:rsidR="001F4139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4pt;margin-top:-45pt;width:7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9O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  <w:r w:rsidR="001F4139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 w:rsidR="00E03DC1">
              <w:rPr>
                <w:rFonts w:ascii="Times New Roman" w:hAnsi="Times New Roman"/>
                <w:sz w:val="36"/>
                <w:szCs w:val="36"/>
              </w:rPr>
              <w:t>POTRDILA</w:t>
            </w:r>
          </w:p>
          <w:p w:rsidR="009953AB" w:rsidRPr="00DC5902" w:rsidRDefault="0016509B" w:rsidP="0016509B">
            <w:pPr>
              <w:pStyle w:val="Telobesedila2"/>
              <w:jc w:val="left"/>
              <w:rPr>
                <w:rFonts w:ascii="Times New Roman" w:hAnsi="Times New Roman"/>
              </w:rPr>
            </w:pPr>
            <w:r w:rsidRPr="0016509B">
              <w:rPr>
                <w:rFonts w:ascii="Times New Roman" w:hAnsi="Times New Roman"/>
                <w:bCs/>
                <w:sz w:val="36"/>
                <w:szCs w:val="36"/>
              </w:rPr>
              <w:t>O OPRAVLJANJU MEDNARODNIH PREVOZOV OSEB ZA LASTNE POTREBE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– z avtobusom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9953AB" w:rsidRDefault="009953AB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047"/>
        <w:gridCol w:w="428"/>
        <w:gridCol w:w="281"/>
        <w:gridCol w:w="923"/>
        <w:gridCol w:w="494"/>
        <w:gridCol w:w="2693"/>
        <w:gridCol w:w="1134"/>
      </w:tblGrid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A0B1C" w:rsidP="00506C14">
            <w:pPr>
              <w:jc w:val="left"/>
              <w:rPr>
                <w:sz w:val="22"/>
                <w:szCs w:val="22"/>
                <w:lang w:eastAsia="en-US"/>
              </w:rPr>
            </w:pPr>
            <w:bookmarkStart w:id="2" w:name="_Hlk536430085"/>
            <w:bookmarkStart w:id="3" w:name="_Hlk536429628"/>
            <w:r w:rsidRPr="003B5AD0">
              <w:rPr>
                <w:b/>
                <w:szCs w:val="24"/>
              </w:rPr>
              <w:t>PODJETJE</w:t>
            </w:r>
            <w:r w:rsidR="00506C14">
              <w:rPr>
                <w:b/>
                <w:szCs w:val="24"/>
              </w:rPr>
              <w:t xml:space="preserve"> </w:t>
            </w:r>
            <w:r w:rsidR="00506C14">
              <w:rPr>
                <w:b/>
                <w:szCs w:val="24"/>
              </w:rPr>
              <w:br/>
            </w:r>
            <w:r w:rsidR="00506C14"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0B1C" w:rsidRPr="003B5AD0" w:rsidRDefault="003A0B1C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3B5AD0" w:rsidRPr="003B5AD0" w:rsidRDefault="003A0B1C" w:rsidP="003A0B1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bookmarkEnd w:id="2"/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A70803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54440F" w:rsidP="00A70803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 xml:space="preserve">, pooblaščena za urejanje postopkov v zvezi </w:t>
            </w:r>
            <w:r w:rsidR="00E03DC1">
              <w:rPr>
                <w:szCs w:val="24"/>
              </w:rPr>
              <w:t>s potrdilom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4" w:name="_Hlk536429854"/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3"/>
      <w:bookmarkEnd w:id="4"/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A2290" w:rsidRDefault="00E03DC1" w:rsidP="00E65ED8">
            <w:pPr>
              <w:jc w:val="left"/>
              <w:rPr>
                <w:b/>
                <w:sz w:val="18"/>
                <w:szCs w:val="24"/>
              </w:rPr>
            </w:pPr>
            <w:r>
              <w:rPr>
                <w:b/>
                <w:szCs w:val="26"/>
              </w:rPr>
              <w:t>ZAKONITI ZASTOPNIK PODJETJA</w:t>
            </w:r>
          </w:p>
          <w:p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trHeight w:val="775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A0792" w:rsidRPr="003B5AD0" w:rsidTr="007C5423">
        <w:trPr>
          <w:trHeight w:val="520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5" w:name="_Hlk536430153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>
              <w:rPr>
                <w:szCs w:val="24"/>
              </w:rPr>
              <w:br/>
            </w:r>
            <w:r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270CF6" w:rsidRPr="003B5AD0" w:rsidTr="007C5423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0CF6" w:rsidRPr="00270CF6" w:rsidRDefault="00270CF6" w:rsidP="00270CF6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bookmarkEnd w:id="5"/>
      <w:tr w:rsidR="003A2290" w:rsidRPr="003A2290" w:rsidTr="007C542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290" w:rsidRPr="003A2290" w:rsidRDefault="003A2290" w:rsidP="005B1B1F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153D" w:rsidRPr="003A2290" w:rsidTr="005C27AF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40F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54440F" w:rsidRDefault="00CA153D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 w:rsidR="00270CF6">
              <w:rPr>
                <w:szCs w:val="24"/>
                <w:lang w:eastAsia="en-US"/>
              </w:rPr>
              <w:t xml:space="preserve">                                                            </w:t>
            </w:r>
            <w:r w:rsidR="00270CF6" w:rsidRPr="003A0B1C">
              <w:rPr>
                <w:szCs w:val="24"/>
                <w:lang w:eastAsia="en-US"/>
              </w:rPr>
              <w:t>Ime in priimek</w:t>
            </w:r>
            <w:r w:rsidR="005B1B1F">
              <w:rPr>
                <w:szCs w:val="24"/>
                <w:lang w:eastAsia="en-US"/>
              </w:rPr>
              <w:t xml:space="preserve"> zastopnika</w:t>
            </w:r>
            <w:r w:rsidR="00270CF6" w:rsidRPr="003A0B1C">
              <w:rPr>
                <w:szCs w:val="24"/>
                <w:lang w:eastAsia="en-US"/>
              </w:rPr>
              <w:t>, podpis in žig:</w:t>
            </w:r>
          </w:p>
          <w:p w:rsidR="0054440F" w:rsidRPr="003A0B1C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E03DC1" w:rsidRPr="00E03DC1" w:rsidRDefault="00E03DC1">
      <w:pPr>
        <w:jc w:val="left"/>
        <w:rPr>
          <w:b/>
          <w:szCs w:val="22"/>
        </w:rPr>
      </w:pPr>
      <w:r w:rsidRPr="00E03DC1">
        <w:rPr>
          <w:b/>
          <w:szCs w:val="22"/>
        </w:rPr>
        <w:t>PRILOGE:</w:t>
      </w:r>
    </w:p>
    <w:p w:rsidR="00E03DC1" w:rsidRPr="00E03DC1" w:rsidRDefault="00E03DC1">
      <w:pPr>
        <w:jc w:val="left"/>
        <w:rPr>
          <w:szCs w:val="22"/>
        </w:rPr>
      </w:pPr>
    </w:p>
    <w:p w:rsidR="00E03DC1" w:rsidRPr="00E03DC1" w:rsidRDefault="00E03DC1" w:rsidP="00E03DC1">
      <w:pPr>
        <w:numPr>
          <w:ilvl w:val="0"/>
          <w:numId w:val="21"/>
        </w:numPr>
        <w:jc w:val="left"/>
        <w:rPr>
          <w:szCs w:val="22"/>
          <w:u w:val="single"/>
        </w:rPr>
      </w:pPr>
      <w:r w:rsidRPr="007863C0">
        <w:rPr>
          <w:szCs w:val="22"/>
        </w:rPr>
        <w:t>Kopije prometnih dovoljenj in morebitne kopije leasing oz. zakupnih ali najemnih pogodb. Na</w:t>
      </w:r>
      <w:r w:rsidRPr="00E03DC1">
        <w:rPr>
          <w:szCs w:val="22"/>
        </w:rPr>
        <w:t xml:space="preserve">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E03DC1" w:rsidRPr="00E03DC1" w:rsidRDefault="00E03DC1" w:rsidP="00E03DC1">
      <w:pPr>
        <w:jc w:val="left"/>
        <w:rPr>
          <w:szCs w:val="22"/>
        </w:rPr>
      </w:pPr>
    </w:p>
    <w:p w:rsidR="00E03DC1" w:rsidRPr="007863C0" w:rsidRDefault="00E03DC1" w:rsidP="007863C0">
      <w:pPr>
        <w:pStyle w:val="Odstavekseznama"/>
        <w:numPr>
          <w:ilvl w:val="0"/>
          <w:numId w:val="21"/>
        </w:numPr>
        <w:jc w:val="left"/>
        <w:rPr>
          <w:szCs w:val="22"/>
        </w:rPr>
      </w:pPr>
      <w:r w:rsidRPr="007863C0">
        <w:rPr>
          <w:szCs w:val="22"/>
        </w:rPr>
        <w:t>Dokazilo o plačilu.</w:t>
      </w:r>
      <w:r w:rsidRPr="007863C0">
        <w:rPr>
          <w:sz w:val="22"/>
          <w:szCs w:val="22"/>
        </w:rPr>
        <w:t xml:space="preserve"> </w:t>
      </w:r>
      <w:r w:rsidR="007863C0" w:rsidRPr="007863C0">
        <w:rPr>
          <w:sz w:val="22"/>
          <w:szCs w:val="22"/>
        </w:rPr>
        <w:br/>
      </w:r>
      <w:r w:rsidRPr="007863C0">
        <w:rPr>
          <w:szCs w:val="22"/>
        </w:rPr>
        <w:t xml:space="preserve">Cena izdaje </w:t>
      </w:r>
      <w:r w:rsidR="007863C0" w:rsidRPr="007863C0">
        <w:rPr>
          <w:szCs w:val="22"/>
        </w:rPr>
        <w:t xml:space="preserve">potrdila je </w:t>
      </w:r>
      <w:r w:rsidR="007863C0" w:rsidRPr="007863C0">
        <w:rPr>
          <w:b/>
          <w:szCs w:val="22"/>
        </w:rPr>
        <w:t>20,00 EUR</w:t>
      </w:r>
      <w:r w:rsidRPr="007863C0">
        <w:rPr>
          <w:b/>
          <w:szCs w:val="22"/>
        </w:rPr>
        <w:t xml:space="preserve">. </w:t>
      </w:r>
      <w:r w:rsidRPr="007863C0">
        <w:rPr>
          <w:szCs w:val="22"/>
        </w:rPr>
        <w:t>Plačate lahko:</w:t>
      </w:r>
    </w:p>
    <w:p w:rsidR="00E03DC1" w:rsidRPr="00E03DC1" w:rsidRDefault="00E03DC1" w:rsidP="007863C0">
      <w:pPr>
        <w:ind w:left="360"/>
        <w:rPr>
          <w:szCs w:val="22"/>
        </w:rPr>
      </w:pPr>
      <w:r w:rsidRPr="00E03DC1">
        <w:rPr>
          <w:szCs w:val="22"/>
        </w:rPr>
        <w:t xml:space="preserve">- </w:t>
      </w:r>
      <w:r w:rsidRPr="00E03DC1">
        <w:rPr>
          <w:szCs w:val="22"/>
          <w:u w:val="single"/>
        </w:rPr>
        <w:t>z nakazilom na račun GZS</w:t>
      </w:r>
      <w:r w:rsidRPr="00E03DC1">
        <w:rPr>
          <w:szCs w:val="22"/>
        </w:rPr>
        <w:t>, Dimičeva 13, 1000 Ljubljana (vlogi priložite dokazilo):</w:t>
      </w:r>
      <w:r w:rsidRPr="00E03DC1">
        <w:rPr>
          <w:szCs w:val="22"/>
        </w:rPr>
        <w:br/>
        <w:t>NLB SI56 0292 4001 7841 495 ali SKB SI56 0310 0100 2177 231, sklic 00 1200 – matična št., ALI</w:t>
      </w:r>
    </w:p>
    <w:p w:rsidR="00E03DC1" w:rsidRPr="00E03DC1" w:rsidRDefault="00E03DC1" w:rsidP="007863C0">
      <w:pPr>
        <w:ind w:left="360"/>
        <w:rPr>
          <w:szCs w:val="22"/>
        </w:rPr>
      </w:pPr>
      <w:r w:rsidRPr="00E03DC1">
        <w:rPr>
          <w:szCs w:val="22"/>
        </w:rPr>
        <w:t xml:space="preserve">- </w:t>
      </w:r>
      <w:r w:rsidRPr="00E03DC1">
        <w:rPr>
          <w:szCs w:val="22"/>
          <w:u w:val="single"/>
        </w:rPr>
        <w:t>z gotovino</w:t>
      </w:r>
      <w:r w:rsidRPr="00E03DC1">
        <w:rPr>
          <w:szCs w:val="22"/>
        </w:rPr>
        <w:t xml:space="preserve"> na oddelku Javne listine ob prevzemu licence (plačilo s plačilnimi karticami ni možno).</w:t>
      </w:r>
    </w:p>
    <w:p w:rsidR="00E03DC1" w:rsidRPr="00E03DC1" w:rsidRDefault="00E03DC1" w:rsidP="007863C0">
      <w:pPr>
        <w:ind w:firstLine="360"/>
        <w:rPr>
          <w:szCs w:val="22"/>
        </w:rPr>
      </w:pPr>
      <w:r w:rsidRPr="00E03DC1">
        <w:rPr>
          <w:szCs w:val="22"/>
        </w:rPr>
        <w:t xml:space="preserve">Cenik je objavljen na spletni strani </w:t>
      </w:r>
      <w:hyperlink r:id="rId8" w:history="1">
        <w:r w:rsidRPr="00E03DC1">
          <w:rPr>
            <w:rStyle w:val="Hiperpovezava"/>
            <w:szCs w:val="22"/>
          </w:rPr>
          <w:t>www.gzs.si/licence</w:t>
        </w:r>
      </w:hyperlink>
      <w:r w:rsidRPr="00E03DC1">
        <w:rPr>
          <w:szCs w:val="22"/>
        </w:rPr>
        <w:t>.</w:t>
      </w:r>
    </w:p>
    <w:p w:rsidR="00E03DC1" w:rsidRDefault="00E03DC1">
      <w:pPr>
        <w:jc w:val="left"/>
        <w:rPr>
          <w:b/>
          <w:szCs w:val="22"/>
        </w:rPr>
      </w:pPr>
    </w:p>
    <w:p w:rsidR="00E03DC1" w:rsidRDefault="00E03DC1">
      <w:pPr>
        <w:jc w:val="left"/>
        <w:rPr>
          <w:b/>
          <w:szCs w:val="22"/>
        </w:rPr>
      </w:pPr>
    </w:p>
    <w:p w:rsidR="00E03DC1" w:rsidRDefault="00E03DC1" w:rsidP="00E03DC1">
      <w:pPr>
        <w:jc w:val="left"/>
        <w:rPr>
          <w:b/>
          <w:bCs/>
          <w:szCs w:val="22"/>
        </w:rPr>
      </w:pPr>
      <w:r w:rsidRPr="00E03DC1">
        <w:rPr>
          <w:b/>
          <w:bCs/>
          <w:szCs w:val="22"/>
        </w:rPr>
        <w:t xml:space="preserve">PRAVNA PODLAGA: </w:t>
      </w:r>
    </w:p>
    <w:p w:rsidR="007863C0" w:rsidRPr="00E03DC1" w:rsidRDefault="007863C0" w:rsidP="00E03DC1">
      <w:pPr>
        <w:jc w:val="left"/>
        <w:rPr>
          <w:b/>
          <w:bCs/>
          <w:szCs w:val="22"/>
        </w:rPr>
      </w:pPr>
    </w:p>
    <w:p w:rsidR="00E03DC1" w:rsidRPr="004E721A" w:rsidRDefault="004E721A" w:rsidP="007863C0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 xml:space="preserve">Uredba 1073/2009/ES </w:t>
      </w:r>
    </w:p>
    <w:p w:rsidR="004E721A" w:rsidRPr="004E721A" w:rsidRDefault="004E721A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Uredb</w:t>
      </w:r>
      <w:r>
        <w:rPr>
          <w:szCs w:val="22"/>
        </w:rPr>
        <w:t>a</w:t>
      </w:r>
      <w:r w:rsidRPr="004E721A">
        <w:rPr>
          <w:szCs w:val="22"/>
        </w:rPr>
        <w:t xml:space="preserve"> Komisije 361/2014</w:t>
      </w:r>
      <w:r>
        <w:rPr>
          <w:szCs w:val="22"/>
        </w:rPr>
        <w:t>, Priloga V</w:t>
      </w:r>
    </w:p>
    <w:p w:rsidR="00E03DC1" w:rsidRPr="004E721A" w:rsidRDefault="00E03DC1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Zakona o prevozih v cestnem prometu (ZPCP-2)</w:t>
      </w:r>
      <w:r w:rsidR="004E721A">
        <w:rPr>
          <w:szCs w:val="22"/>
        </w:rPr>
        <w:t>,</w:t>
      </w:r>
      <w:r w:rsidR="004E721A" w:rsidRPr="004E721A">
        <w:rPr>
          <w:szCs w:val="22"/>
        </w:rPr>
        <w:t xml:space="preserve"> 34. člen</w:t>
      </w:r>
    </w:p>
    <w:p w:rsidR="005C27AF" w:rsidRPr="00E03DC1" w:rsidRDefault="005C27AF">
      <w:pPr>
        <w:jc w:val="left"/>
        <w:rPr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2919" w:rsidRPr="003A0B1C" w:rsidTr="00A70803">
        <w:tc>
          <w:tcPr>
            <w:tcW w:w="10206" w:type="dxa"/>
            <w:shd w:val="clear" w:color="auto" w:fill="auto"/>
          </w:tcPr>
          <w:p w:rsidR="00332919" w:rsidRDefault="00332919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Cs/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  <w:p w:rsidR="007863C0" w:rsidRPr="003A0B1C" w:rsidRDefault="007863C0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D8432C" w:rsidRPr="00D8432C" w:rsidRDefault="00D8432C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D8432C">
              <w:rPr>
                <w:b/>
                <w:bCs/>
                <w:sz w:val="22"/>
                <w:szCs w:val="22"/>
                <w:lang w:eastAsia="en-US"/>
              </w:rPr>
              <w:t>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na </w:t>
            </w:r>
            <w:hyperlink r:id="rId9" w:history="1">
              <w:r w:rsidR="00E03DC1" w:rsidRPr="00BC37DF">
                <w:rPr>
                  <w:rStyle w:val="Hiperpovezava"/>
                  <w:bCs/>
                  <w:sz w:val="22"/>
                  <w:szCs w:val="22"/>
                  <w:lang w:eastAsia="en-US"/>
                </w:rPr>
                <w:t>eva.bajec@gzs.si</w:t>
              </w:r>
            </w:hyperlink>
            <w:r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332919" w:rsidRPr="00D8432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Oddelek Javne listine,  Dimičeva 13, 1504 Ljubljana.</w:t>
            </w:r>
          </w:p>
          <w:p w:rsidR="00332919" w:rsidRPr="003A0B1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 w:rsidR="00A70803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</w:tbl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863C0" w:rsidRPr="009953AB" w:rsidTr="00F06AB2"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63C0" w:rsidRPr="009953AB" w:rsidRDefault="007863C0" w:rsidP="00F06AB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 xml:space="preserve">POTRDILA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7863C0" w:rsidRPr="00332919" w:rsidTr="007863C0">
        <w:tc>
          <w:tcPr>
            <w:tcW w:w="3544" w:type="dxa"/>
            <w:tcBorders>
              <w:right w:val="single" w:sz="4" w:space="0" w:color="auto"/>
            </w:tcBorders>
          </w:tcPr>
          <w:p w:rsidR="007863C0" w:rsidRPr="00C61FFE" w:rsidRDefault="007863C0" w:rsidP="00F06AB2">
            <w:pPr>
              <w:tabs>
                <w:tab w:val="left" w:pos="142"/>
                <w:tab w:val="left" w:pos="284"/>
              </w:tabs>
              <w:rPr>
                <w:b/>
                <w:szCs w:val="24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Pr="00E03DC1">
              <w:rPr>
                <w:b/>
                <w:sz w:val="22"/>
                <w:lang w:eastAsia="en-US"/>
              </w:rPr>
              <w:t>Potrdilo</w:t>
            </w:r>
            <w:r w:rsidRPr="00E03DC1">
              <w:rPr>
                <w:b/>
                <w:sz w:val="12"/>
                <w:lang w:eastAsia="en-US"/>
              </w:rPr>
              <w:t xml:space="preserve"> </w:t>
            </w:r>
            <w:r w:rsidRPr="00C61FFE">
              <w:rPr>
                <w:b/>
                <w:sz w:val="22"/>
                <w:lang w:eastAsia="en-US"/>
              </w:rPr>
              <w:t>želim prejeti po pošti</w:t>
            </w:r>
          </w:p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>
              <w:rPr>
                <w:b/>
                <w:sz w:val="22"/>
                <w:lang w:eastAsia="en-US"/>
              </w:rPr>
              <w:t xml:space="preserve">Potrdilo </w:t>
            </w:r>
            <w:r w:rsidRPr="00C61FFE">
              <w:rPr>
                <w:b/>
                <w:sz w:val="22"/>
                <w:lang w:eastAsia="en-US"/>
              </w:rPr>
              <w:t>bo osebno prevzel-a</w:t>
            </w:r>
            <w:r>
              <w:rPr>
                <w:b/>
                <w:sz w:val="22"/>
                <w:lang w:eastAsia="en-US"/>
              </w:rPr>
              <w:t xml:space="preserve"> - </w:t>
            </w:r>
            <w:r w:rsidRPr="007863C0">
              <w:rPr>
                <w:sz w:val="22"/>
                <w:lang w:eastAsia="en-US"/>
              </w:rPr>
              <w:t>i</w:t>
            </w:r>
            <w:r w:rsidRPr="00332919">
              <w:rPr>
                <w:sz w:val="22"/>
                <w:lang w:eastAsia="en-US"/>
              </w:rPr>
              <w:t>me in priimek:</w:t>
            </w:r>
          </w:p>
          <w:p w:rsidR="007863C0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7863C0" w:rsidRPr="00332919" w:rsidTr="007863C0">
        <w:tc>
          <w:tcPr>
            <w:tcW w:w="3544" w:type="dxa"/>
            <w:tcBorders>
              <w:right w:val="single" w:sz="4" w:space="0" w:color="auto"/>
            </w:tcBorders>
          </w:tcPr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7863C0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Izpolniti ob prevzemu: datum, </w:t>
            </w:r>
            <w:r w:rsidRPr="00332919">
              <w:rPr>
                <w:szCs w:val="24"/>
                <w:lang w:eastAsia="en-US"/>
              </w:rPr>
              <w:t xml:space="preserve">podpis in žig:      </w:t>
            </w:r>
          </w:p>
          <w:p w:rsidR="007863C0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</w:tc>
      </w:tr>
    </w:tbl>
    <w:p w:rsidR="007863C0" w:rsidRDefault="007863C0" w:rsidP="007863C0">
      <w:pPr>
        <w:jc w:val="left"/>
        <w:rPr>
          <w:b/>
          <w:szCs w:val="22"/>
        </w:rPr>
      </w:pPr>
    </w:p>
    <w:p w:rsidR="00332919" w:rsidRDefault="00332919" w:rsidP="00041D9F">
      <w:pPr>
        <w:pStyle w:val="Noga"/>
        <w:jc w:val="left"/>
        <w:rPr>
          <w:b/>
          <w:szCs w:val="22"/>
        </w:rPr>
      </w:pPr>
    </w:p>
    <w:sectPr w:rsidR="00332919" w:rsidSect="00506C14">
      <w:footerReference w:type="even" r:id="rId10"/>
      <w:footerReference w:type="default" r:id="rId11"/>
      <w:headerReference w:type="first" r:id="rId12"/>
      <w:footerReference w:type="first" r:id="rId13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121F2"/>
    <w:multiLevelType w:val="hybridMultilevel"/>
    <w:tmpl w:val="E0A6C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F4E2D"/>
    <w:multiLevelType w:val="hybridMultilevel"/>
    <w:tmpl w:val="168EC8A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4CBE"/>
    <w:multiLevelType w:val="hybridMultilevel"/>
    <w:tmpl w:val="450C63B4"/>
    <w:lvl w:ilvl="0" w:tplc="BF7C78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b/>
      </w:rPr>
    </w:lvl>
    <w:lvl w:ilvl="1" w:tplc="0424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b/>
      </w:rPr>
    </w:lvl>
    <w:lvl w:ilvl="2" w:tplc="BF7C7844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b/>
      </w:rPr>
    </w:lvl>
    <w:lvl w:ilvl="3" w:tplc="0424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15"/>
  </w:num>
  <w:num w:numId="12">
    <w:abstractNumId w:val="19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1"/>
  </w:num>
  <w:num w:numId="22">
    <w:abstractNumId w:val="16"/>
  </w:num>
  <w:num w:numId="23">
    <w:abstractNumId w:val="20"/>
  </w:num>
  <w:num w:numId="24">
    <w:abstractNumId w:val="16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5BBB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509B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1F4139"/>
    <w:rsid w:val="00227399"/>
    <w:rsid w:val="00227A2D"/>
    <w:rsid w:val="0023678E"/>
    <w:rsid w:val="00253CB7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325A3"/>
    <w:rsid w:val="00332919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74D37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4E721A"/>
    <w:rsid w:val="00506C14"/>
    <w:rsid w:val="005232CA"/>
    <w:rsid w:val="0052747B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863C0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3DC1"/>
    <w:rsid w:val="00E07B1B"/>
    <w:rsid w:val="00E14139"/>
    <w:rsid w:val="00E20B9E"/>
    <w:rsid w:val="00E251F0"/>
    <w:rsid w:val="00E25351"/>
    <w:rsid w:val="00E36109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E4B09A7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a.bajec@gz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387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2938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5</cp:revision>
  <cp:lastPrinted>2019-05-27T08:16:00Z</cp:lastPrinted>
  <dcterms:created xsi:type="dcterms:W3CDTF">2019-05-27T08:03:00Z</dcterms:created>
  <dcterms:modified xsi:type="dcterms:W3CDTF">2019-05-27T08:47:00Z</dcterms:modified>
</cp:coreProperties>
</file>