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A9" w:rsidRPr="000C142F" w:rsidRDefault="00F05BA9" w:rsidP="00F05BA9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/>
          <w:b/>
          <w:bCs/>
          <w:sz w:val="72"/>
          <w:szCs w:val="56"/>
          <w:lang w:val="en-US" w:eastAsia="sl-SI"/>
        </w:rPr>
      </w:pPr>
      <w:r>
        <w:rPr>
          <w:rFonts w:ascii="Times New Roman" w:eastAsia="Times New Roman" w:hAnsi="Times New Roman"/>
          <w:b/>
          <w:bCs/>
          <w:sz w:val="72"/>
          <w:szCs w:val="56"/>
          <w:lang w:val="en-US" w:eastAsia="sl-SI"/>
        </w:rPr>
        <w:tab/>
      </w:r>
      <w:r w:rsidRPr="000C142F">
        <w:rPr>
          <w:rFonts w:ascii="Times New Roman" w:eastAsia="Times New Roman" w:hAnsi="Times New Roman"/>
          <w:b/>
          <w:bCs/>
          <w:sz w:val="72"/>
          <w:szCs w:val="56"/>
          <w:lang w:val="en-US" w:eastAsia="sl-SI"/>
        </w:rPr>
        <w:tab/>
        <w:t xml:space="preserve">     </w:t>
      </w:r>
    </w:p>
    <w:p w:rsidR="00F05BA9" w:rsidRPr="000C142F" w:rsidRDefault="00F05BA9" w:rsidP="00F05BA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 w:eastAsia="sl-SI"/>
        </w:rPr>
      </w:pPr>
      <w:r w:rsidRPr="000C142F">
        <w:rPr>
          <w:rFonts w:ascii="Times New Roman" w:eastAsia="Times New Roman" w:hAnsi="Times New Roman"/>
          <w:b/>
          <w:bCs/>
          <w:sz w:val="28"/>
          <w:szCs w:val="24"/>
          <w:lang w:val="en-US" w:eastAsia="sl-SI"/>
        </w:rPr>
        <w:t>ERASMUS+ - SECTOR SKILSS ALLIANCE</w:t>
      </w:r>
    </w:p>
    <w:p w:rsidR="00F05BA9" w:rsidRPr="000C142F" w:rsidRDefault="00F05BA9" w:rsidP="00F05BA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 w:eastAsia="sl-SI"/>
        </w:rPr>
      </w:pPr>
    </w:p>
    <w:p w:rsidR="00F05BA9" w:rsidRPr="000C142F" w:rsidRDefault="00F05BA9" w:rsidP="00F05BA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 w:eastAsia="sl-SI"/>
        </w:rPr>
      </w:pPr>
      <w:r w:rsidRPr="000C142F">
        <w:rPr>
          <w:rFonts w:ascii="Times New Roman" w:eastAsia="Times New Roman" w:hAnsi="Times New Roman"/>
          <w:b/>
          <w:bCs/>
          <w:sz w:val="28"/>
          <w:szCs w:val="24"/>
          <w:lang w:val="en-US" w:eastAsia="sl-SI"/>
        </w:rPr>
        <w:t>[DURATION: November 2014 – October 2017]</w:t>
      </w:r>
    </w:p>
    <w:p w:rsidR="00F05BA9" w:rsidRPr="000C142F" w:rsidRDefault="00F05BA9" w:rsidP="00F05BA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val="en-US" w:eastAsia="sl-SI"/>
        </w:rPr>
      </w:pPr>
    </w:p>
    <w:p w:rsidR="00F05BA9" w:rsidRDefault="00F05BA9" w:rsidP="00F05BA9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2"/>
          <w:lang w:val="en-US" w:eastAsia="sl-SI"/>
        </w:rPr>
      </w:pPr>
      <w:r w:rsidRPr="000C142F">
        <w:rPr>
          <w:rFonts w:ascii="Times New Roman" w:eastAsia="Times New Roman" w:hAnsi="Times New Roman"/>
          <w:bCs/>
          <w:sz w:val="32"/>
          <w:szCs w:val="32"/>
          <w:lang w:val="en-US" w:eastAsia="sl-SI"/>
        </w:rPr>
        <w:t>Unit of Learning Outcomes</w:t>
      </w:r>
    </w:p>
    <w:p w:rsidR="005513D1" w:rsidRPr="000C142F" w:rsidRDefault="005513D1" w:rsidP="00F05BA9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2"/>
          <w:lang w:val="en-US" w:eastAsia="sl-SI"/>
        </w:rPr>
      </w:pPr>
    </w:p>
    <w:p w:rsidR="00F05BA9" w:rsidRPr="000C142F" w:rsidRDefault="00F05BA9" w:rsidP="00F05BA9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2"/>
          <w:lang w:val="en-GB" w:eastAsia="sl-SI"/>
        </w:rPr>
      </w:pPr>
      <w:r w:rsidRPr="003D38C7">
        <w:rPr>
          <w:rFonts w:ascii="Times New Roman" w:eastAsia="SimSun" w:hAnsi="Times New Roman"/>
          <w:b/>
          <w:bCs/>
          <w:i/>
          <w:sz w:val="72"/>
          <w:szCs w:val="72"/>
          <w:lang w:val="en-GB" w:eastAsia="sl-SI"/>
        </w:rPr>
        <w:t>Reading Technical Documentation</w:t>
      </w:r>
      <w:r w:rsidR="00A66449">
        <w:rPr>
          <w:rFonts w:ascii="Times New Roman" w:eastAsia="SimSun" w:hAnsi="Times New Roman"/>
          <w:b/>
          <w:bCs/>
          <w:i/>
          <w:sz w:val="72"/>
          <w:szCs w:val="72"/>
          <w:lang w:val="en-GB" w:eastAsia="sl-SI"/>
        </w:rPr>
        <w:t xml:space="preserve"> - Electro</w:t>
      </w:r>
    </w:p>
    <w:p w:rsidR="00F05BA9" w:rsidRPr="000C142F" w:rsidRDefault="00F05BA9" w:rsidP="00F05BA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 w:eastAsia="sl-SI"/>
        </w:rPr>
      </w:pPr>
      <w:r w:rsidRPr="000C142F">
        <w:rPr>
          <w:rFonts w:ascii="Times New Roman" w:eastAsia="Times New Roman" w:hAnsi="Times New Roman"/>
          <w:b/>
          <w:bCs/>
          <w:sz w:val="28"/>
          <w:szCs w:val="24"/>
          <w:lang w:val="en-US" w:eastAsia="sl-SI"/>
        </w:rPr>
        <w:t>[WORKPACKAGE 3: Designing joint curriculum]</w:t>
      </w:r>
    </w:p>
    <w:p w:rsidR="00F05BA9" w:rsidRPr="000C142F" w:rsidRDefault="00F05BA9" w:rsidP="00F05BA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 w:eastAsia="sl-SI"/>
        </w:rPr>
      </w:pPr>
      <w:r w:rsidRPr="000C142F">
        <w:rPr>
          <w:rFonts w:ascii="Times New Roman" w:eastAsia="Times New Roman" w:hAnsi="Times New Roman"/>
          <w:b/>
          <w:bCs/>
          <w:sz w:val="28"/>
          <w:szCs w:val="24"/>
          <w:lang w:val="en-US" w:eastAsia="sl-SI"/>
        </w:rPr>
        <w:t>[OUT 3.1 and 3.2: unit of l</w:t>
      </w:r>
      <w:r>
        <w:rPr>
          <w:rFonts w:ascii="Times New Roman" w:eastAsia="Times New Roman" w:hAnsi="Times New Roman"/>
          <w:b/>
          <w:bCs/>
          <w:sz w:val="28"/>
          <w:szCs w:val="24"/>
          <w:lang w:val="en-US" w:eastAsia="sl-SI"/>
        </w:rPr>
        <w:t>earning outcomes</w:t>
      </w:r>
      <w:r w:rsidRPr="000C142F">
        <w:rPr>
          <w:rFonts w:ascii="Times New Roman" w:eastAsia="Times New Roman" w:hAnsi="Times New Roman"/>
          <w:b/>
          <w:bCs/>
          <w:sz w:val="28"/>
          <w:szCs w:val="24"/>
          <w:lang w:val="en-US" w:eastAsia="sl-SI"/>
        </w:rPr>
        <w:t>]</w:t>
      </w:r>
    </w:p>
    <w:p w:rsidR="00F05BA9" w:rsidRPr="000C142F" w:rsidRDefault="00F05BA9" w:rsidP="00F05BA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 w:eastAsia="sl-SI"/>
        </w:rPr>
      </w:pPr>
      <w:r w:rsidRPr="000C142F">
        <w:rPr>
          <w:rFonts w:ascii="Times New Roman" w:eastAsia="Times New Roman" w:hAnsi="Times New Roman"/>
          <w:b/>
          <w:bCs/>
          <w:sz w:val="28"/>
          <w:szCs w:val="24"/>
          <w:lang w:val="en-US" w:eastAsia="sl-SI"/>
        </w:rPr>
        <w:t xml:space="preserve">PREPARED BY: </w:t>
      </w:r>
      <w:r>
        <w:rPr>
          <w:rFonts w:ascii="Times New Roman" w:eastAsia="Times New Roman" w:hAnsi="Times New Roman"/>
          <w:b/>
          <w:bCs/>
          <w:sz w:val="28"/>
          <w:szCs w:val="24"/>
          <w:lang w:val="en-US" w:eastAsia="sl-SI"/>
        </w:rPr>
        <w:t>P8-SIOV SLOVAKIA</w:t>
      </w:r>
    </w:p>
    <w:p w:rsidR="00F05BA9" w:rsidRPr="000C142F" w:rsidRDefault="00F05BA9" w:rsidP="00F05BA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 w:eastAsia="sl-SI"/>
        </w:rPr>
      </w:pPr>
    </w:p>
    <w:p w:rsidR="00F05BA9" w:rsidRPr="000C142F" w:rsidRDefault="00BD3A92" w:rsidP="00F05BA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 w:eastAsia="sl-SI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en-US" w:eastAsia="sl-SI"/>
        </w:rPr>
        <w:t>February</w:t>
      </w:r>
      <w:bookmarkStart w:id="0" w:name="_GoBack"/>
      <w:bookmarkEnd w:id="0"/>
      <w:r w:rsidR="005513D1">
        <w:rPr>
          <w:rFonts w:ascii="Times New Roman" w:eastAsia="Times New Roman" w:hAnsi="Times New Roman"/>
          <w:b/>
          <w:bCs/>
          <w:sz w:val="28"/>
          <w:szCs w:val="24"/>
          <w:lang w:val="en-US" w:eastAsia="sl-SI"/>
        </w:rPr>
        <w:t xml:space="preserve"> 2016</w:t>
      </w:r>
    </w:p>
    <w:p w:rsidR="00F05BA9" w:rsidRDefault="00F05BA9" w:rsidP="00F05BA9">
      <w:pPr>
        <w:rPr>
          <w:rFonts w:ascii="Times New Roman" w:hAnsi="Times New Roman"/>
          <w:sz w:val="24"/>
          <w:szCs w:val="24"/>
        </w:rPr>
      </w:pPr>
    </w:p>
    <w:p w:rsidR="00F05BA9" w:rsidRDefault="00F05BA9" w:rsidP="00F05BA9">
      <w:pPr>
        <w:rPr>
          <w:rFonts w:ascii="Times New Roman" w:hAnsi="Times New Roman"/>
          <w:sz w:val="24"/>
          <w:szCs w:val="24"/>
        </w:rPr>
      </w:pPr>
    </w:p>
    <w:p w:rsidR="00F05BA9" w:rsidRPr="00906058" w:rsidRDefault="00F05BA9" w:rsidP="00F05BA9">
      <w:pPr>
        <w:rPr>
          <w:rFonts w:ascii="Times New Roman" w:hAnsi="Times New Roman"/>
          <w:b/>
          <w:i/>
          <w:sz w:val="28"/>
          <w:szCs w:val="28"/>
        </w:rPr>
      </w:pPr>
    </w:p>
    <w:p w:rsidR="00F05BA9" w:rsidRPr="0000187F" w:rsidRDefault="00F05BA9" w:rsidP="00F05BA9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F05BA9" w:rsidRPr="0000187F" w:rsidRDefault="00F05BA9" w:rsidP="00F05BA9">
      <w:pPr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Description of short training programme</w:t>
      </w:r>
    </w:p>
    <w:p w:rsidR="00F05BA9" w:rsidRPr="0000187F" w:rsidRDefault="00F05BA9" w:rsidP="00F05BA9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10848"/>
      </w:tblGrid>
      <w:tr w:rsidR="00F05BA9" w:rsidRPr="0000187F" w:rsidTr="00836192">
        <w:trPr>
          <w:trHeight w:val="1722"/>
        </w:trPr>
        <w:tc>
          <w:tcPr>
            <w:tcW w:w="1124" w:type="pct"/>
            <w:shd w:val="clear" w:color="auto" w:fill="auto"/>
            <w:vAlign w:val="center"/>
          </w:tcPr>
          <w:p w:rsidR="00F05BA9" w:rsidRPr="0000187F" w:rsidRDefault="00F05BA9" w:rsidP="00A50E28">
            <w:pPr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/>
              </w:rPr>
              <w:t>Learning outcomes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F05BA9" w:rsidRDefault="00F05BA9" w:rsidP="0070617C">
            <w:pPr>
              <w:spacing w:before="120" w:after="12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 w:rsidRPr="0000187F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 xml:space="preserve">The </w:t>
            </w: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learner</w:t>
            </w:r>
            <w:r w:rsidR="00836192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s/trainees will be</w:t>
            </w: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 xml:space="preserve"> </w:t>
            </w:r>
            <w:r w:rsidRPr="0000187F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able to</w:t>
            </w: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:</w:t>
            </w:r>
          </w:p>
          <w:p w:rsidR="00F05BA9" w:rsidRPr="0000187F" w:rsidRDefault="00F05BA9" w:rsidP="0083619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identify</w:t>
            </w:r>
            <w:r w:rsidR="00B32825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 xml:space="preserve"> and interpret</w:t>
            </w: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 xml:space="preserve"> a type of </w:t>
            </w:r>
            <w:r w:rsidR="006F4F5D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 xml:space="preserve">normative </w:t>
            </w: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documentation;</w:t>
            </w:r>
          </w:p>
          <w:p w:rsidR="00F05BA9" w:rsidRDefault="00A66449" w:rsidP="0083619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 xml:space="preserve">describe electric, electronic and magnetic </w:t>
            </w:r>
            <w:r w:rsidR="0097237B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 xml:space="preserve">appliances, installation </w:t>
            </w: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and equipment, their operation</w:t>
            </w:r>
            <w:r w:rsidR="00C31AB7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 xml:space="preserve"> from the handout</w:t>
            </w:r>
            <w:r w:rsidR="00F05BA9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;</w:t>
            </w:r>
          </w:p>
          <w:p w:rsidR="00A66449" w:rsidRPr="00875EF5" w:rsidRDefault="00A66449" w:rsidP="0083619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describe and perform measurements</w:t>
            </w:r>
            <w:r w:rsidR="0097237B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 xml:space="preserve"> and diagnostics</w:t>
            </w:r>
            <w:r w:rsidR="00836192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.</w:t>
            </w:r>
          </w:p>
        </w:tc>
      </w:tr>
      <w:tr w:rsidR="00836192" w:rsidRPr="0000187F" w:rsidTr="00A50E28">
        <w:trPr>
          <w:trHeight w:val="77"/>
        </w:trPr>
        <w:tc>
          <w:tcPr>
            <w:tcW w:w="1124" w:type="pct"/>
            <w:shd w:val="clear" w:color="auto" w:fill="auto"/>
            <w:vAlign w:val="center"/>
          </w:tcPr>
          <w:p w:rsidR="00836192" w:rsidRPr="0000187F" w:rsidRDefault="00836192" w:rsidP="00836192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00187F">
              <w:rPr>
                <w:rFonts w:ascii="Times New Roman" w:eastAsia="SimSun" w:hAnsi="Times New Roman"/>
                <w:sz w:val="24"/>
                <w:szCs w:val="24"/>
                <w:lang w:val="en-GB"/>
              </w:rPr>
              <w:t>Relation to the national qualification/education</w:t>
            </w:r>
          </w:p>
          <w:p w:rsidR="00836192" w:rsidRPr="0000187F" w:rsidRDefault="006C110D" w:rsidP="006C110D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/>
              </w:rPr>
              <w:t>N</w:t>
            </w:r>
            <w:r w:rsidR="00836192" w:rsidRPr="0000187F">
              <w:rPr>
                <w:rFonts w:ascii="Times New Roman" w:eastAsia="SimSun" w:hAnsi="Times New Roman"/>
                <w:sz w:val="24"/>
                <w:szCs w:val="24"/>
                <w:lang w:val="en-GB"/>
              </w:rPr>
              <w:t>QF/</w:t>
            </w:r>
            <w:r>
              <w:rPr>
                <w:rFonts w:ascii="Times New Roman" w:eastAsia="SimSun" w:hAnsi="Times New Roman"/>
                <w:sz w:val="24"/>
                <w:szCs w:val="24"/>
                <w:lang w:val="en-GB"/>
              </w:rPr>
              <w:t>E</w:t>
            </w:r>
            <w:r w:rsidR="00836192" w:rsidRPr="0000187F">
              <w:rPr>
                <w:rFonts w:ascii="Times New Roman" w:eastAsia="SimSun" w:hAnsi="Times New Roman"/>
                <w:sz w:val="24"/>
                <w:szCs w:val="24"/>
                <w:lang w:val="en-GB"/>
              </w:rPr>
              <w:t>QF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836192" w:rsidRPr="0070617C" w:rsidRDefault="00836192" w:rsidP="00836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0617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SI: </w:t>
            </w:r>
            <w:r w:rsidRPr="0070617C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NQF 4/EQF 5</w:t>
            </w:r>
          </w:p>
          <w:p w:rsidR="00836192" w:rsidRPr="0070617C" w:rsidRDefault="00836192" w:rsidP="00836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0617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LV:</w:t>
            </w:r>
            <w:r w:rsidRPr="0070617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r w:rsidRPr="0070617C">
              <w:rPr>
                <w:rFonts w:ascii="Times New Roman" w:eastAsia="SimSun" w:hAnsi="Times New Roman"/>
                <w:sz w:val="24"/>
                <w:szCs w:val="24"/>
                <w:lang w:val="en-GB"/>
              </w:rPr>
              <w:t>NQF</w:t>
            </w:r>
            <w:r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 4</w:t>
            </w:r>
            <w:r w:rsidRPr="0070617C">
              <w:rPr>
                <w:rFonts w:ascii="Times New Roman" w:eastAsia="SimSun" w:hAnsi="Times New Roman"/>
                <w:sz w:val="24"/>
                <w:szCs w:val="24"/>
                <w:lang w:val="en-GB"/>
              </w:rPr>
              <w:t>/EQF 4</w:t>
            </w:r>
          </w:p>
          <w:p w:rsidR="00836192" w:rsidRPr="0070617C" w:rsidRDefault="00836192" w:rsidP="0083619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en-GB"/>
              </w:rPr>
            </w:pPr>
            <w:r w:rsidRPr="0070617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SK: </w:t>
            </w:r>
            <w:r w:rsidRPr="0070617C">
              <w:rPr>
                <w:rFonts w:ascii="Times New Roman" w:eastAsia="SimSun" w:hAnsi="Times New Roman"/>
                <w:sz w:val="24"/>
                <w:szCs w:val="24"/>
                <w:lang w:val="en-GB"/>
              </w:rPr>
              <w:t>NQF</w:t>
            </w:r>
            <w:r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 3</w:t>
            </w:r>
            <w:r w:rsidRPr="0070617C">
              <w:rPr>
                <w:rFonts w:ascii="Times New Roman" w:eastAsia="SimSun" w:hAnsi="Times New Roman"/>
                <w:sz w:val="24"/>
                <w:szCs w:val="24"/>
                <w:lang w:val="en-GB"/>
              </w:rPr>
              <w:t>/EQF 4</w:t>
            </w:r>
          </w:p>
          <w:p w:rsidR="00836192" w:rsidRPr="0070617C" w:rsidRDefault="00836192" w:rsidP="006C1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HR: </w:t>
            </w:r>
            <w:r w:rsidR="006C110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QF 4.1, 4.2/</w:t>
            </w:r>
            <w:r w:rsidRPr="00A366D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EQF 4</w:t>
            </w:r>
          </w:p>
        </w:tc>
      </w:tr>
      <w:tr w:rsidR="00E23763" w:rsidRPr="0000187F" w:rsidTr="00A50E28">
        <w:tc>
          <w:tcPr>
            <w:tcW w:w="1124" w:type="pct"/>
            <w:shd w:val="clear" w:color="auto" w:fill="auto"/>
            <w:vAlign w:val="center"/>
          </w:tcPr>
          <w:p w:rsidR="00E23763" w:rsidRPr="0000187F" w:rsidRDefault="00E23763" w:rsidP="00E23763">
            <w:pPr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00187F">
              <w:rPr>
                <w:rFonts w:ascii="Times New Roman" w:eastAsia="SimSun" w:hAnsi="Times New Roman"/>
                <w:sz w:val="24"/>
                <w:szCs w:val="24"/>
                <w:lang w:val="en-GB"/>
              </w:rPr>
              <w:t>Links to existing educational programs</w:t>
            </w:r>
          </w:p>
        </w:tc>
        <w:tc>
          <w:tcPr>
            <w:tcW w:w="3876" w:type="pct"/>
            <w:shd w:val="clear" w:color="auto" w:fill="auto"/>
          </w:tcPr>
          <w:p w:rsidR="00836192" w:rsidRDefault="00E23763" w:rsidP="007061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70617C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SI: </w:t>
            </w:r>
          </w:p>
          <w:p w:rsidR="00836192" w:rsidRPr="00C650A6" w:rsidRDefault="00836192" w:rsidP="0083619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>Electrical</w:t>
            </w:r>
            <w:r w:rsidRPr="00B302ED"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 xml:space="preserve">engineering </w:t>
            </w:r>
            <w:r w:rsidRPr="00B302ED"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>technician</w:t>
            </w:r>
          </w:p>
          <w:p w:rsidR="00836192" w:rsidRPr="002C574A" w:rsidRDefault="00836192" w:rsidP="0083619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sl-SI"/>
              </w:rPr>
            </w:pPr>
            <w:r w:rsidRPr="00B302ED"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 xml:space="preserve">Mechatronics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 xml:space="preserve">engineering </w:t>
            </w:r>
            <w:r w:rsidRPr="00B302ED"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>technician</w:t>
            </w:r>
          </w:p>
          <w:p w:rsidR="00E23763" w:rsidRPr="0070617C" w:rsidRDefault="00E23763" w:rsidP="007061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0617C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LV:</w:t>
            </w:r>
          </w:p>
          <w:p w:rsidR="00E23763" w:rsidRPr="0070617C" w:rsidRDefault="00E23763" w:rsidP="0070617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0617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CNC operator</w:t>
            </w:r>
          </w:p>
          <w:p w:rsidR="00E23763" w:rsidRPr="0070617C" w:rsidRDefault="00E23763" w:rsidP="0070617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0617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Industrial mechanic</w:t>
            </w:r>
          </w:p>
          <w:p w:rsidR="00E23763" w:rsidRPr="0070617C" w:rsidRDefault="00E23763" w:rsidP="0070617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0617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Engineering technician</w:t>
            </w:r>
          </w:p>
          <w:p w:rsidR="00E23763" w:rsidRPr="0070617C" w:rsidRDefault="00E23763" w:rsidP="0070617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0617C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Mechatronics system technician </w:t>
            </w:r>
          </w:p>
          <w:p w:rsidR="00827F47" w:rsidRDefault="00E23763" w:rsidP="007061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70617C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SK: </w:t>
            </w:r>
          </w:p>
          <w:p w:rsidR="00E23763" w:rsidRPr="00827F47" w:rsidRDefault="00836192" w:rsidP="00827F47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27F4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Electrical</w:t>
            </w:r>
            <w:r w:rsidR="00E23763" w:rsidRPr="00827F4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engineering </w:t>
            </w:r>
          </w:p>
          <w:p w:rsidR="00E23763" w:rsidRPr="00827F47" w:rsidRDefault="00E23763" w:rsidP="00827F47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27F4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Electromechanician</w:t>
            </w:r>
          </w:p>
          <w:p w:rsidR="00836192" w:rsidRPr="00827F47" w:rsidRDefault="00E23763" w:rsidP="00827F47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27F4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Mechanical engineering</w:t>
            </w:r>
          </w:p>
          <w:p w:rsidR="00836192" w:rsidRPr="00827F47" w:rsidRDefault="00E23763" w:rsidP="00827F47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27F4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Mechanician – extender</w:t>
            </w:r>
          </w:p>
          <w:p w:rsidR="00E23763" w:rsidRPr="00827F47" w:rsidRDefault="00E23763" w:rsidP="00827F47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27F4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Toolmaker</w:t>
            </w:r>
          </w:p>
          <w:p w:rsidR="00836192" w:rsidRPr="00827F47" w:rsidRDefault="00E23763" w:rsidP="00827F47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827F4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Mechanical production</w:t>
            </w:r>
          </w:p>
          <w:p w:rsidR="00E23763" w:rsidRPr="0070617C" w:rsidRDefault="00E23763" w:rsidP="007061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0617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HR:</w:t>
            </w:r>
          </w:p>
          <w:p w:rsidR="00E23763" w:rsidRPr="0070617C" w:rsidRDefault="00E23763" w:rsidP="0070617C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061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Mechanical computer technician </w:t>
            </w:r>
            <w:r w:rsidRPr="0070617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4 years </w:t>
            </w:r>
          </w:p>
          <w:p w:rsidR="00E23763" w:rsidRPr="0070617C" w:rsidRDefault="00E23763" w:rsidP="0070617C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0617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Mechatronics technician  4 years </w:t>
            </w:r>
          </w:p>
          <w:p w:rsidR="00E23763" w:rsidRPr="0070617C" w:rsidRDefault="00E23763" w:rsidP="0070617C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061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Computer technician in mechanical engineering 4 years </w:t>
            </w:r>
          </w:p>
          <w:p w:rsidR="00E23763" w:rsidRPr="0070617C" w:rsidRDefault="00E23763" w:rsidP="00836192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0617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CNC operator 3 years</w:t>
            </w:r>
            <w:r w:rsidRPr="007061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F05BA9" w:rsidRPr="0000187F" w:rsidTr="00A50E28">
        <w:tc>
          <w:tcPr>
            <w:tcW w:w="1124" w:type="pct"/>
            <w:shd w:val="clear" w:color="auto" w:fill="auto"/>
            <w:vAlign w:val="center"/>
          </w:tcPr>
          <w:p w:rsidR="00F05BA9" w:rsidRPr="0000187F" w:rsidRDefault="00F05BA9" w:rsidP="00A50E28">
            <w:pPr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00187F">
              <w:rPr>
                <w:rFonts w:ascii="Times New Roman" w:eastAsia="SimSun" w:hAnsi="Times New Roman"/>
                <w:sz w:val="24"/>
                <w:szCs w:val="24"/>
                <w:lang w:val="en-GB"/>
              </w:rPr>
              <w:lastRenderedPageBreak/>
              <w:t>ECVET points</w:t>
            </w:r>
          </w:p>
          <w:p w:rsidR="00F05BA9" w:rsidRPr="0000187F" w:rsidRDefault="00F05BA9" w:rsidP="00A50E28">
            <w:pPr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76" w:type="pct"/>
            <w:shd w:val="clear" w:color="auto" w:fill="auto"/>
            <w:vAlign w:val="center"/>
          </w:tcPr>
          <w:p w:rsidR="00F05BA9" w:rsidRPr="0000187F" w:rsidRDefault="00F05BA9" w:rsidP="00A50E28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en-GB" w:eastAsia="sl-SI"/>
              </w:rPr>
            </w:pPr>
            <w:r w:rsidRPr="0000187F">
              <w:rPr>
                <w:rFonts w:ascii="Times New Roman" w:eastAsia="SimSun" w:hAnsi="Times New Roman"/>
                <w:b/>
                <w:sz w:val="24"/>
                <w:szCs w:val="24"/>
                <w:lang w:val="en-GB" w:eastAsia="sl-SI"/>
              </w:rPr>
              <w:t xml:space="preserve">SI: </w:t>
            </w:r>
            <w:r w:rsidRPr="0000187F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1 ECVET point</w:t>
            </w:r>
          </w:p>
          <w:p w:rsidR="00F05BA9" w:rsidRPr="0000187F" w:rsidRDefault="00F05BA9" w:rsidP="00A50E28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en-GB" w:eastAsia="sl-SI"/>
              </w:rPr>
            </w:pPr>
            <w:r w:rsidRPr="0000187F">
              <w:rPr>
                <w:rFonts w:ascii="Times New Roman" w:eastAsia="SimSun" w:hAnsi="Times New Roman"/>
                <w:b/>
                <w:sz w:val="24"/>
                <w:szCs w:val="24"/>
                <w:lang w:val="en-GB" w:eastAsia="sl-SI"/>
              </w:rPr>
              <w:t xml:space="preserve">LV: </w:t>
            </w:r>
            <w:r w:rsidRPr="0000187F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1 ECVET point</w:t>
            </w:r>
          </w:p>
          <w:p w:rsidR="00F05BA9" w:rsidRPr="0000187F" w:rsidRDefault="00F05BA9" w:rsidP="00A50E28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en-GB" w:eastAsia="sl-SI"/>
              </w:rPr>
            </w:pPr>
            <w:r w:rsidRPr="0000187F">
              <w:rPr>
                <w:rFonts w:ascii="Times New Roman" w:eastAsia="SimSun" w:hAnsi="Times New Roman"/>
                <w:b/>
                <w:sz w:val="24"/>
                <w:szCs w:val="24"/>
                <w:lang w:val="en-GB" w:eastAsia="sl-SI"/>
              </w:rPr>
              <w:t xml:space="preserve">SK: </w:t>
            </w:r>
            <w:r w:rsidRPr="0000187F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1 ECVET point</w:t>
            </w:r>
          </w:p>
          <w:p w:rsidR="00F05BA9" w:rsidRPr="0000187F" w:rsidRDefault="00F05BA9" w:rsidP="00A50E2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 w:rsidRPr="0000187F">
              <w:rPr>
                <w:rFonts w:ascii="Times New Roman" w:eastAsia="SimSun" w:hAnsi="Times New Roman"/>
                <w:b/>
                <w:sz w:val="24"/>
                <w:szCs w:val="24"/>
                <w:lang w:val="en-GB" w:eastAsia="sl-SI"/>
              </w:rPr>
              <w:t xml:space="preserve">HR: </w:t>
            </w:r>
            <w:r w:rsidRPr="0000187F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1 ECVET point</w:t>
            </w:r>
          </w:p>
        </w:tc>
      </w:tr>
      <w:tr w:rsidR="00F05BA9" w:rsidRPr="0000187F" w:rsidTr="00A50E28">
        <w:tc>
          <w:tcPr>
            <w:tcW w:w="1124" w:type="pct"/>
            <w:shd w:val="clear" w:color="auto" w:fill="auto"/>
            <w:vAlign w:val="center"/>
          </w:tcPr>
          <w:p w:rsidR="00F05BA9" w:rsidRPr="002C7164" w:rsidRDefault="00F05BA9" w:rsidP="00A50E28">
            <w:pPr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</w:p>
          <w:p w:rsidR="00F05BA9" w:rsidRPr="002C7164" w:rsidRDefault="00F05BA9" w:rsidP="00A50E28">
            <w:pPr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/>
              </w:rPr>
              <w:t>Assessment</w:t>
            </w:r>
            <w:r w:rsidRPr="002C7164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 criteria</w:t>
            </w:r>
          </w:p>
          <w:p w:rsidR="00F05BA9" w:rsidRPr="002C7164" w:rsidRDefault="00F05BA9" w:rsidP="00A50E28">
            <w:pPr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</w:p>
          <w:p w:rsidR="00F05BA9" w:rsidRPr="002C7164" w:rsidRDefault="00F05BA9" w:rsidP="00A50E28">
            <w:pPr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76" w:type="pct"/>
            <w:shd w:val="clear" w:color="auto" w:fill="auto"/>
            <w:vAlign w:val="center"/>
          </w:tcPr>
          <w:tbl>
            <w:tblPr>
              <w:tblW w:w="493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3"/>
              <w:gridCol w:w="7232"/>
              <w:gridCol w:w="1135"/>
            </w:tblGrid>
            <w:tr w:rsidR="00F05BA9" w:rsidRPr="002C7164" w:rsidTr="00836192">
              <w:trPr>
                <w:cantSplit/>
                <w:trHeight w:val="492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2C7164" w:rsidRDefault="00F05BA9" w:rsidP="0083619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 w:rsidRPr="002C7164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en-GB"/>
                    </w:rPr>
                    <w:t>Field of evaluation</w:t>
                  </w:r>
                </w:p>
              </w:tc>
              <w:tc>
                <w:tcPr>
                  <w:tcW w:w="34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2C7164" w:rsidRDefault="00F05BA9" w:rsidP="00A50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 w:rsidRPr="002C7164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en-GB"/>
                    </w:rPr>
                    <w:t>Evaluation criteria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2C7164" w:rsidRDefault="00F05BA9" w:rsidP="00A50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 w:rsidRPr="002C7164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en-GB"/>
                    </w:rPr>
                    <w:t>Points</w:t>
                  </w:r>
                </w:p>
              </w:tc>
            </w:tr>
            <w:tr w:rsidR="00F05BA9" w:rsidRPr="002C7164" w:rsidTr="00836192">
              <w:trPr>
                <w:cantSplit/>
                <w:trHeight w:val="953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2C7164" w:rsidRDefault="00F05BA9" w:rsidP="00A50E2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2C716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GB"/>
                    </w:rPr>
                    <w:t>1 Planning</w:t>
                  </w:r>
                </w:p>
              </w:tc>
              <w:tc>
                <w:tcPr>
                  <w:tcW w:w="34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2C7164" w:rsidRDefault="00F05BA9" w:rsidP="00A50E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</w:pPr>
                  <w:r w:rsidRPr="002C7164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 xml:space="preserve">The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learner schedules activities based on understanding the assigned problem task. (S)He independently identifies and prepares available sources, tools and measures required for resolving the task.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1F111A" w:rsidRDefault="00921A4C" w:rsidP="00F904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val="en-GB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GB"/>
                    </w:rPr>
                    <w:t>1</w:t>
                  </w:r>
                  <w:r w:rsidR="00F904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GB"/>
                    </w:rPr>
                    <w:t>0</w:t>
                  </w:r>
                </w:p>
              </w:tc>
            </w:tr>
            <w:tr w:rsidR="00F05BA9" w:rsidRPr="002C7164" w:rsidTr="00836192">
              <w:trPr>
                <w:cantSplit/>
                <w:trHeight w:val="1161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2C7164" w:rsidRDefault="00F05BA9" w:rsidP="00A50E2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2C716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GB"/>
                    </w:rPr>
                    <w:t>2 Execution</w:t>
                  </w:r>
                </w:p>
              </w:tc>
              <w:tc>
                <w:tcPr>
                  <w:tcW w:w="34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2C7164" w:rsidRDefault="00F05BA9" w:rsidP="00A50E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</w:pPr>
                  <w:r w:rsidRPr="002C7164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 xml:space="preserve">The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learner accomplishes assigned task. (S)He acts in independent manner, applies the economic, quality and safety principles. The learner independently evaluates the outcome(s) and adapts to the situation.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1F111A" w:rsidRDefault="00F9045E" w:rsidP="00A50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val="en-GB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GB"/>
                    </w:rPr>
                    <w:t>60</w:t>
                  </w:r>
                </w:p>
              </w:tc>
            </w:tr>
            <w:tr w:rsidR="00F05BA9" w:rsidRPr="002C7164" w:rsidTr="00836192">
              <w:trPr>
                <w:cantSplit/>
                <w:trHeight w:val="962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2C7164" w:rsidRDefault="00F05BA9" w:rsidP="00A50E2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2C716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GB"/>
                    </w:rPr>
                    <w:t>3 Documentation</w:t>
                  </w:r>
                </w:p>
              </w:tc>
              <w:tc>
                <w:tcPr>
                  <w:tcW w:w="34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2C7164" w:rsidRDefault="00F05BA9" w:rsidP="00A50E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 xml:space="preserve">The learner prepares all required </w:t>
                  </w:r>
                  <w:r w:rsidRPr="002C7164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documentation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 xml:space="preserve"> for further working based on TDM principles</w:t>
                  </w:r>
                  <w:r w:rsidRPr="002C7164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2C7164" w:rsidRDefault="00F05BA9" w:rsidP="00F904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GB"/>
                    </w:rPr>
                    <w:t>1</w:t>
                  </w:r>
                  <w:r w:rsidR="00F904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GB"/>
                    </w:rPr>
                    <w:t>0</w:t>
                  </w:r>
                  <w:r w:rsidRPr="002C716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</w:tr>
            <w:tr w:rsidR="00F05BA9" w:rsidRPr="002C7164" w:rsidTr="00836192">
              <w:trPr>
                <w:cantSplit/>
                <w:trHeight w:val="967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2C7164" w:rsidRDefault="00F05BA9" w:rsidP="00A50E2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2C716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GB"/>
                    </w:rPr>
                    <w:t>4 Presentation</w:t>
                  </w:r>
                </w:p>
              </w:tc>
              <w:tc>
                <w:tcPr>
                  <w:tcW w:w="34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2C7164" w:rsidRDefault="00F05BA9" w:rsidP="00A50E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</w:pPr>
                  <w:r w:rsidRPr="002C7164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 xml:space="preserve">The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learner performs and presents particular stages of the assigned task s</w:t>
                  </w:r>
                  <w:r w:rsidRPr="002C7164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ystematically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 xml:space="preserve">, comprehensibly and adequately. (S)He uses and understands the appropriate technical terminology. 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2C7164" w:rsidRDefault="00921A4C" w:rsidP="00A50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GB"/>
                    </w:rPr>
                    <w:t>20</w:t>
                  </w:r>
                </w:p>
              </w:tc>
            </w:tr>
            <w:tr w:rsidR="00F05BA9" w:rsidRPr="002C7164" w:rsidTr="00836192">
              <w:trPr>
                <w:cantSplit/>
                <w:trHeight w:val="332"/>
              </w:trPr>
              <w:tc>
                <w:tcPr>
                  <w:tcW w:w="44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2C7164" w:rsidRDefault="00F05BA9" w:rsidP="00A50E28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 w:rsidRPr="002C7164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en-GB"/>
                    </w:rPr>
                    <w:t>TOTAL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5BA9" w:rsidRPr="002C7164" w:rsidRDefault="00F05BA9" w:rsidP="00A50E28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 w:rsidRPr="002C7164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en-GB"/>
                    </w:rPr>
                    <w:t xml:space="preserve">100 </w:t>
                  </w:r>
                </w:p>
              </w:tc>
            </w:tr>
            <w:tr w:rsidR="00F05BA9" w:rsidRPr="002C7164" w:rsidTr="00836192">
              <w:trPr>
                <w:cantSplit/>
                <w:trHeight w:val="91"/>
              </w:trPr>
              <w:tc>
                <w:tcPr>
                  <w:tcW w:w="44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05BA9" w:rsidRPr="002C7164" w:rsidRDefault="00F05BA9" w:rsidP="00A50E28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 w:rsidRPr="002C7164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en-GB"/>
                    </w:rPr>
                    <w:t xml:space="preserve">                                          Pass criteria: 60 points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5BA9" w:rsidRPr="002C7164" w:rsidRDefault="00F05BA9" w:rsidP="00A50E28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F05BA9" w:rsidRPr="002C7164" w:rsidRDefault="00F05BA9" w:rsidP="00A50E28">
            <w:pPr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</w:p>
        </w:tc>
      </w:tr>
      <w:tr w:rsidR="00F05BA9" w:rsidRPr="0000187F" w:rsidTr="00A50E28">
        <w:trPr>
          <w:trHeight w:val="530"/>
        </w:trPr>
        <w:tc>
          <w:tcPr>
            <w:tcW w:w="1124" w:type="pct"/>
            <w:shd w:val="clear" w:color="auto" w:fill="auto"/>
            <w:vAlign w:val="center"/>
          </w:tcPr>
          <w:p w:rsidR="00F05BA9" w:rsidRPr="0000187F" w:rsidRDefault="00F05BA9" w:rsidP="00A50E2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00187F">
              <w:rPr>
                <w:rFonts w:ascii="Times New Roman" w:eastAsia="SimSun" w:hAnsi="Times New Roman"/>
                <w:sz w:val="24"/>
                <w:szCs w:val="24"/>
                <w:lang w:val="en-GB"/>
              </w:rPr>
              <w:t>Work task</w:t>
            </w:r>
            <w:r>
              <w:rPr>
                <w:rFonts w:ascii="Times New Roman" w:eastAsia="SimSun" w:hAnsi="Times New Roman"/>
                <w:sz w:val="24"/>
                <w:szCs w:val="24"/>
                <w:lang w:val="en-GB"/>
              </w:rPr>
              <w:t>s</w:t>
            </w:r>
            <w:r w:rsidRPr="0000187F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 (annex)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F05BA9" w:rsidRPr="0000187F" w:rsidRDefault="00F05BA9" w:rsidP="00A50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</w:pPr>
            <w:r w:rsidRPr="0000187F"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 xml:space="preserve">Examples. </w:t>
            </w:r>
            <w:r w:rsidRPr="0000187F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Include the documentation with information about exam (annex).</w:t>
            </w:r>
          </w:p>
        </w:tc>
      </w:tr>
      <w:tr w:rsidR="00F05BA9" w:rsidRPr="0000187F" w:rsidTr="00A50E28">
        <w:tc>
          <w:tcPr>
            <w:tcW w:w="1124" w:type="pct"/>
            <w:shd w:val="clear" w:color="auto" w:fill="auto"/>
            <w:vAlign w:val="center"/>
          </w:tcPr>
          <w:p w:rsidR="00F05BA9" w:rsidRPr="0000187F" w:rsidRDefault="00F05BA9" w:rsidP="00A50E28">
            <w:pPr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00187F">
              <w:rPr>
                <w:rFonts w:ascii="Times New Roman" w:eastAsia="SimSun" w:hAnsi="Times New Roman"/>
                <w:sz w:val="24"/>
                <w:szCs w:val="24"/>
                <w:lang w:val="en-GB"/>
              </w:rPr>
              <w:t>Forms and methods of work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F05BA9" w:rsidRDefault="00F05BA9" w:rsidP="00A50E2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Learning methods:</w:t>
            </w:r>
          </w:p>
          <w:p w:rsidR="00F05BA9" w:rsidRDefault="00F05BA9" w:rsidP="00F05B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Group work</w:t>
            </w:r>
          </w:p>
          <w:p w:rsidR="00F05BA9" w:rsidRDefault="00F05BA9" w:rsidP="00F05B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Individual work</w:t>
            </w:r>
          </w:p>
          <w:p w:rsidR="00F05BA9" w:rsidRDefault="00F05BA9" w:rsidP="00F05B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lastRenderedPageBreak/>
              <w:t>Practical demonstration</w:t>
            </w:r>
          </w:p>
          <w:p w:rsidR="00F05BA9" w:rsidRDefault="00F05BA9" w:rsidP="00A50E2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</w:p>
          <w:p w:rsidR="00F05BA9" w:rsidRDefault="00F05BA9" w:rsidP="00A50E2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Working methods:</w:t>
            </w:r>
          </w:p>
          <w:p w:rsidR="00F05BA9" w:rsidRDefault="00F05BA9" w:rsidP="00F05B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Frontal instruction</w:t>
            </w:r>
          </w:p>
          <w:p w:rsidR="00F05BA9" w:rsidRDefault="00F05BA9" w:rsidP="00F05B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Demonstration</w:t>
            </w:r>
          </w:p>
          <w:p w:rsidR="00F05BA9" w:rsidRDefault="00F05BA9" w:rsidP="00F05B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Practical work, exercises.</w:t>
            </w:r>
          </w:p>
          <w:p w:rsidR="00F05BA9" w:rsidRDefault="00F05BA9" w:rsidP="00F05B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Case study method.</w:t>
            </w:r>
          </w:p>
          <w:p w:rsidR="00F05BA9" w:rsidRDefault="00F05BA9" w:rsidP="00F05B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" w:eastAsia="sl-SI"/>
              </w:rPr>
              <w:t>C</w:t>
            </w:r>
            <w:r w:rsidRPr="004B686F">
              <w:rPr>
                <w:rFonts w:ascii="Times New Roman" w:eastAsia="SimSun" w:hAnsi="Times New Roman"/>
                <w:sz w:val="24"/>
                <w:szCs w:val="24"/>
                <w:lang w:val="en" w:eastAsia="sl-SI"/>
              </w:rPr>
              <w:t>onversation and debate</w:t>
            </w:r>
            <w:r>
              <w:rPr>
                <w:rFonts w:ascii="Times New Roman" w:eastAsia="SimSun" w:hAnsi="Times New Roman"/>
                <w:sz w:val="24"/>
                <w:szCs w:val="24"/>
                <w:lang w:val="en" w:eastAsia="sl-SI"/>
              </w:rPr>
              <w:t>.</w:t>
            </w:r>
          </w:p>
          <w:p w:rsidR="00F05BA9" w:rsidRDefault="00F05BA9" w:rsidP="00F05B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" w:eastAsia="sl-SI"/>
              </w:rPr>
              <w:t>Homework.</w:t>
            </w:r>
          </w:p>
          <w:p w:rsidR="00F05BA9" w:rsidRDefault="00F05BA9" w:rsidP="00F05B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" w:eastAsia="sl-SI"/>
              </w:rPr>
              <w:t>Observation and detection.</w:t>
            </w:r>
          </w:p>
          <w:p w:rsidR="00F05BA9" w:rsidRDefault="00F05BA9" w:rsidP="00F05B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" w:eastAsia="sl-SI"/>
              </w:rPr>
              <w:t>Evaluation.</w:t>
            </w:r>
          </w:p>
          <w:p w:rsidR="00F05BA9" w:rsidRPr="0000187F" w:rsidRDefault="00F05BA9" w:rsidP="00A50E28">
            <w:pPr>
              <w:spacing w:after="0" w:line="240" w:lineRule="auto"/>
              <w:rPr>
                <w:rFonts w:ascii="Times New Roman" w:eastAsia="SimSun" w:hAnsi="Times New Roman"/>
                <w:b/>
                <w:color w:val="2E74B5"/>
                <w:sz w:val="24"/>
                <w:szCs w:val="24"/>
                <w:lang w:val="en-GB" w:eastAsia="sl-SI"/>
              </w:rPr>
            </w:pPr>
          </w:p>
        </w:tc>
      </w:tr>
      <w:tr w:rsidR="00F05BA9" w:rsidRPr="0000187F" w:rsidTr="00A50E28">
        <w:tc>
          <w:tcPr>
            <w:tcW w:w="1124" w:type="pct"/>
            <w:shd w:val="clear" w:color="auto" w:fill="auto"/>
            <w:vAlign w:val="center"/>
          </w:tcPr>
          <w:p w:rsidR="00F05BA9" w:rsidRPr="0000187F" w:rsidRDefault="00F05BA9" w:rsidP="00A50E28">
            <w:pPr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00187F">
              <w:rPr>
                <w:rFonts w:ascii="Times New Roman" w:eastAsia="SimSun" w:hAnsi="Times New Roman"/>
                <w:sz w:val="24"/>
                <w:szCs w:val="24"/>
                <w:lang w:val="en-GB"/>
              </w:rPr>
              <w:lastRenderedPageBreak/>
              <w:t>Material conditions for the training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F05BA9" w:rsidRPr="0000187F" w:rsidRDefault="00F05BA9" w:rsidP="00A50E2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 w:rsidRPr="0000187F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The training provider must ensure:</w:t>
            </w:r>
          </w:p>
          <w:p w:rsidR="00F05BA9" w:rsidRDefault="00F05BA9" w:rsidP="00F05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bright and airy space with working tables,</w:t>
            </w:r>
          </w:p>
          <w:p w:rsidR="00F05BA9" w:rsidRPr="0000187F" w:rsidRDefault="00F05BA9" w:rsidP="00F05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 w:rsidRPr="0000187F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 xml:space="preserve">a class with multimedia equipment, </w:t>
            </w:r>
          </w:p>
          <w:p w:rsidR="00F05BA9" w:rsidRDefault="00F05BA9" w:rsidP="00F05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 xml:space="preserve">learning </w:t>
            </w:r>
            <w:r w:rsidRPr="0000187F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material</w:t>
            </w: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 xml:space="preserve">s, </w:t>
            </w:r>
          </w:p>
          <w:p w:rsidR="00F05BA9" w:rsidRDefault="00F05BA9" w:rsidP="00F05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LCD projector,</w:t>
            </w:r>
          </w:p>
          <w:p w:rsidR="00F05BA9" w:rsidRDefault="00F05BA9" w:rsidP="00F05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blueprints, schemes, manuals, product catalogues,</w:t>
            </w:r>
          </w:p>
          <w:p w:rsidR="00F05BA9" w:rsidRDefault="00F05BA9" w:rsidP="00F05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converting tables,</w:t>
            </w:r>
          </w:p>
          <w:p w:rsidR="00F05BA9" w:rsidRDefault="00F05BA9" w:rsidP="00F05B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 xml:space="preserve">layout tools, drawing tools, </w:t>
            </w:r>
          </w:p>
          <w:p w:rsidR="00F05BA9" w:rsidRPr="0000187F" w:rsidRDefault="00F05BA9" w:rsidP="0083619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b/>
                <w:color w:val="2E74B5"/>
                <w:sz w:val="24"/>
                <w:szCs w:val="24"/>
                <w:lang w:val="en-GB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measuring instruments.</w:t>
            </w:r>
          </w:p>
        </w:tc>
      </w:tr>
      <w:tr w:rsidR="00836192" w:rsidRPr="0000187F" w:rsidTr="00A50E28">
        <w:trPr>
          <w:trHeight w:val="815"/>
        </w:trPr>
        <w:tc>
          <w:tcPr>
            <w:tcW w:w="1124" w:type="pct"/>
            <w:shd w:val="clear" w:color="auto" w:fill="auto"/>
            <w:vAlign w:val="center"/>
          </w:tcPr>
          <w:p w:rsidR="00836192" w:rsidRPr="0000187F" w:rsidRDefault="00836192" w:rsidP="00836192">
            <w:pPr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00187F">
              <w:rPr>
                <w:rFonts w:ascii="Times New Roman" w:eastAsia="SimSun" w:hAnsi="Times New Roman"/>
                <w:sz w:val="24"/>
                <w:szCs w:val="24"/>
                <w:lang w:val="en-GB"/>
              </w:rPr>
              <w:t>Personal references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836192" w:rsidRPr="00B302ED" w:rsidRDefault="00836192" w:rsidP="0083619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 w:rsidRPr="00B302ED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Training and examinations can be carried out by a person with req</w:t>
            </w: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uired professional competences/</w:t>
            </w:r>
            <w:r w:rsidRPr="00B302ED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education and experience according to national regulations</w:t>
            </w: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.</w:t>
            </w:r>
          </w:p>
        </w:tc>
      </w:tr>
      <w:tr w:rsidR="00F05BA9" w:rsidRPr="0000187F" w:rsidTr="00A50E28">
        <w:trPr>
          <w:trHeight w:val="509"/>
        </w:trPr>
        <w:tc>
          <w:tcPr>
            <w:tcW w:w="1124" w:type="pct"/>
            <w:shd w:val="clear" w:color="auto" w:fill="auto"/>
            <w:vAlign w:val="center"/>
          </w:tcPr>
          <w:p w:rsidR="00F05BA9" w:rsidRPr="0000187F" w:rsidRDefault="00F05BA9" w:rsidP="00A50E2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00187F">
              <w:rPr>
                <w:rFonts w:ascii="Times New Roman" w:eastAsia="SimSun" w:hAnsi="Times New Roman"/>
                <w:sz w:val="24"/>
                <w:szCs w:val="24"/>
                <w:lang w:val="en-GB"/>
              </w:rPr>
              <w:t>Framework curriculum (vocational school)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F05BA9" w:rsidRPr="0000187F" w:rsidRDefault="00F05BA9" w:rsidP="00A50E2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 w:rsidRPr="0000187F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Legal bases for the education in vocational schools according to respective occupation.</w:t>
            </w:r>
          </w:p>
        </w:tc>
      </w:tr>
      <w:tr w:rsidR="00F05BA9" w:rsidRPr="0000187F" w:rsidTr="00A50E28">
        <w:trPr>
          <w:trHeight w:val="465"/>
        </w:trPr>
        <w:tc>
          <w:tcPr>
            <w:tcW w:w="1124" w:type="pct"/>
            <w:shd w:val="clear" w:color="auto" w:fill="auto"/>
            <w:vAlign w:val="center"/>
          </w:tcPr>
          <w:p w:rsidR="00F05BA9" w:rsidRPr="0000187F" w:rsidRDefault="00F05BA9" w:rsidP="00A50E2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00187F">
              <w:rPr>
                <w:rFonts w:ascii="Times New Roman" w:eastAsia="SimSun" w:hAnsi="Times New Roman"/>
                <w:sz w:val="24"/>
                <w:szCs w:val="24"/>
                <w:lang w:val="en-GB"/>
              </w:rPr>
              <w:t>Framework curriculum (in company)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F05BA9" w:rsidRPr="0000187F" w:rsidRDefault="00F05BA9" w:rsidP="00A50E2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  <w:r w:rsidRPr="0000187F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Legal bases for the training in companies according to respective occupation.</w:t>
            </w:r>
          </w:p>
        </w:tc>
      </w:tr>
    </w:tbl>
    <w:p w:rsidR="00F05BA9" w:rsidRDefault="00F05BA9" w:rsidP="00F05BA9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836192" w:rsidRDefault="00836192" w:rsidP="00F05BA9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836192" w:rsidRDefault="00836192" w:rsidP="00F05BA9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F05BA9" w:rsidRPr="00836192" w:rsidRDefault="00F05BA9" w:rsidP="00F05BA9">
      <w:pPr>
        <w:rPr>
          <w:rFonts w:ascii="Times New Roman" w:hAnsi="Times New Roman"/>
          <w:b/>
          <w:sz w:val="24"/>
          <w:szCs w:val="24"/>
          <w:lang w:val="en-GB"/>
        </w:rPr>
      </w:pPr>
      <w:r w:rsidRPr="00836192">
        <w:rPr>
          <w:rFonts w:ascii="Times New Roman" w:hAnsi="Times New Roman"/>
          <w:b/>
          <w:sz w:val="24"/>
          <w:szCs w:val="24"/>
          <w:lang w:val="en-GB"/>
        </w:rPr>
        <w:t>Annex: work tasks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7938"/>
      </w:tblGrid>
      <w:tr w:rsidR="00F05BA9" w:rsidRPr="00EB38A7" w:rsidTr="00A50E28">
        <w:tc>
          <w:tcPr>
            <w:tcW w:w="5495" w:type="dxa"/>
            <w:shd w:val="clear" w:color="auto" w:fill="auto"/>
            <w:vAlign w:val="center"/>
          </w:tcPr>
          <w:p w:rsidR="00F05BA9" w:rsidRPr="00EB38A7" w:rsidRDefault="00F05BA9" w:rsidP="00A50E28">
            <w:pPr>
              <w:rPr>
                <w:rFonts w:ascii="Times New Roman" w:eastAsia="SimSun" w:hAnsi="Times New Roman"/>
                <w:b/>
                <w:sz w:val="24"/>
                <w:szCs w:val="24"/>
                <w:lang w:val="en-GB"/>
              </w:rPr>
            </w:pPr>
            <w:r w:rsidRPr="00EB38A7">
              <w:rPr>
                <w:rFonts w:ascii="Times New Roman" w:eastAsia="SimSun" w:hAnsi="Times New Roman"/>
                <w:b/>
                <w:sz w:val="24"/>
                <w:szCs w:val="24"/>
                <w:lang w:val="en-GB"/>
              </w:rPr>
              <w:t>Learning outcomes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05BA9" w:rsidRPr="00EB38A7" w:rsidRDefault="00F05BA9" w:rsidP="00A50E28">
            <w:pPr>
              <w:rPr>
                <w:rFonts w:ascii="Times New Roman" w:eastAsia="SimSun" w:hAnsi="Times New Roman"/>
                <w:b/>
                <w:sz w:val="24"/>
                <w:szCs w:val="24"/>
                <w:lang w:val="en-GB"/>
              </w:rPr>
            </w:pPr>
            <w:r w:rsidRPr="00EB38A7">
              <w:rPr>
                <w:rFonts w:ascii="Times New Roman" w:eastAsia="SimSun" w:hAnsi="Times New Roman"/>
                <w:b/>
                <w:sz w:val="24"/>
                <w:szCs w:val="24"/>
                <w:lang w:val="en-GB"/>
              </w:rPr>
              <w:t>Work tasks</w:t>
            </w:r>
          </w:p>
        </w:tc>
      </w:tr>
      <w:tr w:rsidR="00F05BA9" w:rsidRPr="00EB38A7" w:rsidTr="00A50E28">
        <w:tc>
          <w:tcPr>
            <w:tcW w:w="5495" w:type="dxa"/>
            <w:shd w:val="clear" w:color="auto" w:fill="auto"/>
            <w:vAlign w:val="center"/>
          </w:tcPr>
          <w:p w:rsidR="00F05BA9" w:rsidRPr="00836192" w:rsidRDefault="00696A38" w:rsidP="00836192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836192">
              <w:rPr>
                <w:rFonts w:ascii="Times New Roman" w:eastAsia="SimSun" w:hAnsi="Times New Roman"/>
                <w:sz w:val="24"/>
                <w:szCs w:val="24"/>
                <w:lang w:val="en-GB"/>
              </w:rPr>
              <w:t>Identification</w:t>
            </w:r>
            <w:r w:rsidR="00F05BA9" w:rsidRPr="00836192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 a</w:t>
            </w:r>
            <w:r w:rsidRPr="00836192">
              <w:rPr>
                <w:rFonts w:ascii="Times New Roman" w:eastAsia="SimSun" w:hAnsi="Times New Roman"/>
                <w:sz w:val="24"/>
                <w:szCs w:val="24"/>
                <w:lang w:val="en-GB"/>
              </w:rPr>
              <w:t>nd interpret a type of normative document</w:t>
            </w:r>
            <w:r w:rsidR="000D0B44" w:rsidRPr="00836192">
              <w:rPr>
                <w:rFonts w:ascii="Times New Roman" w:eastAsia="SimSun" w:hAnsi="Times New Roman"/>
                <w:sz w:val="24"/>
                <w:szCs w:val="24"/>
                <w:lang w:val="en-GB"/>
              </w:rPr>
              <w:t>ation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05BA9" w:rsidRPr="00F9045E" w:rsidRDefault="00CB1A60" w:rsidP="00F9045E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ind w:left="629" w:hanging="283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Explain</w:t>
            </w:r>
            <w:r w:rsidR="00836192"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s</w:t>
            </w: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:</w:t>
            </w:r>
          </w:p>
          <w:p w:rsidR="002B61A5" w:rsidRDefault="00F05BA9" w:rsidP="00836192">
            <w:pPr>
              <w:spacing w:after="0" w:line="240" w:lineRule="auto"/>
              <w:ind w:left="284" w:firstLine="204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a) </w:t>
            </w:r>
            <w:r w:rsidR="002B61A5">
              <w:rPr>
                <w:rFonts w:ascii="Times New Roman" w:eastAsia="SimSun" w:hAnsi="Times New Roman"/>
                <w:sz w:val="24"/>
                <w:szCs w:val="24"/>
                <w:lang w:val="en-GB"/>
              </w:rPr>
              <w:t>types of normative documents and standards</w:t>
            </w:r>
          </w:p>
          <w:p w:rsidR="00F05BA9" w:rsidRDefault="002B61A5" w:rsidP="00836192">
            <w:pPr>
              <w:spacing w:after="0" w:line="240" w:lineRule="auto"/>
              <w:ind w:left="284" w:firstLine="204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/>
              </w:rPr>
              <w:t>b) content and structure of normative documentation</w:t>
            </w:r>
          </w:p>
          <w:p w:rsidR="00492625" w:rsidRDefault="00492625" w:rsidP="00836192">
            <w:pPr>
              <w:spacing w:after="0" w:line="240" w:lineRule="auto"/>
              <w:ind w:left="284" w:firstLine="204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c) taxonomical terms </w:t>
            </w: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(functional element, unit, block etc.)</w:t>
            </w:r>
          </w:p>
          <w:p w:rsidR="006B0C47" w:rsidRPr="00F9045E" w:rsidRDefault="006B0C47" w:rsidP="00F9045E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ind w:left="629" w:hanging="283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Work with norms/standards, tables and catalogues</w:t>
            </w:r>
          </w:p>
          <w:p w:rsidR="00A60D45" w:rsidRPr="00F9045E" w:rsidRDefault="00CA3B8C" w:rsidP="00F9045E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ind w:left="629" w:hanging="283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Explain</w:t>
            </w:r>
            <w:r w:rsidR="00836192"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s</w:t>
            </w: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 the use of </w:t>
            </w:r>
            <w:r w:rsidR="00A60D45"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CAD software in electrotechnology</w:t>
            </w:r>
          </w:p>
          <w:p w:rsidR="00F05BA9" w:rsidRPr="00EB38A7" w:rsidRDefault="00F05BA9" w:rsidP="008D6F9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</w:p>
        </w:tc>
      </w:tr>
      <w:tr w:rsidR="00F05BA9" w:rsidRPr="0076287B" w:rsidTr="00A50E28">
        <w:tc>
          <w:tcPr>
            <w:tcW w:w="5495" w:type="dxa"/>
            <w:shd w:val="clear" w:color="auto" w:fill="auto"/>
            <w:vAlign w:val="center"/>
          </w:tcPr>
          <w:p w:rsidR="00F05BA9" w:rsidRPr="00836192" w:rsidRDefault="008D6F9E" w:rsidP="00836192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836192">
              <w:rPr>
                <w:rFonts w:ascii="Times New Roman" w:eastAsia="SimSun" w:hAnsi="Times New Roman"/>
                <w:sz w:val="24"/>
                <w:szCs w:val="24"/>
                <w:lang w:val="en-GB"/>
              </w:rPr>
              <w:t>Description of electric, e</w:t>
            </w:r>
            <w:r w:rsidR="009B4391" w:rsidRPr="00836192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lectronic and magnetic </w:t>
            </w:r>
            <w:r w:rsidR="00A41781" w:rsidRPr="00836192">
              <w:rPr>
                <w:rFonts w:ascii="Times New Roman" w:eastAsia="SimSun" w:hAnsi="Times New Roman"/>
                <w:sz w:val="24"/>
                <w:szCs w:val="24"/>
                <w:lang w:val="en-GB"/>
              </w:rPr>
              <w:t>appliances</w:t>
            </w:r>
            <w:r w:rsidR="009B4391" w:rsidRPr="00836192">
              <w:rPr>
                <w:rFonts w:ascii="Times New Roman" w:eastAsia="SimSun" w:hAnsi="Times New Roman"/>
                <w:sz w:val="24"/>
                <w:szCs w:val="24"/>
                <w:lang w:val="en-GB"/>
              </w:rPr>
              <w:t>, installation</w:t>
            </w:r>
            <w:r w:rsidRPr="00836192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 and equipment, their operation</w:t>
            </w:r>
            <w:r w:rsidR="00E459D9" w:rsidRPr="00836192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 from the </w:t>
            </w:r>
            <w:r w:rsidR="00C31AB7" w:rsidRPr="00836192">
              <w:rPr>
                <w:rFonts w:ascii="Times New Roman" w:eastAsia="SimSun" w:hAnsi="Times New Roman"/>
                <w:sz w:val="24"/>
                <w:szCs w:val="24"/>
                <w:lang w:val="en-GB"/>
              </w:rPr>
              <w:t>handout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92625" w:rsidRPr="00F9045E" w:rsidRDefault="00492625" w:rsidP="00F9045E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ind w:left="629" w:hanging="283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Explain</w:t>
            </w:r>
            <w:r w:rsidR="00836192"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s</w:t>
            </w: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 symbols, complementary symbols, symbols for circuit and passive elements, switchers, breakers, controllers etc.</w:t>
            </w:r>
          </w:p>
          <w:p w:rsidR="00492625" w:rsidRPr="00F9045E" w:rsidRDefault="00492625" w:rsidP="00F9045E">
            <w:pPr>
              <w:pStyle w:val="Odstavekseznama"/>
              <w:numPr>
                <w:ilvl w:val="0"/>
                <w:numId w:val="17"/>
              </w:numPr>
              <w:spacing w:after="0" w:line="240" w:lineRule="auto"/>
              <w:ind w:left="629" w:hanging="283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Explain</w:t>
            </w:r>
            <w:r w:rsidR="00836192"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s</w:t>
            </w: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 and describe</w:t>
            </w:r>
            <w:r w:rsid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s</w:t>
            </w: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: </w:t>
            </w:r>
          </w:p>
          <w:p w:rsidR="00492625" w:rsidRDefault="00492625" w:rsidP="00FD22D8">
            <w:pPr>
              <w:spacing w:after="0" w:line="240" w:lineRule="auto"/>
              <w:ind w:left="284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/>
              </w:rPr>
              <w:t>a) electric contacts, circuits, printed circuits</w:t>
            </w:r>
            <w:r w:rsidR="00FD22D8">
              <w:rPr>
                <w:rFonts w:ascii="Times New Roman" w:eastAsia="SimSun" w:hAnsi="Times New Roman"/>
                <w:sz w:val="24"/>
                <w:szCs w:val="24"/>
                <w:lang w:val="en-GB"/>
              </w:rPr>
              <w:t>/printed circuit boards,</w:t>
            </w:r>
            <w:r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 networks</w:t>
            </w:r>
          </w:p>
          <w:p w:rsidR="00C6651E" w:rsidRDefault="00FD22D8" w:rsidP="00492625">
            <w:pPr>
              <w:spacing w:after="0" w:line="240" w:lineRule="auto"/>
              <w:ind w:left="284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/>
              </w:rPr>
              <w:t>b</w:t>
            </w:r>
            <w:r w:rsidR="00C6651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) standalone and integrated appliances – related schemes</w:t>
            </w:r>
          </w:p>
          <w:p w:rsidR="00D77542" w:rsidRPr="004A09FD" w:rsidRDefault="000D2C24" w:rsidP="00F9045E">
            <w:pPr>
              <w:pStyle w:val="Odstavekseznam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Propose simple scheme</w:t>
            </w:r>
          </w:p>
        </w:tc>
      </w:tr>
      <w:tr w:rsidR="00F05BA9" w:rsidRPr="00B45FA0" w:rsidTr="00A50E28">
        <w:tc>
          <w:tcPr>
            <w:tcW w:w="5495" w:type="dxa"/>
            <w:shd w:val="clear" w:color="auto" w:fill="auto"/>
            <w:vAlign w:val="center"/>
          </w:tcPr>
          <w:p w:rsidR="00F05BA9" w:rsidRPr="00836192" w:rsidRDefault="008D6F9E" w:rsidP="00836192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836192">
              <w:rPr>
                <w:rFonts w:ascii="Times New Roman" w:eastAsia="SimSun" w:hAnsi="Times New Roman"/>
                <w:sz w:val="24"/>
                <w:szCs w:val="24"/>
                <w:lang w:val="en-GB"/>
              </w:rPr>
              <w:t>Description and perform</w:t>
            </w:r>
            <w:r w:rsidR="00D77542" w:rsidRPr="00836192">
              <w:rPr>
                <w:rFonts w:ascii="Times New Roman" w:eastAsia="SimSun" w:hAnsi="Times New Roman"/>
                <w:sz w:val="24"/>
                <w:szCs w:val="24"/>
                <w:lang w:val="en-GB"/>
              </w:rPr>
              <w:t>ing</w:t>
            </w:r>
            <w:r w:rsidRPr="00836192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 measurements</w:t>
            </w:r>
            <w:r w:rsidR="007D21DB" w:rsidRPr="00836192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 and diagnostics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05BA9" w:rsidRPr="00F9045E" w:rsidRDefault="00D77542" w:rsidP="00F9045E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ind w:left="629" w:hanging="283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Physics in electrotechnology: </w:t>
            </w:r>
            <w:r w:rsidR="008C04A1"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IS of</w:t>
            </w: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 units, </w:t>
            </w:r>
            <w:r w:rsidR="008C04A1"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IS of quantities, </w:t>
            </w: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laws, constants</w:t>
            </w:r>
          </w:p>
          <w:p w:rsidR="00F05BA9" w:rsidRPr="00F9045E" w:rsidRDefault="00D77542" w:rsidP="00F9045E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ind w:left="629" w:hanging="283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Mathematics in electrotechnology: operations, functions</w:t>
            </w:r>
          </w:p>
          <w:p w:rsidR="00CE7B13" w:rsidRPr="00F9045E" w:rsidRDefault="00FD67E9" w:rsidP="00F9045E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ind w:left="629" w:hanging="283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Explain</w:t>
            </w:r>
            <w:r w:rsidR="00836192"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s</w:t>
            </w: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 the principles and methods of measurement and data evaluation</w:t>
            </w:r>
            <w:r w:rsidR="007D21DB"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 using ICT</w:t>
            </w:r>
          </w:p>
          <w:p w:rsidR="007D21DB" w:rsidRPr="00F9045E" w:rsidRDefault="007D21DB" w:rsidP="00F9045E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ind w:left="629" w:hanging="283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Perform</w:t>
            </w:r>
            <w:r w:rsidR="00836192"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s</w:t>
            </w: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 measurement/diagnostics</w:t>
            </w:r>
            <w:r w:rsidR="00543D6D"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 and propose and apply adequate corrective measures</w:t>
            </w:r>
          </w:p>
          <w:p w:rsidR="00492625" w:rsidRPr="00F9045E" w:rsidRDefault="00492625" w:rsidP="00F9045E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ind w:left="629" w:hanging="283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Earthing, </w:t>
            </w:r>
            <w:r w:rsidR="003053A1"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insulation, </w:t>
            </w: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risk management and protection</w:t>
            </w:r>
          </w:p>
          <w:p w:rsidR="00F05BA9" w:rsidRPr="003B783D" w:rsidRDefault="00F05BA9" w:rsidP="00A50E2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</w:pPr>
          </w:p>
        </w:tc>
      </w:tr>
    </w:tbl>
    <w:p w:rsidR="00F05BA9" w:rsidRDefault="00F05BA9" w:rsidP="00F05BA9">
      <w:pPr>
        <w:rPr>
          <w:rFonts w:ascii="Times New Roman" w:hAnsi="Times New Roman"/>
          <w:sz w:val="24"/>
          <w:szCs w:val="24"/>
          <w:lang w:val="de-DE"/>
        </w:rPr>
      </w:pPr>
    </w:p>
    <w:p w:rsidR="00F05BA9" w:rsidRDefault="00F05BA9" w:rsidP="00F05BA9">
      <w:pPr>
        <w:rPr>
          <w:rFonts w:ascii="Times New Roman" w:hAnsi="Times New Roman"/>
          <w:sz w:val="24"/>
          <w:szCs w:val="24"/>
          <w:lang w:val="de-DE"/>
        </w:rPr>
      </w:pPr>
    </w:p>
    <w:p w:rsidR="00F05BA9" w:rsidRDefault="00F05BA9" w:rsidP="00F05BA9">
      <w:pPr>
        <w:rPr>
          <w:rFonts w:ascii="Times New Roman" w:hAnsi="Times New Roman"/>
          <w:sz w:val="24"/>
          <w:szCs w:val="24"/>
          <w:lang w:val="de-DE"/>
        </w:rPr>
      </w:pPr>
    </w:p>
    <w:p w:rsidR="00F05BA9" w:rsidRDefault="00F05BA9" w:rsidP="00F05BA9">
      <w:pPr>
        <w:rPr>
          <w:rFonts w:ascii="Times New Roman" w:hAnsi="Times New Roman"/>
          <w:sz w:val="24"/>
          <w:szCs w:val="24"/>
          <w:lang w:val="de-DE"/>
        </w:rPr>
      </w:pPr>
    </w:p>
    <w:p w:rsidR="00F05BA9" w:rsidRPr="00F9045E" w:rsidRDefault="00F05BA9" w:rsidP="00F05BA9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de-DE"/>
        </w:rPr>
      </w:pPr>
      <w:r w:rsidRPr="00F9045E">
        <w:rPr>
          <w:rFonts w:ascii="Times New Roman" w:hAnsi="Times New Roman"/>
          <w:b/>
          <w:sz w:val="24"/>
          <w:szCs w:val="24"/>
          <w:lang w:val="de-DE"/>
        </w:rPr>
        <w:t>Assesment:</w:t>
      </w:r>
    </w:p>
    <w:tbl>
      <w:tblPr>
        <w:tblW w:w="12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2089"/>
        <w:gridCol w:w="37"/>
        <w:gridCol w:w="844"/>
        <w:gridCol w:w="7"/>
        <w:gridCol w:w="985"/>
        <w:gridCol w:w="7"/>
        <w:gridCol w:w="850"/>
        <w:gridCol w:w="851"/>
      </w:tblGrid>
      <w:tr w:rsidR="00F9045E" w:rsidRPr="00F1626D" w:rsidTr="00F9045E">
        <w:trPr>
          <w:trHeight w:val="950"/>
        </w:trPr>
        <w:tc>
          <w:tcPr>
            <w:tcW w:w="2694" w:type="dxa"/>
            <w:shd w:val="clear" w:color="auto" w:fill="auto"/>
            <w:vAlign w:val="center"/>
          </w:tcPr>
          <w:p w:rsidR="00F9045E" w:rsidRPr="00F1626D" w:rsidRDefault="00F9045E" w:rsidP="00A50E28">
            <w:pPr>
              <w:rPr>
                <w:rFonts w:ascii="Times New Roman" w:eastAsia="SimSun" w:hAnsi="Times New Roman"/>
                <w:b/>
                <w:lang w:val="en-GB"/>
              </w:rPr>
            </w:pPr>
            <w:r w:rsidRPr="00F1626D">
              <w:rPr>
                <w:rFonts w:ascii="Times New Roman" w:eastAsia="SimSun" w:hAnsi="Times New Roman"/>
                <w:b/>
                <w:lang w:val="en-GB"/>
              </w:rPr>
              <w:t>Learning outcomes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045E" w:rsidRPr="00F1626D" w:rsidRDefault="00F9045E" w:rsidP="00F9045E">
            <w:pPr>
              <w:rPr>
                <w:rFonts w:ascii="Times New Roman" w:eastAsia="SimSun" w:hAnsi="Times New Roman"/>
                <w:b/>
                <w:lang w:val="en-GB"/>
              </w:rPr>
            </w:pPr>
            <w:r w:rsidRPr="00F1626D">
              <w:rPr>
                <w:rFonts w:ascii="Times New Roman" w:eastAsia="SimSun" w:hAnsi="Times New Roman"/>
                <w:b/>
                <w:lang w:val="en-GB"/>
              </w:rPr>
              <w:t xml:space="preserve">Skills and areas of knowledge </w:t>
            </w:r>
            <w:r>
              <w:rPr>
                <w:rFonts w:ascii="Times New Roman" w:eastAsia="SimSun" w:hAnsi="Times New Roman"/>
                <w:b/>
                <w:lang w:val="en-GB"/>
              </w:rPr>
              <w:t>should be</w:t>
            </w:r>
            <w:r w:rsidRPr="00F1626D">
              <w:rPr>
                <w:rFonts w:ascii="Times New Roman" w:eastAsia="SimSun" w:hAnsi="Times New Roman"/>
                <w:b/>
                <w:lang w:val="en-GB"/>
              </w:rPr>
              <w:t xml:space="preserve"> be tested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9045E" w:rsidRPr="00F1626D" w:rsidRDefault="00F9045E" w:rsidP="00F9045E">
            <w:pPr>
              <w:rPr>
                <w:rFonts w:ascii="Times New Roman" w:eastAsia="SimSun" w:hAnsi="Times New Roman"/>
                <w:b/>
                <w:lang w:val="en-GB"/>
              </w:rPr>
            </w:pPr>
            <w:r w:rsidRPr="00F1626D">
              <w:rPr>
                <w:rFonts w:ascii="Times New Roman" w:eastAsia="SimSun" w:hAnsi="Times New Roman"/>
                <w:b/>
                <w:lang w:val="en-GB"/>
              </w:rPr>
              <w:t xml:space="preserve">Methods 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F9045E" w:rsidRPr="00F1626D" w:rsidRDefault="00F9045E" w:rsidP="00A50E28">
            <w:pPr>
              <w:spacing w:after="0" w:line="240" w:lineRule="auto"/>
              <w:rPr>
                <w:rFonts w:ascii="Times New Roman" w:eastAsia="SimSun" w:hAnsi="Times New Roman"/>
                <w:b/>
                <w:lang w:val="en-GB"/>
              </w:rPr>
            </w:pPr>
            <w:r w:rsidRPr="00F1626D">
              <w:rPr>
                <w:rFonts w:ascii="Times New Roman" w:eastAsia="SimSun" w:hAnsi="Times New Roman"/>
                <w:b/>
                <w:lang w:val="en-GB"/>
              </w:rPr>
              <w:t>1</w:t>
            </w:r>
          </w:p>
          <w:p w:rsidR="00F9045E" w:rsidRPr="00F1626D" w:rsidRDefault="00F9045E" w:rsidP="00A50E28">
            <w:pPr>
              <w:spacing w:after="0" w:line="240" w:lineRule="auto"/>
              <w:rPr>
                <w:rFonts w:ascii="Times New Roman" w:eastAsia="SimSun" w:hAnsi="Times New Roman"/>
                <w:b/>
                <w:lang w:val="en-GB"/>
              </w:rPr>
            </w:pPr>
            <w:r w:rsidRPr="00F1626D">
              <w:rPr>
                <w:rFonts w:ascii="Times New Roman" w:eastAsia="SimSun" w:hAnsi="Times New Roman"/>
                <w:b/>
                <w:lang w:val="en-GB"/>
              </w:rPr>
              <w:t>Plan.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045E" w:rsidRPr="00F1626D" w:rsidRDefault="00F9045E" w:rsidP="00A50E28">
            <w:pPr>
              <w:spacing w:after="0" w:line="240" w:lineRule="auto"/>
              <w:rPr>
                <w:rFonts w:ascii="Times New Roman" w:eastAsia="SimSun" w:hAnsi="Times New Roman"/>
                <w:b/>
                <w:lang w:val="en-GB"/>
              </w:rPr>
            </w:pPr>
            <w:r w:rsidRPr="00F1626D">
              <w:rPr>
                <w:rFonts w:ascii="Times New Roman" w:eastAsia="SimSun" w:hAnsi="Times New Roman"/>
                <w:b/>
                <w:lang w:val="en-GB"/>
              </w:rPr>
              <w:t>2</w:t>
            </w:r>
          </w:p>
          <w:p w:rsidR="00F9045E" w:rsidRPr="00F1626D" w:rsidRDefault="00F9045E" w:rsidP="00A50E28">
            <w:pPr>
              <w:spacing w:after="0" w:line="240" w:lineRule="auto"/>
              <w:rPr>
                <w:rFonts w:ascii="Times New Roman" w:eastAsia="SimSun" w:hAnsi="Times New Roman"/>
                <w:b/>
                <w:lang w:val="en-GB"/>
              </w:rPr>
            </w:pPr>
            <w:r w:rsidRPr="00F1626D">
              <w:rPr>
                <w:rFonts w:ascii="Times New Roman" w:eastAsia="SimSun" w:hAnsi="Times New Roman"/>
                <w:b/>
                <w:lang w:val="en-GB"/>
              </w:rPr>
              <w:t>Exe.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F9045E" w:rsidRPr="00F1626D" w:rsidRDefault="00F9045E" w:rsidP="00A50E28">
            <w:pPr>
              <w:spacing w:after="0" w:line="240" w:lineRule="auto"/>
              <w:rPr>
                <w:rFonts w:ascii="Times New Roman" w:eastAsia="SimSun" w:hAnsi="Times New Roman"/>
                <w:b/>
                <w:lang w:val="en-GB"/>
              </w:rPr>
            </w:pPr>
            <w:r w:rsidRPr="00F1626D">
              <w:rPr>
                <w:rFonts w:ascii="Times New Roman" w:eastAsia="SimSun" w:hAnsi="Times New Roman"/>
                <w:b/>
                <w:lang w:val="en-GB"/>
              </w:rPr>
              <w:t>3</w:t>
            </w:r>
          </w:p>
          <w:p w:rsidR="00F9045E" w:rsidRPr="00F1626D" w:rsidRDefault="00F9045E" w:rsidP="00A50E28">
            <w:pPr>
              <w:spacing w:after="0" w:line="240" w:lineRule="auto"/>
              <w:rPr>
                <w:rFonts w:ascii="Times New Roman" w:eastAsia="SimSun" w:hAnsi="Times New Roman"/>
                <w:b/>
                <w:lang w:val="en-GB"/>
              </w:rPr>
            </w:pPr>
            <w:r w:rsidRPr="00F1626D">
              <w:rPr>
                <w:rFonts w:ascii="Times New Roman" w:eastAsia="SimSun" w:hAnsi="Times New Roman"/>
                <w:b/>
                <w:lang w:val="en-GB"/>
              </w:rPr>
              <w:t>Doc.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45E" w:rsidRPr="00F1626D" w:rsidRDefault="00F9045E" w:rsidP="00A50E28">
            <w:pPr>
              <w:spacing w:after="0" w:line="240" w:lineRule="auto"/>
              <w:rPr>
                <w:rFonts w:ascii="Times New Roman" w:eastAsia="SimSun" w:hAnsi="Times New Roman"/>
                <w:b/>
                <w:lang w:val="en-GB"/>
              </w:rPr>
            </w:pPr>
            <w:r w:rsidRPr="00F1626D">
              <w:rPr>
                <w:rFonts w:ascii="Times New Roman" w:eastAsia="SimSun" w:hAnsi="Times New Roman"/>
                <w:b/>
                <w:lang w:val="en-GB"/>
              </w:rPr>
              <w:t>4</w:t>
            </w:r>
          </w:p>
          <w:p w:rsidR="00F9045E" w:rsidRPr="00F1626D" w:rsidRDefault="00F9045E" w:rsidP="00A50E28">
            <w:pPr>
              <w:spacing w:after="0" w:line="240" w:lineRule="auto"/>
              <w:rPr>
                <w:rFonts w:ascii="Times New Roman" w:eastAsia="SimSun" w:hAnsi="Times New Roman"/>
                <w:b/>
                <w:lang w:val="en-GB"/>
              </w:rPr>
            </w:pPr>
            <w:r w:rsidRPr="00F1626D">
              <w:rPr>
                <w:rFonts w:ascii="Times New Roman" w:eastAsia="SimSun" w:hAnsi="Times New Roman"/>
                <w:b/>
                <w:lang w:val="en-GB"/>
              </w:rPr>
              <w:t>Pre.</w:t>
            </w:r>
          </w:p>
        </w:tc>
      </w:tr>
      <w:tr w:rsidR="00F9045E" w:rsidRPr="00F1626D" w:rsidTr="00F9045E">
        <w:tc>
          <w:tcPr>
            <w:tcW w:w="2694" w:type="dxa"/>
            <w:shd w:val="clear" w:color="auto" w:fill="auto"/>
            <w:vAlign w:val="center"/>
          </w:tcPr>
          <w:p w:rsidR="00F9045E" w:rsidRPr="00F9045E" w:rsidRDefault="00F9045E" w:rsidP="00F9045E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Identification and interpret a type of normative documentation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Distinguishing the types of normative documentation (4 groups of electrotechnical schemes)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 xml:space="preserve">Characteristics of electrotechnical nomenclatures and IEV 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Electrical, electronic and magnetic device and equipment in context (standalone, integrated)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Using correct terminology in line with IEV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Characterise the use of CAD in electrotechnology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 xml:space="preserve">Independent acting 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 xml:space="preserve">Analytical thinking 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 xml:space="preserve">Efficiency of the problem solving 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Keeps the workplace organised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 xml:space="preserve">Correct manipulation with drawing 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9045E" w:rsidRPr="00F9045E" w:rsidRDefault="00F9045E" w:rsidP="00F9045E">
            <w:p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 xml:space="preserve">written test </w:t>
            </w:r>
          </w:p>
          <w:p w:rsidR="00F9045E" w:rsidRPr="00F9045E" w:rsidRDefault="00F9045E" w:rsidP="00F9045E">
            <w:p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oral – practical example</w:t>
            </w:r>
          </w:p>
        </w:tc>
        <w:tc>
          <w:tcPr>
            <w:tcW w:w="881" w:type="dxa"/>
            <w:gridSpan w:val="2"/>
            <w:shd w:val="clear" w:color="auto" w:fill="FFFFFF"/>
            <w:vAlign w:val="center"/>
          </w:tcPr>
          <w:p w:rsidR="00F9045E" w:rsidRPr="00F9045E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045E" w:rsidRPr="00F1626D" w:rsidRDefault="00F9045E" w:rsidP="00A50E28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en-GB"/>
              </w:rPr>
            </w:pPr>
            <w:r>
              <w:rPr>
                <w:rFonts w:ascii="Times New Roman" w:eastAsia="SimSun" w:hAnsi="Times New Roman"/>
                <w:lang w:val="en-GB"/>
              </w:rPr>
              <w:t>15</w:t>
            </w:r>
          </w:p>
        </w:tc>
        <w:tc>
          <w:tcPr>
            <w:tcW w:w="857" w:type="dxa"/>
            <w:gridSpan w:val="2"/>
            <w:shd w:val="clear" w:color="auto" w:fill="FFFFFF"/>
            <w:vAlign w:val="center"/>
          </w:tcPr>
          <w:p w:rsidR="00F9045E" w:rsidRPr="00F1626D" w:rsidRDefault="00F9045E" w:rsidP="00A50E28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en-GB"/>
              </w:rPr>
            </w:pPr>
            <w:r w:rsidRPr="00F1626D">
              <w:rPr>
                <w:rFonts w:ascii="Times New Roman" w:eastAsia="SimSun" w:hAnsi="Times New Roman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9045E" w:rsidRPr="00F1626D" w:rsidRDefault="00F9045E" w:rsidP="00A50E28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en-GB"/>
              </w:rPr>
            </w:pPr>
            <w:r w:rsidRPr="00F1626D">
              <w:rPr>
                <w:rFonts w:ascii="Times New Roman" w:eastAsia="SimSun" w:hAnsi="Times New Roman"/>
                <w:lang w:val="en-GB"/>
              </w:rPr>
              <w:t>5</w:t>
            </w:r>
          </w:p>
        </w:tc>
      </w:tr>
      <w:tr w:rsidR="00F9045E" w:rsidRPr="00F1626D" w:rsidTr="00F9045E">
        <w:trPr>
          <w:trHeight w:val="4210"/>
        </w:trPr>
        <w:tc>
          <w:tcPr>
            <w:tcW w:w="2694" w:type="dxa"/>
            <w:shd w:val="clear" w:color="auto" w:fill="auto"/>
            <w:vAlign w:val="center"/>
          </w:tcPr>
          <w:p w:rsidR="00F9045E" w:rsidRPr="00F9045E" w:rsidRDefault="00F9045E" w:rsidP="00F9045E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lastRenderedPageBreak/>
              <w:t>Description of electric, electronic and magnetic appliances, installation and equipment, their operation from the handout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Selection of tools (conversion tables, measures, int./nat. norms/standards)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Interpretation of symbols from the drawing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Interpretation of different types of circuits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 xml:space="preserve">Characterise the feature of appliance/device 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Propose the simple scheme with the use of ICT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Using the correct terminology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Identification of one’s mistakes, self-correction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Effective time-frame schedule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9045E" w:rsidRPr="00F9045E" w:rsidRDefault="00F9045E" w:rsidP="00F9045E">
            <w:p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 xml:space="preserve">written test </w:t>
            </w:r>
          </w:p>
          <w:p w:rsidR="00F9045E" w:rsidRPr="00F9045E" w:rsidRDefault="00F9045E" w:rsidP="00F9045E">
            <w:p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oral – practical example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F9045E" w:rsidRPr="00F9045E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en-GB"/>
              </w:rPr>
            </w:pPr>
          </w:p>
          <w:p w:rsidR="00F9045E" w:rsidRPr="007D2F00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en-GB"/>
              </w:rPr>
            </w:pPr>
          </w:p>
          <w:p w:rsidR="00F9045E" w:rsidRPr="007D2F00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en-GB"/>
              </w:rPr>
            </w:pPr>
          </w:p>
          <w:p w:rsidR="00F9045E" w:rsidRPr="007D2F00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en-GB"/>
              </w:rPr>
            </w:pPr>
          </w:p>
          <w:p w:rsidR="00F9045E" w:rsidRPr="007D2F00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en-GB"/>
              </w:rPr>
            </w:pPr>
          </w:p>
          <w:p w:rsidR="00F9045E" w:rsidRPr="007D2F00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en-GB"/>
              </w:rPr>
            </w:pPr>
          </w:p>
          <w:p w:rsidR="00F9045E" w:rsidRPr="007D2F00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en-GB"/>
              </w:rPr>
            </w:pPr>
          </w:p>
          <w:p w:rsidR="00F9045E" w:rsidRPr="00F9045E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5</w:t>
            </w:r>
          </w:p>
          <w:p w:rsidR="00F9045E" w:rsidRPr="007D2F00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en-GB"/>
              </w:rPr>
            </w:pPr>
          </w:p>
          <w:p w:rsidR="00F9045E" w:rsidRPr="007D2F00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en-GB"/>
              </w:rPr>
            </w:pPr>
          </w:p>
          <w:p w:rsidR="00F9045E" w:rsidRPr="007D2F00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en-GB"/>
              </w:rPr>
            </w:pPr>
          </w:p>
          <w:p w:rsidR="00F9045E" w:rsidRPr="007D2F00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en-GB"/>
              </w:rPr>
            </w:pPr>
          </w:p>
          <w:p w:rsidR="00F9045E" w:rsidRPr="007D2F00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en-GB"/>
              </w:rPr>
            </w:pPr>
          </w:p>
          <w:p w:rsidR="00F9045E" w:rsidRPr="007D2F00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en-GB"/>
              </w:rPr>
            </w:pPr>
          </w:p>
          <w:p w:rsidR="00F9045E" w:rsidRPr="007D2F00" w:rsidRDefault="00F9045E" w:rsidP="00F9045E">
            <w:p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045E" w:rsidRPr="007D2F00" w:rsidRDefault="00F9045E" w:rsidP="00DC331F">
            <w:pPr>
              <w:spacing w:after="0"/>
              <w:jc w:val="center"/>
              <w:rPr>
                <w:rFonts w:ascii="Times New Roman" w:eastAsia="SimSun" w:hAnsi="Times New Roman"/>
                <w:lang w:val="en-GB"/>
              </w:rPr>
            </w:pPr>
            <w:r w:rsidRPr="007D2F00">
              <w:rPr>
                <w:rFonts w:ascii="Times New Roman" w:eastAsia="SimSun" w:hAnsi="Times New Roman"/>
                <w:lang w:val="en-GB"/>
              </w:rPr>
              <w:t>25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F9045E" w:rsidRPr="007D2F00" w:rsidRDefault="00F9045E" w:rsidP="00A50E28">
            <w:pPr>
              <w:spacing w:after="0"/>
              <w:jc w:val="center"/>
              <w:rPr>
                <w:rFonts w:ascii="Times New Roman" w:eastAsia="SimSun" w:hAnsi="Times New Roman"/>
                <w:lang w:val="en-GB"/>
              </w:rPr>
            </w:pPr>
            <w:r w:rsidRPr="007D2F00">
              <w:rPr>
                <w:rFonts w:ascii="Times New Roman" w:eastAsia="SimSun" w:hAnsi="Times New Roman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45E" w:rsidRPr="007D2F00" w:rsidRDefault="00F9045E" w:rsidP="00A50E28">
            <w:pPr>
              <w:spacing w:after="0"/>
              <w:jc w:val="center"/>
              <w:rPr>
                <w:rFonts w:ascii="Times New Roman" w:eastAsia="SimSun" w:hAnsi="Times New Roman"/>
                <w:lang w:val="en-GB"/>
              </w:rPr>
            </w:pPr>
            <w:r w:rsidRPr="007D2F00">
              <w:rPr>
                <w:rFonts w:ascii="Times New Roman" w:eastAsia="SimSun" w:hAnsi="Times New Roman"/>
                <w:lang w:val="en-GB"/>
              </w:rPr>
              <w:t>10</w:t>
            </w:r>
          </w:p>
        </w:tc>
      </w:tr>
      <w:tr w:rsidR="00F9045E" w:rsidRPr="00F1626D" w:rsidTr="00F9045E">
        <w:tc>
          <w:tcPr>
            <w:tcW w:w="2694" w:type="dxa"/>
            <w:shd w:val="clear" w:color="auto" w:fill="auto"/>
            <w:vAlign w:val="center"/>
          </w:tcPr>
          <w:p w:rsidR="00F9045E" w:rsidRPr="00F9045E" w:rsidRDefault="00F9045E" w:rsidP="00F9045E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sz w:val="24"/>
                <w:szCs w:val="24"/>
                <w:lang w:val="en-GB"/>
              </w:rPr>
              <w:t>Description and performing measurements and diagnostics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Selection of tools (conversion tables, measures, int./nat. norms/standards)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 xml:space="preserve">Explaining the selected aspects of physics in electrotechnology 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Explaining the selected aspects of mathematics in electrotechnology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Define and describe the common measurement and diagnostics appliances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Describe the data evaluation principles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 xml:space="preserve">Perform measurement 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Perform diagnosis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Describe the common protection measures, health and safety protection rules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 xml:space="preserve">Calculations 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Using the correct terminology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lastRenderedPageBreak/>
              <w:t>Identification of one’s mistakes, self-correction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>Effective time-frame schedule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 xml:space="preserve">Independent acting 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 xml:space="preserve">Analytical thinking </w:t>
            </w:r>
          </w:p>
          <w:p w:rsidR="00F9045E" w:rsidRPr="00F9045E" w:rsidRDefault="00F9045E" w:rsidP="00F9045E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 xml:space="preserve">Efficiency of the problem solving 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9045E" w:rsidRPr="00F9045E" w:rsidRDefault="00F9045E" w:rsidP="00F9045E">
            <w:p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lastRenderedPageBreak/>
              <w:t xml:space="preserve">written test </w:t>
            </w:r>
          </w:p>
          <w:p w:rsidR="00F9045E" w:rsidRPr="00F9045E" w:rsidRDefault="00F9045E" w:rsidP="00F9045E">
            <w:p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F9045E">
              <w:rPr>
                <w:rFonts w:ascii="Times New Roman" w:eastAsia="SimSun" w:hAnsi="Times New Roman"/>
                <w:lang w:val="en-GB"/>
              </w:rPr>
              <w:t xml:space="preserve">oral – practical example 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F9045E" w:rsidRPr="00F9045E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de-DE"/>
              </w:rPr>
            </w:pPr>
            <w:r w:rsidRPr="00F9045E">
              <w:rPr>
                <w:rFonts w:ascii="Times New Roman" w:eastAsia="SimSun" w:hAnsi="Times New Roman"/>
                <w:lang w:val="de-DE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045E" w:rsidRPr="00ED0F1D" w:rsidRDefault="00F9045E" w:rsidP="00A50E28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de-DE"/>
              </w:rPr>
            </w:pPr>
            <w:r w:rsidRPr="00ED0F1D">
              <w:rPr>
                <w:rFonts w:ascii="Times New Roman" w:eastAsia="SimSun" w:hAnsi="Times New Roman"/>
                <w:lang w:val="de-DE"/>
              </w:rPr>
              <w:t>20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F9045E" w:rsidRPr="00ED0F1D" w:rsidRDefault="00F9045E" w:rsidP="00A50E28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de-DE"/>
              </w:rPr>
            </w:pPr>
            <w:r w:rsidRPr="00ED0F1D">
              <w:rPr>
                <w:rFonts w:ascii="Times New Roman" w:eastAsia="SimSun" w:hAnsi="Times New Roman"/>
                <w:lang w:val="de-DE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45E" w:rsidRPr="00ED0F1D" w:rsidRDefault="00F9045E" w:rsidP="00A50E28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de-DE"/>
              </w:rPr>
            </w:pPr>
            <w:r w:rsidRPr="00ED0F1D">
              <w:rPr>
                <w:rFonts w:ascii="Times New Roman" w:eastAsia="SimSun" w:hAnsi="Times New Roman"/>
                <w:lang w:val="de-DE"/>
              </w:rPr>
              <w:t>5</w:t>
            </w:r>
          </w:p>
        </w:tc>
      </w:tr>
      <w:tr w:rsidR="00F9045E" w:rsidRPr="00F9045E" w:rsidTr="00F9045E">
        <w:tc>
          <w:tcPr>
            <w:tcW w:w="2694" w:type="dxa"/>
            <w:shd w:val="clear" w:color="auto" w:fill="auto"/>
            <w:vAlign w:val="center"/>
          </w:tcPr>
          <w:p w:rsidR="00F9045E" w:rsidRPr="00F9045E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GB"/>
              </w:rPr>
            </w:pPr>
          </w:p>
          <w:p w:rsidR="00F9045E" w:rsidRPr="00F9045E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GB"/>
              </w:rPr>
            </w:pPr>
            <w:r w:rsidRPr="00F9045E">
              <w:rPr>
                <w:rFonts w:ascii="Times New Roman" w:eastAsia="SimSun" w:hAnsi="Times New Roman"/>
                <w:b/>
                <w:sz w:val="24"/>
                <w:szCs w:val="24"/>
                <w:lang w:val="en-GB"/>
              </w:rPr>
              <w:t>SUM</w:t>
            </w:r>
          </w:p>
          <w:p w:rsidR="00F9045E" w:rsidRPr="00F9045E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9045E" w:rsidRPr="00F9045E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GB"/>
              </w:rPr>
            </w:pPr>
          </w:p>
          <w:p w:rsidR="00F9045E" w:rsidRPr="00F9045E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9045E" w:rsidRPr="00F9045E" w:rsidRDefault="00F9045E" w:rsidP="00F904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9045E" w:rsidRPr="00F9045E" w:rsidRDefault="00F9045E" w:rsidP="00F9045E">
            <w:pPr>
              <w:spacing w:after="0" w:line="240" w:lineRule="auto"/>
              <w:rPr>
                <w:rFonts w:ascii="Times New Roman" w:eastAsia="SimSun" w:hAnsi="Times New Roman"/>
                <w:b/>
                <w:lang w:val="de-DE"/>
              </w:rPr>
            </w:pPr>
            <w:r w:rsidRPr="00F9045E">
              <w:rPr>
                <w:rFonts w:ascii="Times New Roman" w:eastAsia="SimSun" w:hAnsi="Times New Roman"/>
                <w:b/>
                <w:lang w:val="de-DE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045E" w:rsidRPr="00F9045E" w:rsidRDefault="00F9045E" w:rsidP="00F9045E">
            <w:pPr>
              <w:spacing w:after="0" w:line="240" w:lineRule="auto"/>
              <w:rPr>
                <w:rFonts w:ascii="Times New Roman" w:eastAsia="SimSun" w:hAnsi="Times New Roman"/>
                <w:b/>
                <w:lang w:val="de-DE"/>
              </w:rPr>
            </w:pPr>
            <w:r w:rsidRPr="00F9045E">
              <w:rPr>
                <w:rFonts w:ascii="Times New Roman" w:eastAsia="SimSun" w:hAnsi="Times New Roman"/>
                <w:b/>
                <w:lang w:val="de-DE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045E" w:rsidRPr="00F9045E" w:rsidRDefault="00F9045E" w:rsidP="00F9045E">
            <w:pPr>
              <w:spacing w:after="0" w:line="240" w:lineRule="auto"/>
              <w:rPr>
                <w:rFonts w:ascii="Times New Roman" w:eastAsia="SimSun" w:hAnsi="Times New Roman"/>
                <w:b/>
                <w:lang w:val="de-DE"/>
              </w:rPr>
            </w:pPr>
            <w:r w:rsidRPr="00F9045E">
              <w:rPr>
                <w:rFonts w:ascii="Times New Roman" w:eastAsia="SimSun" w:hAnsi="Times New Roman"/>
                <w:b/>
                <w:lang w:val="de-DE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45E" w:rsidRPr="00F9045E" w:rsidRDefault="00F9045E" w:rsidP="00F9045E">
            <w:pPr>
              <w:spacing w:after="0" w:line="240" w:lineRule="auto"/>
              <w:rPr>
                <w:rFonts w:ascii="Times New Roman" w:eastAsia="SimSun" w:hAnsi="Times New Roman"/>
                <w:b/>
                <w:lang w:val="de-DE"/>
              </w:rPr>
            </w:pPr>
            <w:r w:rsidRPr="00F9045E">
              <w:rPr>
                <w:rFonts w:ascii="Times New Roman" w:eastAsia="SimSun" w:hAnsi="Times New Roman"/>
                <w:b/>
                <w:lang w:val="de-DE"/>
              </w:rPr>
              <w:t>20</w:t>
            </w:r>
          </w:p>
        </w:tc>
      </w:tr>
    </w:tbl>
    <w:p w:rsidR="00F05BA9" w:rsidRDefault="00F05BA9" w:rsidP="00F05BA9">
      <w:pPr>
        <w:rPr>
          <w:rFonts w:ascii="Times New Roman" w:hAnsi="Times New Roman"/>
          <w:sz w:val="24"/>
          <w:szCs w:val="24"/>
          <w:lang w:val="en-GB"/>
        </w:rPr>
      </w:pPr>
    </w:p>
    <w:p w:rsidR="00F05BA9" w:rsidRDefault="00F05BA9" w:rsidP="00F05BA9">
      <w:pPr>
        <w:rPr>
          <w:rFonts w:ascii="Times New Roman" w:hAnsi="Times New Roman"/>
          <w:sz w:val="24"/>
          <w:szCs w:val="24"/>
          <w:lang w:val="en-GB"/>
        </w:rPr>
      </w:pPr>
    </w:p>
    <w:p w:rsidR="00F05BA9" w:rsidRPr="00F9045E" w:rsidRDefault="00F05BA9" w:rsidP="00F9045E">
      <w:pPr>
        <w:numPr>
          <w:ilvl w:val="0"/>
          <w:numId w:val="24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F9045E">
        <w:rPr>
          <w:rFonts w:ascii="Times New Roman" w:eastAsia="SimSun" w:hAnsi="Times New Roman"/>
          <w:b/>
          <w:lang w:val="en-GB"/>
        </w:rPr>
        <w:t>Process/execution method: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10873"/>
      </w:tblGrid>
      <w:tr w:rsidR="00F05BA9" w:rsidRPr="0000187F" w:rsidTr="00A50E28">
        <w:trPr>
          <w:trHeight w:val="660"/>
        </w:trPr>
        <w:tc>
          <w:tcPr>
            <w:tcW w:w="1115" w:type="pct"/>
            <w:shd w:val="clear" w:color="auto" w:fill="auto"/>
            <w:vAlign w:val="center"/>
          </w:tcPr>
          <w:p w:rsidR="00F05BA9" w:rsidRPr="0000187F" w:rsidRDefault="00F05BA9" w:rsidP="00F05BA9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00187F">
              <w:rPr>
                <w:rFonts w:ascii="Times New Roman" w:hAnsi="Times New Roman"/>
                <w:lang w:val="en-GB"/>
              </w:rPr>
              <w:t xml:space="preserve">Information </w:t>
            </w:r>
            <w:r>
              <w:rPr>
                <w:rFonts w:ascii="Times New Roman" w:hAnsi="Times New Roman"/>
                <w:lang w:val="en-GB"/>
              </w:rPr>
              <w:t>and</w:t>
            </w:r>
            <w:r w:rsidRPr="0000187F">
              <w:rPr>
                <w:rFonts w:ascii="Times New Roman" w:hAnsi="Times New Roman"/>
                <w:lang w:val="en-GB"/>
              </w:rPr>
              <w:t xml:space="preserve"> Planning</w:t>
            </w:r>
          </w:p>
        </w:tc>
        <w:tc>
          <w:tcPr>
            <w:tcW w:w="3885" w:type="pct"/>
            <w:shd w:val="clear" w:color="auto" w:fill="auto"/>
          </w:tcPr>
          <w:p w:rsidR="00F05BA9" w:rsidRPr="0000187F" w:rsidRDefault="00F05BA9" w:rsidP="00A50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</w:pPr>
            <w:r w:rsidRPr="00E97500"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 xml:space="preserve">The </w:t>
            </w: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 xml:space="preserve">individual understands the task in the context of the working process. (S)He chooses the correct tools and prepares his/her working environment based on the analysis of submitted documentation and related assigned problem. </w:t>
            </w:r>
          </w:p>
        </w:tc>
      </w:tr>
      <w:tr w:rsidR="00F05BA9" w:rsidRPr="0000187F" w:rsidTr="00A50E28">
        <w:tc>
          <w:tcPr>
            <w:tcW w:w="1115" w:type="pct"/>
            <w:shd w:val="clear" w:color="auto" w:fill="auto"/>
            <w:vAlign w:val="center"/>
          </w:tcPr>
          <w:p w:rsidR="00F05BA9" w:rsidRPr="0000187F" w:rsidRDefault="00F05BA9" w:rsidP="00F05BA9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lang w:val="en-GB"/>
              </w:rPr>
            </w:pPr>
            <w:r w:rsidRPr="0000187F">
              <w:rPr>
                <w:rFonts w:ascii="Times New Roman" w:hAnsi="Times New Roman"/>
                <w:lang w:val="en-GB"/>
              </w:rPr>
              <w:t>Execution of Work</w:t>
            </w:r>
          </w:p>
        </w:tc>
        <w:tc>
          <w:tcPr>
            <w:tcW w:w="3885" w:type="pct"/>
            <w:shd w:val="clear" w:color="auto" w:fill="auto"/>
          </w:tcPr>
          <w:p w:rsidR="00F05BA9" w:rsidRPr="00E97500" w:rsidRDefault="00F05BA9" w:rsidP="00A50E28">
            <w:p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E97500"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 xml:space="preserve">The </w:t>
            </w:r>
            <w:r>
              <w:rPr>
                <w:rFonts w:ascii="Times New Roman" w:eastAsia="SimSun" w:hAnsi="Times New Roman"/>
                <w:sz w:val="24"/>
                <w:szCs w:val="24"/>
                <w:lang w:val="en-GB" w:eastAsia="sl-SI"/>
              </w:rPr>
              <w:t>individual executes the task independently: identifies the type of submitted documentation and solves the related problem efficiently.</w:t>
            </w:r>
            <w:r w:rsidRPr="00E97500">
              <w:rPr>
                <w:rStyle w:val="apple-converted-space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F05BA9" w:rsidRPr="0000187F" w:rsidTr="00A50E28">
        <w:tc>
          <w:tcPr>
            <w:tcW w:w="1115" w:type="pct"/>
            <w:shd w:val="clear" w:color="auto" w:fill="auto"/>
            <w:vAlign w:val="center"/>
          </w:tcPr>
          <w:p w:rsidR="00F05BA9" w:rsidRPr="0000187F" w:rsidRDefault="00F05BA9" w:rsidP="00F05BA9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lang w:val="en-GB"/>
              </w:rPr>
            </w:pPr>
            <w:r w:rsidRPr="0000187F">
              <w:rPr>
                <w:rFonts w:ascii="Times New Roman" w:hAnsi="Times New Roman"/>
                <w:lang w:val="en-GB"/>
              </w:rPr>
              <w:t xml:space="preserve">Control </w:t>
            </w:r>
            <w:r>
              <w:rPr>
                <w:rFonts w:ascii="Times New Roman" w:hAnsi="Times New Roman"/>
                <w:lang w:val="en-GB"/>
              </w:rPr>
              <w:t>and</w:t>
            </w:r>
            <w:r w:rsidRPr="0000187F">
              <w:rPr>
                <w:rFonts w:ascii="Times New Roman" w:hAnsi="Times New Roman"/>
                <w:lang w:val="en-GB"/>
              </w:rPr>
              <w:t xml:space="preserve"> Evaluation</w:t>
            </w:r>
          </w:p>
        </w:tc>
        <w:tc>
          <w:tcPr>
            <w:tcW w:w="3885" w:type="pct"/>
            <w:shd w:val="clear" w:color="auto" w:fill="auto"/>
          </w:tcPr>
          <w:p w:rsidR="00F05BA9" w:rsidRPr="0000187F" w:rsidRDefault="00F05BA9" w:rsidP="00A50E28">
            <w:p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00187F"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 xml:space="preserve">The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 xml:space="preserve">individual applies the self-evaluation continuously during the execution of the assigned task. Where necessary applies corrective measures. (S)He is able to ask for assistance if necessary. </w:t>
            </w:r>
          </w:p>
        </w:tc>
      </w:tr>
      <w:tr w:rsidR="00F05BA9" w:rsidRPr="0000187F" w:rsidTr="00A50E28">
        <w:tc>
          <w:tcPr>
            <w:tcW w:w="1115" w:type="pct"/>
            <w:shd w:val="clear" w:color="auto" w:fill="auto"/>
            <w:vAlign w:val="center"/>
          </w:tcPr>
          <w:p w:rsidR="00F05BA9" w:rsidRPr="0000187F" w:rsidRDefault="00F05BA9" w:rsidP="00F05BA9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lang w:val="en-GB"/>
              </w:rPr>
            </w:pPr>
            <w:r w:rsidRPr="0000187F">
              <w:rPr>
                <w:rFonts w:ascii="Times New Roman" w:hAnsi="Times New Roman"/>
                <w:lang w:val="en-GB"/>
              </w:rPr>
              <w:t xml:space="preserve">Cleaning </w:t>
            </w:r>
            <w:r>
              <w:rPr>
                <w:rFonts w:ascii="Times New Roman" w:hAnsi="Times New Roman"/>
                <w:lang w:val="en-GB"/>
              </w:rPr>
              <w:t>and</w:t>
            </w:r>
            <w:r w:rsidRPr="0000187F">
              <w:rPr>
                <w:rFonts w:ascii="Times New Roman" w:hAnsi="Times New Roman"/>
                <w:lang w:val="en-GB"/>
              </w:rPr>
              <w:t xml:space="preserve"> Waste Disposal</w:t>
            </w:r>
          </w:p>
        </w:tc>
        <w:tc>
          <w:tcPr>
            <w:tcW w:w="3885" w:type="pct"/>
            <w:shd w:val="clear" w:color="auto" w:fill="auto"/>
          </w:tcPr>
          <w:p w:rsidR="00F05BA9" w:rsidRPr="0000187F" w:rsidRDefault="00F05BA9" w:rsidP="00A50E28">
            <w:p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00187F"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 xml:space="preserve">The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 xml:space="preserve">individual maintains his/her workplace and working tools safe and clean continuously. (S)He applies the measures of environmental protection continuously. </w:t>
            </w:r>
            <w:r w:rsidRPr="0000187F"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 xml:space="preserve"> </w:t>
            </w:r>
          </w:p>
        </w:tc>
      </w:tr>
      <w:tr w:rsidR="00F05BA9" w:rsidRPr="0000187F" w:rsidTr="00A50E28">
        <w:tc>
          <w:tcPr>
            <w:tcW w:w="1115" w:type="pct"/>
            <w:shd w:val="clear" w:color="auto" w:fill="auto"/>
            <w:vAlign w:val="center"/>
          </w:tcPr>
          <w:p w:rsidR="00F05BA9" w:rsidRPr="0000187F" w:rsidRDefault="00F05BA9" w:rsidP="00F05BA9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lang w:val="en-GB"/>
              </w:rPr>
            </w:pPr>
            <w:r w:rsidRPr="0000187F">
              <w:rPr>
                <w:rFonts w:ascii="Times New Roman" w:hAnsi="Times New Roman"/>
                <w:lang w:val="en-GB"/>
              </w:rPr>
              <w:t xml:space="preserve">Work Safety </w:t>
            </w:r>
            <w:r>
              <w:rPr>
                <w:rFonts w:ascii="Times New Roman" w:hAnsi="Times New Roman"/>
                <w:lang w:val="en-GB"/>
              </w:rPr>
              <w:t>and</w:t>
            </w:r>
            <w:r w:rsidRPr="0000187F">
              <w:rPr>
                <w:rFonts w:ascii="Times New Roman" w:hAnsi="Times New Roman"/>
                <w:lang w:val="en-GB"/>
              </w:rPr>
              <w:t xml:space="preserve"> Health Protection</w:t>
            </w:r>
          </w:p>
        </w:tc>
        <w:tc>
          <w:tcPr>
            <w:tcW w:w="3885" w:type="pct"/>
            <w:shd w:val="clear" w:color="auto" w:fill="auto"/>
          </w:tcPr>
          <w:p w:rsidR="00F05BA9" w:rsidRPr="0000187F" w:rsidRDefault="00F05BA9" w:rsidP="00A50E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l-SI"/>
              </w:rPr>
            </w:pPr>
            <w:r w:rsidRPr="0000187F"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 xml:space="preserve">The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 xml:space="preserve">individual observes </w:t>
            </w:r>
            <w:r w:rsidRPr="0000187F"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>sa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 xml:space="preserve">fety regulations </w:t>
            </w:r>
            <w:r w:rsidRPr="0000187F"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>and health protection regulations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 xml:space="preserve"> independently. (S)He is responsible for his/her own safety and the safety of the small team. </w:t>
            </w:r>
          </w:p>
        </w:tc>
      </w:tr>
      <w:tr w:rsidR="00F05BA9" w:rsidRPr="0000187F" w:rsidTr="00A50E28">
        <w:trPr>
          <w:trHeight w:val="333"/>
        </w:trPr>
        <w:tc>
          <w:tcPr>
            <w:tcW w:w="1115" w:type="pct"/>
            <w:shd w:val="clear" w:color="auto" w:fill="auto"/>
            <w:vAlign w:val="center"/>
          </w:tcPr>
          <w:p w:rsidR="00F05BA9" w:rsidRPr="0000187F" w:rsidRDefault="00F05BA9" w:rsidP="00F05BA9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lang w:val="en-GB"/>
              </w:rPr>
            </w:pPr>
            <w:r w:rsidRPr="0000187F">
              <w:rPr>
                <w:rFonts w:ascii="Times New Roman" w:hAnsi="Times New Roman"/>
                <w:lang w:val="en-GB"/>
              </w:rPr>
              <w:t>Work Attitude</w:t>
            </w:r>
          </w:p>
        </w:tc>
        <w:tc>
          <w:tcPr>
            <w:tcW w:w="3885" w:type="pct"/>
            <w:shd w:val="clear" w:color="auto" w:fill="auto"/>
          </w:tcPr>
          <w:p w:rsidR="00F05BA9" w:rsidRPr="0000187F" w:rsidRDefault="00F05BA9" w:rsidP="00A50E28">
            <w:pPr>
              <w:spacing w:after="0" w:line="240" w:lineRule="auto"/>
              <w:rPr>
                <w:rFonts w:ascii="Times New Roman" w:eastAsia="SimSun" w:hAnsi="Times New Roman"/>
                <w:lang w:val="en-GB"/>
              </w:rPr>
            </w:pPr>
            <w:r w:rsidRPr="0000187F"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 xml:space="preserve">The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 xml:space="preserve">individual </w:t>
            </w:r>
            <w:r w:rsidRPr="0000187F"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 xml:space="preserve">works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  <w:t xml:space="preserve">independently, efficiently and economically. (S)He takes responsibility for his/her own work and the work of the small team. </w:t>
            </w:r>
          </w:p>
        </w:tc>
      </w:tr>
    </w:tbl>
    <w:p w:rsidR="00F05BA9" w:rsidRPr="0000187F" w:rsidRDefault="00F05BA9" w:rsidP="00F05BA9">
      <w:pPr>
        <w:rPr>
          <w:rFonts w:ascii="Times New Roman" w:hAnsi="Times New Roman"/>
          <w:lang w:val="en-GB"/>
        </w:rPr>
      </w:pPr>
    </w:p>
    <w:p w:rsidR="00B45B7A" w:rsidRDefault="00BD3A92"/>
    <w:sectPr w:rsidR="00B45B7A" w:rsidSect="00730A6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5C" w:rsidRDefault="008D165C">
      <w:pPr>
        <w:spacing w:after="0" w:line="240" w:lineRule="auto"/>
      </w:pPr>
      <w:r>
        <w:separator/>
      </w:r>
    </w:p>
  </w:endnote>
  <w:endnote w:type="continuationSeparator" w:id="0">
    <w:p w:rsidR="008D165C" w:rsidRDefault="008D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5C" w:rsidRDefault="008D165C">
      <w:pPr>
        <w:spacing w:after="0" w:line="240" w:lineRule="auto"/>
      </w:pPr>
      <w:r>
        <w:separator/>
      </w:r>
    </w:p>
  </w:footnote>
  <w:footnote w:type="continuationSeparator" w:id="0">
    <w:p w:rsidR="008D165C" w:rsidRDefault="008D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0B" w:rsidRDefault="00F05BA9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9972040</wp:posOffset>
              </wp:positionH>
              <wp:positionV relativeFrom="page">
                <wp:posOffset>3613150</wp:posOffset>
              </wp:positionV>
              <wp:extent cx="715645" cy="329565"/>
              <wp:effectExtent l="0" t="3175" r="4445" b="635"/>
              <wp:wrapNone/>
              <wp:docPr id="3" name="Obdĺž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6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551" w:rsidRPr="005513D1" w:rsidRDefault="00DC331F">
                          <w:pPr>
                            <w:pBdr>
                              <w:bottom w:val="single" w:sz="4" w:space="1" w:color="auto"/>
                            </w:pBdr>
                          </w:pPr>
                          <w:r w:rsidRPr="005513D1">
                            <w:fldChar w:fldCharType="begin"/>
                          </w:r>
                          <w:r w:rsidRPr="005513D1">
                            <w:instrText>PAGE   \* MERGEFORMAT</w:instrText>
                          </w:r>
                          <w:r w:rsidRPr="005513D1">
                            <w:fldChar w:fldCharType="separate"/>
                          </w:r>
                          <w:r w:rsidR="00BD3A92" w:rsidRPr="00BD3A92">
                            <w:rPr>
                              <w:noProof/>
                              <w:lang w:val="sl-SI"/>
                            </w:rPr>
                            <w:t>8</w:t>
                          </w:r>
                          <w:r w:rsidRPr="005513D1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3" o:spid="_x0000_s1026" style="position:absolute;margin-left:785.2pt;margin-top:284.5pt;width:56.35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" o:allowincell="f" stroked="f">
              <v:textbox>
                <w:txbxContent>
                  <w:p w:rsidR="00360551" w:rsidRPr="005513D1" w:rsidRDefault="00DC331F">
                    <w:pPr>
                      <w:pBdr>
                        <w:bottom w:val="single" w:sz="4" w:space="1" w:color="auto"/>
                      </w:pBdr>
                    </w:pPr>
                    <w:r w:rsidRPr="005513D1">
                      <w:fldChar w:fldCharType="begin"/>
                    </w:r>
                    <w:r w:rsidRPr="005513D1">
                      <w:instrText>PAGE   \* MERGEFORMAT</w:instrText>
                    </w:r>
                    <w:r w:rsidRPr="005513D1">
                      <w:fldChar w:fldCharType="separate"/>
                    </w:r>
                    <w:r w:rsidR="00BD3A92" w:rsidRPr="00BD3A92">
                      <w:rPr>
                        <w:noProof/>
                        <w:lang w:val="sl-SI"/>
                      </w:rPr>
                      <w:t>8</w:t>
                    </w:r>
                    <w:r w:rsidRPr="005513D1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Arial" w:hAnsi="Arial"/>
        <w:b/>
        <w:noProof/>
        <w:color w:val="808080"/>
        <w:sz w:val="18"/>
        <w:szCs w:val="18"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5843905</wp:posOffset>
          </wp:positionH>
          <wp:positionV relativeFrom="paragraph">
            <wp:posOffset>52070</wp:posOffset>
          </wp:positionV>
          <wp:extent cx="2502535" cy="409575"/>
          <wp:effectExtent l="0" t="0" r="0" b="952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808080"/>
        <w:sz w:val="18"/>
        <w:szCs w:val="18"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-62865</wp:posOffset>
          </wp:positionV>
          <wp:extent cx="1832610" cy="524510"/>
          <wp:effectExtent l="0" t="0" r="0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8E8"/>
    <w:multiLevelType w:val="hybridMultilevel"/>
    <w:tmpl w:val="542232A4"/>
    <w:lvl w:ilvl="0" w:tplc="0424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" w15:restartNumberingAfterBreak="0">
    <w:nsid w:val="10204D1A"/>
    <w:multiLevelType w:val="hybridMultilevel"/>
    <w:tmpl w:val="66F42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6CF"/>
    <w:multiLevelType w:val="hybridMultilevel"/>
    <w:tmpl w:val="460A3FE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77B58"/>
    <w:multiLevelType w:val="hybridMultilevel"/>
    <w:tmpl w:val="946457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F6B20"/>
    <w:multiLevelType w:val="hybridMultilevel"/>
    <w:tmpl w:val="DA8E0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8561B"/>
    <w:multiLevelType w:val="hybridMultilevel"/>
    <w:tmpl w:val="006C82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C7389"/>
    <w:multiLevelType w:val="hybridMultilevel"/>
    <w:tmpl w:val="9222C948"/>
    <w:lvl w:ilvl="0" w:tplc="358CA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B4FFE"/>
    <w:multiLevelType w:val="hybridMultilevel"/>
    <w:tmpl w:val="0E4834A0"/>
    <w:lvl w:ilvl="0" w:tplc="358CA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72FA"/>
    <w:multiLevelType w:val="hybridMultilevel"/>
    <w:tmpl w:val="4558C1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10598"/>
    <w:multiLevelType w:val="hybridMultilevel"/>
    <w:tmpl w:val="EFCE7916"/>
    <w:lvl w:ilvl="0" w:tplc="358CA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C2B66"/>
    <w:multiLevelType w:val="hybridMultilevel"/>
    <w:tmpl w:val="51DCD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A5583"/>
    <w:multiLevelType w:val="hybridMultilevel"/>
    <w:tmpl w:val="8A2E84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F0AEB"/>
    <w:multiLevelType w:val="hybridMultilevel"/>
    <w:tmpl w:val="E250A986"/>
    <w:lvl w:ilvl="0" w:tplc="AC0850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600C0"/>
    <w:multiLevelType w:val="hybridMultilevel"/>
    <w:tmpl w:val="020A77A2"/>
    <w:lvl w:ilvl="0" w:tplc="358CA3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E6CC6"/>
    <w:multiLevelType w:val="hybridMultilevel"/>
    <w:tmpl w:val="5142CB5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474E21"/>
    <w:multiLevelType w:val="hybridMultilevel"/>
    <w:tmpl w:val="182CC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B7E67"/>
    <w:multiLevelType w:val="hybridMultilevel"/>
    <w:tmpl w:val="1430D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A0809"/>
    <w:multiLevelType w:val="hybridMultilevel"/>
    <w:tmpl w:val="BD76FB98"/>
    <w:lvl w:ilvl="0" w:tplc="4F888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D2C4F"/>
    <w:multiLevelType w:val="hybridMultilevel"/>
    <w:tmpl w:val="40649728"/>
    <w:lvl w:ilvl="0" w:tplc="D832B8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4226"/>
    <w:multiLevelType w:val="hybridMultilevel"/>
    <w:tmpl w:val="D3A04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9600E"/>
    <w:multiLevelType w:val="hybridMultilevel"/>
    <w:tmpl w:val="788C363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561EA4"/>
    <w:multiLevelType w:val="hybridMultilevel"/>
    <w:tmpl w:val="DAA0BFA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54352F"/>
    <w:multiLevelType w:val="hybridMultilevel"/>
    <w:tmpl w:val="1F1A8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E7398"/>
    <w:multiLevelType w:val="hybridMultilevel"/>
    <w:tmpl w:val="B45E0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43D63"/>
    <w:multiLevelType w:val="hybridMultilevel"/>
    <w:tmpl w:val="B9301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5"/>
  </w:num>
  <w:num w:numId="5">
    <w:abstractNumId w:val="23"/>
  </w:num>
  <w:num w:numId="6">
    <w:abstractNumId w:val="24"/>
  </w:num>
  <w:num w:numId="7">
    <w:abstractNumId w:val="22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  <w:num w:numId="13">
    <w:abstractNumId w:val="21"/>
  </w:num>
  <w:num w:numId="14">
    <w:abstractNumId w:val="13"/>
  </w:num>
  <w:num w:numId="15">
    <w:abstractNumId w:val="16"/>
  </w:num>
  <w:num w:numId="16">
    <w:abstractNumId w:val="9"/>
  </w:num>
  <w:num w:numId="17">
    <w:abstractNumId w:val="14"/>
  </w:num>
  <w:num w:numId="18">
    <w:abstractNumId w:val="10"/>
  </w:num>
  <w:num w:numId="19">
    <w:abstractNumId w:val="6"/>
  </w:num>
  <w:num w:numId="20">
    <w:abstractNumId w:val="20"/>
  </w:num>
  <w:num w:numId="21">
    <w:abstractNumId w:val="19"/>
  </w:num>
  <w:num w:numId="22">
    <w:abstractNumId w:val="17"/>
  </w:num>
  <w:num w:numId="23">
    <w:abstractNumId w:val="11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A9"/>
    <w:rsid w:val="00023E45"/>
    <w:rsid w:val="000D0B44"/>
    <w:rsid w:val="000D248A"/>
    <w:rsid w:val="000D2C24"/>
    <w:rsid w:val="00252784"/>
    <w:rsid w:val="002B61A5"/>
    <w:rsid w:val="002C20ED"/>
    <w:rsid w:val="003053A1"/>
    <w:rsid w:val="00492625"/>
    <w:rsid w:val="00543D6D"/>
    <w:rsid w:val="005513D1"/>
    <w:rsid w:val="00611FBB"/>
    <w:rsid w:val="00685E7E"/>
    <w:rsid w:val="00696A38"/>
    <w:rsid w:val="006B0C47"/>
    <w:rsid w:val="006C110D"/>
    <w:rsid w:val="006F4F5D"/>
    <w:rsid w:val="0070617C"/>
    <w:rsid w:val="007D21DB"/>
    <w:rsid w:val="007D2F00"/>
    <w:rsid w:val="007F1027"/>
    <w:rsid w:val="00812546"/>
    <w:rsid w:val="00814F3C"/>
    <w:rsid w:val="00827F47"/>
    <w:rsid w:val="00836192"/>
    <w:rsid w:val="008C04A1"/>
    <w:rsid w:val="008D165C"/>
    <w:rsid w:val="008D6F9E"/>
    <w:rsid w:val="00921A4C"/>
    <w:rsid w:val="0097237B"/>
    <w:rsid w:val="009B4391"/>
    <w:rsid w:val="00A41781"/>
    <w:rsid w:val="00A60D45"/>
    <w:rsid w:val="00A66449"/>
    <w:rsid w:val="00B32825"/>
    <w:rsid w:val="00BA5E6B"/>
    <w:rsid w:val="00BD3A92"/>
    <w:rsid w:val="00BE604F"/>
    <w:rsid w:val="00BF7D1B"/>
    <w:rsid w:val="00C31AB7"/>
    <w:rsid w:val="00C44ADF"/>
    <w:rsid w:val="00C6651E"/>
    <w:rsid w:val="00C746DA"/>
    <w:rsid w:val="00CA3B8C"/>
    <w:rsid w:val="00CB1A60"/>
    <w:rsid w:val="00CE7B13"/>
    <w:rsid w:val="00D4798C"/>
    <w:rsid w:val="00D77542"/>
    <w:rsid w:val="00DB6207"/>
    <w:rsid w:val="00DC331F"/>
    <w:rsid w:val="00DC7644"/>
    <w:rsid w:val="00E23763"/>
    <w:rsid w:val="00E459D9"/>
    <w:rsid w:val="00ED0F1D"/>
    <w:rsid w:val="00F05BA9"/>
    <w:rsid w:val="00F1626D"/>
    <w:rsid w:val="00F9045E"/>
    <w:rsid w:val="00FD22D8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BC3125-A5F8-4C10-96E2-9B123C25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5BA9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5BA9"/>
    <w:pPr>
      <w:tabs>
        <w:tab w:val="center" w:pos="4153"/>
        <w:tab w:val="right" w:pos="8306"/>
      </w:tabs>
    </w:pPr>
    <w:rPr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F05BA9"/>
    <w:rPr>
      <w:rFonts w:ascii="Calibri" w:eastAsia="Calibri" w:hAnsi="Calibri" w:cs="Times New Roman"/>
      <w:lang w:val="x-none"/>
    </w:rPr>
  </w:style>
  <w:style w:type="paragraph" w:styleId="Noga">
    <w:name w:val="footer"/>
    <w:basedOn w:val="Navaden"/>
    <w:link w:val="NogaZnak"/>
    <w:uiPriority w:val="99"/>
    <w:unhideWhenUsed/>
    <w:rsid w:val="00F05BA9"/>
    <w:pPr>
      <w:tabs>
        <w:tab w:val="center" w:pos="4153"/>
        <w:tab w:val="right" w:pos="8306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F05BA9"/>
    <w:rPr>
      <w:rFonts w:ascii="Calibri" w:eastAsia="Calibri" w:hAnsi="Calibri" w:cs="Times New Roman"/>
      <w:lang w:val="x-none"/>
    </w:rPr>
  </w:style>
  <w:style w:type="paragraph" w:customStyle="1" w:styleId="ListParagraph1">
    <w:name w:val="List Paragraph1"/>
    <w:basedOn w:val="Navaden"/>
    <w:uiPriority w:val="34"/>
    <w:qFormat/>
    <w:rsid w:val="00F05BA9"/>
    <w:pPr>
      <w:ind w:left="720"/>
      <w:contextualSpacing/>
    </w:pPr>
    <w:rPr>
      <w:rFonts w:eastAsia="SimSun"/>
      <w:lang w:val="sl-SI" w:eastAsia="sl-SI"/>
    </w:rPr>
  </w:style>
  <w:style w:type="character" w:customStyle="1" w:styleId="apple-converted-space">
    <w:name w:val="apple-converted-space"/>
    <w:rsid w:val="00F05BA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A38"/>
    <w:rPr>
      <w:rFonts w:ascii="Segoe UI" w:eastAsia="Calibri" w:hAnsi="Segoe UI" w:cs="Segoe UI"/>
      <w:sz w:val="18"/>
      <w:szCs w:val="18"/>
      <w:lang w:val="lv-LV"/>
    </w:rPr>
  </w:style>
  <w:style w:type="paragraph" w:styleId="Odstavekseznama">
    <w:name w:val="List Paragraph"/>
    <w:basedOn w:val="Navaden"/>
    <w:uiPriority w:val="34"/>
    <w:qFormat/>
    <w:rsid w:val="00E23763"/>
    <w:pPr>
      <w:ind w:left="720"/>
      <w:contextualSpacing/>
    </w:pPr>
    <w:rPr>
      <w:rFonts w:asciiTheme="minorHAnsi" w:eastAsiaTheme="minorEastAsia" w:hAnsiTheme="minorHAnsi" w:cstheme="minorBid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1163</Words>
  <Characters>6633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Petra Flerin</cp:lastModifiedBy>
  <cp:revision>7</cp:revision>
  <cp:lastPrinted>2016-05-17T10:22:00Z</cp:lastPrinted>
  <dcterms:created xsi:type="dcterms:W3CDTF">2016-06-01T09:57:00Z</dcterms:created>
  <dcterms:modified xsi:type="dcterms:W3CDTF">2016-06-01T13:14:00Z</dcterms:modified>
</cp:coreProperties>
</file>