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1F" w:rsidRPr="0008631F" w:rsidRDefault="0008631F" w:rsidP="0008631F">
      <w:pPr>
        <w:shd w:val="clear" w:color="auto" w:fill="FFFFFF"/>
        <w:spacing w:after="100" w:afterAutospacing="1" w:line="480" w:lineRule="auto"/>
        <w:rPr>
          <w:rFonts w:ascii="Arial" w:eastAsia="Times New Roman" w:hAnsi="Arial" w:cs="Arial"/>
          <w:color w:val="37474F"/>
          <w:sz w:val="23"/>
          <w:szCs w:val="23"/>
          <w:lang w:val="en-US"/>
        </w:rPr>
      </w:pPr>
      <w:r w:rsidRPr="0008631F">
        <w:rPr>
          <w:rFonts w:ascii="Arial" w:eastAsia="Times New Roman" w:hAnsi="Arial" w:cs="Arial"/>
          <w:b/>
          <w:bCs/>
          <w:color w:val="37474F"/>
          <w:sz w:val="23"/>
          <w:szCs w:val="23"/>
          <w:lang w:val="en-US"/>
        </w:rPr>
        <w:t>DATES:</w:t>
      </w:r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t> </w:t>
      </w:r>
      <w:r>
        <w:rPr>
          <w:rFonts w:ascii="Arial" w:eastAsia="Times New Roman" w:hAnsi="Arial" w:cs="Arial"/>
          <w:color w:val="37474F"/>
          <w:sz w:val="23"/>
          <w:szCs w:val="23"/>
          <w:lang w:val="en-US"/>
        </w:rPr>
        <w:t>9</w:t>
      </w:r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t xml:space="preserve"> </w:t>
      </w:r>
      <w:r>
        <w:rPr>
          <w:rFonts w:ascii="Arial" w:eastAsia="Times New Roman" w:hAnsi="Arial" w:cs="Arial"/>
          <w:color w:val="37474F"/>
          <w:sz w:val="23"/>
          <w:szCs w:val="23"/>
          <w:lang w:val="en-US"/>
        </w:rPr>
        <w:t>March</w:t>
      </w:r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t xml:space="preserve"> 2023, 12</w:t>
      </w:r>
      <w:r>
        <w:rPr>
          <w:rFonts w:ascii="Arial" w:eastAsia="Times New Roman" w:hAnsi="Arial" w:cs="Arial"/>
          <w:color w:val="37474F"/>
          <w:sz w:val="23"/>
          <w:szCs w:val="23"/>
          <w:lang w:val="en-US"/>
        </w:rPr>
        <w:t>.00 to 12.30</w:t>
      </w:r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t>.</w:t>
      </w:r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br/>
      </w:r>
      <w:r w:rsidRPr="0008631F">
        <w:rPr>
          <w:rFonts w:ascii="Arial" w:eastAsia="Times New Roman" w:hAnsi="Arial" w:cs="Arial"/>
          <w:b/>
          <w:bCs/>
          <w:color w:val="37474F"/>
          <w:sz w:val="23"/>
          <w:szCs w:val="23"/>
          <w:lang w:val="en-US"/>
        </w:rPr>
        <w:t>LECTURE TITLE: </w:t>
      </w:r>
      <w:r w:rsidRPr="0008631F">
        <w:rPr>
          <w:rFonts w:ascii="Arial" w:eastAsia="Times New Roman" w:hAnsi="Arial" w:cs="Arial"/>
          <w:bCs/>
          <w:color w:val="37474F"/>
          <w:sz w:val="23"/>
          <w:szCs w:val="23"/>
          <w:lang w:val="en-US"/>
        </w:rPr>
        <w:t>Rebuilding Ukraine: opportunities for Slovenian companies</w:t>
      </w:r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t> </w:t>
      </w:r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br/>
      </w:r>
      <w:r w:rsidRPr="0008631F">
        <w:rPr>
          <w:rFonts w:ascii="Arial" w:eastAsia="Times New Roman" w:hAnsi="Arial" w:cs="Arial"/>
          <w:b/>
          <w:bCs/>
          <w:color w:val="37474F"/>
          <w:sz w:val="23"/>
          <w:szCs w:val="23"/>
          <w:lang w:val="en-US"/>
        </w:rPr>
        <w:t>SPEAKER:</w:t>
      </w:r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t> </w:t>
      </w:r>
      <w:r>
        <w:rPr>
          <w:rFonts w:ascii="Arial" w:eastAsia="Times New Roman" w:hAnsi="Arial" w:cs="Arial"/>
          <w:color w:val="37474F"/>
          <w:sz w:val="23"/>
          <w:szCs w:val="23"/>
          <w:lang w:val="en-US"/>
        </w:rPr>
        <w:t xml:space="preserve">Natalia Markevych </w:t>
      </w:r>
      <w:proofErr w:type="spellStart"/>
      <w:r>
        <w:rPr>
          <w:rFonts w:ascii="Arial" w:eastAsia="Times New Roman" w:hAnsi="Arial" w:cs="Arial"/>
          <w:color w:val="37474F"/>
          <w:sz w:val="23"/>
          <w:szCs w:val="23"/>
          <w:lang w:val="en-US"/>
        </w:rPr>
        <w:t>Pritsa</w:t>
      </w:r>
      <w:proofErr w:type="spellEnd"/>
      <w:r>
        <w:rPr>
          <w:rFonts w:ascii="Arial" w:eastAsia="Times New Roman" w:hAnsi="Arial" w:cs="Arial"/>
          <w:color w:val="37474F"/>
          <w:sz w:val="23"/>
          <w:szCs w:val="23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37474F"/>
          <w:sz w:val="23"/>
          <w:szCs w:val="23"/>
          <w:lang w:val="en-US"/>
        </w:rPr>
        <w:t>DhOM</w:t>
      </w:r>
      <w:proofErr w:type="spellEnd"/>
      <w:r>
        <w:rPr>
          <w:rFonts w:ascii="Arial" w:eastAsia="Times New Roman" w:hAnsi="Arial" w:cs="Arial"/>
          <w:color w:val="37474F"/>
          <w:sz w:val="23"/>
          <w:szCs w:val="23"/>
          <w:lang w:val="en-US"/>
        </w:rPr>
        <w:t>, Embassy of Ukraine in Slovenia, participants from Ukraine</w:t>
      </w:r>
    </w:p>
    <w:p w:rsidR="0008631F" w:rsidRPr="0008631F" w:rsidRDefault="0008631F" w:rsidP="0008631F">
      <w:pPr>
        <w:shd w:val="clear" w:color="auto" w:fill="FFFFFF"/>
        <w:spacing w:after="100" w:afterAutospacing="1" w:line="480" w:lineRule="auto"/>
        <w:rPr>
          <w:rFonts w:ascii="Arial" w:eastAsia="Times New Roman" w:hAnsi="Arial" w:cs="Arial"/>
          <w:color w:val="37474F"/>
          <w:sz w:val="23"/>
          <w:szCs w:val="23"/>
          <w:lang w:val="en-US"/>
        </w:rPr>
      </w:pPr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t xml:space="preserve">The following themes </w:t>
      </w:r>
      <w:proofErr w:type="gramStart"/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t>will be presented</w:t>
      </w:r>
      <w:proofErr w:type="gramEnd"/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t>:</w:t>
      </w:r>
    </w:p>
    <w:p w:rsidR="0008631F" w:rsidRPr="0008631F" w:rsidRDefault="0008631F" w:rsidP="0008631F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3"/>
          <w:szCs w:val="23"/>
          <w:lang w:val="en-US"/>
        </w:rPr>
      </w:pPr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t xml:space="preserve">The </w:t>
      </w:r>
      <w:r>
        <w:rPr>
          <w:rFonts w:ascii="Arial" w:eastAsia="Times New Roman" w:hAnsi="Arial" w:cs="Arial"/>
          <w:color w:val="37474F"/>
          <w:sz w:val="23"/>
          <w:szCs w:val="23"/>
          <w:lang w:val="en-US"/>
        </w:rPr>
        <w:t>Recovery Plan of Ukraine, rebuilding projects</w:t>
      </w:r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t>.</w:t>
      </w:r>
    </w:p>
    <w:p w:rsidR="0008631F" w:rsidRPr="0008631F" w:rsidRDefault="0008631F" w:rsidP="00086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37474F"/>
          <w:sz w:val="23"/>
          <w:szCs w:val="23"/>
          <w:lang w:val="en-US"/>
        </w:rPr>
        <w:t>Current situation in Ukraine for making investments</w:t>
      </w:r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t>.</w:t>
      </w:r>
    </w:p>
    <w:p w:rsidR="0008631F" w:rsidRPr="0008631F" w:rsidRDefault="0008631F" w:rsidP="00086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37474F"/>
          <w:sz w:val="23"/>
          <w:szCs w:val="23"/>
          <w:lang w:val="en-US"/>
        </w:rPr>
        <w:t>Possibilities for Slovenian companies, mechanisms of receiving financial support for participation in Recovery plan</w:t>
      </w:r>
      <w:r w:rsidRPr="0008631F">
        <w:rPr>
          <w:rFonts w:ascii="Arial" w:eastAsia="Times New Roman" w:hAnsi="Arial" w:cs="Arial"/>
          <w:color w:val="37474F"/>
          <w:sz w:val="23"/>
          <w:szCs w:val="23"/>
          <w:lang w:val="en-US"/>
        </w:rPr>
        <w:t>.</w:t>
      </w:r>
    </w:p>
    <w:p w:rsidR="00CF671C" w:rsidRDefault="00CF671C"/>
    <w:p w:rsidR="009C4C42" w:rsidRPr="009C4C42" w:rsidRDefault="005E2B9E" w:rsidP="009C4C42">
      <w:pPr>
        <w:pStyle w:val="HTML"/>
        <w:spacing w:line="540" w:lineRule="atLeast"/>
        <w:rPr>
          <w:rFonts w:ascii="Arial" w:hAnsi="Arial" w:cs="Arial"/>
          <w:color w:val="202124"/>
          <w:sz w:val="22"/>
          <w:szCs w:val="22"/>
        </w:rPr>
      </w:pPr>
      <w:r w:rsidRPr="0008631F">
        <w:rPr>
          <w:rFonts w:ascii="Arial" w:hAnsi="Arial" w:cs="Arial"/>
          <w:b/>
          <w:bCs/>
          <w:color w:val="37474F"/>
          <w:sz w:val="22"/>
          <w:szCs w:val="22"/>
        </w:rPr>
        <w:t>DATES:</w:t>
      </w:r>
      <w:r w:rsidRPr="0008631F">
        <w:rPr>
          <w:rFonts w:ascii="Arial" w:hAnsi="Arial" w:cs="Arial"/>
          <w:color w:val="37474F"/>
          <w:sz w:val="22"/>
          <w:szCs w:val="22"/>
        </w:rPr>
        <w:t> </w:t>
      </w:r>
      <w:proofErr w:type="gramStart"/>
      <w:r w:rsidRPr="009C4C42">
        <w:rPr>
          <w:rFonts w:ascii="Arial" w:hAnsi="Arial" w:cs="Arial"/>
          <w:color w:val="37474F"/>
          <w:sz w:val="22"/>
          <w:szCs w:val="22"/>
        </w:rPr>
        <w:t>9</w:t>
      </w:r>
      <w:proofErr w:type="gramEnd"/>
      <w:r w:rsidRPr="0008631F">
        <w:rPr>
          <w:rFonts w:ascii="Arial" w:hAnsi="Arial" w:cs="Arial"/>
          <w:color w:val="37474F"/>
          <w:sz w:val="22"/>
          <w:szCs w:val="22"/>
        </w:rPr>
        <w:t xml:space="preserve"> </w:t>
      </w:r>
      <w:proofErr w:type="spellStart"/>
      <w:r w:rsidRPr="009C4C42">
        <w:rPr>
          <w:rFonts w:ascii="Arial" w:hAnsi="Arial" w:cs="Arial"/>
          <w:color w:val="37474F"/>
          <w:sz w:val="22"/>
          <w:szCs w:val="22"/>
        </w:rPr>
        <w:t>Mar</w:t>
      </w:r>
      <w:r w:rsidRPr="009C4C42">
        <w:rPr>
          <w:rFonts w:ascii="Arial" w:hAnsi="Arial" w:cs="Arial"/>
          <w:color w:val="37474F"/>
          <w:sz w:val="22"/>
          <w:szCs w:val="22"/>
        </w:rPr>
        <w:t>e</w:t>
      </w:r>
      <w:r w:rsidRPr="009C4C42">
        <w:rPr>
          <w:rFonts w:ascii="Arial" w:hAnsi="Arial" w:cs="Arial"/>
          <w:color w:val="37474F"/>
          <w:sz w:val="22"/>
          <w:szCs w:val="22"/>
        </w:rPr>
        <w:t>c</w:t>
      </w:r>
      <w:proofErr w:type="spellEnd"/>
      <w:r w:rsidRPr="0008631F">
        <w:rPr>
          <w:rFonts w:ascii="Arial" w:hAnsi="Arial" w:cs="Arial"/>
          <w:color w:val="37474F"/>
          <w:sz w:val="22"/>
          <w:szCs w:val="22"/>
        </w:rPr>
        <w:t xml:space="preserve"> 2023, 12</w:t>
      </w:r>
      <w:r w:rsidRPr="009C4C42">
        <w:rPr>
          <w:rFonts w:ascii="Arial" w:hAnsi="Arial" w:cs="Arial"/>
          <w:color w:val="37474F"/>
          <w:sz w:val="22"/>
          <w:szCs w:val="22"/>
        </w:rPr>
        <w:t xml:space="preserve">.00 </w:t>
      </w:r>
      <w:proofErr w:type="spellStart"/>
      <w:r w:rsidRPr="009C4C42">
        <w:rPr>
          <w:rFonts w:ascii="Arial" w:hAnsi="Arial" w:cs="Arial"/>
          <w:color w:val="37474F"/>
          <w:sz w:val="22"/>
          <w:szCs w:val="22"/>
        </w:rPr>
        <w:t>do</w:t>
      </w:r>
      <w:proofErr w:type="spellEnd"/>
      <w:r w:rsidRPr="009C4C42">
        <w:rPr>
          <w:rFonts w:ascii="Arial" w:hAnsi="Arial" w:cs="Arial"/>
          <w:color w:val="37474F"/>
          <w:sz w:val="22"/>
          <w:szCs w:val="22"/>
        </w:rPr>
        <w:t xml:space="preserve"> 12.30</w:t>
      </w:r>
      <w:r w:rsidRPr="0008631F">
        <w:rPr>
          <w:rFonts w:ascii="Arial" w:hAnsi="Arial" w:cs="Arial"/>
          <w:color w:val="37474F"/>
          <w:sz w:val="22"/>
          <w:szCs w:val="22"/>
        </w:rPr>
        <w:t>.</w:t>
      </w:r>
      <w:r w:rsidRPr="0008631F">
        <w:rPr>
          <w:rFonts w:ascii="Arial" w:hAnsi="Arial" w:cs="Arial"/>
          <w:color w:val="37474F"/>
          <w:sz w:val="22"/>
          <w:szCs w:val="22"/>
        </w:rPr>
        <w:br/>
      </w:r>
      <w:r w:rsidRPr="0008631F">
        <w:rPr>
          <w:rFonts w:ascii="Arial" w:hAnsi="Arial" w:cs="Arial"/>
          <w:b/>
          <w:bCs/>
          <w:color w:val="37474F"/>
          <w:sz w:val="22"/>
          <w:szCs w:val="22"/>
        </w:rPr>
        <w:t>LECTURE TITLE: </w:t>
      </w:r>
      <w:r w:rsidR="009C4C42" w:rsidRPr="009C4C42">
        <w:rPr>
          <w:rFonts w:ascii="Arial" w:hAnsi="Arial" w:cs="Arial"/>
          <w:color w:val="202124"/>
          <w:sz w:val="22"/>
          <w:szCs w:val="22"/>
          <w:lang w:val="sl-SI"/>
        </w:rPr>
        <w:t>Obnova Ukrajine: priložnosti za slovenska podjetja</w:t>
      </w:r>
    </w:p>
    <w:p w:rsidR="009C4C42" w:rsidRPr="009C4C42" w:rsidRDefault="005E2B9E" w:rsidP="009C4C42">
      <w:pPr>
        <w:pStyle w:val="HTML"/>
        <w:spacing w:line="540" w:lineRule="atLeast"/>
        <w:rPr>
          <w:rFonts w:ascii="Arial" w:hAnsi="Arial" w:cs="Arial"/>
          <w:color w:val="202124"/>
          <w:sz w:val="22"/>
          <w:szCs w:val="22"/>
        </w:rPr>
      </w:pPr>
      <w:r w:rsidRPr="0008631F">
        <w:rPr>
          <w:rFonts w:ascii="Arial" w:hAnsi="Arial" w:cs="Arial"/>
          <w:color w:val="37474F"/>
          <w:sz w:val="22"/>
          <w:szCs w:val="22"/>
        </w:rPr>
        <w:t> </w:t>
      </w:r>
      <w:r w:rsidRPr="0008631F">
        <w:rPr>
          <w:rFonts w:ascii="Arial" w:hAnsi="Arial" w:cs="Arial"/>
          <w:color w:val="37474F"/>
          <w:sz w:val="22"/>
          <w:szCs w:val="22"/>
        </w:rPr>
        <w:br/>
      </w:r>
      <w:proofErr w:type="spellStart"/>
      <w:r w:rsidR="009C4C42" w:rsidRPr="009C4C42">
        <w:rPr>
          <w:rFonts w:ascii="Arial" w:hAnsi="Arial" w:cs="Arial"/>
          <w:b/>
          <w:bCs/>
          <w:color w:val="37474F"/>
          <w:sz w:val="22"/>
          <w:szCs w:val="22"/>
        </w:rPr>
        <w:t>Govornik</w:t>
      </w:r>
      <w:proofErr w:type="spellEnd"/>
      <w:r w:rsidRPr="0008631F">
        <w:rPr>
          <w:rFonts w:ascii="Arial" w:hAnsi="Arial" w:cs="Arial"/>
          <w:b/>
          <w:bCs/>
          <w:color w:val="37474F"/>
          <w:sz w:val="22"/>
          <w:szCs w:val="22"/>
        </w:rPr>
        <w:t>:</w:t>
      </w:r>
      <w:r w:rsidRPr="0008631F">
        <w:rPr>
          <w:rFonts w:ascii="Arial" w:hAnsi="Arial" w:cs="Arial"/>
          <w:color w:val="37474F"/>
          <w:sz w:val="22"/>
          <w:szCs w:val="22"/>
        </w:rPr>
        <w:t> </w:t>
      </w:r>
      <w:r w:rsidRPr="009C4C42">
        <w:rPr>
          <w:rFonts w:ascii="Arial" w:hAnsi="Arial" w:cs="Arial"/>
          <w:color w:val="37474F"/>
          <w:sz w:val="22"/>
          <w:szCs w:val="22"/>
        </w:rPr>
        <w:t xml:space="preserve">Natalia Markevych </w:t>
      </w:r>
      <w:proofErr w:type="spellStart"/>
      <w:r w:rsidRPr="009C4C42">
        <w:rPr>
          <w:rFonts w:ascii="Arial" w:hAnsi="Arial" w:cs="Arial"/>
          <w:color w:val="37474F"/>
          <w:sz w:val="22"/>
          <w:szCs w:val="22"/>
        </w:rPr>
        <w:t>Pritsa</w:t>
      </w:r>
      <w:proofErr w:type="spellEnd"/>
      <w:r w:rsidRPr="009C4C42">
        <w:rPr>
          <w:rFonts w:ascii="Arial" w:hAnsi="Arial" w:cs="Arial"/>
          <w:color w:val="37474F"/>
          <w:sz w:val="22"/>
          <w:szCs w:val="22"/>
        </w:rPr>
        <w:t xml:space="preserve">, </w:t>
      </w:r>
      <w:proofErr w:type="spellStart"/>
      <w:r w:rsidR="009C4C42" w:rsidRPr="009C4C42">
        <w:rPr>
          <w:rFonts w:ascii="Arial" w:hAnsi="Arial" w:cs="Arial"/>
          <w:color w:val="37474F"/>
          <w:sz w:val="22"/>
          <w:szCs w:val="22"/>
        </w:rPr>
        <w:t>Zamenica</w:t>
      </w:r>
      <w:proofErr w:type="spellEnd"/>
      <w:r w:rsidR="009C4C42" w:rsidRPr="009C4C42">
        <w:rPr>
          <w:rFonts w:ascii="Arial" w:hAnsi="Arial" w:cs="Arial"/>
          <w:color w:val="37474F"/>
          <w:sz w:val="22"/>
          <w:szCs w:val="22"/>
        </w:rPr>
        <w:t xml:space="preserve"> </w:t>
      </w:r>
      <w:proofErr w:type="spellStart"/>
      <w:r w:rsidR="009C4C42" w:rsidRPr="009C4C42">
        <w:rPr>
          <w:rFonts w:ascii="Arial" w:hAnsi="Arial" w:cs="Arial"/>
          <w:color w:val="37474F"/>
          <w:sz w:val="22"/>
          <w:szCs w:val="22"/>
        </w:rPr>
        <w:t>Veleposlanika</w:t>
      </w:r>
      <w:proofErr w:type="spellEnd"/>
      <w:r w:rsidR="009C4C42" w:rsidRPr="009C4C42">
        <w:rPr>
          <w:rFonts w:ascii="Arial" w:hAnsi="Arial" w:cs="Arial"/>
          <w:color w:val="37474F"/>
          <w:sz w:val="22"/>
          <w:szCs w:val="22"/>
        </w:rPr>
        <w:t xml:space="preserve"> </w:t>
      </w:r>
      <w:proofErr w:type="spellStart"/>
      <w:r w:rsidR="009C4C42" w:rsidRPr="009C4C42">
        <w:rPr>
          <w:rFonts w:ascii="Arial" w:hAnsi="Arial" w:cs="Arial"/>
          <w:color w:val="37474F"/>
          <w:sz w:val="22"/>
          <w:szCs w:val="22"/>
        </w:rPr>
        <w:t>Ukrajine</w:t>
      </w:r>
      <w:proofErr w:type="spellEnd"/>
      <w:r w:rsidR="009C4C42" w:rsidRPr="009C4C42">
        <w:rPr>
          <w:rFonts w:ascii="Arial" w:hAnsi="Arial" w:cs="Arial"/>
          <w:color w:val="37474F"/>
          <w:sz w:val="22"/>
          <w:szCs w:val="22"/>
        </w:rPr>
        <w:t xml:space="preserve"> v </w:t>
      </w:r>
      <w:proofErr w:type="spellStart"/>
      <w:r w:rsidR="009C4C42" w:rsidRPr="009C4C42">
        <w:rPr>
          <w:rFonts w:ascii="Arial" w:hAnsi="Arial" w:cs="Arial"/>
          <w:color w:val="37474F"/>
          <w:sz w:val="22"/>
          <w:szCs w:val="22"/>
        </w:rPr>
        <w:t>sloveniji</w:t>
      </w:r>
      <w:proofErr w:type="spellEnd"/>
      <w:r w:rsidR="009C4C42" w:rsidRPr="009C4C42">
        <w:rPr>
          <w:rFonts w:ascii="Arial" w:hAnsi="Arial" w:cs="Arial"/>
          <w:color w:val="37474F"/>
          <w:sz w:val="22"/>
          <w:szCs w:val="22"/>
        </w:rPr>
        <w:t xml:space="preserve">, in </w:t>
      </w:r>
      <w:r w:rsidR="009C4C42" w:rsidRPr="009C4C42">
        <w:rPr>
          <w:rStyle w:val="y2iqfc"/>
          <w:rFonts w:ascii="Arial" w:hAnsi="Arial" w:cs="Arial"/>
          <w:color w:val="202124"/>
          <w:sz w:val="22"/>
          <w:szCs w:val="22"/>
          <w:lang w:val="sl-SI"/>
        </w:rPr>
        <w:t>udeleženc</w:t>
      </w:r>
      <w:r w:rsidR="009C4C42" w:rsidRPr="009C4C42">
        <w:rPr>
          <w:rStyle w:val="y2iqfc"/>
          <w:rFonts w:ascii="Arial" w:hAnsi="Arial" w:cs="Arial"/>
          <w:color w:val="202124"/>
          <w:sz w:val="22"/>
          <w:szCs w:val="22"/>
          <w:lang w:val="sl-SI"/>
        </w:rPr>
        <w:t>i</w:t>
      </w:r>
      <w:r w:rsidR="009C4C42" w:rsidRPr="009C4C42">
        <w:rPr>
          <w:rStyle w:val="y2iqfc"/>
          <w:rFonts w:ascii="Arial" w:hAnsi="Arial" w:cs="Arial"/>
          <w:color w:val="202124"/>
          <w:sz w:val="22"/>
          <w:szCs w:val="22"/>
          <w:lang w:val="sl-SI"/>
        </w:rPr>
        <w:t xml:space="preserve"> iz Ukrajine</w:t>
      </w:r>
    </w:p>
    <w:p w:rsidR="009C4C42" w:rsidRDefault="009C4C42" w:rsidP="009C4C42">
      <w:pPr>
        <w:pStyle w:val="HTML"/>
        <w:spacing w:line="540" w:lineRule="atLeast"/>
        <w:ind w:left="720"/>
        <w:rPr>
          <w:rStyle w:val="y2iqfc"/>
          <w:rFonts w:ascii="Arial" w:hAnsi="Arial" w:cs="Arial"/>
          <w:color w:val="202124"/>
          <w:sz w:val="22"/>
          <w:szCs w:val="22"/>
          <w:lang w:val="sl-SI"/>
        </w:rPr>
      </w:pPr>
      <w:r w:rsidRPr="009C4C42">
        <w:rPr>
          <w:rStyle w:val="y2iqfc"/>
          <w:rFonts w:ascii="Arial" w:hAnsi="Arial" w:cs="Arial"/>
          <w:color w:val="202124"/>
          <w:sz w:val="22"/>
          <w:szCs w:val="22"/>
          <w:lang w:val="sl-SI"/>
        </w:rPr>
        <w:t>Predstavljene bodo naslednje teme:</w:t>
      </w:r>
    </w:p>
    <w:p w:rsidR="009C4C42" w:rsidRPr="009C4C42" w:rsidRDefault="009C4C42" w:rsidP="009C4C42">
      <w:pPr>
        <w:pStyle w:val="HTML"/>
        <w:spacing w:line="540" w:lineRule="atLeast"/>
        <w:ind w:left="720"/>
        <w:rPr>
          <w:rStyle w:val="y2iqfc"/>
          <w:rFonts w:ascii="Arial" w:hAnsi="Arial" w:cs="Arial"/>
          <w:color w:val="202124"/>
          <w:sz w:val="22"/>
          <w:szCs w:val="22"/>
          <w:lang w:val="sl-SI"/>
        </w:rPr>
      </w:pPr>
      <w:bookmarkStart w:id="0" w:name="_GoBack"/>
      <w:bookmarkEnd w:id="0"/>
    </w:p>
    <w:p w:rsidR="009C4C42" w:rsidRPr="009C4C42" w:rsidRDefault="009C4C42" w:rsidP="009C4C42">
      <w:pPr>
        <w:pStyle w:val="HTML"/>
        <w:spacing w:line="540" w:lineRule="atLeast"/>
        <w:ind w:left="720"/>
        <w:rPr>
          <w:rStyle w:val="y2iqfc"/>
          <w:rFonts w:ascii="Arial" w:hAnsi="Arial" w:cs="Arial"/>
          <w:color w:val="202124"/>
          <w:sz w:val="22"/>
          <w:szCs w:val="22"/>
          <w:lang w:val="sl-SI"/>
        </w:rPr>
      </w:pPr>
      <w:r w:rsidRPr="009C4C42">
        <w:rPr>
          <w:rStyle w:val="y2iqfc"/>
          <w:rFonts w:ascii="Arial" w:hAnsi="Arial" w:cs="Arial"/>
          <w:color w:val="202124"/>
          <w:sz w:val="22"/>
          <w:szCs w:val="22"/>
          <w:lang w:val="sl-SI"/>
        </w:rPr>
        <w:t>• Načrt za o</w:t>
      </w:r>
      <w:r w:rsidRPr="009C4C42">
        <w:rPr>
          <w:rStyle w:val="y2iqfc"/>
          <w:rFonts w:ascii="Arial" w:hAnsi="Arial" w:cs="Arial"/>
          <w:color w:val="202124"/>
          <w:sz w:val="22"/>
          <w:szCs w:val="22"/>
          <w:lang w:val="sl-SI"/>
        </w:rPr>
        <w:t>bnovo</w:t>
      </w:r>
      <w:r w:rsidRPr="009C4C42">
        <w:rPr>
          <w:rStyle w:val="y2iqfc"/>
          <w:rFonts w:ascii="Arial" w:hAnsi="Arial" w:cs="Arial"/>
          <w:color w:val="202124"/>
          <w:sz w:val="22"/>
          <w:szCs w:val="22"/>
          <w:lang w:val="sl-SI"/>
        </w:rPr>
        <w:t xml:space="preserve"> Ukrajine, projekti obnove.</w:t>
      </w:r>
    </w:p>
    <w:p w:rsidR="009C4C42" w:rsidRPr="009C4C42" w:rsidRDefault="009C4C42" w:rsidP="009C4C42">
      <w:pPr>
        <w:pStyle w:val="HTML"/>
        <w:spacing w:line="540" w:lineRule="atLeast"/>
        <w:ind w:left="720"/>
        <w:rPr>
          <w:rStyle w:val="y2iqfc"/>
          <w:rFonts w:ascii="Arial" w:hAnsi="Arial" w:cs="Arial"/>
          <w:color w:val="202124"/>
          <w:sz w:val="22"/>
          <w:szCs w:val="22"/>
          <w:lang w:val="sl-SI"/>
        </w:rPr>
      </w:pPr>
      <w:r w:rsidRPr="009C4C42">
        <w:rPr>
          <w:rStyle w:val="y2iqfc"/>
          <w:rFonts w:ascii="Arial" w:hAnsi="Arial" w:cs="Arial"/>
          <w:color w:val="202124"/>
          <w:sz w:val="22"/>
          <w:szCs w:val="22"/>
          <w:lang w:val="sl-SI"/>
        </w:rPr>
        <w:t>• Trenutna situacija v Ukrajini za naložbe.</w:t>
      </w:r>
    </w:p>
    <w:p w:rsidR="009C4C42" w:rsidRPr="009C4C42" w:rsidRDefault="009C4C42" w:rsidP="009C4C42">
      <w:pPr>
        <w:pStyle w:val="HTML"/>
        <w:spacing w:line="540" w:lineRule="atLeast"/>
        <w:ind w:left="720"/>
        <w:rPr>
          <w:rFonts w:ascii="Arial" w:hAnsi="Arial" w:cs="Arial"/>
          <w:color w:val="202124"/>
          <w:sz w:val="22"/>
          <w:szCs w:val="22"/>
        </w:rPr>
      </w:pPr>
      <w:r w:rsidRPr="009C4C42">
        <w:rPr>
          <w:rStyle w:val="y2iqfc"/>
          <w:rFonts w:ascii="Arial" w:hAnsi="Arial" w:cs="Arial"/>
          <w:color w:val="202124"/>
          <w:sz w:val="22"/>
          <w:szCs w:val="22"/>
          <w:lang w:val="sl-SI"/>
        </w:rPr>
        <w:t xml:space="preserve">• Možnosti za slovenska podjetja, mehanizmi </w:t>
      </w:r>
      <w:r w:rsidRPr="009C4C42">
        <w:rPr>
          <w:rStyle w:val="y2iqfc"/>
          <w:rFonts w:ascii="Arial" w:hAnsi="Arial" w:cs="Arial"/>
          <w:color w:val="202124"/>
          <w:sz w:val="22"/>
          <w:szCs w:val="22"/>
          <w:lang w:val="sl-SI"/>
        </w:rPr>
        <w:t>in financiranje</w:t>
      </w:r>
      <w:r w:rsidRPr="009C4C42">
        <w:rPr>
          <w:rStyle w:val="y2iqfc"/>
          <w:rFonts w:ascii="Arial" w:hAnsi="Arial" w:cs="Arial"/>
          <w:color w:val="202124"/>
          <w:sz w:val="22"/>
          <w:szCs w:val="22"/>
          <w:lang w:val="sl-SI"/>
        </w:rPr>
        <w:t>.</w:t>
      </w:r>
    </w:p>
    <w:p w:rsidR="005E2B9E" w:rsidRPr="0008631F" w:rsidRDefault="005E2B9E" w:rsidP="009C4C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474F"/>
          <w:sz w:val="23"/>
          <w:szCs w:val="23"/>
          <w:lang w:val="en-US"/>
        </w:rPr>
      </w:pPr>
    </w:p>
    <w:p w:rsidR="005E2B9E" w:rsidRDefault="005E2B9E"/>
    <w:sectPr w:rsidR="005E2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0AE8"/>
    <w:multiLevelType w:val="multilevel"/>
    <w:tmpl w:val="323A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1F"/>
    <w:rsid w:val="0008631F"/>
    <w:rsid w:val="005E2B9E"/>
    <w:rsid w:val="009C4C42"/>
    <w:rsid w:val="00CF671C"/>
    <w:rsid w:val="00D6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62EB"/>
  <w15:chartTrackingRefBased/>
  <w15:docId w15:val="{8A1E43D4-24BB-431B-8413-18CF5AB7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9C4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C4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9C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ukrin</dc:creator>
  <cp:keywords/>
  <dc:description/>
  <cp:lastModifiedBy>ukrin</cp:lastModifiedBy>
  <cp:revision>2</cp:revision>
  <dcterms:created xsi:type="dcterms:W3CDTF">2023-02-28T11:55:00Z</dcterms:created>
  <dcterms:modified xsi:type="dcterms:W3CDTF">2023-02-28T12:50:00Z</dcterms:modified>
</cp:coreProperties>
</file>