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6912" w:rsidRPr="00FA0FE2" w:rsidRDefault="00F36912" w:rsidP="00D60264">
      <w:pPr>
        <w:pStyle w:val="NoSpacing"/>
        <w:jc w:val="both"/>
        <w:rPr>
          <w:rFonts w:eastAsiaTheme="majorEastAsia" w:cs="Times New Roman"/>
          <w:i w:val="0"/>
          <w:sz w:val="72"/>
          <w:szCs w:val="72"/>
          <w:lang w:val="en-GB"/>
        </w:rPr>
      </w:pPr>
    </w:p>
    <w:sdt>
      <w:sdtPr>
        <w:rPr>
          <w:rFonts w:eastAsiaTheme="majorEastAsia" w:cs="Times New Roman"/>
          <w:i w:val="0"/>
          <w:sz w:val="72"/>
          <w:szCs w:val="72"/>
          <w:lang w:val="en-GB"/>
        </w:rPr>
        <w:id w:val="1621111478"/>
        <w:docPartObj>
          <w:docPartGallery w:val="Cover Pages"/>
          <w:docPartUnique/>
        </w:docPartObj>
      </w:sdtPr>
      <w:sdtEndPr>
        <w:rPr>
          <w:rFonts w:eastAsiaTheme="minorHAnsi"/>
          <w:sz w:val="24"/>
          <w:szCs w:val="22"/>
        </w:rPr>
      </w:sdtEndPr>
      <w:sdtContent>
        <w:p w:rsidR="005B6952" w:rsidRPr="00FA0FE2" w:rsidRDefault="000B40BF" w:rsidP="00D60264">
          <w:pPr>
            <w:pStyle w:val="NoSpacing"/>
            <w:jc w:val="both"/>
            <w:rPr>
              <w:rFonts w:eastAsiaTheme="majorEastAsia" w:cs="Times New Roman"/>
              <w:sz w:val="72"/>
              <w:szCs w:val="72"/>
              <w:lang w:val="en-GB"/>
            </w:rPr>
          </w:pPr>
          <w:r w:rsidRPr="00FA0FE2">
            <w:rPr>
              <w:rFonts w:eastAsiaTheme="majorEastAsia" w:cs="Times New Roman"/>
              <w:noProof/>
              <w:sz w:val="60"/>
              <w:szCs w:val="60"/>
              <w:lang w:val="hr-HR" w:eastAsia="hr-HR"/>
            </w:rPr>
            <w:drawing>
              <wp:anchor distT="0" distB="0" distL="114300" distR="114300" simplePos="0" relativeHeight="251571712" behindDoc="0" locked="0" layoutInCell="1" allowOverlap="1" wp14:anchorId="2AB8FF7C" wp14:editId="162E12A3">
                <wp:simplePos x="0" y="0"/>
                <wp:positionH relativeFrom="column">
                  <wp:posOffset>3024505</wp:posOffset>
                </wp:positionH>
                <wp:positionV relativeFrom="paragraph">
                  <wp:posOffset>1270</wp:posOffset>
                </wp:positionV>
                <wp:extent cx="3081655" cy="798830"/>
                <wp:effectExtent l="0" t="0" r="4445" b="1270"/>
                <wp:wrapSquare wrapText="bothSides"/>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1655" cy="79883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B64" w:rsidRPr="00FA0FE2">
            <w:rPr>
              <w:rFonts w:cs="Times New Roman"/>
              <w:noProof/>
              <w:lang w:val="hr-HR" w:eastAsia="hr-HR"/>
            </w:rPr>
            <w:drawing>
              <wp:anchor distT="0" distB="0" distL="114300" distR="114300" simplePos="0" relativeHeight="251573760" behindDoc="0" locked="0" layoutInCell="1" allowOverlap="1" wp14:anchorId="008DC1D9" wp14:editId="59525202">
                <wp:simplePos x="0" y="0"/>
                <wp:positionH relativeFrom="column">
                  <wp:posOffset>-90170</wp:posOffset>
                </wp:positionH>
                <wp:positionV relativeFrom="paragraph">
                  <wp:posOffset>88265</wp:posOffset>
                </wp:positionV>
                <wp:extent cx="2590800" cy="743585"/>
                <wp:effectExtent l="0" t="0" r="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jpg"/>
                        <pic:cNvPicPr/>
                      </pic:nvPicPr>
                      <pic:blipFill>
                        <a:blip r:embed="rId9">
                          <a:extLst>
                            <a:ext uri="{28A0092B-C50C-407E-A947-70E740481C1C}">
                              <a14:useLocalDpi xmlns:a14="http://schemas.microsoft.com/office/drawing/2010/main" val="0"/>
                            </a:ext>
                          </a:extLst>
                        </a:blip>
                        <a:stretch>
                          <a:fillRect/>
                        </a:stretch>
                      </pic:blipFill>
                      <pic:spPr>
                        <a:xfrm>
                          <a:off x="0" y="0"/>
                          <a:ext cx="2590800" cy="743585"/>
                        </a:xfrm>
                        <a:prstGeom prst="rect">
                          <a:avLst/>
                        </a:prstGeom>
                      </pic:spPr>
                    </pic:pic>
                  </a:graphicData>
                </a:graphic>
                <wp14:sizeRelH relativeFrom="page">
                  <wp14:pctWidth>0</wp14:pctWidth>
                </wp14:sizeRelH>
                <wp14:sizeRelV relativeFrom="page">
                  <wp14:pctHeight>0</wp14:pctHeight>
                </wp14:sizeRelV>
              </wp:anchor>
            </w:drawing>
          </w:r>
          <w:r w:rsidR="006558B9" w:rsidRPr="00FA0FE2">
            <w:rPr>
              <w:rFonts w:cs="Times New Roman"/>
              <w:noProof/>
              <w:lang w:val="hr-HR" w:eastAsia="hr-HR"/>
            </w:rPr>
            <mc:AlternateContent>
              <mc:Choice Requires="wps">
                <w:drawing>
                  <wp:anchor distT="0" distB="0" distL="114300" distR="114300" simplePos="0" relativeHeight="251567616" behindDoc="0" locked="0" layoutInCell="0" allowOverlap="1" wp14:anchorId="46210F10" wp14:editId="7D4BB32C">
                    <wp:simplePos x="0" y="0"/>
                    <wp:positionH relativeFrom="leftMargin">
                      <wp:posOffset>641350</wp:posOffset>
                    </wp:positionH>
                    <wp:positionV relativeFrom="page">
                      <wp:posOffset>-151130</wp:posOffset>
                    </wp:positionV>
                    <wp:extent cx="90805" cy="10556240"/>
                    <wp:effectExtent l="0" t="0" r="23495" b="12700"/>
                    <wp:wrapNone/>
                    <wp:docPr id="8" name="Pravokotni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6D69C5CA" id="Pravokotnik 5" o:spid="_x0000_s1026" style="position:absolute;margin-left:50.5pt;margin-top:-11.9pt;width:7.15pt;height:831.2pt;z-index:251567616;visibility:visible;mso-wrap-style:square;mso-width-percent:0;mso-height-percent:1050;mso-wrap-distance-left:9pt;mso-wrap-distance-top:0;mso-wrap-distance-right:9pt;mso-wrap-distance-bottom:0;mso-position-horizontal:absolute;mso-position-horizontal-relative:left-margin-area;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" o:allowincell="f" strokecolor="#4f81bd [3204]">
                    <w10:wrap anchorx="margin" anchory="page"/>
                  </v:rect>
                </w:pict>
              </mc:Fallback>
            </mc:AlternateContent>
          </w:r>
          <w:r w:rsidR="005B6952" w:rsidRPr="00FA0FE2">
            <w:rPr>
              <w:rFonts w:cs="Times New Roman"/>
              <w:noProof/>
              <w:lang w:val="hr-HR" w:eastAsia="hr-HR"/>
            </w:rPr>
            <mc:AlternateContent>
              <mc:Choice Requires="wps">
                <w:drawing>
                  <wp:anchor distT="0" distB="0" distL="114300" distR="114300" simplePos="0" relativeHeight="251562496" behindDoc="0" locked="0" layoutInCell="0" allowOverlap="1" wp14:anchorId="5C25A16F" wp14:editId="2AAF024E">
                    <wp:simplePos x="0" y="0"/>
                    <wp:positionH relativeFrom="page">
                      <wp:align>center</wp:align>
                    </wp:positionH>
                    <wp:positionV relativeFrom="page">
                      <wp:align>bottom</wp:align>
                    </wp:positionV>
                    <wp:extent cx="8161020" cy="817880"/>
                    <wp:effectExtent l="0" t="0" r="24765" b="28575"/>
                    <wp:wrapNone/>
                    <wp:docPr id="7" name="Pravokot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817880"/>
                            </a:xfrm>
                            <a:prstGeom prst="rect">
                              <a:avLst/>
                            </a:prstGeom>
                            <a:solidFill>
                              <a:srgbClr val="77787A"/>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028B54B5" id="Pravokotnik 2" o:spid="_x0000_s1026" style="position:absolute;margin-left:0;margin-top:0;width:642.6pt;height:64.4pt;z-index:251562496;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" o:allowincell="f" fillcolor="#77787a" strokecolor="#4f81bd [3204]">
                    <w10:wrap anchorx="page" anchory="page"/>
                  </v:rect>
                </w:pict>
              </mc:Fallback>
            </mc:AlternateContent>
          </w:r>
          <w:r w:rsidR="005B6952" w:rsidRPr="00FA0FE2">
            <w:rPr>
              <w:rFonts w:cs="Times New Roman"/>
              <w:noProof/>
              <w:lang w:val="hr-HR" w:eastAsia="hr-HR"/>
            </w:rPr>
            <mc:AlternateContent>
              <mc:Choice Requires="wps">
                <w:drawing>
                  <wp:anchor distT="0" distB="0" distL="114300" distR="114300" simplePos="0" relativeHeight="251565568" behindDoc="0" locked="0" layoutInCell="0" allowOverlap="1" wp14:anchorId="16F84228" wp14:editId="4D0EA783">
                    <wp:simplePos x="0" y="0"/>
                    <wp:positionH relativeFrom="rightMargin">
                      <wp:align>center</wp:align>
                    </wp:positionH>
                    <wp:positionV relativeFrom="page">
                      <wp:align>center</wp:align>
                    </wp:positionV>
                    <wp:extent cx="90805" cy="10556240"/>
                    <wp:effectExtent l="0" t="0" r="4445" b="5080"/>
                    <wp:wrapNone/>
                    <wp:docPr id="9" name="Pravokotni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0BA2EF04" id="Pravokotnik 4" o:spid="_x0000_s1026" style="position:absolute;margin-left:0;margin-top:0;width:7.15pt;height:831.2pt;z-index:251565568;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" o:allowincell="f" strokecolor="#4f81bd [3204]">
                    <w10:wrap anchorx="margin" anchory="page"/>
                  </v:rect>
                </w:pict>
              </mc:Fallback>
            </mc:AlternateContent>
          </w:r>
          <w:r w:rsidR="005B6952" w:rsidRPr="00FA0FE2">
            <w:rPr>
              <w:rFonts w:cs="Times New Roman"/>
              <w:noProof/>
              <w:lang w:val="hr-HR" w:eastAsia="hr-HR"/>
            </w:rPr>
            <mc:AlternateContent>
              <mc:Choice Requires="wps">
                <w:drawing>
                  <wp:anchor distT="0" distB="0" distL="114300" distR="114300" simplePos="0" relativeHeight="251563520" behindDoc="0" locked="0" layoutInCell="0" allowOverlap="1" wp14:anchorId="463D2228" wp14:editId="32544301">
                    <wp:simplePos x="0" y="0"/>
                    <wp:positionH relativeFrom="page">
                      <wp:align>center</wp:align>
                    </wp:positionH>
                    <wp:positionV relativeFrom="topMargin">
                      <wp:align>top</wp:align>
                    </wp:positionV>
                    <wp:extent cx="8161020" cy="822960"/>
                    <wp:effectExtent l="0" t="0" r="24765" b="28575"/>
                    <wp:wrapNone/>
                    <wp:docPr id="10" name="Pravokot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822960"/>
                            </a:xfrm>
                            <a:prstGeom prst="rect">
                              <a:avLst/>
                            </a:prstGeom>
                            <a:solidFill>
                              <a:srgbClr val="77787A"/>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6DD0C652" id="Pravokotnik 3" o:spid="_x0000_s1026" style="position:absolute;margin-left:0;margin-top:0;width:642.6pt;height:64.8pt;z-index:251563520;visibility:visible;mso-wrap-style:square;mso-width-percent:1050;mso-height-percent:900;mso-wrap-distance-left:9pt;mso-wrap-distance-top:0;mso-wrap-distance-right:9pt;mso-wrap-distance-bottom:0;mso-position-horizontal:center;mso-position-horizontal-relative:page;mso-position-vertical:top;mso-position-vertical-relative:top-margin-area;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" o:allowincell="f" fillcolor="#77787a" strokecolor="#4f81bd [3204]">
                    <w10:wrap anchorx="page" anchory="margin"/>
                  </v:rect>
                </w:pict>
              </mc:Fallback>
            </mc:AlternateContent>
          </w:r>
        </w:p>
        <w:p w:rsidR="005B6952" w:rsidRPr="00FA0FE2" w:rsidRDefault="005B6952" w:rsidP="00D60264">
          <w:pPr>
            <w:pStyle w:val="NoSpacing"/>
            <w:jc w:val="both"/>
            <w:rPr>
              <w:rFonts w:eastAsiaTheme="majorEastAsia" w:cs="Times New Roman"/>
              <w:sz w:val="60"/>
              <w:szCs w:val="60"/>
              <w:lang w:val="en-GB"/>
            </w:rPr>
          </w:pPr>
        </w:p>
        <w:p w:rsidR="005B6952" w:rsidRPr="00FA0FE2" w:rsidRDefault="005B6952" w:rsidP="00D60264">
          <w:pPr>
            <w:pStyle w:val="NoSpacing"/>
            <w:jc w:val="both"/>
            <w:rPr>
              <w:rFonts w:eastAsiaTheme="majorEastAsia" w:cs="Times New Roman"/>
              <w:sz w:val="36"/>
              <w:szCs w:val="36"/>
              <w:lang w:val="en-GB"/>
            </w:rPr>
          </w:pPr>
        </w:p>
        <w:p w:rsidR="006558B9" w:rsidRPr="00FA0FE2" w:rsidRDefault="00017B64" w:rsidP="00D60264">
          <w:pPr>
            <w:pStyle w:val="NoSpacing"/>
            <w:jc w:val="both"/>
            <w:rPr>
              <w:rFonts w:eastAsiaTheme="majorEastAsia" w:cs="Times New Roman"/>
              <w:sz w:val="36"/>
              <w:szCs w:val="36"/>
              <w:lang w:val="en-GB"/>
            </w:rPr>
          </w:pPr>
          <w:r w:rsidRPr="00FA0FE2">
            <w:rPr>
              <w:rFonts w:eastAsiaTheme="majorEastAsia" w:cs="Times New Roman"/>
              <w:noProof/>
              <w:sz w:val="36"/>
              <w:szCs w:val="36"/>
              <w:lang w:val="hr-HR" w:eastAsia="hr-HR"/>
            </w:rPr>
            <mc:AlternateContent>
              <mc:Choice Requires="wps">
                <w:drawing>
                  <wp:anchor distT="0" distB="0" distL="114300" distR="114300" simplePos="0" relativeHeight="251572736" behindDoc="0" locked="0" layoutInCell="1" allowOverlap="1" wp14:anchorId="659B5B79" wp14:editId="14111032">
                    <wp:simplePos x="0" y="0"/>
                    <wp:positionH relativeFrom="column">
                      <wp:posOffset>900430</wp:posOffset>
                    </wp:positionH>
                    <wp:positionV relativeFrom="paragraph">
                      <wp:posOffset>1905</wp:posOffset>
                    </wp:positionV>
                    <wp:extent cx="3933825" cy="714375"/>
                    <wp:effectExtent l="0" t="0" r="9525" b="9525"/>
                    <wp:wrapNone/>
                    <wp:docPr id="30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3825" cy="714375"/>
                            </a:xfrm>
                            <a:prstGeom prst="rect">
                              <a:avLst/>
                            </a:prstGeom>
                            <a:solidFill>
                              <a:srgbClr val="FFFFFF"/>
                            </a:solidFill>
                            <a:ln w="9525">
                              <a:noFill/>
                              <a:miter lim="800000"/>
                              <a:headEnd/>
                              <a:tailEnd/>
                            </a:ln>
                          </wps:spPr>
                          <wps:txbx>
                            <w:txbxContent>
                              <w:p w:rsidR="00FF3BDF" w:rsidRPr="00FA258A" w:rsidRDefault="00FF3BDF" w:rsidP="00304292">
                                <w:pPr>
                                  <w:rPr>
                                    <w:b/>
                                    <w:bCs/>
                                    <w:i/>
                                    <w:lang w:val="en-GB"/>
                                  </w:rPr>
                                </w:pPr>
                                <w:r>
                                  <w:rPr>
                                    <w:b/>
                                    <w:bCs/>
                                    <w:i/>
                                    <w:lang w:val="en-GB"/>
                                  </w:rPr>
                                  <w:t xml:space="preserve">          </w:t>
                                </w:r>
                                <w:r w:rsidRPr="00FA258A">
                                  <w:rPr>
                                    <w:b/>
                                    <w:bCs/>
                                    <w:i/>
                                    <w:lang w:val="en-GB"/>
                                  </w:rPr>
                                  <w:t xml:space="preserve">ERASMUS+   </w:t>
                                </w:r>
                                <w:r>
                                  <w:rPr>
                                    <w:b/>
                                    <w:bCs/>
                                    <w:i/>
                                    <w:lang w:val="en-GB"/>
                                  </w:rPr>
                                  <w:t xml:space="preserve"> SECTOR SKILL</w:t>
                                </w:r>
                                <w:r w:rsidRPr="00FA258A">
                                  <w:rPr>
                                    <w:b/>
                                    <w:bCs/>
                                    <w:i/>
                                    <w:lang w:val="en-GB"/>
                                  </w:rPr>
                                  <w:t>S ALLIANCE</w:t>
                                </w:r>
                              </w:p>
                              <w:p w:rsidR="007E3476" w:rsidRPr="00163CB2" w:rsidRDefault="007E3476" w:rsidP="007E3476">
                                <w:pPr>
                                  <w:jc w:val="center"/>
                                  <w:rPr>
                                    <w:b/>
                                    <w:bCs/>
                                    <w:i/>
                                    <w:lang w:val="en-US"/>
                                  </w:rPr>
                                </w:pPr>
                                <w:r w:rsidRPr="00FA258A">
                                  <w:rPr>
                                    <w:b/>
                                    <w:bCs/>
                                    <w:i/>
                                    <w:lang w:val="en-GB"/>
                                  </w:rPr>
                                  <w:t>[</w:t>
                                </w:r>
                                <w:r>
                                  <w:rPr>
                                    <w:b/>
                                    <w:bCs/>
                                    <w:i/>
                                    <w:lang w:val="en-GB"/>
                                  </w:rPr>
                                  <w:t>TRAJANJE PROJEKTA</w:t>
                                </w:r>
                                <w:r w:rsidRPr="00163CB2">
                                  <w:rPr>
                                    <w:b/>
                                    <w:bCs/>
                                    <w:i/>
                                    <w:lang w:val="en-US"/>
                                  </w:rPr>
                                  <w:t xml:space="preserve">: </w:t>
                                </w:r>
                                <w:r>
                                  <w:rPr>
                                    <w:b/>
                                    <w:bCs/>
                                    <w:i/>
                                    <w:lang w:val="en-US"/>
                                  </w:rPr>
                                  <w:t>studeni</w:t>
                                </w:r>
                                <w:r w:rsidRPr="00163CB2">
                                  <w:rPr>
                                    <w:b/>
                                    <w:bCs/>
                                    <w:i/>
                                    <w:lang w:val="en-US"/>
                                  </w:rPr>
                                  <w:t xml:space="preserve"> 2014</w:t>
                                </w:r>
                                <w:r>
                                  <w:rPr>
                                    <w:b/>
                                    <w:bCs/>
                                    <w:i/>
                                    <w:lang w:val="en-US"/>
                                  </w:rPr>
                                  <w:t>.</w:t>
                                </w:r>
                                <w:r w:rsidRPr="00163CB2">
                                  <w:rPr>
                                    <w:b/>
                                    <w:bCs/>
                                    <w:i/>
                                    <w:lang w:val="en-US"/>
                                  </w:rPr>
                                  <w:t xml:space="preserve"> – </w:t>
                                </w:r>
                                <w:r>
                                  <w:rPr>
                                    <w:b/>
                                    <w:bCs/>
                                    <w:i/>
                                    <w:lang w:val="en-US"/>
                                  </w:rPr>
                                  <w:t>listopad</w:t>
                                </w:r>
                                <w:r w:rsidRPr="00163CB2">
                                  <w:rPr>
                                    <w:b/>
                                    <w:bCs/>
                                    <w:i/>
                                    <w:lang w:val="en-US"/>
                                  </w:rPr>
                                  <w:t xml:space="preserve"> 2017</w:t>
                                </w:r>
                                <w:r>
                                  <w:rPr>
                                    <w:b/>
                                    <w:bCs/>
                                    <w:i/>
                                    <w:lang w:val="en-US"/>
                                  </w:rPr>
                                  <w:t>.</w:t>
                                </w:r>
                                <w:r w:rsidRPr="00163CB2">
                                  <w:rPr>
                                    <w:b/>
                                    <w:bCs/>
                                    <w:i/>
                                    <w:lang w:val="en-US"/>
                                  </w:rPr>
                                  <w:t>]</w:t>
                                </w:r>
                              </w:p>
                              <w:p w:rsidR="00FF3BDF" w:rsidRDefault="00FF3BD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9B5B79" id="_x0000_t202" coordsize="21600,21600" o:spt="202" path="m,l,21600r21600,l21600,xe">
                    <v:stroke joinstyle="miter"/>
                    <v:path gradientshapeok="t" o:connecttype="rect"/>
                  </v:shapetype>
                  <v:shape id="Polje z besedilom 2" o:spid="_x0000_s1026" type="#_x0000_t202" style="position:absolute;left:0;text-align:left;margin-left:70.9pt;margin-top:.15pt;width:309.75pt;height:56.25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" stroked="f">
                    <v:textbox>
                      <w:txbxContent>
                        <w:p w:rsidR="00FF3BDF" w:rsidRPr="00FA258A" w:rsidRDefault="00FF3BDF" w:rsidP="00304292">
                          <w:pPr>
                            <w:rPr>
                              <w:b/>
                              <w:bCs/>
                              <w:i/>
                              <w:lang w:val="en-GB"/>
                            </w:rPr>
                          </w:pPr>
                          <w:r>
                            <w:rPr>
                              <w:b/>
                              <w:bCs/>
                              <w:i/>
                              <w:lang w:val="en-GB"/>
                            </w:rPr>
                            <w:t xml:space="preserve">          </w:t>
                          </w:r>
                          <w:r w:rsidRPr="00FA258A">
                            <w:rPr>
                              <w:b/>
                              <w:bCs/>
                              <w:i/>
                              <w:lang w:val="en-GB"/>
                            </w:rPr>
                            <w:t xml:space="preserve">ERASMUS+   </w:t>
                          </w:r>
                          <w:r>
                            <w:rPr>
                              <w:b/>
                              <w:bCs/>
                              <w:i/>
                              <w:lang w:val="en-GB"/>
                            </w:rPr>
                            <w:t xml:space="preserve"> SECTOR SKILL</w:t>
                          </w:r>
                          <w:r w:rsidRPr="00FA258A">
                            <w:rPr>
                              <w:b/>
                              <w:bCs/>
                              <w:i/>
                              <w:lang w:val="en-GB"/>
                            </w:rPr>
                            <w:t>S ALLIANCE</w:t>
                          </w:r>
                        </w:p>
                        <w:p w:rsidR="007E3476" w:rsidRPr="00163CB2" w:rsidRDefault="007E3476" w:rsidP="007E3476">
                          <w:pPr>
                            <w:jc w:val="center"/>
                            <w:rPr>
                              <w:b/>
                              <w:bCs/>
                              <w:i/>
                              <w:lang w:val="en-US"/>
                            </w:rPr>
                          </w:pPr>
                          <w:r w:rsidRPr="00FA258A">
                            <w:rPr>
                              <w:b/>
                              <w:bCs/>
                              <w:i/>
                              <w:lang w:val="en-GB"/>
                            </w:rPr>
                            <w:t>[</w:t>
                          </w:r>
                          <w:r>
                            <w:rPr>
                              <w:b/>
                              <w:bCs/>
                              <w:i/>
                              <w:lang w:val="en-GB"/>
                            </w:rPr>
                            <w:t>TRAJANJE PROJEKTA</w:t>
                          </w:r>
                          <w:r w:rsidRPr="00163CB2">
                            <w:rPr>
                              <w:b/>
                              <w:bCs/>
                              <w:i/>
                              <w:lang w:val="en-US"/>
                            </w:rPr>
                            <w:t xml:space="preserve">: </w:t>
                          </w:r>
                          <w:r>
                            <w:rPr>
                              <w:b/>
                              <w:bCs/>
                              <w:i/>
                              <w:lang w:val="en-US"/>
                            </w:rPr>
                            <w:t>studeni</w:t>
                          </w:r>
                          <w:r w:rsidRPr="00163CB2">
                            <w:rPr>
                              <w:b/>
                              <w:bCs/>
                              <w:i/>
                              <w:lang w:val="en-US"/>
                            </w:rPr>
                            <w:t xml:space="preserve"> 2014</w:t>
                          </w:r>
                          <w:r>
                            <w:rPr>
                              <w:b/>
                              <w:bCs/>
                              <w:i/>
                              <w:lang w:val="en-US"/>
                            </w:rPr>
                            <w:t>.</w:t>
                          </w:r>
                          <w:r w:rsidRPr="00163CB2">
                            <w:rPr>
                              <w:b/>
                              <w:bCs/>
                              <w:i/>
                              <w:lang w:val="en-US"/>
                            </w:rPr>
                            <w:t xml:space="preserve"> – </w:t>
                          </w:r>
                          <w:r>
                            <w:rPr>
                              <w:b/>
                              <w:bCs/>
                              <w:i/>
                              <w:lang w:val="en-US"/>
                            </w:rPr>
                            <w:t>listopad</w:t>
                          </w:r>
                          <w:r w:rsidRPr="00163CB2">
                            <w:rPr>
                              <w:b/>
                              <w:bCs/>
                              <w:i/>
                              <w:lang w:val="en-US"/>
                            </w:rPr>
                            <w:t xml:space="preserve"> 2017</w:t>
                          </w:r>
                          <w:r>
                            <w:rPr>
                              <w:b/>
                              <w:bCs/>
                              <w:i/>
                              <w:lang w:val="en-US"/>
                            </w:rPr>
                            <w:t>.</w:t>
                          </w:r>
                          <w:r w:rsidRPr="00163CB2">
                            <w:rPr>
                              <w:b/>
                              <w:bCs/>
                              <w:i/>
                              <w:lang w:val="en-US"/>
                            </w:rPr>
                            <w:t>]</w:t>
                          </w:r>
                        </w:p>
                        <w:p w:rsidR="00FF3BDF" w:rsidRDefault="00FF3BDF"/>
                      </w:txbxContent>
                    </v:textbox>
                  </v:shape>
                </w:pict>
              </mc:Fallback>
            </mc:AlternateContent>
          </w:r>
        </w:p>
        <w:p w:rsidR="006558B9" w:rsidRPr="00FA0FE2" w:rsidRDefault="006558B9" w:rsidP="00D60264">
          <w:pPr>
            <w:pStyle w:val="NoSpacing"/>
            <w:jc w:val="both"/>
            <w:rPr>
              <w:rFonts w:eastAsiaTheme="majorEastAsia" w:cs="Times New Roman"/>
              <w:sz w:val="36"/>
              <w:szCs w:val="36"/>
              <w:lang w:val="en-GB"/>
            </w:rPr>
          </w:pPr>
        </w:p>
        <w:p w:rsidR="005B6952" w:rsidRPr="00FA0FE2" w:rsidRDefault="005B6952" w:rsidP="00D60264">
          <w:pPr>
            <w:pStyle w:val="NoSpacing"/>
            <w:jc w:val="both"/>
            <w:rPr>
              <w:rFonts w:eastAsiaTheme="majorEastAsia" w:cs="Times New Roman"/>
              <w:sz w:val="36"/>
              <w:szCs w:val="36"/>
              <w:lang w:val="en-GB"/>
            </w:rPr>
          </w:pPr>
        </w:p>
        <w:p w:rsidR="00B475D3" w:rsidRPr="00FA0FE2" w:rsidRDefault="00B475D3" w:rsidP="00D60264">
          <w:pPr>
            <w:pStyle w:val="NoSpacing"/>
            <w:jc w:val="both"/>
            <w:rPr>
              <w:rFonts w:cs="Times New Roman"/>
              <w:lang w:val="en-GB"/>
            </w:rPr>
          </w:pPr>
        </w:p>
        <w:p w:rsidR="00017B64" w:rsidRPr="00FA0FE2" w:rsidRDefault="00017B64" w:rsidP="00D60264">
          <w:pPr>
            <w:pStyle w:val="NoSpacing"/>
            <w:jc w:val="both"/>
            <w:rPr>
              <w:rFonts w:cs="Times New Roman"/>
              <w:lang w:val="en-GB"/>
            </w:rPr>
          </w:pPr>
        </w:p>
        <w:p w:rsidR="005B6952" w:rsidRPr="00FA0FE2" w:rsidRDefault="005B6952" w:rsidP="00D60264">
          <w:pPr>
            <w:pStyle w:val="NoSpacing"/>
            <w:jc w:val="both"/>
            <w:rPr>
              <w:rFonts w:cs="Times New Roman"/>
              <w:lang w:val="en-GB"/>
            </w:rPr>
          </w:pPr>
        </w:p>
        <w:p w:rsidR="005B6952" w:rsidRPr="00FA0FE2" w:rsidRDefault="00163CB2" w:rsidP="00D60264">
          <w:pPr>
            <w:pStyle w:val="NoSpacing"/>
            <w:jc w:val="both"/>
            <w:rPr>
              <w:rFonts w:cs="Times New Roman"/>
              <w:lang w:val="en-GB"/>
            </w:rPr>
          </w:pPr>
          <w:r w:rsidRPr="00FA0FE2">
            <w:rPr>
              <w:rFonts w:cs="Times New Roman"/>
              <w:noProof/>
              <w:lang w:val="hr-HR" w:eastAsia="hr-HR"/>
            </w:rPr>
            <mc:AlternateContent>
              <mc:Choice Requires="wps">
                <w:drawing>
                  <wp:anchor distT="0" distB="0" distL="114300" distR="114300" simplePos="0" relativeHeight="251569664" behindDoc="0" locked="0" layoutInCell="1" allowOverlap="1" wp14:anchorId="6DA6FC78" wp14:editId="3A306B2D">
                    <wp:simplePos x="0" y="0"/>
                    <wp:positionH relativeFrom="column">
                      <wp:posOffset>14605</wp:posOffset>
                    </wp:positionH>
                    <wp:positionV relativeFrom="paragraph">
                      <wp:posOffset>64006</wp:posOffset>
                    </wp:positionV>
                    <wp:extent cx="6048375" cy="594068"/>
                    <wp:effectExtent l="0" t="0" r="9525" b="0"/>
                    <wp:wrapNone/>
                    <wp:docPr id="5"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594068"/>
                            </a:xfrm>
                            <a:prstGeom prst="rect">
                              <a:avLst/>
                            </a:prstGeom>
                            <a:solidFill>
                              <a:srgbClr val="FFFFFF"/>
                            </a:solidFill>
                            <a:ln w="9525">
                              <a:noFill/>
                              <a:miter lim="800000"/>
                              <a:headEnd/>
                              <a:tailEnd/>
                            </a:ln>
                          </wps:spPr>
                          <wps:txbx>
                            <w:txbxContent>
                              <w:p w:rsidR="00FF3BDF" w:rsidRPr="006558B9" w:rsidRDefault="00CC3721" w:rsidP="00A21855">
                                <w:pPr>
                                  <w:pStyle w:val="NoSpacing"/>
                                  <w:jc w:val="center"/>
                                  <w:rPr>
                                    <w:rFonts w:asciiTheme="majorHAnsi" w:hAnsiTheme="majorHAnsi"/>
                                    <w:i w:val="0"/>
                                    <w:sz w:val="36"/>
                                    <w:szCs w:val="36"/>
                                  </w:rPr>
                                </w:pPr>
                                <w:sdt>
                                  <w:sdtPr>
                                    <w:rPr>
                                      <w:color w:val="000000"/>
                                      <w:sz w:val="72"/>
                                      <w:szCs w:val="72"/>
                                      <w:lang w:val="lv-LV" w:eastAsia="lv-LV"/>
                                    </w:rPr>
                                    <w:alias w:val="Naslov"/>
                                    <w:id w:val="1635212857"/>
                                    <w:dataBinding w:prefixMappings="xmlns:ns0='http://schemas.openxmlformats.org/package/2006/metadata/core-properties' xmlns:ns1='http://purl.org/dc/elements/1.1/'" w:xpath="/ns0:coreProperties[1]/ns1:title[1]" w:storeItemID="{6C3C8BC8-F283-45AE-878A-BAB7291924A1}"/>
                                    <w:text/>
                                  </w:sdtPr>
                                  <w:sdtEndPr/>
                                  <w:sdtContent>
                                    <w:r w:rsidR="00FF3BDF">
                                      <w:rPr>
                                        <w:color w:val="000000"/>
                                        <w:sz w:val="72"/>
                                        <w:szCs w:val="72"/>
                                        <w:lang w:val="lv-LV" w:eastAsia="lv-LV"/>
                                      </w:rPr>
                                      <w:t>Kompozitni materijali</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A6FC78" id="_x0000_s1027" type="#_x0000_t202" style="position:absolute;left:0;text-align:left;margin-left:1.15pt;margin-top:5.05pt;width:476.25pt;height:46.8pt;z-index:2515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" stroked="f">
                    <v:textbox>
                      <w:txbxContent>
                        <w:p w:rsidR="00FF3BDF" w:rsidRPr="006558B9" w:rsidRDefault="0031551C" w:rsidP="00A21855">
                          <w:pPr>
                            <w:pStyle w:val="NoSpacing"/>
                            <w:jc w:val="center"/>
                            <w:rPr>
                              <w:rFonts w:asciiTheme="majorHAnsi" w:hAnsiTheme="majorHAnsi"/>
                              <w:i w:val="0"/>
                              <w:sz w:val="36"/>
                              <w:szCs w:val="36"/>
                            </w:rPr>
                          </w:pPr>
                          <w:sdt>
                            <w:sdtPr>
                              <w:rPr>
                                <w:color w:val="000000"/>
                                <w:sz w:val="72"/>
                                <w:szCs w:val="72"/>
                                <w:lang w:val="lv-LV" w:eastAsia="lv-LV"/>
                              </w:rPr>
                              <w:alias w:val="Naslov"/>
                              <w:id w:val="1635212857"/>
                              <w:dataBinding w:prefixMappings="xmlns:ns0='http://schemas.openxmlformats.org/package/2006/metadata/core-properties' xmlns:ns1='http://purl.org/dc/elements/1.1/'" w:xpath="/ns0:coreProperties[1]/ns1:title[1]" w:storeItemID="{6C3C8BC8-F283-45AE-878A-BAB7291924A1}"/>
                              <w:text/>
                            </w:sdtPr>
                            <w:sdtEndPr/>
                            <w:sdtContent>
                              <w:r w:rsidR="00FF3BDF">
                                <w:rPr>
                                  <w:color w:val="000000"/>
                                  <w:sz w:val="72"/>
                                  <w:szCs w:val="72"/>
                                  <w:lang w:val="lv-LV" w:eastAsia="lv-LV"/>
                                </w:rPr>
                                <w:t>Kompozitni materijali</w:t>
                              </w:r>
                            </w:sdtContent>
                          </w:sdt>
                        </w:p>
                      </w:txbxContent>
                    </v:textbox>
                  </v:shape>
                </w:pict>
              </mc:Fallback>
            </mc:AlternateContent>
          </w:r>
        </w:p>
        <w:p w:rsidR="005B6952" w:rsidRPr="00FA0FE2" w:rsidRDefault="005B6952" w:rsidP="00D60264">
          <w:pPr>
            <w:spacing w:after="0" w:line="240" w:lineRule="auto"/>
            <w:jc w:val="both"/>
            <w:rPr>
              <w:rFonts w:cs="Times New Roman"/>
              <w:lang w:val="en-GB"/>
            </w:rPr>
          </w:pPr>
        </w:p>
        <w:p w:rsidR="001444DA" w:rsidRPr="00FA0FE2" w:rsidRDefault="00CC3721" w:rsidP="00D60264">
          <w:pPr>
            <w:spacing w:after="0" w:line="240" w:lineRule="auto"/>
            <w:jc w:val="both"/>
            <w:rPr>
              <w:rFonts w:cs="Times New Roman"/>
              <w:lang w:val="en-GB"/>
            </w:rPr>
          </w:pPr>
        </w:p>
      </w:sdtContent>
    </w:sdt>
    <w:p w:rsidR="007E3476" w:rsidRDefault="007E3476" w:rsidP="007E3476">
      <w:pPr>
        <w:jc w:val="center"/>
        <w:rPr>
          <w:rFonts w:cs="Times New Roman"/>
          <w:i/>
          <w:sz w:val="36"/>
          <w:szCs w:val="36"/>
        </w:rPr>
      </w:pPr>
    </w:p>
    <w:p w:rsidR="001444DA" w:rsidRPr="007E3476" w:rsidRDefault="007E3476" w:rsidP="007E3476">
      <w:pPr>
        <w:jc w:val="center"/>
        <w:rPr>
          <w:rFonts w:cs="Times New Roman"/>
          <w:i/>
          <w:sz w:val="36"/>
          <w:szCs w:val="36"/>
        </w:rPr>
      </w:pPr>
      <w:r>
        <w:rPr>
          <w:rFonts w:cs="Times New Roman"/>
          <w:i/>
          <w:sz w:val="36"/>
          <w:szCs w:val="36"/>
        </w:rPr>
        <w:t>NASTAVNI MATERIJAL</w:t>
      </w:r>
    </w:p>
    <w:p w:rsidR="00017B64" w:rsidRPr="00FA0FE2" w:rsidRDefault="00017B64" w:rsidP="00D60264">
      <w:pPr>
        <w:spacing w:after="0" w:line="240" w:lineRule="auto"/>
        <w:jc w:val="center"/>
        <w:rPr>
          <w:rFonts w:eastAsia="Times New Roman" w:cs="Times New Roman"/>
          <w:bCs/>
          <w:i/>
          <w:sz w:val="28"/>
          <w:szCs w:val="24"/>
          <w:lang w:val="en-GB" w:eastAsia="sl-SI"/>
        </w:rPr>
      </w:pPr>
      <w:r w:rsidRPr="00FA0FE2">
        <w:rPr>
          <w:rFonts w:eastAsia="Times New Roman" w:cs="Times New Roman"/>
          <w:bCs/>
          <w:i/>
          <w:sz w:val="28"/>
          <w:szCs w:val="24"/>
          <w:lang w:val="en-GB" w:eastAsia="sl-SI"/>
        </w:rPr>
        <w:t>[WORKPACKAGE 3: Designing joint curriculum]</w:t>
      </w:r>
    </w:p>
    <w:p w:rsidR="00017B64" w:rsidRPr="00FA0FE2" w:rsidRDefault="000B40BF" w:rsidP="00D60264">
      <w:pPr>
        <w:spacing w:after="0" w:line="240" w:lineRule="auto"/>
        <w:jc w:val="center"/>
        <w:rPr>
          <w:rFonts w:eastAsia="Times New Roman" w:cs="Times New Roman"/>
          <w:bCs/>
          <w:i/>
          <w:sz w:val="28"/>
          <w:szCs w:val="24"/>
          <w:lang w:val="en-GB" w:eastAsia="sl-SI"/>
        </w:rPr>
      </w:pPr>
      <w:r w:rsidRPr="00FA0FE2">
        <w:rPr>
          <w:rFonts w:eastAsia="Times New Roman" w:cs="Times New Roman"/>
          <w:bCs/>
          <w:i/>
          <w:sz w:val="28"/>
          <w:szCs w:val="24"/>
          <w:lang w:val="en-GB" w:eastAsia="sl-SI"/>
        </w:rPr>
        <w:t>[OUT 3.2: L</w:t>
      </w:r>
      <w:r w:rsidR="00017B64" w:rsidRPr="00FA0FE2">
        <w:rPr>
          <w:rFonts w:eastAsia="Times New Roman" w:cs="Times New Roman"/>
          <w:bCs/>
          <w:i/>
          <w:sz w:val="28"/>
          <w:szCs w:val="24"/>
          <w:lang w:val="en-GB" w:eastAsia="sl-SI"/>
        </w:rPr>
        <w:t>earning materials]</w:t>
      </w:r>
    </w:p>
    <w:p w:rsidR="00017B64" w:rsidRPr="00FA0FE2" w:rsidRDefault="00017B64" w:rsidP="00D60264">
      <w:pPr>
        <w:spacing w:after="0" w:line="240" w:lineRule="auto"/>
        <w:jc w:val="center"/>
        <w:rPr>
          <w:rFonts w:eastAsia="Times New Roman" w:cs="Times New Roman"/>
          <w:bCs/>
          <w:i/>
          <w:sz w:val="28"/>
          <w:szCs w:val="24"/>
          <w:lang w:val="en-GB" w:eastAsia="sl-SI"/>
        </w:rPr>
      </w:pPr>
      <w:r w:rsidRPr="00FA0FE2">
        <w:rPr>
          <w:rFonts w:eastAsia="Times New Roman" w:cs="Times New Roman"/>
          <w:bCs/>
          <w:i/>
          <w:sz w:val="28"/>
          <w:szCs w:val="24"/>
          <w:lang w:val="en-GB" w:eastAsia="sl-SI"/>
        </w:rPr>
        <w:t xml:space="preserve">PREPARED BY: </w:t>
      </w:r>
      <w:r w:rsidR="00B67785" w:rsidRPr="00FA0FE2">
        <w:rPr>
          <w:rFonts w:eastAsia="Times New Roman" w:cs="Times New Roman"/>
          <w:bCs/>
          <w:i/>
          <w:sz w:val="28"/>
          <w:szCs w:val="24"/>
          <w:lang w:val="en-GB" w:eastAsia="sl-SI"/>
        </w:rPr>
        <w:t>RTK</w:t>
      </w:r>
    </w:p>
    <w:p w:rsidR="00017B64" w:rsidRPr="00FA0FE2" w:rsidRDefault="00017B64" w:rsidP="00D60264">
      <w:pPr>
        <w:spacing w:after="0" w:line="240" w:lineRule="auto"/>
        <w:jc w:val="center"/>
        <w:rPr>
          <w:rFonts w:eastAsia="Times New Roman" w:cs="Times New Roman"/>
          <w:bCs/>
          <w:i/>
          <w:sz w:val="28"/>
          <w:szCs w:val="24"/>
          <w:lang w:val="en-GB" w:eastAsia="sl-SI"/>
        </w:rPr>
      </w:pPr>
      <w:r w:rsidRPr="00FA0FE2">
        <w:rPr>
          <w:rFonts w:eastAsia="Times New Roman" w:cs="Times New Roman"/>
          <w:bCs/>
          <w:i/>
          <w:noProof/>
          <w:sz w:val="28"/>
          <w:szCs w:val="24"/>
          <w:lang w:val="hr-HR" w:eastAsia="hr-HR"/>
        </w:rPr>
        <mc:AlternateContent>
          <mc:Choice Requires="wps">
            <w:drawing>
              <wp:anchor distT="0" distB="0" distL="114300" distR="114300" simplePos="0" relativeHeight="251574784" behindDoc="0" locked="0" layoutInCell="1" allowOverlap="1" wp14:anchorId="62C1FF04" wp14:editId="4761317E">
                <wp:simplePos x="0" y="0"/>
                <wp:positionH relativeFrom="column">
                  <wp:posOffset>900430</wp:posOffset>
                </wp:positionH>
                <wp:positionV relativeFrom="paragraph">
                  <wp:posOffset>127635</wp:posOffset>
                </wp:positionV>
                <wp:extent cx="3933825" cy="0"/>
                <wp:effectExtent l="0" t="0" r="9525" b="19050"/>
                <wp:wrapNone/>
                <wp:docPr id="3" name="Raven povezovalnik 3"/>
                <wp:cNvGraphicFramePr/>
                <a:graphic xmlns:a="http://schemas.openxmlformats.org/drawingml/2006/main">
                  <a:graphicData uri="http://schemas.microsoft.com/office/word/2010/wordprocessingShape">
                    <wps:wsp>
                      <wps:cNvCnPr/>
                      <wps:spPr>
                        <a:xfrm>
                          <a:off x="0" y="0"/>
                          <a:ext cx="39338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0456A40" id="Raven povezovalnik 3" o:spid="_x0000_s1026" style="position:absolute;z-index:251574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0.9pt,10.05pt" to="380.6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" strokecolor="#4579b8 [3044]"/>
            </w:pict>
          </mc:Fallback>
        </mc:AlternateContent>
      </w:r>
    </w:p>
    <w:p w:rsidR="00017B64" w:rsidRPr="00FA0FE2" w:rsidRDefault="00017B64" w:rsidP="00D60264">
      <w:pPr>
        <w:spacing w:after="0" w:line="240" w:lineRule="auto"/>
        <w:jc w:val="center"/>
        <w:rPr>
          <w:rFonts w:eastAsia="Times New Roman" w:cs="Times New Roman"/>
          <w:bCs/>
          <w:i/>
          <w:sz w:val="28"/>
          <w:szCs w:val="24"/>
          <w:lang w:val="en-GB" w:eastAsia="sl-SI"/>
        </w:rPr>
      </w:pPr>
      <w:r w:rsidRPr="00FA0FE2">
        <w:rPr>
          <w:rFonts w:eastAsia="Times New Roman" w:cs="Times New Roman"/>
          <w:bCs/>
          <w:i/>
          <w:sz w:val="28"/>
          <w:szCs w:val="24"/>
          <w:lang w:val="en-GB" w:eastAsia="sl-SI"/>
        </w:rPr>
        <w:t xml:space="preserve">Authors: </w:t>
      </w:r>
      <w:r w:rsidR="00B67785" w:rsidRPr="00FA0FE2">
        <w:rPr>
          <w:rFonts w:eastAsia="Times New Roman" w:cs="Times New Roman"/>
          <w:bCs/>
          <w:i/>
          <w:sz w:val="28"/>
          <w:szCs w:val="24"/>
          <w:lang w:val="en-GB" w:eastAsia="sl-SI"/>
        </w:rPr>
        <w:t>Juris Krizbergs</w:t>
      </w:r>
      <w:r w:rsidR="00630B65" w:rsidRPr="00FA0FE2">
        <w:rPr>
          <w:rFonts w:eastAsia="Times New Roman" w:cs="Times New Roman"/>
          <w:bCs/>
          <w:i/>
          <w:sz w:val="28"/>
          <w:szCs w:val="24"/>
          <w:lang w:val="en-GB" w:eastAsia="sl-SI"/>
        </w:rPr>
        <w:t>, Viktors Gutakovskis</w:t>
      </w:r>
    </w:p>
    <w:p w:rsidR="00A21855" w:rsidRPr="00FA0FE2" w:rsidRDefault="00017B64" w:rsidP="00D60264">
      <w:pPr>
        <w:spacing w:after="0" w:line="240" w:lineRule="auto"/>
        <w:jc w:val="center"/>
        <w:rPr>
          <w:rFonts w:eastAsia="Times New Roman" w:cs="Times New Roman"/>
          <w:bCs/>
          <w:i/>
          <w:sz w:val="28"/>
          <w:szCs w:val="24"/>
          <w:lang w:val="en-GB" w:eastAsia="sl-SI"/>
        </w:rPr>
      </w:pPr>
      <w:r w:rsidRPr="00FA0FE2">
        <w:rPr>
          <w:rFonts w:eastAsia="Times New Roman" w:cs="Times New Roman"/>
          <w:bCs/>
          <w:i/>
          <w:sz w:val="28"/>
          <w:szCs w:val="24"/>
          <w:lang w:val="en-GB" w:eastAsia="sl-SI"/>
        </w:rPr>
        <w:t xml:space="preserve">Translated by: </w:t>
      </w:r>
      <w:r w:rsidR="007E3476">
        <w:rPr>
          <w:rFonts w:eastAsia="Times New Roman" w:cs="Times New Roman"/>
          <w:bCs/>
          <w:i/>
          <w:sz w:val="28"/>
          <w:szCs w:val="24"/>
          <w:lang w:val="en-GB" w:eastAsia="sl-SI"/>
        </w:rPr>
        <w:t>ST</w:t>
      </w:r>
      <w:r w:rsidR="00CC3721">
        <w:rPr>
          <w:rFonts w:eastAsia="Times New Roman" w:cs="Times New Roman"/>
          <w:bCs/>
          <w:i/>
          <w:sz w:val="28"/>
          <w:szCs w:val="24"/>
          <w:lang w:val="en-GB" w:eastAsia="sl-SI"/>
        </w:rPr>
        <w:t>Š</w:t>
      </w:r>
      <w:bookmarkStart w:id="0" w:name="_GoBack"/>
      <w:bookmarkEnd w:id="0"/>
      <w:r w:rsidR="007E3476">
        <w:rPr>
          <w:rFonts w:eastAsia="Times New Roman" w:cs="Times New Roman"/>
          <w:bCs/>
          <w:i/>
          <w:sz w:val="28"/>
          <w:szCs w:val="24"/>
          <w:lang w:val="en-GB" w:eastAsia="sl-SI"/>
        </w:rPr>
        <w:t>FV</w:t>
      </w:r>
    </w:p>
    <w:p w:rsidR="00017B64" w:rsidRPr="00FA0FE2" w:rsidRDefault="00017B64" w:rsidP="00D60264">
      <w:pPr>
        <w:spacing w:after="0" w:line="240" w:lineRule="auto"/>
        <w:jc w:val="center"/>
        <w:rPr>
          <w:rFonts w:eastAsia="Times New Roman" w:cs="Times New Roman"/>
          <w:bCs/>
          <w:i/>
          <w:sz w:val="28"/>
          <w:szCs w:val="24"/>
          <w:lang w:val="en-GB" w:eastAsia="sl-SI"/>
        </w:rPr>
      </w:pPr>
    </w:p>
    <w:p w:rsidR="00017B64" w:rsidRPr="00FA0FE2" w:rsidRDefault="00017B64" w:rsidP="00D60264">
      <w:pPr>
        <w:spacing w:after="0" w:line="240" w:lineRule="auto"/>
        <w:jc w:val="both"/>
        <w:rPr>
          <w:rFonts w:eastAsia="Times New Roman" w:cs="Times New Roman"/>
          <w:b/>
          <w:bCs/>
          <w:sz w:val="28"/>
          <w:szCs w:val="24"/>
          <w:lang w:val="en-GB" w:eastAsia="sl-SI"/>
        </w:rPr>
      </w:pPr>
    </w:p>
    <w:p w:rsidR="00017B64" w:rsidRPr="00FA0FE2" w:rsidRDefault="00B475D3" w:rsidP="00D60264">
      <w:pPr>
        <w:spacing w:after="0" w:line="240" w:lineRule="auto"/>
        <w:jc w:val="center"/>
        <w:rPr>
          <w:rFonts w:eastAsia="Times New Roman" w:cs="Times New Roman"/>
          <w:b/>
          <w:bCs/>
          <w:i/>
          <w:sz w:val="32"/>
          <w:szCs w:val="32"/>
          <w:lang w:val="en-GB" w:eastAsia="sl-SI"/>
        </w:rPr>
      </w:pPr>
      <w:r w:rsidRPr="00FA0FE2">
        <w:rPr>
          <w:rFonts w:eastAsiaTheme="majorEastAsia" w:cs="Times New Roman"/>
          <w:i/>
          <w:noProof/>
          <w:sz w:val="72"/>
          <w:szCs w:val="72"/>
          <w:lang w:val="hr-HR" w:eastAsia="hr-HR"/>
        </w:rPr>
        <mc:AlternateContent>
          <mc:Choice Requires="wps">
            <w:drawing>
              <wp:anchor distT="0" distB="0" distL="114300" distR="114300" simplePos="0" relativeHeight="251575808" behindDoc="0" locked="0" layoutInCell="1" allowOverlap="1" wp14:anchorId="7AAC2596" wp14:editId="392ADC09">
                <wp:simplePos x="0" y="0"/>
                <wp:positionH relativeFrom="column">
                  <wp:posOffset>-89535</wp:posOffset>
                </wp:positionH>
                <wp:positionV relativeFrom="paragraph">
                  <wp:posOffset>531495</wp:posOffset>
                </wp:positionV>
                <wp:extent cx="6193155" cy="370840"/>
                <wp:effectExtent l="0" t="0" r="0" b="0"/>
                <wp:wrapNone/>
                <wp:docPr id="6"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3155" cy="370840"/>
                        </a:xfrm>
                        <a:prstGeom prst="rect">
                          <a:avLst/>
                        </a:prstGeom>
                        <a:noFill/>
                        <a:ln w="9525">
                          <a:noFill/>
                          <a:miter lim="800000"/>
                          <a:headEnd/>
                          <a:tailEnd/>
                        </a:ln>
                      </wps:spPr>
                      <wps:txbx>
                        <w:txbxContent>
                          <w:p w:rsidR="00FF3BDF" w:rsidRPr="00F36912" w:rsidRDefault="00FF3BDF" w:rsidP="00F36912">
                            <w:pPr>
                              <w:rPr>
                                <w:i/>
                                <w:iCs/>
                                <w:sz w:val="16"/>
                                <w:szCs w:val="16"/>
                                <w:lang w:val="en-GB"/>
                              </w:rPr>
                            </w:pPr>
                            <w:r w:rsidRPr="00F36912">
                              <w:rPr>
                                <w:i/>
                                <w:iCs/>
                                <w:sz w:val="16"/>
                                <w:szCs w:val="16"/>
                                <w:lang w:val="en-GB"/>
                              </w:rPr>
                              <w:t>The European Commission support for the production of this publication does not constitute endorsement of the contents which reflects the views only of the authors, and the Commission cannot be held responsible for any use which may be made of the information contained therein.</w:t>
                            </w:r>
                          </w:p>
                          <w:p w:rsidR="00FF3BDF" w:rsidRDefault="00FF3BD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AC2596" id="_x0000_s1028" type="#_x0000_t202" style="position:absolute;left:0;text-align:left;margin-left:-7.05pt;margin-top:41.85pt;width:487.65pt;height:29.2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" filled="f" stroked="f">
                <v:textbox>
                  <w:txbxContent>
                    <w:p w:rsidR="00FF3BDF" w:rsidRPr="00F36912" w:rsidRDefault="00FF3BDF" w:rsidP="00F36912">
                      <w:pPr>
                        <w:rPr>
                          <w:i/>
                          <w:iCs/>
                          <w:sz w:val="16"/>
                          <w:szCs w:val="16"/>
                          <w:lang w:val="en-GB"/>
                        </w:rPr>
                      </w:pPr>
                      <w:r w:rsidRPr="00F36912">
                        <w:rPr>
                          <w:i/>
                          <w:iCs/>
                          <w:sz w:val="16"/>
                          <w:szCs w:val="16"/>
                          <w:lang w:val="en-GB"/>
                        </w:rPr>
                        <w:t>The European Commission support for the production of this publication does not constitute endorsement of the contents which reflects the views only of the authors, and the Commission cannot be held responsible for any use which may be made of the information contained therein.</w:t>
                      </w:r>
                    </w:p>
                    <w:p w:rsidR="00FF3BDF" w:rsidRDefault="00FF3BDF"/>
                  </w:txbxContent>
                </v:textbox>
              </v:shape>
            </w:pict>
          </mc:Fallback>
        </mc:AlternateContent>
      </w:r>
      <w:r w:rsidR="00017B64" w:rsidRPr="00FA0FE2">
        <w:rPr>
          <w:rFonts w:eastAsia="Times New Roman" w:cs="Times New Roman"/>
          <w:b/>
          <w:bCs/>
          <w:i/>
          <w:sz w:val="32"/>
          <w:szCs w:val="32"/>
          <w:lang w:val="en-GB" w:eastAsia="sl-SI"/>
        </w:rPr>
        <w:t>June 2016</w:t>
      </w:r>
    </w:p>
    <w:p w:rsidR="00530C6F" w:rsidRPr="00FA0FE2" w:rsidRDefault="00530C6F" w:rsidP="00D60264">
      <w:pPr>
        <w:shd w:val="clear" w:color="auto" w:fill="FFFFFF"/>
        <w:spacing w:after="0" w:line="240" w:lineRule="auto"/>
        <w:jc w:val="both"/>
        <w:rPr>
          <w:rFonts w:cs="Times New Roman"/>
          <w:color w:val="000000"/>
          <w:szCs w:val="24"/>
          <w:lang w:val="en-GB" w:eastAsia="lv-LV"/>
        </w:rPr>
      </w:pPr>
    </w:p>
    <w:p w:rsidR="00530C6F" w:rsidRPr="00FA0FE2" w:rsidRDefault="00530C6F" w:rsidP="00D60264">
      <w:pPr>
        <w:shd w:val="clear" w:color="auto" w:fill="FFFFFF"/>
        <w:spacing w:after="0" w:line="240" w:lineRule="auto"/>
        <w:jc w:val="both"/>
        <w:rPr>
          <w:rFonts w:cs="Times New Roman"/>
          <w:color w:val="000000"/>
          <w:szCs w:val="24"/>
          <w:lang w:val="en-GB" w:eastAsia="lv-LV"/>
        </w:rPr>
      </w:pPr>
    </w:p>
    <w:p w:rsidR="00530C6F" w:rsidRPr="00FA0FE2" w:rsidRDefault="00530C6F" w:rsidP="00D60264">
      <w:pPr>
        <w:shd w:val="clear" w:color="auto" w:fill="FFFFFF"/>
        <w:spacing w:after="0" w:line="240" w:lineRule="auto"/>
        <w:jc w:val="both"/>
        <w:rPr>
          <w:rFonts w:cs="Times New Roman"/>
          <w:color w:val="000000"/>
          <w:szCs w:val="24"/>
          <w:lang w:val="en-GB" w:eastAsia="lv-LV"/>
        </w:rPr>
      </w:pPr>
    </w:p>
    <w:p w:rsidR="00530C6F" w:rsidRPr="00FA0FE2" w:rsidRDefault="00530C6F" w:rsidP="00D60264">
      <w:pPr>
        <w:shd w:val="clear" w:color="auto" w:fill="FFFFFF"/>
        <w:spacing w:after="0" w:line="240" w:lineRule="auto"/>
        <w:jc w:val="both"/>
        <w:rPr>
          <w:rFonts w:cs="Times New Roman"/>
          <w:color w:val="000000"/>
          <w:szCs w:val="24"/>
          <w:lang w:val="en-GB" w:eastAsia="lv-LV"/>
        </w:rPr>
      </w:pPr>
    </w:p>
    <w:p w:rsidR="00530C6F" w:rsidRPr="00FA0FE2" w:rsidRDefault="00530C6F" w:rsidP="00D60264">
      <w:pPr>
        <w:shd w:val="clear" w:color="auto" w:fill="FFFFFF"/>
        <w:spacing w:after="0" w:line="240" w:lineRule="auto"/>
        <w:jc w:val="both"/>
        <w:rPr>
          <w:rFonts w:cs="Times New Roman"/>
          <w:color w:val="000000"/>
          <w:szCs w:val="24"/>
          <w:lang w:val="en-GB" w:eastAsia="lv-LV"/>
        </w:rPr>
      </w:pPr>
    </w:p>
    <w:p w:rsidR="00530C6F" w:rsidRPr="00FA0FE2" w:rsidRDefault="00530C6F" w:rsidP="00D60264">
      <w:pPr>
        <w:shd w:val="clear" w:color="auto" w:fill="FFFFFF"/>
        <w:spacing w:after="0" w:line="240" w:lineRule="auto"/>
        <w:jc w:val="both"/>
        <w:rPr>
          <w:rFonts w:cs="Times New Roman"/>
          <w:color w:val="000000"/>
          <w:szCs w:val="24"/>
          <w:lang w:val="en-GB" w:eastAsia="lv-LV"/>
        </w:rPr>
      </w:pPr>
    </w:p>
    <w:p w:rsidR="00530C6F" w:rsidRPr="00FA0FE2" w:rsidRDefault="00530C6F" w:rsidP="00D60264">
      <w:pPr>
        <w:shd w:val="clear" w:color="auto" w:fill="FFFFFF"/>
        <w:spacing w:after="0" w:line="240" w:lineRule="auto"/>
        <w:jc w:val="both"/>
        <w:rPr>
          <w:rFonts w:cs="Times New Roman"/>
          <w:color w:val="000000"/>
          <w:szCs w:val="24"/>
          <w:lang w:val="en-GB" w:eastAsia="lv-LV"/>
        </w:rPr>
      </w:pPr>
    </w:p>
    <w:p w:rsidR="00530C6F" w:rsidRPr="00FA0FE2" w:rsidRDefault="00530C6F" w:rsidP="00D60264">
      <w:pPr>
        <w:shd w:val="clear" w:color="auto" w:fill="FFFFFF"/>
        <w:spacing w:after="0" w:line="240" w:lineRule="auto"/>
        <w:jc w:val="both"/>
        <w:rPr>
          <w:rFonts w:cs="Times New Roman"/>
          <w:color w:val="000000"/>
          <w:szCs w:val="24"/>
          <w:lang w:val="en-GB" w:eastAsia="lv-LV"/>
        </w:rPr>
      </w:pPr>
    </w:p>
    <w:p w:rsidR="00530C6F" w:rsidRPr="00FA0FE2" w:rsidRDefault="00530C6F" w:rsidP="00D60264">
      <w:pPr>
        <w:shd w:val="clear" w:color="auto" w:fill="FFFFFF"/>
        <w:spacing w:after="0" w:line="240" w:lineRule="auto"/>
        <w:jc w:val="both"/>
        <w:rPr>
          <w:rFonts w:cs="Times New Roman"/>
          <w:color w:val="000000"/>
          <w:szCs w:val="24"/>
          <w:lang w:val="en-GB" w:eastAsia="lv-LV"/>
        </w:rPr>
      </w:pPr>
    </w:p>
    <w:p w:rsidR="00530C6F" w:rsidRPr="00FA0FE2" w:rsidRDefault="00530C6F" w:rsidP="00D60264">
      <w:pPr>
        <w:shd w:val="clear" w:color="auto" w:fill="FFFFFF"/>
        <w:spacing w:after="0" w:line="240" w:lineRule="auto"/>
        <w:jc w:val="both"/>
        <w:rPr>
          <w:rFonts w:cs="Times New Roman"/>
          <w:color w:val="000000"/>
          <w:szCs w:val="24"/>
          <w:lang w:val="en-GB" w:eastAsia="lv-LV"/>
        </w:rPr>
      </w:pPr>
    </w:p>
    <w:p w:rsidR="00530C6F" w:rsidRPr="00FA0FE2" w:rsidRDefault="00530C6F" w:rsidP="00D60264">
      <w:pPr>
        <w:shd w:val="clear" w:color="auto" w:fill="FFFFFF"/>
        <w:spacing w:after="0" w:line="240" w:lineRule="auto"/>
        <w:jc w:val="both"/>
        <w:rPr>
          <w:rFonts w:cs="Times New Roman"/>
          <w:color w:val="000000"/>
          <w:szCs w:val="24"/>
          <w:lang w:val="en-GB" w:eastAsia="lv-LV"/>
        </w:rPr>
      </w:pPr>
    </w:p>
    <w:p w:rsidR="00530C6F" w:rsidRPr="00FA0FE2" w:rsidRDefault="00530C6F" w:rsidP="00D60264">
      <w:pPr>
        <w:shd w:val="clear" w:color="auto" w:fill="FFFFFF"/>
        <w:spacing w:after="0" w:line="240" w:lineRule="auto"/>
        <w:jc w:val="both"/>
        <w:rPr>
          <w:rFonts w:cs="Times New Roman"/>
          <w:color w:val="000000"/>
          <w:szCs w:val="24"/>
          <w:lang w:val="en-GB" w:eastAsia="lv-LV"/>
        </w:rPr>
      </w:pPr>
    </w:p>
    <w:p w:rsidR="00530C6F" w:rsidRPr="00FA0FE2" w:rsidRDefault="00530C6F" w:rsidP="00D60264">
      <w:pPr>
        <w:shd w:val="clear" w:color="auto" w:fill="FFFFFF"/>
        <w:spacing w:after="0" w:line="240" w:lineRule="auto"/>
        <w:jc w:val="both"/>
        <w:rPr>
          <w:rFonts w:cs="Times New Roman"/>
          <w:color w:val="000000"/>
          <w:szCs w:val="24"/>
          <w:lang w:val="en-GB" w:eastAsia="lv-LV"/>
        </w:rPr>
      </w:pPr>
    </w:p>
    <w:p w:rsidR="00853539" w:rsidRPr="00FA0FE2" w:rsidRDefault="00853539" w:rsidP="00D60264">
      <w:pPr>
        <w:shd w:val="clear" w:color="auto" w:fill="FFFFFF"/>
        <w:spacing w:after="0" w:line="240" w:lineRule="auto"/>
        <w:jc w:val="both"/>
        <w:rPr>
          <w:rFonts w:cs="Times New Roman"/>
          <w:color w:val="000000"/>
          <w:szCs w:val="24"/>
          <w:lang w:val="en-GB" w:eastAsia="lv-LV"/>
        </w:rPr>
      </w:pPr>
    </w:p>
    <w:p w:rsidR="00853539" w:rsidRPr="00FA0FE2" w:rsidRDefault="00853539" w:rsidP="00D60264">
      <w:pPr>
        <w:shd w:val="clear" w:color="auto" w:fill="FFFFFF"/>
        <w:spacing w:after="0" w:line="240" w:lineRule="auto"/>
        <w:jc w:val="both"/>
        <w:rPr>
          <w:rFonts w:cs="Times New Roman"/>
          <w:color w:val="000000"/>
          <w:szCs w:val="24"/>
          <w:lang w:val="en-GB" w:eastAsia="lv-LV"/>
        </w:rPr>
      </w:pPr>
    </w:p>
    <w:p w:rsidR="00B67785" w:rsidRDefault="000300C9" w:rsidP="00D60264">
      <w:pPr>
        <w:shd w:val="clear" w:color="auto" w:fill="FFFFFF"/>
        <w:spacing w:after="0" w:line="240" w:lineRule="auto"/>
        <w:jc w:val="both"/>
        <w:rPr>
          <w:rFonts w:cs="Times New Roman"/>
          <w:color w:val="000000"/>
          <w:szCs w:val="24"/>
          <w:lang w:val="en-GB" w:eastAsia="lv-LV"/>
        </w:rPr>
      </w:pPr>
      <w:r>
        <w:rPr>
          <w:rFonts w:cs="Times New Roman"/>
          <w:color w:val="000000"/>
          <w:szCs w:val="24"/>
          <w:lang w:val="en-GB" w:eastAsia="lv-LV"/>
        </w:rPr>
        <w:t>Sadržaj</w:t>
      </w:r>
    </w:p>
    <w:sdt>
      <w:sdtPr>
        <w:rPr>
          <w:rFonts w:ascii="Times New Roman" w:eastAsiaTheme="minorHAnsi" w:hAnsi="Times New Roman" w:cstheme="minorBidi"/>
          <w:b w:val="0"/>
          <w:bCs w:val="0"/>
          <w:i w:val="0"/>
          <w:color w:val="auto"/>
          <w:sz w:val="24"/>
          <w:szCs w:val="22"/>
          <w:lang w:val="lv-LV" w:eastAsia="en-US"/>
        </w:rPr>
        <w:id w:val="346760042"/>
        <w:docPartObj>
          <w:docPartGallery w:val="Table of Contents"/>
          <w:docPartUnique/>
        </w:docPartObj>
      </w:sdtPr>
      <w:sdtEndPr>
        <w:rPr>
          <w:lang w:val="sl-SI"/>
        </w:rPr>
      </w:sdtEndPr>
      <w:sdtContent>
        <w:p w:rsidR="007D6EF7" w:rsidRDefault="007D6EF7" w:rsidP="00D60264">
          <w:pPr>
            <w:pStyle w:val="TOCHeading"/>
            <w:spacing w:before="0" w:line="240" w:lineRule="auto"/>
            <w:jc w:val="both"/>
          </w:pPr>
        </w:p>
        <w:p w:rsidR="003D55F8" w:rsidRDefault="007D6EF7">
          <w:pPr>
            <w:pStyle w:val="TOC1"/>
            <w:tabs>
              <w:tab w:val="right" w:leader="dot" w:pos="9060"/>
            </w:tabs>
            <w:rPr>
              <w:rFonts w:asciiTheme="minorHAnsi" w:eastAsiaTheme="minorEastAsia" w:hAnsiTheme="minorHAnsi"/>
              <w:noProof/>
              <w:sz w:val="22"/>
              <w:lang w:val="hr-HR" w:eastAsia="hr-HR"/>
            </w:rPr>
          </w:pPr>
          <w:r>
            <w:fldChar w:fldCharType="begin"/>
          </w:r>
          <w:r>
            <w:instrText xml:space="preserve"> TOC \o "1-3" \h \z \u </w:instrText>
          </w:r>
          <w:r>
            <w:fldChar w:fldCharType="separate"/>
          </w:r>
          <w:hyperlink w:anchor="_Toc467968276" w:history="1">
            <w:r w:rsidR="003D55F8" w:rsidRPr="00174935">
              <w:rPr>
                <w:rStyle w:val="Hyperlink"/>
                <w:rFonts w:cs="Times New Roman"/>
                <w:noProof/>
                <w:lang w:val="en-GB"/>
              </w:rPr>
              <w:t>1. Kompoziti. Pregled.</w:t>
            </w:r>
            <w:r w:rsidR="003D55F8">
              <w:rPr>
                <w:noProof/>
                <w:webHidden/>
              </w:rPr>
              <w:tab/>
            </w:r>
            <w:r w:rsidR="003D55F8">
              <w:rPr>
                <w:noProof/>
                <w:webHidden/>
              </w:rPr>
              <w:fldChar w:fldCharType="begin"/>
            </w:r>
            <w:r w:rsidR="003D55F8">
              <w:rPr>
                <w:noProof/>
                <w:webHidden/>
              </w:rPr>
              <w:instrText xml:space="preserve"> PAGEREF _Toc467968276 \h </w:instrText>
            </w:r>
            <w:r w:rsidR="003D55F8">
              <w:rPr>
                <w:noProof/>
                <w:webHidden/>
              </w:rPr>
            </w:r>
            <w:r w:rsidR="003D55F8">
              <w:rPr>
                <w:noProof/>
                <w:webHidden/>
              </w:rPr>
              <w:fldChar w:fldCharType="separate"/>
            </w:r>
            <w:r w:rsidR="003D55F8">
              <w:rPr>
                <w:noProof/>
                <w:webHidden/>
              </w:rPr>
              <w:t>4</w:t>
            </w:r>
            <w:r w:rsidR="003D55F8">
              <w:rPr>
                <w:noProof/>
                <w:webHidden/>
              </w:rPr>
              <w:fldChar w:fldCharType="end"/>
            </w:r>
          </w:hyperlink>
        </w:p>
        <w:p w:rsidR="003D55F8" w:rsidRDefault="00CC3721">
          <w:pPr>
            <w:pStyle w:val="TOC1"/>
            <w:tabs>
              <w:tab w:val="right" w:leader="dot" w:pos="9060"/>
            </w:tabs>
            <w:rPr>
              <w:rFonts w:asciiTheme="minorHAnsi" w:eastAsiaTheme="minorEastAsia" w:hAnsiTheme="minorHAnsi"/>
              <w:noProof/>
              <w:sz w:val="22"/>
              <w:lang w:val="hr-HR" w:eastAsia="hr-HR"/>
            </w:rPr>
          </w:pPr>
          <w:hyperlink w:anchor="_Toc467968277" w:history="1">
            <w:r w:rsidR="003D55F8" w:rsidRPr="00174935">
              <w:rPr>
                <w:rStyle w:val="Hyperlink"/>
                <w:rFonts w:cs="Times New Roman"/>
                <w:noProof/>
                <w:lang w:val="en-GB"/>
              </w:rPr>
              <w:t>2. Nanočestice i polimerni nanokompoziti</w:t>
            </w:r>
            <w:r w:rsidR="003D55F8">
              <w:rPr>
                <w:noProof/>
                <w:webHidden/>
              </w:rPr>
              <w:tab/>
            </w:r>
            <w:r w:rsidR="003D55F8">
              <w:rPr>
                <w:noProof/>
                <w:webHidden/>
              </w:rPr>
              <w:fldChar w:fldCharType="begin"/>
            </w:r>
            <w:r w:rsidR="003D55F8">
              <w:rPr>
                <w:noProof/>
                <w:webHidden/>
              </w:rPr>
              <w:instrText xml:space="preserve"> PAGEREF _Toc467968277 \h </w:instrText>
            </w:r>
            <w:r w:rsidR="003D55F8">
              <w:rPr>
                <w:noProof/>
                <w:webHidden/>
              </w:rPr>
            </w:r>
            <w:r w:rsidR="003D55F8">
              <w:rPr>
                <w:noProof/>
                <w:webHidden/>
              </w:rPr>
              <w:fldChar w:fldCharType="separate"/>
            </w:r>
            <w:r w:rsidR="003D55F8">
              <w:rPr>
                <w:noProof/>
                <w:webHidden/>
              </w:rPr>
              <w:t>8</w:t>
            </w:r>
            <w:r w:rsidR="003D55F8">
              <w:rPr>
                <w:noProof/>
                <w:webHidden/>
              </w:rPr>
              <w:fldChar w:fldCharType="end"/>
            </w:r>
          </w:hyperlink>
        </w:p>
        <w:p w:rsidR="003D55F8" w:rsidRDefault="00CC3721">
          <w:pPr>
            <w:pStyle w:val="TOC1"/>
            <w:tabs>
              <w:tab w:val="right" w:leader="dot" w:pos="9060"/>
            </w:tabs>
            <w:rPr>
              <w:rFonts w:asciiTheme="minorHAnsi" w:eastAsiaTheme="minorEastAsia" w:hAnsiTheme="minorHAnsi"/>
              <w:noProof/>
              <w:sz w:val="22"/>
              <w:lang w:val="hr-HR" w:eastAsia="hr-HR"/>
            </w:rPr>
          </w:pPr>
          <w:hyperlink w:anchor="_Toc467968278" w:history="1">
            <w:r w:rsidR="003D55F8" w:rsidRPr="00174935">
              <w:rPr>
                <w:rStyle w:val="Hyperlink"/>
                <w:noProof/>
              </w:rPr>
              <w:t>3. Postupci proizvodnje kompozita</w:t>
            </w:r>
            <w:r w:rsidR="003D55F8">
              <w:rPr>
                <w:noProof/>
                <w:webHidden/>
              </w:rPr>
              <w:tab/>
            </w:r>
            <w:r w:rsidR="003D55F8">
              <w:rPr>
                <w:noProof/>
                <w:webHidden/>
              </w:rPr>
              <w:fldChar w:fldCharType="begin"/>
            </w:r>
            <w:r w:rsidR="003D55F8">
              <w:rPr>
                <w:noProof/>
                <w:webHidden/>
              </w:rPr>
              <w:instrText xml:space="preserve"> PAGEREF _Toc467968278 \h </w:instrText>
            </w:r>
            <w:r w:rsidR="003D55F8">
              <w:rPr>
                <w:noProof/>
                <w:webHidden/>
              </w:rPr>
            </w:r>
            <w:r w:rsidR="003D55F8">
              <w:rPr>
                <w:noProof/>
                <w:webHidden/>
              </w:rPr>
              <w:fldChar w:fldCharType="separate"/>
            </w:r>
            <w:r w:rsidR="003D55F8">
              <w:rPr>
                <w:noProof/>
                <w:webHidden/>
              </w:rPr>
              <w:t>13</w:t>
            </w:r>
            <w:r w:rsidR="003D55F8">
              <w:rPr>
                <w:noProof/>
                <w:webHidden/>
              </w:rPr>
              <w:fldChar w:fldCharType="end"/>
            </w:r>
          </w:hyperlink>
        </w:p>
        <w:p w:rsidR="003D55F8" w:rsidRDefault="00CC3721">
          <w:pPr>
            <w:pStyle w:val="TOC1"/>
            <w:tabs>
              <w:tab w:val="right" w:leader="dot" w:pos="9060"/>
            </w:tabs>
            <w:rPr>
              <w:rFonts w:asciiTheme="minorHAnsi" w:eastAsiaTheme="minorEastAsia" w:hAnsiTheme="minorHAnsi"/>
              <w:noProof/>
              <w:sz w:val="22"/>
              <w:lang w:val="hr-HR" w:eastAsia="hr-HR"/>
            </w:rPr>
          </w:pPr>
          <w:hyperlink w:anchor="_Toc467968279" w:history="1">
            <w:r w:rsidR="003D55F8" w:rsidRPr="00174935">
              <w:rPr>
                <w:rStyle w:val="Hyperlink"/>
                <w:rFonts w:cs="Times New Roman"/>
                <w:noProof/>
                <w:lang w:val="en-GB"/>
              </w:rPr>
              <w:t>4. Primjena kompozita.</w:t>
            </w:r>
            <w:r w:rsidR="003D55F8">
              <w:rPr>
                <w:noProof/>
                <w:webHidden/>
              </w:rPr>
              <w:tab/>
            </w:r>
            <w:r w:rsidR="003D55F8">
              <w:rPr>
                <w:noProof/>
                <w:webHidden/>
              </w:rPr>
              <w:fldChar w:fldCharType="begin"/>
            </w:r>
            <w:r w:rsidR="003D55F8">
              <w:rPr>
                <w:noProof/>
                <w:webHidden/>
              </w:rPr>
              <w:instrText xml:space="preserve"> PAGEREF _Toc467968279 \h </w:instrText>
            </w:r>
            <w:r w:rsidR="003D55F8">
              <w:rPr>
                <w:noProof/>
                <w:webHidden/>
              </w:rPr>
            </w:r>
            <w:r w:rsidR="003D55F8">
              <w:rPr>
                <w:noProof/>
                <w:webHidden/>
              </w:rPr>
              <w:fldChar w:fldCharType="separate"/>
            </w:r>
            <w:r w:rsidR="003D55F8">
              <w:rPr>
                <w:noProof/>
                <w:webHidden/>
              </w:rPr>
              <w:t>20</w:t>
            </w:r>
            <w:r w:rsidR="003D55F8">
              <w:rPr>
                <w:noProof/>
                <w:webHidden/>
              </w:rPr>
              <w:fldChar w:fldCharType="end"/>
            </w:r>
          </w:hyperlink>
        </w:p>
        <w:p w:rsidR="003D55F8" w:rsidRDefault="00CC3721">
          <w:pPr>
            <w:pStyle w:val="TOC1"/>
            <w:tabs>
              <w:tab w:val="right" w:leader="dot" w:pos="9060"/>
            </w:tabs>
            <w:rPr>
              <w:rFonts w:asciiTheme="minorHAnsi" w:eastAsiaTheme="minorEastAsia" w:hAnsiTheme="minorHAnsi"/>
              <w:noProof/>
              <w:sz w:val="22"/>
              <w:lang w:val="hr-HR" w:eastAsia="hr-HR"/>
            </w:rPr>
          </w:pPr>
          <w:hyperlink w:anchor="_Toc467968280" w:history="1">
            <w:r w:rsidR="003D55F8" w:rsidRPr="00174935">
              <w:rPr>
                <w:rStyle w:val="Hyperlink"/>
                <w:rFonts w:cs="Times New Roman"/>
                <w:noProof/>
                <w:lang w:val="en-GB"/>
              </w:rPr>
              <w:t>5. Polimeri  i polimerni kompoziti, postupci prerade</w:t>
            </w:r>
            <w:r w:rsidR="003D55F8">
              <w:rPr>
                <w:noProof/>
                <w:webHidden/>
              </w:rPr>
              <w:tab/>
            </w:r>
            <w:r w:rsidR="003D55F8">
              <w:rPr>
                <w:noProof/>
                <w:webHidden/>
              </w:rPr>
              <w:fldChar w:fldCharType="begin"/>
            </w:r>
            <w:r w:rsidR="003D55F8">
              <w:rPr>
                <w:noProof/>
                <w:webHidden/>
              </w:rPr>
              <w:instrText xml:space="preserve"> PAGEREF _Toc467968280 \h </w:instrText>
            </w:r>
            <w:r w:rsidR="003D55F8">
              <w:rPr>
                <w:noProof/>
                <w:webHidden/>
              </w:rPr>
            </w:r>
            <w:r w:rsidR="003D55F8">
              <w:rPr>
                <w:noProof/>
                <w:webHidden/>
              </w:rPr>
              <w:fldChar w:fldCharType="separate"/>
            </w:r>
            <w:r w:rsidR="003D55F8">
              <w:rPr>
                <w:noProof/>
                <w:webHidden/>
              </w:rPr>
              <w:t>23</w:t>
            </w:r>
            <w:r w:rsidR="003D55F8">
              <w:rPr>
                <w:noProof/>
                <w:webHidden/>
              </w:rPr>
              <w:fldChar w:fldCharType="end"/>
            </w:r>
          </w:hyperlink>
        </w:p>
        <w:p w:rsidR="003D55F8" w:rsidRDefault="00CC3721">
          <w:pPr>
            <w:pStyle w:val="TOC1"/>
            <w:tabs>
              <w:tab w:val="left" w:pos="440"/>
              <w:tab w:val="right" w:leader="dot" w:pos="9060"/>
            </w:tabs>
            <w:rPr>
              <w:rFonts w:asciiTheme="minorHAnsi" w:eastAsiaTheme="minorEastAsia" w:hAnsiTheme="minorHAnsi"/>
              <w:noProof/>
              <w:sz w:val="22"/>
              <w:lang w:val="hr-HR" w:eastAsia="hr-HR"/>
            </w:rPr>
          </w:pPr>
          <w:hyperlink w:anchor="_Toc467968281" w:history="1">
            <w:r w:rsidR="003D55F8" w:rsidRPr="00174935">
              <w:rPr>
                <w:rStyle w:val="Hyperlink"/>
                <w:rFonts w:cs="Times New Roman"/>
                <w:noProof/>
                <w:lang w:val="en-GB"/>
              </w:rPr>
              <w:t>5.Kompozitni materijali, metode proizvodnje.</w:t>
            </w:r>
            <w:r w:rsidR="003D55F8">
              <w:rPr>
                <w:noProof/>
                <w:webHidden/>
              </w:rPr>
              <w:tab/>
            </w:r>
            <w:r w:rsidR="003D55F8">
              <w:rPr>
                <w:noProof/>
                <w:webHidden/>
              </w:rPr>
              <w:fldChar w:fldCharType="begin"/>
            </w:r>
            <w:r w:rsidR="003D55F8">
              <w:rPr>
                <w:noProof/>
                <w:webHidden/>
              </w:rPr>
              <w:instrText xml:space="preserve"> PAGEREF _Toc467968281 \h </w:instrText>
            </w:r>
            <w:r w:rsidR="003D55F8">
              <w:rPr>
                <w:noProof/>
                <w:webHidden/>
              </w:rPr>
            </w:r>
            <w:r w:rsidR="003D55F8">
              <w:rPr>
                <w:noProof/>
                <w:webHidden/>
              </w:rPr>
              <w:fldChar w:fldCharType="separate"/>
            </w:r>
            <w:r w:rsidR="003D55F8">
              <w:rPr>
                <w:noProof/>
                <w:webHidden/>
              </w:rPr>
              <w:t>48</w:t>
            </w:r>
            <w:r w:rsidR="003D55F8">
              <w:rPr>
                <w:noProof/>
                <w:webHidden/>
              </w:rPr>
              <w:fldChar w:fldCharType="end"/>
            </w:r>
          </w:hyperlink>
        </w:p>
        <w:p w:rsidR="003D55F8" w:rsidRDefault="00CC3721">
          <w:pPr>
            <w:pStyle w:val="TOC1"/>
            <w:tabs>
              <w:tab w:val="right" w:leader="dot" w:pos="9060"/>
            </w:tabs>
            <w:rPr>
              <w:rFonts w:asciiTheme="minorHAnsi" w:eastAsiaTheme="minorEastAsia" w:hAnsiTheme="minorHAnsi"/>
              <w:noProof/>
              <w:sz w:val="22"/>
              <w:lang w:val="hr-HR" w:eastAsia="hr-HR"/>
            </w:rPr>
          </w:pPr>
          <w:hyperlink w:anchor="_Toc467968282" w:history="1">
            <w:r w:rsidR="003D55F8" w:rsidRPr="00174935">
              <w:rPr>
                <w:rStyle w:val="Hyperlink"/>
                <w:rFonts w:cs="Times New Roman"/>
                <w:noProof/>
                <w:lang w:val="en-GB"/>
              </w:rPr>
              <w:t>7. Primjena polimernih kompozita</w:t>
            </w:r>
            <w:r w:rsidR="003D55F8">
              <w:rPr>
                <w:noProof/>
                <w:webHidden/>
              </w:rPr>
              <w:tab/>
            </w:r>
            <w:r w:rsidR="003D55F8">
              <w:rPr>
                <w:noProof/>
                <w:webHidden/>
              </w:rPr>
              <w:fldChar w:fldCharType="begin"/>
            </w:r>
            <w:r w:rsidR="003D55F8">
              <w:rPr>
                <w:noProof/>
                <w:webHidden/>
              </w:rPr>
              <w:instrText xml:space="preserve"> PAGEREF _Toc467968282 \h </w:instrText>
            </w:r>
            <w:r w:rsidR="003D55F8">
              <w:rPr>
                <w:noProof/>
                <w:webHidden/>
              </w:rPr>
            </w:r>
            <w:r w:rsidR="003D55F8">
              <w:rPr>
                <w:noProof/>
                <w:webHidden/>
              </w:rPr>
              <w:fldChar w:fldCharType="separate"/>
            </w:r>
            <w:r w:rsidR="003D55F8">
              <w:rPr>
                <w:noProof/>
                <w:webHidden/>
              </w:rPr>
              <w:t>51</w:t>
            </w:r>
            <w:r w:rsidR="003D55F8">
              <w:rPr>
                <w:noProof/>
                <w:webHidden/>
              </w:rPr>
              <w:fldChar w:fldCharType="end"/>
            </w:r>
          </w:hyperlink>
        </w:p>
        <w:p w:rsidR="003D55F8" w:rsidRDefault="00CC3721">
          <w:pPr>
            <w:pStyle w:val="TOC1"/>
            <w:tabs>
              <w:tab w:val="right" w:leader="dot" w:pos="9060"/>
            </w:tabs>
            <w:rPr>
              <w:rFonts w:asciiTheme="minorHAnsi" w:eastAsiaTheme="minorEastAsia" w:hAnsiTheme="minorHAnsi"/>
              <w:noProof/>
              <w:sz w:val="22"/>
              <w:lang w:val="hr-HR" w:eastAsia="hr-HR"/>
            </w:rPr>
          </w:pPr>
          <w:hyperlink w:anchor="_Toc467968283" w:history="1">
            <w:r w:rsidR="003D55F8" w:rsidRPr="00174935">
              <w:rPr>
                <w:rStyle w:val="Hyperlink"/>
                <w:rFonts w:cs="Times New Roman"/>
                <w:noProof/>
                <w:lang w:val="en-GB"/>
              </w:rPr>
              <w:t>8. Izbor proizvodnog procesa</w:t>
            </w:r>
            <w:r w:rsidR="003D55F8">
              <w:rPr>
                <w:noProof/>
                <w:webHidden/>
              </w:rPr>
              <w:tab/>
            </w:r>
            <w:r w:rsidR="003D55F8">
              <w:rPr>
                <w:noProof/>
                <w:webHidden/>
              </w:rPr>
              <w:fldChar w:fldCharType="begin"/>
            </w:r>
            <w:r w:rsidR="003D55F8">
              <w:rPr>
                <w:noProof/>
                <w:webHidden/>
              </w:rPr>
              <w:instrText xml:space="preserve"> PAGEREF _Toc467968283 \h </w:instrText>
            </w:r>
            <w:r w:rsidR="003D55F8">
              <w:rPr>
                <w:noProof/>
                <w:webHidden/>
              </w:rPr>
            </w:r>
            <w:r w:rsidR="003D55F8">
              <w:rPr>
                <w:noProof/>
                <w:webHidden/>
              </w:rPr>
              <w:fldChar w:fldCharType="separate"/>
            </w:r>
            <w:r w:rsidR="003D55F8">
              <w:rPr>
                <w:noProof/>
                <w:webHidden/>
              </w:rPr>
              <w:t>54</w:t>
            </w:r>
            <w:r w:rsidR="003D55F8">
              <w:rPr>
                <w:noProof/>
                <w:webHidden/>
              </w:rPr>
              <w:fldChar w:fldCharType="end"/>
            </w:r>
          </w:hyperlink>
        </w:p>
        <w:p w:rsidR="003D55F8" w:rsidRDefault="00CC3721">
          <w:pPr>
            <w:pStyle w:val="TOC1"/>
            <w:tabs>
              <w:tab w:val="right" w:leader="dot" w:pos="9060"/>
            </w:tabs>
            <w:rPr>
              <w:rFonts w:asciiTheme="minorHAnsi" w:eastAsiaTheme="minorEastAsia" w:hAnsiTheme="minorHAnsi"/>
              <w:noProof/>
              <w:sz w:val="22"/>
              <w:lang w:val="hr-HR" w:eastAsia="hr-HR"/>
            </w:rPr>
          </w:pPr>
          <w:hyperlink w:anchor="_Toc467968284" w:history="1">
            <w:r w:rsidR="003D55F8" w:rsidRPr="00174935">
              <w:rPr>
                <w:rStyle w:val="Hyperlink"/>
                <w:rFonts w:cs="Times New Roman"/>
                <w:noProof/>
                <w:lang w:val="en-GB"/>
              </w:rPr>
              <w:t>9. Strojna obrada kompozita</w:t>
            </w:r>
            <w:r w:rsidR="003D55F8">
              <w:rPr>
                <w:noProof/>
                <w:webHidden/>
              </w:rPr>
              <w:tab/>
            </w:r>
            <w:r w:rsidR="003D55F8">
              <w:rPr>
                <w:noProof/>
                <w:webHidden/>
              </w:rPr>
              <w:fldChar w:fldCharType="begin"/>
            </w:r>
            <w:r w:rsidR="003D55F8">
              <w:rPr>
                <w:noProof/>
                <w:webHidden/>
              </w:rPr>
              <w:instrText xml:space="preserve"> PAGEREF _Toc467968284 \h </w:instrText>
            </w:r>
            <w:r w:rsidR="003D55F8">
              <w:rPr>
                <w:noProof/>
                <w:webHidden/>
              </w:rPr>
            </w:r>
            <w:r w:rsidR="003D55F8">
              <w:rPr>
                <w:noProof/>
                <w:webHidden/>
              </w:rPr>
              <w:fldChar w:fldCharType="separate"/>
            </w:r>
            <w:r w:rsidR="003D55F8">
              <w:rPr>
                <w:noProof/>
                <w:webHidden/>
              </w:rPr>
              <w:t>56</w:t>
            </w:r>
            <w:r w:rsidR="003D55F8">
              <w:rPr>
                <w:noProof/>
                <w:webHidden/>
              </w:rPr>
              <w:fldChar w:fldCharType="end"/>
            </w:r>
          </w:hyperlink>
        </w:p>
        <w:p w:rsidR="003D55F8" w:rsidRDefault="00CC3721">
          <w:pPr>
            <w:pStyle w:val="TOC1"/>
            <w:tabs>
              <w:tab w:val="right" w:leader="dot" w:pos="9060"/>
            </w:tabs>
            <w:rPr>
              <w:rFonts w:asciiTheme="minorHAnsi" w:eastAsiaTheme="minorEastAsia" w:hAnsiTheme="minorHAnsi"/>
              <w:noProof/>
              <w:sz w:val="22"/>
              <w:lang w:val="hr-HR" w:eastAsia="hr-HR"/>
            </w:rPr>
          </w:pPr>
          <w:hyperlink w:anchor="_Toc467968285" w:history="1">
            <w:r w:rsidR="003D55F8" w:rsidRPr="00174935">
              <w:rPr>
                <w:rStyle w:val="Hyperlink"/>
                <w:rFonts w:cs="Times New Roman"/>
                <w:noProof/>
                <w:lang w:val="en-GB"/>
              </w:rPr>
              <w:t>10. Sažetak</w:t>
            </w:r>
            <w:r w:rsidR="003D55F8">
              <w:rPr>
                <w:noProof/>
                <w:webHidden/>
              </w:rPr>
              <w:tab/>
            </w:r>
            <w:r w:rsidR="003D55F8">
              <w:rPr>
                <w:noProof/>
                <w:webHidden/>
              </w:rPr>
              <w:fldChar w:fldCharType="begin"/>
            </w:r>
            <w:r w:rsidR="003D55F8">
              <w:rPr>
                <w:noProof/>
                <w:webHidden/>
              </w:rPr>
              <w:instrText xml:space="preserve"> PAGEREF _Toc467968285 \h </w:instrText>
            </w:r>
            <w:r w:rsidR="003D55F8">
              <w:rPr>
                <w:noProof/>
                <w:webHidden/>
              </w:rPr>
            </w:r>
            <w:r w:rsidR="003D55F8">
              <w:rPr>
                <w:noProof/>
                <w:webHidden/>
              </w:rPr>
              <w:fldChar w:fldCharType="separate"/>
            </w:r>
            <w:r w:rsidR="003D55F8">
              <w:rPr>
                <w:noProof/>
                <w:webHidden/>
              </w:rPr>
              <w:t>57</w:t>
            </w:r>
            <w:r w:rsidR="003D55F8">
              <w:rPr>
                <w:noProof/>
                <w:webHidden/>
              </w:rPr>
              <w:fldChar w:fldCharType="end"/>
            </w:r>
          </w:hyperlink>
        </w:p>
        <w:p w:rsidR="003D55F8" w:rsidRDefault="00CC3721">
          <w:pPr>
            <w:pStyle w:val="TOC1"/>
            <w:tabs>
              <w:tab w:val="right" w:leader="dot" w:pos="9060"/>
            </w:tabs>
            <w:rPr>
              <w:rFonts w:asciiTheme="minorHAnsi" w:eastAsiaTheme="minorEastAsia" w:hAnsiTheme="minorHAnsi"/>
              <w:noProof/>
              <w:sz w:val="22"/>
              <w:lang w:val="hr-HR" w:eastAsia="hr-HR"/>
            </w:rPr>
          </w:pPr>
          <w:hyperlink w:anchor="_Toc467968286" w:history="1">
            <w:r w:rsidR="003D55F8" w:rsidRPr="00174935">
              <w:rPr>
                <w:rStyle w:val="Hyperlink"/>
                <w:rFonts w:cs="Times New Roman"/>
                <w:noProof/>
                <w:lang w:val="en-GB"/>
              </w:rPr>
              <w:t>11. Izvori</w:t>
            </w:r>
            <w:r w:rsidR="003D55F8">
              <w:rPr>
                <w:noProof/>
                <w:webHidden/>
              </w:rPr>
              <w:tab/>
            </w:r>
            <w:r w:rsidR="003D55F8">
              <w:rPr>
                <w:noProof/>
                <w:webHidden/>
              </w:rPr>
              <w:fldChar w:fldCharType="begin"/>
            </w:r>
            <w:r w:rsidR="003D55F8">
              <w:rPr>
                <w:noProof/>
                <w:webHidden/>
              </w:rPr>
              <w:instrText xml:space="preserve"> PAGEREF _Toc467968286 \h </w:instrText>
            </w:r>
            <w:r w:rsidR="003D55F8">
              <w:rPr>
                <w:noProof/>
                <w:webHidden/>
              </w:rPr>
            </w:r>
            <w:r w:rsidR="003D55F8">
              <w:rPr>
                <w:noProof/>
                <w:webHidden/>
              </w:rPr>
              <w:fldChar w:fldCharType="separate"/>
            </w:r>
            <w:r w:rsidR="003D55F8">
              <w:rPr>
                <w:noProof/>
                <w:webHidden/>
              </w:rPr>
              <w:t>58</w:t>
            </w:r>
            <w:r w:rsidR="003D55F8">
              <w:rPr>
                <w:noProof/>
                <w:webHidden/>
              </w:rPr>
              <w:fldChar w:fldCharType="end"/>
            </w:r>
          </w:hyperlink>
        </w:p>
        <w:p w:rsidR="002B2A18" w:rsidRDefault="007D6EF7" w:rsidP="002B2A18">
          <w:pPr>
            <w:spacing w:after="0" w:line="240" w:lineRule="auto"/>
            <w:jc w:val="both"/>
          </w:pPr>
          <w:r>
            <w:rPr>
              <w:b/>
              <w:bCs/>
            </w:rPr>
            <w:fldChar w:fldCharType="end"/>
          </w:r>
        </w:p>
      </w:sdtContent>
    </w:sdt>
    <w:p w:rsidR="00D60264" w:rsidRDefault="000300C9" w:rsidP="00D60264">
      <w:pPr>
        <w:shd w:val="clear" w:color="auto" w:fill="FFFFFF"/>
        <w:spacing w:after="0" w:line="240" w:lineRule="auto"/>
        <w:jc w:val="both"/>
        <w:rPr>
          <w:rFonts w:cs="Times New Roman"/>
          <w:color w:val="000000"/>
          <w:szCs w:val="24"/>
          <w:lang w:val="en-GB" w:eastAsia="lv-LV"/>
        </w:rPr>
      </w:pPr>
      <w:r>
        <w:rPr>
          <w:rFonts w:cs="Times New Roman"/>
          <w:color w:val="000000"/>
          <w:szCs w:val="24"/>
          <w:lang w:val="en-GB" w:eastAsia="lv-LV"/>
        </w:rPr>
        <w:t>Popis tablica</w:t>
      </w:r>
      <w:r w:rsidR="00AA5CE4">
        <w:rPr>
          <w:rFonts w:cs="Times New Roman"/>
          <w:color w:val="000000"/>
          <w:szCs w:val="24"/>
          <w:lang w:val="en-GB" w:eastAsia="lv-LV"/>
        </w:rPr>
        <w:t>.</w:t>
      </w:r>
    </w:p>
    <w:p w:rsidR="003D55F8" w:rsidRDefault="00197B6B">
      <w:pPr>
        <w:pStyle w:val="TableofFigures"/>
        <w:tabs>
          <w:tab w:val="right" w:leader="dot" w:pos="9060"/>
        </w:tabs>
        <w:rPr>
          <w:rFonts w:asciiTheme="minorHAnsi" w:eastAsiaTheme="minorEastAsia" w:hAnsiTheme="minorHAnsi"/>
          <w:noProof/>
          <w:sz w:val="22"/>
          <w:lang w:val="hr-HR" w:eastAsia="hr-HR"/>
        </w:rPr>
      </w:pPr>
      <w:r w:rsidRPr="00305282">
        <w:rPr>
          <w:rFonts w:cs="Times New Roman"/>
          <w:i/>
          <w:color w:val="FF0000"/>
          <w:szCs w:val="24"/>
          <w:lang w:val="en-GB" w:eastAsia="lv-LV"/>
        </w:rPr>
        <w:fldChar w:fldCharType="begin"/>
      </w:r>
      <w:r w:rsidRPr="00305282">
        <w:rPr>
          <w:rFonts w:cs="Times New Roman"/>
          <w:i/>
          <w:color w:val="FF0000"/>
          <w:szCs w:val="24"/>
          <w:lang w:val="en-GB" w:eastAsia="lv-LV"/>
        </w:rPr>
        <w:instrText xml:space="preserve"> TOC \h \z \c "Table" </w:instrText>
      </w:r>
      <w:r w:rsidRPr="00305282">
        <w:rPr>
          <w:rFonts w:cs="Times New Roman"/>
          <w:i/>
          <w:color w:val="FF0000"/>
          <w:szCs w:val="24"/>
          <w:lang w:val="en-GB" w:eastAsia="lv-LV"/>
        </w:rPr>
        <w:fldChar w:fldCharType="separate"/>
      </w:r>
      <w:hyperlink w:anchor="_Toc467968301" w:history="1">
        <w:r w:rsidR="003D55F8" w:rsidRPr="006D0B5D">
          <w:rPr>
            <w:rStyle w:val="Hyperlink"/>
            <w:noProof/>
          </w:rPr>
          <w:t>Tablica 1.</w:t>
        </w:r>
        <w:r w:rsidR="003D55F8" w:rsidRPr="006D0B5D">
          <w:rPr>
            <w:rStyle w:val="Hyperlink"/>
            <w:rFonts w:cs="Times New Roman"/>
            <w:noProof/>
            <w:lang w:val="en-GB"/>
          </w:rPr>
          <w:t xml:space="preserve"> Usporedba troškova i svojstava komercijalnih kompozitnih materijala od aluminija,  čelika i drva. [6]</w:t>
        </w:r>
        <w:r w:rsidR="003D55F8">
          <w:rPr>
            <w:noProof/>
            <w:webHidden/>
          </w:rPr>
          <w:tab/>
        </w:r>
        <w:r w:rsidR="003D55F8">
          <w:rPr>
            <w:noProof/>
            <w:webHidden/>
          </w:rPr>
          <w:fldChar w:fldCharType="begin"/>
        </w:r>
        <w:r w:rsidR="003D55F8">
          <w:rPr>
            <w:noProof/>
            <w:webHidden/>
          </w:rPr>
          <w:instrText xml:space="preserve"> PAGEREF _Toc467968301 \h </w:instrText>
        </w:r>
        <w:r w:rsidR="003D55F8">
          <w:rPr>
            <w:noProof/>
            <w:webHidden/>
          </w:rPr>
        </w:r>
        <w:r w:rsidR="003D55F8">
          <w:rPr>
            <w:noProof/>
            <w:webHidden/>
          </w:rPr>
          <w:fldChar w:fldCharType="separate"/>
        </w:r>
        <w:r w:rsidR="003D55F8">
          <w:rPr>
            <w:noProof/>
            <w:webHidden/>
          </w:rPr>
          <w:t>4</w:t>
        </w:r>
        <w:r w:rsidR="003D55F8">
          <w:rPr>
            <w:noProof/>
            <w:webHidden/>
          </w:rPr>
          <w:fldChar w:fldCharType="end"/>
        </w:r>
      </w:hyperlink>
    </w:p>
    <w:p w:rsidR="003D55F8" w:rsidRDefault="00CC3721">
      <w:pPr>
        <w:pStyle w:val="TableofFigures"/>
        <w:tabs>
          <w:tab w:val="right" w:leader="dot" w:pos="9060"/>
        </w:tabs>
        <w:rPr>
          <w:rFonts w:asciiTheme="minorHAnsi" w:eastAsiaTheme="minorEastAsia" w:hAnsiTheme="minorHAnsi"/>
          <w:noProof/>
          <w:sz w:val="22"/>
          <w:lang w:val="hr-HR" w:eastAsia="hr-HR"/>
        </w:rPr>
      </w:pPr>
      <w:hyperlink w:anchor="_Toc467968302" w:history="1">
        <w:r w:rsidR="003D55F8" w:rsidRPr="006D0B5D">
          <w:rPr>
            <w:rStyle w:val="Hyperlink"/>
            <w:noProof/>
          </w:rPr>
          <w:t>Tablica 2.</w:t>
        </w:r>
        <w:r w:rsidR="003D55F8" w:rsidRPr="006D0B5D">
          <w:rPr>
            <w:rStyle w:val="Hyperlink"/>
            <w:bCs/>
            <w:noProof/>
            <w:lang w:val="en-GB"/>
          </w:rPr>
          <w:t xml:space="preserve"> </w:t>
        </w:r>
        <w:r w:rsidR="003D55F8" w:rsidRPr="006D0B5D">
          <w:rPr>
            <w:rStyle w:val="Hyperlink"/>
            <w:noProof/>
            <w:lang w:val="en-GB"/>
          </w:rPr>
          <w:t>Usporedba troškova i mehaničkih svojstava [1].</w:t>
        </w:r>
        <w:r w:rsidR="003D55F8">
          <w:rPr>
            <w:noProof/>
            <w:webHidden/>
          </w:rPr>
          <w:tab/>
        </w:r>
        <w:r w:rsidR="003D55F8">
          <w:rPr>
            <w:noProof/>
            <w:webHidden/>
          </w:rPr>
          <w:fldChar w:fldCharType="begin"/>
        </w:r>
        <w:r w:rsidR="003D55F8">
          <w:rPr>
            <w:noProof/>
            <w:webHidden/>
          </w:rPr>
          <w:instrText xml:space="preserve"> PAGEREF _Toc467968302 \h </w:instrText>
        </w:r>
        <w:r w:rsidR="003D55F8">
          <w:rPr>
            <w:noProof/>
            <w:webHidden/>
          </w:rPr>
        </w:r>
        <w:r w:rsidR="003D55F8">
          <w:rPr>
            <w:noProof/>
            <w:webHidden/>
          </w:rPr>
          <w:fldChar w:fldCharType="separate"/>
        </w:r>
        <w:r w:rsidR="003D55F8">
          <w:rPr>
            <w:noProof/>
            <w:webHidden/>
          </w:rPr>
          <w:t>7</w:t>
        </w:r>
        <w:r w:rsidR="003D55F8">
          <w:rPr>
            <w:noProof/>
            <w:webHidden/>
          </w:rPr>
          <w:fldChar w:fldCharType="end"/>
        </w:r>
      </w:hyperlink>
    </w:p>
    <w:p w:rsidR="003D55F8" w:rsidRDefault="00CC3721">
      <w:pPr>
        <w:pStyle w:val="TableofFigures"/>
        <w:tabs>
          <w:tab w:val="right" w:leader="dot" w:pos="9060"/>
        </w:tabs>
        <w:rPr>
          <w:rFonts w:asciiTheme="minorHAnsi" w:eastAsiaTheme="minorEastAsia" w:hAnsiTheme="minorHAnsi"/>
          <w:noProof/>
          <w:sz w:val="22"/>
          <w:lang w:val="hr-HR" w:eastAsia="hr-HR"/>
        </w:rPr>
      </w:pPr>
      <w:hyperlink w:anchor="_Toc467968303" w:history="1">
        <w:r w:rsidR="003D55F8" w:rsidRPr="006D0B5D">
          <w:rPr>
            <w:rStyle w:val="Hyperlink"/>
            <w:noProof/>
          </w:rPr>
          <w:t>Tablica 3</w:t>
        </w:r>
        <w:r w:rsidR="003D55F8" w:rsidRPr="006D0B5D">
          <w:rPr>
            <w:rStyle w:val="Hyperlink"/>
            <w:rFonts w:cs="Times New Roman"/>
            <w:bCs/>
            <w:noProof/>
            <w:lang w:val="en-GB"/>
          </w:rPr>
          <w:t xml:space="preserve">. </w:t>
        </w:r>
        <w:r w:rsidR="003D55F8" w:rsidRPr="006D0B5D">
          <w:rPr>
            <w:rStyle w:val="Hyperlink"/>
            <w:rFonts w:cs="Times New Roman"/>
            <w:noProof/>
            <w:lang w:val="en-GB"/>
          </w:rPr>
          <w:t>Razredi polimera prema el. vodljivosti [1]</w:t>
        </w:r>
        <w:r w:rsidR="003D55F8">
          <w:rPr>
            <w:noProof/>
            <w:webHidden/>
          </w:rPr>
          <w:tab/>
        </w:r>
        <w:r w:rsidR="003D55F8">
          <w:rPr>
            <w:noProof/>
            <w:webHidden/>
          </w:rPr>
          <w:fldChar w:fldCharType="begin"/>
        </w:r>
        <w:r w:rsidR="003D55F8">
          <w:rPr>
            <w:noProof/>
            <w:webHidden/>
          </w:rPr>
          <w:instrText xml:space="preserve"> PAGEREF _Toc467968303 \h </w:instrText>
        </w:r>
        <w:r w:rsidR="003D55F8">
          <w:rPr>
            <w:noProof/>
            <w:webHidden/>
          </w:rPr>
        </w:r>
        <w:r w:rsidR="003D55F8">
          <w:rPr>
            <w:noProof/>
            <w:webHidden/>
          </w:rPr>
          <w:fldChar w:fldCharType="separate"/>
        </w:r>
        <w:r w:rsidR="003D55F8">
          <w:rPr>
            <w:noProof/>
            <w:webHidden/>
          </w:rPr>
          <w:t>13</w:t>
        </w:r>
        <w:r w:rsidR="003D55F8">
          <w:rPr>
            <w:noProof/>
            <w:webHidden/>
          </w:rPr>
          <w:fldChar w:fldCharType="end"/>
        </w:r>
      </w:hyperlink>
    </w:p>
    <w:p w:rsidR="003D55F8" w:rsidRDefault="00CC3721">
      <w:pPr>
        <w:pStyle w:val="TableofFigures"/>
        <w:tabs>
          <w:tab w:val="right" w:leader="dot" w:pos="9060"/>
        </w:tabs>
        <w:rPr>
          <w:rFonts w:asciiTheme="minorHAnsi" w:eastAsiaTheme="minorEastAsia" w:hAnsiTheme="minorHAnsi"/>
          <w:noProof/>
          <w:sz w:val="22"/>
          <w:lang w:val="hr-HR" w:eastAsia="hr-HR"/>
        </w:rPr>
      </w:pPr>
      <w:hyperlink w:anchor="_Toc467968304" w:history="1">
        <w:r w:rsidR="003D55F8" w:rsidRPr="006D0B5D">
          <w:rPr>
            <w:rStyle w:val="Hyperlink"/>
            <w:noProof/>
          </w:rPr>
          <w:t>Tablica 4</w:t>
        </w:r>
        <w:r w:rsidR="003D55F8" w:rsidRPr="006D0B5D">
          <w:rPr>
            <w:rStyle w:val="Hyperlink"/>
            <w:rFonts w:cs="Times New Roman"/>
            <w:bCs/>
            <w:noProof/>
            <w:lang w:val="en-GB"/>
          </w:rPr>
          <w:t>.</w:t>
        </w:r>
        <w:r w:rsidR="003D55F8" w:rsidRPr="006D0B5D">
          <w:rPr>
            <w:rStyle w:val="Hyperlink"/>
            <w:rFonts w:cs="Times New Roman"/>
            <w:b/>
            <w:bCs/>
            <w:noProof/>
            <w:lang w:val="en-GB"/>
          </w:rPr>
          <w:t xml:space="preserve"> </w:t>
        </w:r>
        <w:r w:rsidR="003D55F8" w:rsidRPr="006D0B5D">
          <w:rPr>
            <w:rStyle w:val="Hyperlink"/>
            <w:rFonts w:cs="Times New Roman"/>
            <w:noProof/>
            <w:lang w:val="en-GB"/>
          </w:rPr>
          <w:t>Mehanička svojstva polimernih kompozita u usporedbi s lakim metalima. [1]</w:t>
        </w:r>
        <w:r w:rsidR="003D55F8">
          <w:rPr>
            <w:noProof/>
            <w:webHidden/>
          </w:rPr>
          <w:tab/>
        </w:r>
        <w:r w:rsidR="003D55F8">
          <w:rPr>
            <w:noProof/>
            <w:webHidden/>
          </w:rPr>
          <w:fldChar w:fldCharType="begin"/>
        </w:r>
        <w:r w:rsidR="003D55F8">
          <w:rPr>
            <w:noProof/>
            <w:webHidden/>
          </w:rPr>
          <w:instrText xml:space="preserve"> PAGEREF _Toc467968304 \h </w:instrText>
        </w:r>
        <w:r w:rsidR="003D55F8">
          <w:rPr>
            <w:noProof/>
            <w:webHidden/>
          </w:rPr>
        </w:r>
        <w:r w:rsidR="003D55F8">
          <w:rPr>
            <w:noProof/>
            <w:webHidden/>
          </w:rPr>
          <w:fldChar w:fldCharType="separate"/>
        </w:r>
        <w:r w:rsidR="003D55F8">
          <w:rPr>
            <w:noProof/>
            <w:webHidden/>
          </w:rPr>
          <w:t>53</w:t>
        </w:r>
        <w:r w:rsidR="003D55F8">
          <w:rPr>
            <w:noProof/>
            <w:webHidden/>
          </w:rPr>
          <w:fldChar w:fldCharType="end"/>
        </w:r>
      </w:hyperlink>
    </w:p>
    <w:p w:rsidR="003D55F8" w:rsidRDefault="00CC3721">
      <w:pPr>
        <w:pStyle w:val="TableofFigures"/>
        <w:tabs>
          <w:tab w:val="right" w:leader="dot" w:pos="9060"/>
        </w:tabs>
        <w:rPr>
          <w:rFonts w:asciiTheme="minorHAnsi" w:eastAsiaTheme="minorEastAsia" w:hAnsiTheme="minorHAnsi"/>
          <w:noProof/>
          <w:sz w:val="22"/>
          <w:lang w:val="hr-HR" w:eastAsia="hr-HR"/>
        </w:rPr>
      </w:pPr>
      <w:hyperlink w:anchor="_Toc467968305" w:history="1">
        <w:r w:rsidR="003D55F8" w:rsidRPr="006D0B5D">
          <w:rPr>
            <w:rStyle w:val="Hyperlink"/>
            <w:noProof/>
          </w:rPr>
          <w:t>Tablica 5</w:t>
        </w:r>
        <w:r w:rsidR="003D55F8" w:rsidRPr="006D0B5D">
          <w:rPr>
            <w:rStyle w:val="Hyperlink"/>
            <w:rFonts w:cs="Times New Roman"/>
            <w:bCs/>
            <w:noProof/>
            <w:lang w:val="en-GB"/>
          </w:rPr>
          <w:t>.</w:t>
        </w:r>
        <w:r w:rsidR="003D55F8" w:rsidRPr="006D0B5D">
          <w:rPr>
            <w:rStyle w:val="Hyperlink"/>
            <w:rFonts w:cs="Times New Roman"/>
            <w:b/>
            <w:bCs/>
            <w:noProof/>
            <w:lang w:val="en-GB"/>
          </w:rPr>
          <w:t xml:space="preserve"> </w:t>
        </w:r>
        <w:r w:rsidR="003D55F8" w:rsidRPr="006D0B5D">
          <w:rPr>
            <w:rStyle w:val="Hyperlink"/>
            <w:rFonts w:cs="Times New Roman"/>
            <w:noProof/>
            <w:lang w:val="en-GB"/>
          </w:rPr>
          <w:t>Mehanička svojstva odabranih kompozita koji sadrže 40% sjeckaniog staklenog ojačanja. [1]</w:t>
        </w:r>
        <w:r w:rsidR="003D55F8">
          <w:rPr>
            <w:noProof/>
            <w:webHidden/>
          </w:rPr>
          <w:tab/>
        </w:r>
        <w:r w:rsidR="003D55F8">
          <w:rPr>
            <w:noProof/>
            <w:webHidden/>
          </w:rPr>
          <w:fldChar w:fldCharType="begin"/>
        </w:r>
        <w:r w:rsidR="003D55F8">
          <w:rPr>
            <w:noProof/>
            <w:webHidden/>
          </w:rPr>
          <w:instrText xml:space="preserve"> PAGEREF _Toc467968305 \h </w:instrText>
        </w:r>
        <w:r w:rsidR="003D55F8">
          <w:rPr>
            <w:noProof/>
            <w:webHidden/>
          </w:rPr>
        </w:r>
        <w:r w:rsidR="003D55F8">
          <w:rPr>
            <w:noProof/>
            <w:webHidden/>
          </w:rPr>
          <w:fldChar w:fldCharType="separate"/>
        </w:r>
        <w:r w:rsidR="003D55F8">
          <w:rPr>
            <w:noProof/>
            <w:webHidden/>
          </w:rPr>
          <w:t>53</w:t>
        </w:r>
        <w:r w:rsidR="003D55F8">
          <w:rPr>
            <w:noProof/>
            <w:webHidden/>
          </w:rPr>
          <w:fldChar w:fldCharType="end"/>
        </w:r>
      </w:hyperlink>
    </w:p>
    <w:p w:rsidR="003D55F8" w:rsidRDefault="00CC3721">
      <w:pPr>
        <w:pStyle w:val="TableofFigures"/>
        <w:tabs>
          <w:tab w:val="right" w:leader="dot" w:pos="9060"/>
        </w:tabs>
        <w:rPr>
          <w:rFonts w:asciiTheme="minorHAnsi" w:eastAsiaTheme="minorEastAsia" w:hAnsiTheme="minorHAnsi"/>
          <w:noProof/>
          <w:sz w:val="22"/>
          <w:lang w:val="hr-HR" w:eastAsia="hr-HR"/>
        </w:rPr>
      </w:pPr>
      <w:hyperlink w:anchor="_Toc467968306" w:history="1">
        <w:r w:rsidR="003D55F8" w:rsidRPr="006D0B5D">
          <w:rPr>
            <w:rStyle w:val="Hyperlink"/>
            <w:noProof/>
          </w:rPr>
          <w:t>Tablica 6</w:t>
        </w:r>
        <w:r w:rsidR="003D55F8" w:rsidRPr="006D0B5D">
          <w:rPr>
            <w:rStyle w:val="Hyperlink"/>
            <w:rFonts w:cs="Times New Roman"/>
            <w:bCs/>
            <w:noProof/>
            <w:lang w:val="en-GB"/>
          </w:rPr>
          <w:t>.</w:t>
        </w:r>
        <w:r w:rsidR="003D55F8" w:rsidRPr="006D0B5D">
          <w:rPr>
            <w:rStyle w:val="Hyperlink"/>
            <w:rFonts w:cs="Times New Roman"/>
            <w:b/>
            <w:bCs/>
            <w:noProof/>
            <w:lang w:val="en-GB"/>
          </w:rPr>
          <w:t xml:space="preserve"> </w:t>
        </w:r>
        <w:r w:rsidR="003D55F8" w:rsidRPr="006D0B5D">
          <w:rPr>
            <w:rStyle w:val="Hyperlink"/>
            <w:rFonts w:cs="Times New Roman"/>
            <w:noProof/>
            <w:lang w:val="en-GB"/>
          </w:rPr>
          <w:t>Lako dostupne plastike</w:t>
        </w:r>
        <w:r w:rsidR="003D55F8">
          <w:rPr>
            <w:noProof/>
            <w:webHidden/>
          </w:rPr>
          <w:tab/>
        </w:r>
        <w:r w:rsidR="003D55F8">
          <w:rPr>
            <w:noProof/>
            <w:webHidden/>
          </w:rPr>
          <w:fldChar w:fldCharType="begin"/>
        </w:r>
        <w:r w:rsidR="003D55F8">
          <w:rPr>
            <w:noProof/>
            <w:webHidden/>
          </w:rPr>
          <w:instrText xml:space="preserve"> PAGEREF _Toc467968306 \h </w:instrText>
        </w:r>
        <w:r w:rsidR="003D55F8">
          <w:rPr>
            <w:noProof/>
            <w:webHidden/>
          </w:rPr>
        </w:r>
        <w:r w:rsidR="003D55F8">
          <w:rPr>
            <w:noProof/>
            <w:webHidden/>
          </w:rPr>
          <w:fldChar w:fldCharType="separate"/>
        </w:r>
        <w:r w:rsidR="003D55F8">
          <w:rPr>
            <w:noProof/>
            <w:webHidden/>
          </w:rPr>
          <w:t>55</w:t>
        </w:r>
        <w:r w:rsidR="003D55F8">
          <w:rPr>
            <w:noProof/>
            <w:webHidden/>
          </w:rPr>
          <w:fldChar w:fldCharType="end"/>
        </w:r>
      </w:hyperlink>
    </w:p>
    <w:p w:rsidR="003D55F8" w:rsidRPr="003D55F8" w:rsidRDefault="00197B6B" w:rsidP="003D55F8">
      <w:pPr>
        <w:shd w:val="clear" w:color="auto" w:fill="FFFFFF"/>
        <w:spacing w:after="0" w:line="240" w:lineRule="auto"/>
        <w:jc w:val="both"/>
        <w:rPr>
          <w:rFonts w:cs="Times New Roman"/>
          <w:color w:val="000000"/>
          <w:szCs w:val="24"/>
          <w:lang w:val="en-GB" w:eastAsia="lv-LV"/>
        </w:rPr>
      </w:pPr>
      <w:r w:rsidRPr="00305282">
        <w:rPr>
          <w:rFonts w:cs="Times New Roman"/>
          <w:i/>
          <w:color w:val="FF0000"/>
          <w:szCs w:val="24"/>
          <w:lang w:val="en-GB" w:eastAsia="lv-LV"/>
        </w:rPr>
        <w:fldChar w:fldCharType="end"/>
      </w:r>
      <w:r w:rsidR="003D55F8" w:rsidRPr="003D55F8">
        <w:t xml:space="preserve"> </w:t>
      </w:r>
    </w:p>
    <w:p w:rsidR="003D55F8" w:rsidRPr="00AA5CE4" w:rsidRDefault="003D55F8" w:rsidP="003D55F8">
      <w:pPr>
        <w:shd w:val="clear" w:color="auto" w:fill="FFFFFF"/>
        <w:spacing w:after="0" w:line="240" w:lineRule="auto"/>
        <w:jc w:val="both"/>
        <w:rPr>
          <w:rFonts w:cs="Times New Roman"/>
          <w:color w:val="000000"/>
          <w:szCs w:val="24"/>
          <w:lang w:val="en-GB" w:eastAsia="lv-LV"/>
        </w:rPr>
      </w:pPr>
      <w:r w:rsidRPr="003D55F8">
        <w:rPr>
          <w:rFonts w:cs="Times New Roman"/>
          <w:color w:val="000000"/>
          <w:szCs w:val="24"/>
          <w:lang w:val="en-GB" w:eastAsia="lv-LV"/>
        </w:rPr>
        <w:t>Popis slika.</w:t>
      </w:r>
    </w:p>
    <w:p w:rsidR="003D55F8" w:rsidRPr="003D55F8" w:rsidRDefault="00520FD3">
      <w:pPr>
        <w:pStyle w:val="TableofFigures"/>
        <w:tabs>
          <w:tab w:val="right" w:leader="dot" w:pos="9060"/>
        </w:tabs>
        <w:rPr>
          <w:rFonts w:asciiTheme="minorHAnsi" w:eastAsiaTheme="minorEastAsia" w:hAnsiTheme="minorHAnsi"/>
          <w:noProof/>
          <w:sz w:val="22"/>
          <w:lang w:val="hr-HR" w:eastAsia="hr-HR"/>
        </w:rPr>
      </w:pPr>
      <w:r>
        <w:rPr>
          <w:rFonts w:cs="Times New Roman"/>
          <w:color w:val="000000"/>
          <w:szCs w:val="24"/>
          <w:lang w:val="en-GB" w:eastAsia="lv-LV"/>
        </w:rPr>
        <w:fldChar w:fldCharType="begin"/>
      </w:r>
      <w:r>
        <w:rPr>
          <w:rFonts w:cs="Times New Roman"/>
          <w:color w:val="000000"/>
          <w:szCs w:val="24"/>
          <w:lang w:val="en-GB" w:eastAsia="lv-LV"/>
        </w:rPr>
        <w:instrText xml:space="preserve"> TOC \h \z \c "Figure" </w:instrText>
      </w:r>
      <w:r>
        <w:rPr>
          <w:rFonts w:cs="Times New Roman"/>
          <w:color w:val="000000"/>
          <w:szCs w:val="24"/>
          <w:lang w:val="en-GB" w:eastAsia="lv-LV"/>
        </w:rPr>
        <w:fldChar w:fldCharType="separate"/>
      </w:r>
      <w:hyperlink w:anchor="_Toc467968310" w:history="1">
        <w:r w:rsidR="003D55F8" w:rsidRPr="003D55F8">
          <w:rPr>
            <w:rStyle w:val="Hyperlink"/>
            <w:iCs/>
            <w:noProof/>
          </w:rPr>
          <w:t>Slika 1</w:t>
        </w:r>
        <w:r w:rsidR="003D55F8" w:rsidRPr="003D55F8">
          <w:rPr>
            <w:rStyle w:val="Hyperlink"/>
            <w:b/>
            <w:bCs/>
            <w:iCs/>
            <w:noProof/>
            <w:lang w:val="en-GB"/>
          </w:rPr>
          <w:t xml:space="preserve">. </w:t>
        </w:r>
        <w:r w:rsidR="003D55F8" w:rsidRPr="003D55F8">
          <w:rPr>
            <w:rStyle w:val="Hyperlink"/>
            <w:iCs/>
            <w:noProof/>
          </w:rPr>
          <w:t>Usporedba vlačnog modula elastičnosti polipropilenskih polimera ojačanih s konvencionalnim punilima (talk i staklenih vlakana) i nanopunilima (nanocjevčice). [1]</w:t>
        </w:r>
        <w:r w:rsidR="003D55F8" w:rsidRPr="003D55F8">
          <w:rPr>
            <w:noProof/>
            <w:webHidden/>
          </w:rPr>
          <w:tab/>
        </w:r>
        <w:r w:rsidR="003D55F8" w:rsidRPr="003D55F8">
          <w:rPr>
            <w:noProof/>
            <w:webHidden/>
          </w:rPr>
          <w:fldChar w:fldCharType="begin"/>
        </w:r>
        <w:r w:rsidR="003D55F8" w:rsidRPr="003D55F8">
          <w:rPr>
            <w:noProof/>
            <w:webHidden/>
          </w:rPr>
          <w:instrText xml:space="preserve"> PAGEREF _Toc467968310 \h </w:instrText>
        </w:r>
        <w:r w:rsidR="003D55F8" w:rsidRPr="003D55F8">
          <w:rPr>
            <w:noProof/>
            <w:webHidden/>
          </w:rPr>
        </w:r>
        <w:r w:rsidR="003D55F8" w:rsidRPr="003D55F8">
          <w:rPr>
            <w:noProof/>
            <w:webHidden/>
          </w:rPr>
          <w:fldChar w:fldCharType="separate"/>
        </w:r>
        <w:r w:rsidR="003D55F8" w:rsidRPr="003D55F8">
          <w:rPr>
            <w:noProof/>
            <w:webHidden/>
          </w:rPr>
          <w:t>8</w:t>
        </w:r>
        <w:r w:rsidR="003D55F8" w:rsidRPr="003D55F8">
          <w:rPr>
            <w:noProof/>
            <w:webHidden/>
          </w:rPr>
          <w:fldChar w:fldCharType="end"/>
        </w:r>
      </w:hyperlink>
    </w:p>
    <w:p w:rsidR="003D55F8" w:rsidRPr="003D55F8" w:rsidRDefault="00CC3721">
      <w:pPr>
        <w:pStyle w:val="TableofFigures"/>
        <w:tabs>
          <w:tab w:val="right" w:leader="dot" w:pos="9060"/>
        </w:tabs>
        <w:rPr>
          <w:rFonts w:asciiTheme="minorHAnsi" w:eastAsiaTheme="minorEastAsia" w:hAnsiTheme="minorHAnsi"/>
          <w:noProof/>
          <w:sz w:val="22"/>
          <w:lang w:val="hr-HR" w:eastAsia="hr-HR"/>
        </w:rPr>
      </w:pPr>
      <w:hyperlink w:anchor="_Toc467968311" w:history="1">
        <w:r w:rsidR="003D55F8" w:rsidRPr="003D55F8">
          <w:rPr>
            <w:rStyle w:val="Hyperlink"/>
            <w:iCs/>
            <w:noProof/>
          </w:rPr>
          <w:t>Slika 2</w:t>
        </w:r>
        <w:r w:rsidR="003D55F8" w:rsidRPr="003D55F8">
          <w:rPr>
            <w:rStyle w:val="Hyperlink"/>
            <w:b/>
            <w:bCs/>
            <w:iCs/>
            <w:noProof/>
            <w:lang w:val="en-GB"/>
          </w:rPr>
          <w:t xml:space="preserve">. </w:t>
        </w:r>
        <w:r w:rsidR="003D55F8" w:rsidRPr="003D55F8">
          <w:rPr>
            <w:rStyle w:val="Hyperlink"/>
            <w:iCs/>
            <w:noProof/>
          </w:rPr>
          <w:t>Tipičan postupak za uključivanje nanočestica punila u polimere. U ovom primjeru, MMT glina je ugrađena u najlonski polimer. [1]</w:t>
        </w:r>
        <w:r w:rsidR="003D55F8" w:rsidRPr="003D55F8">
          <w:rPr>
            <w:noProof/>
            <w:webHidden/>
          </w:rPr>
          <w:tab/>
        </w:r>
        <w:r w:rsidR="003D55F8" w:rsidRPr="003D55F8">
          <w:rPr>
            <w:noProof/>
            <w:webHidden/>
          </w:rPr>
          <w:fldChar w:fldCharType="begin"/>
        </w:r>
        <w:r w:rsidR="003D55F8" w:rsidRPr="003D55F8">
          <w:rPr>
            <w:noProof/>
            <w:webHidden/>
          </w:rPr>
          <w:instrText xml:space="preserve"> PAGEREF _Toc467968311 \h </w:instrText>
        </w:r>
        <w:r w:rsidR="003D55F8" w:rsidRPr="003D55F8">
          <w:rPr>
            <w:noProof/>
            <w:webHidden/>
          </w:rPr>
        </w:r>
        <w:r w:rsidR="003D55F8" w:rsidRPr="003D55F8">
          <w:rPr>
            <w:noProof/>
            <w:webHidden/>
          </w:rPr>
          <w:fldChar w:fldCharType="separate"/>
        </w:r>
        <w:r w:rsidR="003D55F8" w:rsidRPr="003D55F8">
          <w:rPr>
            <w:noProof/>
            <w:webHidden/>
          </w:rPr>
          <w:t>11</w:t>
        </w:r>
        <w:r w:rsidR="003D55F8" w:rsidRPr="003D55F8">
          <w:rPr>
            <w:noProof/>
            <w:webHidden/>
          </w:rPr>
          <w:fldChar w:fldCharType="end"/>
        </w:r>
      </w:hyperlink>
    </w:p>
    <w:p w:rsidR="003D55F8" w:rsidRPr="003D55F8" w:rsidRDefault="00CC3721">
      <w:pPr>
        <w:pStyle w:val="TableofFigures"/>
        <w:tabs>
          <w:tab w:val="right" w:leader="dot" w:pos="9060"/>
        </w:tabs>
        <w:rPr>
          <w:rFonts w:asciiTheme="minorHAnsi" w:eastAsiaTheme="minorEastAsia" w:hAnsiTheme="minorHAnsi"/>
          <w:noProof/>
          <w:sz w:val="22"/>
          <w:lang w:val="hr-HR" w:eastAsia="hr-HR"/>
        </w:rPr>
      </w:pPr>
      <w:hyperlink w:anchor="_Toc467968312" w:history="1">
        <w:r w:rsidR="003D55F8" w:rsidRPr="003D55F8">
          <w:rPr>
            <w:rStyle w:val="Hyperlink"/>
            <w:iCs/>
            <w:noProof/>
          </w:rPr>
          <w:t>Slika 3</w:t>
        </w:r>
        <w:r w:rsidR="003D55F8" w:rsidRPr="003D55F8">
          <w:rPr>
            <w:rStyle w:val="Hyperlink"/>
            <w:b/>
            <w:bCs/>
            <w:iCs/>
            <w:noProof/>
            <w:lang w:val="en-GB"/>
          </w:rPr>
          <w:t xml:space="preserve">. </w:t>
        </w:r>
        <w:r w:rsidR="003D55F8" w:rsidRPr="003D55F8">
          <w:rPr>
            <w:rStyle w:val="Hyperlink"/>
            <w:iCs/>
            <w:noProof/>
          </w:rPr>
          <w:t>Shematski prikaz ugljičnih nanocijevi s jednostrukom stijenkom. [1].</w:t>
        </w:r>
        <w:r w:rsidR="003D55F8" w:rsidRPr="003D55F8">
          <w:rPr>
            <w:noProof/>
            <w:webHidden/>
          </w:rPr>
          <w:tab/>
        </w:r>
        <w:r w:rsidR="003D55F8" w:rsidRPr="003D55F8">
          <w:rPr>
            <w:noProof/>
            <w:webHidden/>
          </w:rPr>
          <w:fldChar w:fldCharType="begin"/>
        </w:r>
        <w:r w:rsidR="003D55F8" w:rsidRPr="003D55F8">
          <w:rPr>
            <w:noProof/>
            <w:webHidden/>
          </w:rPr>
          <w:instrText xml:space="preserve"> PAGEREF _Toc467968312 \h </w:instrText>
        </w:r>
        <w:r w:rsidR="003D55F8" w:rsidRPr="003D55F8">
          <w:rPr>
            <w:noProof/>
            <w:webHidden/>
          </w:rPr>
        </w:r>
        <w:r w:rsidR="003D55F8" w:rsidRPr="003D55F8">
          <w:rPr>
            <w:noProof/>
            <w:webHidden/>
          </w:rPr>
          <w:fldChar w:fldCharType="separate"/>
        </w:r>
        <w:r w:rsidR="003D55F8" w:rsidRPr="003D55F8">
          <w:rPr>
            <w:noProof/>
            <w:webHidden/>
          </w:rPr>
          <w:t>12</w:t>
        </w:r>
        <w:r w:rsidR="003D55F8" w:rsidRPr="003D55F8">
          <w:rPr>
            <w:noProof/>
            <w:webHidden/>
          </w:rPr>
          <w:fldChar w:fldCharType="end"/>
        </w:r>
      </w:hyperlink>
    </w:p>
    <w:p w:rsidR="003D55F8" w:rsidRPr="003D55F8" w:rsidRDefault="00CC3721">
      <w:pPr>
        <w:pStyle w:val="TableofFigures"/>
        <w:tabs>
          <w:tab w:val="right" w:leader="dot" w:pos="9060"/>
        </w:tabs>
        <w:rPr>
          <w:rFonts w:asciiTheme="minorHAnsi" w:eastAsiaTheme="minorEastAsia" w:hAnsiTheme="minorHAnsi"/>
          <w:noProof/>
          <w:sz w:val="22"/>
          <w:lang w:val="hr-HR" w:eastAsia="hr-HR"/>
        </w:rPr>
      </w:pPr>
      <w:hyperlink w:anchor="_Toc467968313" w:history="1">
        <w:r w:rsidR="003D55F8" w:rsidRPr="003D55F8">
          <w:rPr>
            <w:rStyle w:val="Hyperlink"/>
            <w:noProof/>
          </w:rPr>
          <w:t>Slika 4</w:t>
        </w:r>
        <w:r w:rsidR="003D55F8" w:rsidRPr="003D55F8">
          <w:rPr>
            <w:rStyle w:val="Hyperlink"/>
            <w:b/>
            <w:bCs/>
            <w:noProof/>
            <w:lang w:val="en-GB"/>
          </w:rPr>
          <w:t xml:space="preserve">. </w:t>
        </w:r>
        <w:r w:rsidR="003D55F8" w:rsidRPr="003D55F8">
          <w:rPr>
            <w:rStyle w:val="Hyperlink"/>
            <w:iCs/>
            <w:noProof/>
          </w:rPr>
          <w:t>Mehanizam nastajanja za ugljikove nanocjevčica katalitičkim procesom KVB. [1]</w:t>
        </w:r>
        <w:r w:rsidR="003D55F8" w:rsidRPr="003D55F8">
          <w:rPr>
            <w:noProof/>
            <w:webHidden/>
          </w:rPr>
          <w:tab/>
        </w:r>
        <w:r w:rsidR="003D55F8" w:rsidRPr="003D55F8">
          <w:rPr>
            <w:noProof/>
            <w:webHidden/>
          </w:rPr>
          <w:fldChar w:fldCharType="begin"/>
        </w:r>
        <w:r w:rsidR="003D55F8" w:rsidRPr="003D55F8">
          <w:rPr>
            <w:noProof/>
            <w:webHidden/>
          </w:rPr>
          <w:instrText xml:space="preserve"> PAGEREF _Toc467968313 \h </w:instrText>
        </w:r>
        <w:r w:rsidR="003D55F8" w:rsidRPr="003D55F8">
          <w:rPr>
            <w:noProof/>
            <w:webHidden/>
          </w:rPr>
        </w:r>
        <w:r w:rsidR="003D55F8" w:rsidRPr="003D55F8">
          <w:rPr>
            <w:noProof/>
            <w:webHidden/>
          </w:rPr>
          <w:fldChar w:fldCharType="separate"/>
        </w:r>
        <w:r w:rsidR="003D55F8" w:rsidRPr="003D55F8">
          <w:rPr>
            <w:noProof/>
            <w:webHidden/>
          </w:rPr>
          <w:t>12</w:t>
        </w:r>
        <w:r w:rsidR="003D55F8" w:rsidRPr="003D55F8">
          <w:rPr>
            <w:noProof/>
            <w:webHidden/>
          </w:rPr>
          <w:fldChar w:fldCharType="end"/>
        </w:r>
      </w:hyperlink>
    </w:p>
    <w:p w:rsidR="003D55F8" w:rsidRDefault="00CC3721">
      <w:pPr>
        <w:pStyle w:val="TableofFigures"/>
        <w:tabs>
          <w:tab w:val="right" w:leader="dot" w:pos="9060"/>
        </w:tabs>
        <w:rPr>
          <w:rFonts w:asciiTheme="minorHAnsi" w:eastAsiaTheme="minorEastAsia" w:hAnsiTheme="minorHAnsi"/>
          <w:noProof/>
          <w:sz w:val="22"/>
          <w:lang w:val="hr-HR" w:eastAsia="hr-HR"/>
        </w:rPr>
      </w:pPr>
      <w:hyperlink w:anchor="_Toc467968314" w:history="1">
        <w:r w:rsidR="003D55F8" w:rsidRPr="0098420A">
          <w:rPr>
            <w:rStyle w:val="Hyperlink"/>
            <w:noProof/>
          </w:rPr>
          <w:t>Slika 5</w:t>
        </w:r>
        <w:r w:rsidR="003D55F8" w:rsidRPr="0098420A">
          <w:rPr>
            <w:rStyle w:val="Hyperlink"/>
            <w:rFonts w:cs="Times New Roman"/>
            <w:b/>
            <w:bCs/>
            <w:noProof/>
            <w:lang w:val="en-GB"/>
          </w:rPr>
          <w:t xml:space="preserve">. </w:t>
        </w:r>
        <w:r w:rsidR="003D55F8" w:rsidRPr="0098420A">
          <w:rPr>
            <w:rStyle w:val="Hyperlink"/>
            <w:rFonts w:cs="Times New Roman"/>
            <w:noProof/>
            <w:lang w:val="en-GB"/>
          </w:rPr>
          <w:t>Tipična krivulja volumene otpornosti kao funkcije sadržaja punila za polimerni kompozit MWCNT. [1]</w:t>
        </w:r>
        <w:r w:rsidR="003D55F8">
          <w:rPr>
            <w:noProof/>
            <w:webHidden/>
          </w:rPr>
          <w:tab/>
        </w:r>
        <w:r w:rsidR="003D55F8">
          <w:rPr>
            <w:noProof/>
            <w:webHidden/>
          </w:rPr>
          <w:fldChar w:fldCharType="begin"/>
        </w:r>
        <w:r w:rsidR="003D55F8">
          <w:rPr>
            <w:noProof/>
            <w:webHidden/>
          </w:rPr>
          <w:instrText xml:space="preserve"> PAGEREF _Toc467968314 \h </w:instrText>
        </w:r>
        <w:r w:rsidR="003D55F8">
          <w:rPr>
            <w:noProof/>
            <w:webHidden/>
          </w:rPr>
        </w:r>
        <w:r w:rsidR="003D55F8">
          <w:rPr>
            <w:noProof/>
            <w:webHidden/>
          </w:rPr>
          <w:fldChar w:fldCharType="separate"/>
        </w:r>
        <w:r w:rsidR="003D55F8">
          <w:rPr>
            <w:noProof/>
            <w:webHidden/>
          </w:rPr>
          <w:t>13</w:t>
        </w:r>
        <w:r w:rsidR="003D55F8">
          <w:rPr>
            <w:noProof/>
            <w:webHidden/>
          </w:rPr>
          <w:fldChar w:fldCharType="end"/>
        </w:r>
      </w:hyperlink>
    </w:p>
    <w:p w:rsidR="003D55F8" w:rsidRDefault="00CC3721">
      <w:pPr>
        <w:pStyle w:val="TableofFigures"/>
        <w:tabs>
          <w:tab w:val="right" w:leader="dot" w:pos="9060"/>
        </w:tabs>
        <w:rPr>
          <w:rFonts w:asciiTheme="minorHAnsi" w:eastAsiaTheme="minorEastAsia" w:hAnsiTheme="minorHAnsi"/>
          <w:noProof/>
          <w:sz w:val="22"/>
          <w:lang w:val="hr-HR" w:eastAsia="hr-HR"/>
        </w:rPr>
      </w:pPr>
      <w:hyperlink w:anchor="_Toc467968315" w:history="1">
        <w:r w:rsidR="003D55F8" w:rsidRPr="0098420A">
          <w:rPr>
            <w:rStyle w:val="Hyperlink"/>
            <w:i/>
            <w:iCs/>
            <w:noProof/>
          </w:rPr>
          <w:t>Slika 6</w:t>
        </w:r>
        <w:r w:rsidR="003D55F8" w:rsidRPr="0098420A">
          <w:rPr>
            <w:rStyle w:val="Hyperlink"/>
            <w:b/>
            <w:bCs/>
            <w:i/>
            <w:iCs/>
            <w:noProof/>
            <w:lang w:val="en-GB"/>
          </w:rPr>
          <w:t xml:space="preserve">. </w:t>
        </w:r>
        <w:r w:rsidR="003D55F8" w:rsidRPr="003D55F8">
          <w:rPr>
            <w:rStyle w:val="Hyperlink"/>
            <w:iCs/>
            <w:noProof/>
          </w:rPr>
          <w:t>Dodavanje ojačanja smoli, ojačani polimer i kompozit. [2]</w:t>
        </w:r>
        <w:r w:rsidR="003D55F8">
          <w:rPr>
            <w:noProof/>
            <w:webHidden/>
          </w:rPr>
          <w:tab/>
        </w:r>
        <w:r w:rsidR="003D55F8">
          <w:rPr>
            <w:noProof/>
            <w:webHidden/>
          </w:rPr>
          <w:fldChar w:fldCharType="begin"/>
        </w:r>
        <w:r w:rsidR="003D55F8">
          <w:rPr>
            <w:noProof/>
            <w:webHidden/>
          </w:rPr>
          <w:instrText xml:space="preserve"> PAGEREF _Toc467968315 \h </w:instrText>
        </w:r>
        <w:r w:rsidR="003D55F8">
          <w:rPr>
            <w:noProof/>
            <w:webHidden/>
          </w:rPr>
        </w:r>
        <w:r w:rsidR="003D55F8">
          <w:rPr>
            <w:noProof/>
            <w:webHidden/>
          </w:rPr>
          <w:fldChar w:fldCharType="separate"/>
        </w:r>
        <w:r w:rsidR="003D55F8">
          <w:rPr>
            <w:noProof/>
            <w:webHidden/>
          </w:rPr>
          <w:t>14</w:t>
        </w:r>
        <w:r w:rsidR="003D55F8">
          <w:rPr>
            <w:noProof/>
            <w:webHidden/>
          </w:rPr>
          <w:fldChar w:fldCharType="end"/>
        </w:r>
      </w:hyperlink>
    </w:p>
    <w:p w:rsidR="003D55F8" w:rsidRDefault="00CC3721">
      <w:pPr>
        <w:pStyle w:val="TableofFigures"/>
        <w:tabs>
          <w:tab w:val="right" w:leader="dot" w:pos="9060"/>
        </w:tabs>
        <w:rPr>
          <w:rFonts w:asciiTheme="minorHAnsi" w:eastAsiaTheme="minorEastAsia" w:hAnsiTheme="minorHAnsi"/>
          <w:noProof/>
          <w:sz w:val="22"/>
          <w:lang w:val="hr-HR" w:eastAsia="hr-HR"/>
        </w:rPr>
      </w:pPr>
      <w:hyperlink w:anchor="_Toc467968316" w:history="1">
        <w:r w:rsidR="003D55F8" w:rsidRPr="0098420A">
          <w:rPr>
            <w:rStyle w:val="Hyperlink"/>
            <w:noProof/>
          </w:rPr>
          <w:t xml:space="preserve">Slika 7. </w:t>
        </w:r>
        <w:r w:rsidR="003D55F8" w:rsidRPr="0098420A">
          <w:rPr>
            <w:rStyle w:val="Hyperlink"/>
            <w:rFonts w:cs="Times New Roman"/>
            <w:noProof/>
            <w:lang w:val="en-GB"/>
          </w:rPr>
          <w:t>Postupak oblikovanja.[7]</w:t>
        </w:r>
        <w:r w:rsidR="003D55F8">
          <w:rPr>
            <w:noProof/>
            <w:webHidden/>
          </w:rPr>
          <w:tab/>
        </w:r>
        <w:r w:rsidR="003D55F8">
          <w:rPr>
            <w:noProof/>
            <w:webHidden/>
          </w:rPr>
          <w:fldChar w:fldCharType="begin"/>
        </w:r>
        <w:r w:rsidR="003D55F8">
          <w:rPr>
            <w:noProof/>
            <w:webHidden/>
          </w:rPr>
          <w:instrText xml:space="preserve"> PAGEREF _Toc467968316 \h </w:instrText>
        </w:r>
        <w:r w:rsidR="003D55F8">
          <w:rPr>
            <w:noProof/>
            <w:webHidden/>
          </w:rPr>
        </w:r>
        <w:r w:rsidR="003D55F8">
          <w:rPr>
            <w:noProof/>
            <w:webHidden/>
          </w:rPr>
          <w:fldChar w:fldCharType="separate"/>
        </w:r>
        <w:r w:rsidR="003D55F8">
          <w:rPr>
            <w:noProof/>
            <w:webHidden/>
          </w:rPr>
          <w:t>15</w:t>
        </w:r>
        <w:r w:rsidR="003D55F8">
          <w:rPr>
            <w:noProof/>
            <w:webHidden/>
          </w:rPr>
          <w:fldChar w:fldCharType="end"/>
        </w:r>
      </w:hyperlink>
    </w:p>
    <w:p w:rsidR="003D55F8" w:rsidRDefault="00CC3721">
      <w:pPr>
        <w:pStyle w:val="TableofFigures"/>
        <w:tabs>
          <w:tab w:val="right" w:leader="dot" w:pos="9060"/>
        </w:tabs>
        <w:rPr>
          <w:rFonts w:asciiTheme="minorHAnsi" w:eastAsiaTheme="minorEastAsia" w:hAnsiTheme="minorHAnsi"/>
          <w:noProof/>
          <w:sz w:val="22"/>
          <w:lang w:val="hr-HR" w:eastAsia="hr-HR"/>
        </w:rPr>
      </w:pPr>
      <w:hyperlink w:anchor="_Toc467968317" w:history="1">
        <w:r w:rsidR="003D55F8" w:rsidRPr="0098420A">
          <w:rPr>
            <w:rStyle w:val="Hyperlink"/>
            <w:noProof/>
          </w:rPr>
          <w:t>Slika 8</w:t>
        </w:r>
        <w:r w:rsidR="003D55F8" w:rsidRPr="0098420A">
          <w:rPr>
            <w:rStyle w:val="Hyperlink"/>
            <w:rFonts w:cs="Times New Roman"/>
            <w:noProof/>
            <w:lang w:val="en-GB"/>
          </w:rPr>
          <w:t>. Jačanje smole sa staklenim vlaknima doprinosi izuzetno izdržljivoj konstrukciji kao što je trup broda. [2]</w:t>
        </w:r>
        <w:r w:rsidR="003D55F8">
          <w:rPr>
            <w:noProof/>
            <w:webHidden/>
          </w:rPr>
          <w:tab/>
        </w:r>
        <w:r w:rsidR="003D55F8">
          <w:rPr>
            <w:noProof/>
            <w:webHidden/>
          </w:rPr>
          <w:fldChar w:fldCharType="begin"/>
        </w:r>
        <w:r w:rsidR="003D55F8">
          <w:rPr>
            <w:noProof/>
            <w:webHidden/>
          </w:rPr>
          <w:instrText xml:space="preserve"> PAGEREF _Toc467968317 \h </w:instrText>
        </w:r>
        <w:r w:rsidR="003D55F8">
          <w:rPr>
            <w:noProof/>
            <w:webHidden/>
          </w:rPr>
        </w:r>
        <w:r w:rsidR="003D55F8">
          <w:rPr>
            <w:noProof/>
            <w:webHidden/>
          </w:rPr>
          <w:fldChar w:fldCharType="separate"/>
        </w:r>
        <w:r w:rsidR="003D55F8">
          <w:rPr>
            <w:noProof/>
            <w:webHidden/>
          </w:rPr>
          <w:t>16</w:t>
        </w:r>
        <w:r w:rsidR="003D55F8">
          <w:rPr>
            <w:noProof/>
            <w:webHidden/>
          </w:rPr>
          <w:fldChar w:fldCharType="end"/>
        </w:r>
      </w:hyperlink>
    </w:p>
    <w:p w:rsidR="003D55F8" w:rsidRDefault="00CC3721">
      <w:pPr>
        <w:pStyle w:val="TableofFigures"/>
        <w:tabs>
          <w:tab w:val="right" w:leader="dot" w:pos="9060"/>
        </w:tabs>
        <w:rPr>
          <w:rFonts w:asciiTheme="minorHAnsi" w:eastAsiaTheme="minorEastAsia" w:hAnsiTheme="minorHAnsi"/>
          <w:noProof/>
          <w:sz w:val="22"/>
          <w:lang w:val="hr-HR" w:eastAsia="hr-HR"/>
        </w:rPr>
      </w:pPr>
      <w:hyperlink w:anchor="_Toc467968318" w:history="1">
        <w:r w:rsidR="003D55F8" w:rsidRPr="0098420A">
          <w:rPr>
            <w:rStyle w:val="Hyperlink"/>
            <w:noProof/>
          </w:rPr>
          <w:t>Slika 9</w:t>
        </w:r>
        <w:r w:rsidR="003D55F8" w:rsidRPr="0098420A">
          <w:rPr>
            <w:rStyle w:val="Hyperlink"/>
            <w:rFonts w:cs="Times New Roman"/>
            <w:noProof/>
            <w:lang w:val="en-GB"/>
          </w:rPr>
          <w:t>. Primjena staklenih vlakana [2]</w:t>
        </w:r>
        <w:r w:rsidR="003D55F8">
          <w:rPr>
            <w:noProof/>
            <w:webHidden/>
          </w:rPr>
          <w:tab/>
        </w:r>
        <w:r w:rsidR="003D55F8">
          <w:rPr>
            <w:noProof/>
            <w:webHidden/>
          </w:rPr>
          <w:fldChar w:fldCharType="begin"/>
        </w:r>
        <w:r w:rsidR="003D55F8">
          <w:rPr>
            <w:noProof/>
            <w:webHidden/>
          </w:rPr>
          <w:instrText xml:space="preserve"> PAGEREF _Toc467968318 \h </w:instrText>
        </w:r>
        <w:r w:rsidR="003D55F8">
          <w:rPr>
            <w:noProof/>
            <w:webHidden/>
          </w:rPr>
        </w:r>
        <w:r w:rsidR="003D55F8">
          <w:rPr>
            <w:noProof/>
            <w:webHidden/>
          </w:rPr>
          <w:fldChar w:fldCharType="separate"/>
        </w:r>
        <w:r w:rsidR="003D55F8">
          <w:rPr>
            <w:noProof/>
            <w:webHidden/>
          </w:rPr>
          <w:t>16</w:t>
        </w:r>
        <w:r w:rsidR="003D55F8">
          <w:rPr>
            <w:noProof/>
            <w:webHidden/>
          </w:rPr>
          <w:fldChar w:fldCharType="end"/>
        </w:r>
      </w:hyperlink>
    </w:p>
    <w:p w:rsidR="003D55F8" w:rsidRDefault="00CC3721">
      <w:pPr>
        <w:pStyle w:val="TableofFigures"/>
        <w:tabs>
          <w:tab w:val="right" w:leader="dot" w:pos="9060"/>
        </w:tabs>
        <w:rPr>
          <w:rFonts w:asciiTheme="minorHAnsi" w:eastAsiaTheme="minorEastAsia" w:hAnsiTheme="minorHAnsi"/>
          <w:noProof/>
          <w:sz w:val="22"/>
          <w:lang w:val="hr-HR" w:eastAsia="hr-HR"/>
        </w:rPr>
      </w:pPr>
      <w:hyperlink w:anchor="_Toc467968319" w:history="1">
        <w:r w:rsidR="003D55F8" w:rsidRPr="0098420A">
          <w:rPr>
            <w:rStyle w:val="Hyperlink"/>
            <w:noProof/>
          </w:rPr>
          <w:t>Slika 10</w:t>
        </w:r>
        <w:r w:rsidR="003D55F8" w:rsidRPr="0098420A">
          <w:rPr>
            <w:rStyle w:val="Hyperlink"/>
            <w:rFonts w:cs="Times New Roman"/>
            <w:noProof/>
            <w:lang w:val="en-GB"/>
          </w:rPr>
          <w:t>. Zaglađivanje stakloplastikom ojačane smole u proizvodnji brodica. [2]</w:t>
        </w:r>
        <w:r w:rsidR="003D55F8">
          <w:rPr>
            <w:noProof/>
            <w:webHidden/>
          </w:rPr>
          <w:tab/>
        </w:r>
        <w:r w:rsidR="003D55F8">
          <w:rPr>
            <w:noProof/>
            <w:webHidden/>
          </w:rPr>
          <w:fldChar w:fldCharType="begin"/>
        </w:r>
        <w:r w:rsidR="003D55F8">
          <w:rPr>
            <w:noProof/>
            <w:webHidden/>
          </w:rPr>
          <w:instrText xml:space="preserve"> PAGEREF _Toc467968319 \h </w:instrText>
        </w:r>
        <w:r w:rsidR="003D55F8">
          <w:rPr>
            <w:noProof/>
            <w:webHidden/>
          </w:rPr>
        </w:r>
        <w:r w:rsidR="003D55F8">
          <w:rPr>
            <w:noProof/>
            <w:webHidden/>
          </w:rPr>
          <w:fldChar w:fldCharType="separate"/>
        </w:r>
        <w:r w:rsidR="003D55F8">
          <w:rPr>
            <w:noProof/>
            <w:webHidden/>
          </w:rPr>
          <w:t>16</w:t>
        </w:r>
        <w:r w:rsidR="003D55F8">
          <w:rPr>
            <w:noProof/>
            <w:webHidden/>
          </w:rPr>
          <w:fldChar w:fldCharType="end"/>
        </w:r>
      </w:hyperlink>
    </w:p>
    <w:p w:rsidR="003D55F8" w:rsidRDefault="00CC3721">
      <w:pPr>
        <w:pStyle w:val="TableofFigures"/>
        <w:tabs>
          <w:tab w:val="right" w:leader="dot" w:pos="9060"/>
        </w:tabs>
        <w:rPr>
          <w:rFonts w:asciiTheme="minorHAnsi" w:eastAsiaTheme="minorEastAsia" w:hAnsiTheme="minorHAnsi"/>
          <w:noProof/>
          <w:sz w:val="22"/>
          <w:lang w:val="hr-HR" w:eastAsia="hr-HR"/>
        </w:rPr>
      </w:pPr>
      <w:hyperlink w:anchor="_Toc467968320" w:history="1">
        <w:r w:rsidR="003D55F8" w:rsidRPr="0098420A">
          <w:rPr>
            <w:rStyle w:val="Hyperlink"/>
            <w:noProof/>
          </w:rPr>
          <w:t xml:space="preserve">Slika 11. </w:t>
        </w:r>
        <w:r w:rsidR="003D55F8" w:rsidRPr="0098420A">
          <w:rPr>
            <w:rStyle w:val="Hyperlink"/>
            <w:rFonts w:cs="Times New Roman"/>
            <w:noProof/>
            <w:lang w:val="en-GB"/>
          </w:rPr>
          <w:t>Dorada  ojačanog trupa čamca. [2]</w:t>
        </w:r>
        <w:r w:rsidR="003D55F8">
          <w:rPr>
            <w:noProof/>
            <w:webHidden/>
          </w:rPr>
          <w:tab/>
        </w:r>
        <w:r w:rsidR="003D55F8">
          <w:rPr>
            <w:noProof/>
            <w:webHidden/>
          </w:rPr>
          <w:fldChar w:fldCharType="begin"/>
        </w:r>
        <w:r w:rsidR="003D55F8">
          <w:rPr>
            <w:noProof/>
            <w:webHidden/>
          </w:rPr>
          <w:instrText xml:space="preserve"> PAGEREF _Toc467968320 \h </w:instrText>
        </w:r>
        <w:r w:rsidR="003D55F8">
          <w:rPr>
            <w:noProof/>
            <w:webHidden/>
          </w:rPr>
        </w:r>
        <w:r w:rsidR="003D55F8">
          <w:rPr>
            <w:noProof/>
            <w:webHidden/>
          </w:rPr>
          <w:fldChar w:fldCharType="separate"/>
        </w:r>
        <w:r w:rsidR="003D55F8">
          <w:rPr>
            <w:noProof/>
            <w:webHidden/>
          </w:rPr>
          <w:t>17</w:t>
        </w:r>
        <w:r w:rsidR="003D55F8">
          <w:rPr>
            <w:noProof/>
            <w:webHidden/>
          </w:rPr>
          <w:fldChar w:fldCharType="end"/>
        </w:r>
      </w:hyperlink>
    </w:p>
    <w:p w:rsidR="003D55F8" w:rsidRDefault="00CC3721">
      <w:pPr>
        <w:pStyle w:val="TableofFigures"/>
        <w:tabs>
          <w:tab w:val="right" w:leader="dot" w:pos="9060"/>
        </w:tabs>
        <w:rPr>
          <w:rFonts w:asciiTheme="minorHAnsi" w:eastAsiaTheme="minorEastAsia" w:hAnsiTheme="minorHAnsi"/>
          <w:noProof/>
          <w:sz w:val="22"/>
          <w:lang w:val="hr-HR" w:eastAsia="hr-HR"/>
        </w:rPr>
      </w:pPr>
      <w:hyperlink w:anchor="_Toc467968321" w:history="1">
        <w:r w:rsidR="003D55F8" w:rsidRPr="0098420A">
          <w:rPr>
            <w:rStyle w:val="Hyperlink"/>
            <w:noProof/>
          </w:rPr>
          <w:t>Slika 12</w:t>
        </w:r>
        <w:r w:rsidR="003D55F8" w:rsidRPr="0098420A">
          <w:rPr>
            <w:rStyle w:val="Hyperlink"/>
            <w:rFonts w:cs="Times New Roman"/>
            <w:noProof/>
            <w:lang w:val="en-GB"/>
          </w:rPr>
          <w:t>. Proizvodnja kompozita procesom pultrudiranja [2]</w:t>
        </w:r>
        <w:r w:rsidR="003D55F8">
          <w:rPr>
            <w:noProof/>
            <w:webHidden/>
          </w:rPr>
          <w:tab/>
        </w:r>
        <w:r w:rsidR="003D55F8">
          <w:rPr>
            <w:noProof/>
            <w:webHidden/>
          </w:rPr>
          <w:fldChar w:fldCharType="begin"/>
        </w:r>
        <w:r w:rsidR="003D55F8">
          <w:rPr>
            <w:noProof/>
            <w:webHidden/>
          </w:rPr>
          <w:instrText xml:space="preserve"> PAGEREF _Toc467968321 \h </w:instrText>
        </w:r>
        <w:r w:rsidR="003D55F8">
          <w:rPr>
            <w:noProof/>
            <w:webHidden/>
          </w:rPr>
        </w:r>
        <w:r w:rsidR="003D55F8">
          <w:rPr>
            <w:noProof/>
            <w:webHidden/>
          </w:rPr>
          <w:fldChar w:fldCharType="separate"/>
        </w:r>
        <w:r w:rsidR="003D55F8">
          <w:rPr>
            <w:noProof/>
            <w:webHidden/>
          </w:rPr>
          <w:t>18</w:t>
        </w:r>
        <w:r w:rsidR="003D55F8">
          <w:rPr>
            <w:noProof/>
            <w:webHidden/>
          </w:rPr>
          <w:fldChar w:fldCharType="end"/>
        </w:r>
      </w:hyperlink>
    </w:p>
    <w:p w:rsidR="003D55F8" w:rsidRDefault="00CC3721">
      <w:pPr>
        <w:pStyle w:val="TableofFigures"/>
        <w:tabs>
          <w:tab w:val="right" w:leader="dot" w:pos="9060"/>
        </w:tabs>
        <w:rPr>
          <w:rFonts w:asciiTheme="minorHAnsi" w:eastAsiaTheme="minorEastAsia" w:hAnsiTheme="minorHAnsi"/>
          <w:noProof/>
          <w:sz w:val="22"/>
          <w:lang w:val="hr-HR" w:eastAsia="hr-HR"/>
        </w:rPr>
      </w:pPr>
      <w:hyperlink w:anchor="_Toc467968322" w:history="1">
        <w:r w:rsidR="003D55F8" w:rsidRPr="0098420A">
          <w:rPr>
            <w:rStyle w:val="Hyperlink"/>
            <w:noProof/>
          </w:rPr>
          <w:t>Slika 13</w:t>
        </w:r>
        <w:r w:rsidR="003D55F8" w:rsidRPr="0098420A">
          <w:rPr>
            <w:rStyle w:val="Hyperlink"/>
            <w:rFonts w:cs="Times New Roman"/>
            <w:noProof/>
            <w:lang w:val="en-GB"/>
          </w:rPr>
          <w:t>. Proizvodnja kompozita procesom namatanja</w:t>
        </w:r>
        <w:r w:rsidR="003D55F8">
          <w:rPr>
            <w:noProof/>
            <w:webHidden/>
          </w:rPr>
          <w:tab/>
        </w:r>
        <w:r w:rsidR="003D55F8">
          <w:rPr>
            <w:noProof/>
            <w:webHidden/>
          </w:rPr>
          <w:fldChar w:fldCharType="begin"/>
        </w:r>
        <w:r w:rsidR="003D55F8">
          <w:rPr>
            <w:noProof/>
            <w:webHidden/>
          </w:rPr>
          <w:instrText xml:space="preserve"> PAGEREF _Toc467968322 \h </w:instrText>
        </w:r>
        <w:r w:rsidR="003D55F8">
          <w:rPr>
            <w:noProof/>
            <w:webHidden/>
          </w:rPr>
        </w:r>
        <w:r w:rsidR="003D55F8">
          <w:rPr>
            <w:noProof/>
            <w:webHidden/>
          </w:rPr>
          <w:fldChar w:fldCharType="separate"/>
        </w:r>
        <w:r w:rsidR="003D55F8">
          <w:rPr>
            <w:noProof/>
            <w:webHidden/>
          </w:rPr>
          <w:t>19</w:t>
        </w:r>
        <w:r w:rsidR="003D55F8">
          <w:rPr>
            <w:noProof/>
            <w:webHidden/>
          </w:rPr>
          <w:fldChar w:fldCharType="end"/>
        </w:r>
      </w:hyperlink>
    </w:p>
    <w:p w:rsidR="003D55F8" w:rsidRDefault="00CC3721">
      <w:pPr>
        <w:pStyle w:val="TableofFigures"/>
        <w:tabs>
          <w:tab w:val="right" w:leader="dot" w:pos="9060"/>
        </w:tabs>
        <w:rPr>
          <w:rFonts w:asciiTheme="minorHAnsi" w:eastAsiaTheme="minorEastAsia" w:hAnsiTheme="minorHAnsi"/>
          <w:noProof/>
          <w:sz w:val="22"/>
          <w:lang w:val="hr-HR" w:eastAsia="hr-HR"/>
        </w:rPr>
      </w:pPr>
      <w:hyperlink w:anchor="_Toc467968323" w:history="1">
        <w:r w:rsidR="003D55F8" w:rsidRPr="0098420A">
          <w:rPr>
            <w:rStyle w:val="Hyperlink"/>
            <w:noProof/>
          </w:rPr>
          <w:t>Slika 14</w:t>
        </w:r>
        <w:r w:rsidR="003D55F8" w:rsidRPr="0098420A">
          <w:rPr>
            <w:rStyle w:val="Hyperlink"/>
            <w:rFonts w:cs="Times New Roman"/>
            <w:noProof/>
            <w:lang w:val="en-GB"/>
          </w:rPr>
          <w:t>. Proizvodnja kompozita laminiranjem [2]</w:t>
        </w:r>
        <w:r w:rsidR="003D55F8">
          <w:rPr>
            <w:noProof/>
            <w:webHidden/>
          </w:rPr>
          <w:tab/>
        </w:r>
        <w:r w:rsidR="003D55F8">
          <w:rPr>
            <w:noProof/>
            <w:webHidden/>
          </w:rPr>
          <w:fldChar w:fldCharType="begin"/>
        </w:r>
        <w:r w:rsidR="003D55F8">
          <w:rPr>
            <w:noProof/>
            <w:webHidden/>
          </w:rPr>
          <w:instrText xml:space="preserve"> PAGEREF _Toc467968323 \h </w:instrText>
        </w:r>
        <w:r w:rsidR="003D55F8">
          <w:rPr>
            <w:noProof/>
            <w:webHidden/>
          </w:rPr>
        </w:r>
        <w:r w:rsidR="003D55F8">
          <w:rPr>
            <w:noProof/>
            <w:webHidden/>
          </w:rPr>
          <w:fldChar w:fldCharType="separate"/>
        </w:r>
        <w:r w:rsidR="003D55F8">
          <w:rPr>
            <w:noProof/>
            <w:webHidden/>
          </w:rPr>
          <w:t>19</w:t>
        </w:r>
        <w:r w:rsidR="003D55F8">
          <w:rPr>
            <w:noProof/>
            <w:webHidden/>
          </w:rPr>
          <w:fldChar w:fldCharType="end"/>
        </w:r>
      </w:hyperlink>
    </w:p>
    <w:p w:rsidR="003D55F8" w:rsidRDefault="00CC3721">
      <w:pPr>
        <w:pStyle w:val="TableofFigures"/>
        <w:tabs>
          <w:tab w:val="right" w:leader="dot" w:pos="9060"/>
        </w:tabs>
        <w:rPr>
          <w:rFonts w:asciiTheme="minorHAnsi" w:eastAsiaTheme="minorEastAsia" w:hAnsiTheme="minorHAnsi"/>
          <w:noProof/>
          <w:sz w:val="22"/>
          <w:lang w:val="hr-HR" w:eastAsia="hr-HR"/>
        </w:rPr>
      </w:pPr>
      <w:hyperlink w:anchor="_Toc467968324" w:history="1">
        <w:r w:rsidR="003D55F8" w:rsidRPr="0098420A">
          <w:rPr>
            <w:rStyle w:val="Hyperlink"/>
            <w:noProof/>
          </w:rPr>
          <w:t>Slika 15</w:t>
        </w:r>
        <w:r w:rsidR="003D55F8" w:rsidRPr="0098420A">
          <w:rPr>
            <w:rStyle w:val="Hyperlink"/>
            <w:rFonts w:cs="Times New Roman"/>
            <w:noProof/>
            <w:lang w:val="en-GB"/>
          </w:rPr>
          <w:t>. Aluminijska saćasta jezgra u grafitnoj košuljici čini kompozit izuzetno čvrstim  i laganim  - proizvodnja F-18 borbenih zrakoplova. [2]</w:t>
        </w:r>
        <w:r w:rsidR="003D55F8">
          <w:rPr>
            <w:noProof/>
            <w:webHidden/>
          </w:rPr>
          <w:tab/>
        </w:r>
        <w:r w:rsidR="003D55F8">
          <w:rPr>
            <w:noProof/>
            <w:webHidden/>
          </w:rPr>
          <w:fldChar w:fldCharType="begin"/>
        </w:r>
        <w:r w:rsidR="003D55F8">
          <w:rPr>
            <w:noProof/>
            <w:webHidden/>
          </w:rPr>
          <w:instrText xml:space="preserve"> PAGEREF _Toc467968324 \h </w:instrText>
        </w:r>
        <w:r w:rsidR="003D55F8">
          <w:rPr>
            <w:noProof/>
            <w:webHidden/>
          </w:rPr>
        </w:r>
        <w:r w:rsidR="003D55F8">
          <w:rPr>
            <w:noProof/>
            <w:webHidden/>
          </w:rPr>
          <w:fldChar w:fldCharType="separate"/>
        </w:r>
        <w:r w:rsidR="003D55F8">
          <w:rPr>
            <w:noProof/>
            <w:webHidden/>
          </w:rPr>
          <w:t>20</w:t>
        </w:r>
        <w:r w:rsidR="003D55F8">
          <w:rPr>
            <w:noProof/>
            <w:webHidden/>
          </w:rPr>
          <w:fldChar w:fldCharType="end"/>
        </w:r>
      </w:hyperlink>
    </w:p>
    <w:p w:rsidR="003D55F8" w:rsidRDefault="00CC3721">
      <w:pPr>
        <w:pStyle w:val="TableofFigures"/>
        <w:tabs>
          <w:tab w:val="right" w:leader="dot" w:pos="9060"/>
        </w:tabs>
        <w:rPr>
          <w:rFonts w:asciiTheme="minorHAnsi" w:eastAsiaTheme="minorEastAsia" w:hAnsiTheme="minorHAnsi"/>
          <w:noProof/>
          <w:sz w:val="22"/>
          <w:lang w:val="hr-HR" w:eastAsia="hr-HR"/>
        </w:rPr>
      </w:pPr>
      <w:hyperlink w:anchor="_Toc467968325" w:history="1">
        <w:r w:rsidR="003D55F8" w:rsidRPr="0098420A">
          <w:rPr>
            <w:rStyle w:val="Hyperlink"/>
            <w:noProof/>
          </w:rPr>
          <w:t>Slika 16</w:t>
        </w:r>
        <w:r w:rsidR="003D55F8" w:rsidRPr="0098420A">
          <w:rPr>
            <w:rStyle w:val="Hyperlink"/>
            <w:rFonts w:cs="Times New Roman"/>
            <w:noProof/>
            <w:lang w:val="en-GB"/>
          </w:rPr>
          <w:t>. Ispravno postavljanje alata je jako bitno za proizvodnju proizvoda od kompozitnih materijala. [2]</w:t>
        </w:r>
        <w:r w:rsidR="003D55F8">
          <w:rPr>
            <w:noProof/>
            <w:webHidden/>
          </w:rPr>
          <w:tab/>
        </w:r>
        <w:r w:rsidR="003D55F8">
          <w:rPr>
            <w:noProof/>
            <w:webHidden/>
          </w:rPr>
          <w:fldChar w:fldCharType="begin"/>
        </w:r>
        <w:r w:rsidR="003D55F8">
          <w:rPr>
            <w:noProof/>
            <w:webHidden/>
          </w:rPr>
          <w:instrText xml:space="preserve"> PAGEREF _Toc467968325 \h </w:instrText>
        </w:r>
        <w:r w:rsidR="003D55F8">
          <w:rPr>
            <w:noProof/>
            <w:webHidden/>
          </w:rPr>
        </w:r>
        <w:r w:rsidR="003D55F8">
          <w:rPr>
            <w:noProof/>
            <w:webHidden/>
          </w:rPr>
          <w:fldChar w:fldCharType="separate"/>
        </w:r>
        <w:r w:rsidR="003D55F8">
          <w:rPr>
            <w:noProof/>
            <w:webHidden/>
          </w:rPr>
          <w:t>21</w:t>
        </w:r>
        <w:r w:rsidR="003D55F8">
          <w:rPr>
            <w:noProof/>
            <w:webHidden/>
          </w:rPr>
          <w:fldChar w:fldCharType="end"/>
        </w:r>
      </w:hyperlink>
    </w:p>
    <w:p w:rsidR="003D55F8" w:rsidRDefault="00CC3721">
      <w:pPr>
        <w:pStyle w:val="TableofFigures"/>
        <w:tabs>
          <w:tab w:val="right" w:leader="dot" w:pos="9060"/>
        </w:tabs>
        <w:rPr>
          <w:rFonts w:asciiTheme="minorHAnsi" w:eastAsiaTheme="minorEastAsia" w:hAnsiTheme="minorHAnsi"/>
          <w:noProof/>
          <w:sz w:val="22"/>
          <w:lang w:val="hr-HR" w:eastAsia="hr-HR"/>
        </w:rPr>
      </w:pPr>
      <w:hyperlink w:anchor="_Toc467968326" w:history="1">
        <w:r w:rsidR="003D55F8" w:rsidRPr="0098420A">
          <w:rPr>
            <w:rStyle w:val="Hyperlink"/>
            <w:noProof/>
          </w:rPr>
          <w:t>Slika 17</w:t>
        </w:r>
        <w:r w:rsidR="003D55F8" w:rsidRPr="0098420A">
          <w:rPr>
            <w:rStyle w:val="Hyperlink"/>
            <w:rFonts w:cs="Times New Roman"/>
            <w:noProof/>
            <w:lang w:val="en-GB"/>
          </w:rPr>
          <w:t>. Težina je vrlo važna pri odabiru  materijala za nadzemne električnie vodove. [2]</w:t>
        </w:r>
        <w:r w:rsidR="003D55F8">
          <w:rPr>
            <w:noProof/>
            <w:webHidden/>
          </w:rPr>
          <w:tab/>
        </w:r>
        <w:r w:rsidR="003D55F8">
          <w:rPr>
            <w:noProof/>
            <w:webHidden/>
          </w:rPr>
          <w:fldChar w:fldCharType="begin"/>
        </w:r>
        <w:r w:rsidR="003D55F8">
          <w:rPr>
            <w:noProof/>
            <w:webHidden/>
          </w:rPr>
          <w:instrText xml:space="preserve"> PAGEREF _Toc467968326 \h </w:instrText>
        </w:r>
        <w:r w:rsidR="003D55F8">
          <w:rPr>
            <w:noProof/>
            <w:webHidden/>
          </w:rPr>
        </w:r>
        <w:r w:rsidR="003D55F8">
          <w:rPr>
            <w:noProof/>
            <w:webHidden/>
          </w:rPr>
          <w:fldChar w:fldCharType="separate"/>
        </w:r>
        <w:r w:rsidR="003D55F8">
          <w:rPr>
            <w:noProof/>
            <w:webHidden/>
          </w:rPr>
          <w:t>21</w:t>
        </w:r>
        <w:r w:rsidR="003D55F8">
          <w:rPr>
            <w:noProof/>
            <w:webHidden/>
          </w:rPr>
          <w:fldChar w:fldCharType="end"/>
        </w:r>
      </w:hyperlink>
    </w:p>
    <w:p w:rsidR="003D55F8" w:rsidRPr="003D55F8" w:rsidRDefault="00CC3721">
      <w:pPr>
        <w:pStyle w:val="TableofFigures"/>
        <w:tabs>
          <w:tab w:val="right" w:leader="dot" w:pos="9060"/>
        </w:tabs>
        <w:rPr>
          <w:rFonts w:asciiTheme="minorHAnsi" w:eastAsiaTheme="minorEastAsia" w:hAnsiTheme="minorHAnsi"/>
          <w:noProof/>
          <w:sz w:val="22"/>
          <w:lang w:val="hr-HR" w:eastAsia="hr-HR"/>
        </w:rPr>
      </w:pPr>
      <w:hyperlink w:anchor="_Toc467968327" w:history="1">
        <w:r w:rsidR="003D55F8" w:rsidRPr="003D55F8">
          <w:rPr>
            <w:rStyle w:val="Hyperlink"/>
            <w:iCs/>
            <w:noProof/>
          </w:rPr>
          <w:t>Slika 18</w:t>
        </w:r>
        <w:r w:rsidR="003D55F8" w:rsidRPr="003D55F8">
          <w:rPr>
            <w:rStyle w:val="Hyperlink"/>
            <w:b/>
            <w:bCs/>
            <w:iCs/>
            <w:noProof/>
            <w:lang w:val="en-GB"/>
          </w:rPr>
          <w:t xml:space="preserve">. </w:t>
        </w:r>
        <w:r w:rsidR="003D55F8" w:rsidRPr="003D55F8">
          <w:rPr>
            <w:rStyle w:val="Hyperlink"/>
            <w:iCs/>
            <w:noProof/>
          </w:rPr>
          <w:t>Slika novorazvijenih potpornih zglobnih polugica od kompozitnog materijala aluminijskog UPC-a, ojačanog  kontinuiranim vlaknima glinice. [2]</w:t>
        </w:r>
        <w:r w:rsidR="003D55F8" w:rsidRPr="003D55F8">
          <w:rPr>
            <w:noProof/>
            <w:webHidden/>
          </w:rPr>
          <w:tab/>
        </w:r>
        <w:r w:rsidR="003D55F8" w:rsidRPr="003D55F8">
          <w:rPr>
            <w:noProof/>
            <w:webHidden/>
          </w:rPr>
          <w:fldChar w:fldCharType="begin"/>
        </w:r>
        <w:r w:rsidR="003D55F8" w:rsidRPr="003D55F8">
          <w:rPr>
            <w:noProof/>
            <w:webHidden/>
          </w:rPr>
          <w:instrText xml:space="preserve"> PAGEREF _Toc467968327 \h </w:instrText>
        </w:r>
        <w:r w:rsidR="003D55F8" w:rsidRPr="003D55F8">
          <w:rPr>
            <w:noProof/>
            <w:webHidden/>
          </w:rPr>
        </w:r>
        <w:r w:rsidR="003D55F8" w:rsidRPr="003D55F8">
          <w:rPr>
            <w:noProof/>
            <w:webHidden/>
          </w:rPr>
          <w:fldChar w:fldCharType="separate"/>
        </w:r>
        <w:r w:rsidR="003D55F8" w:rsidRPr="003D55F8">
          <w:rPr>
            <w:noProof/>
            <w:webHidden/>
          </w:rPr>
          <w:t>22</w:t>
        </w:r>
        <w:r w:rsidR="003D55F8" w:rsidRPr="003D55F8">
          <w:rPr>
            <w:noProof/>
            <w:webHidden/>
          </w:rPr>
          <w:fldChar w:fldCharType="end"/>
        </w:r>
      </w:hyperlink>
    </w:p>
    <w:p w:rsidR="003D55F8" w:rsidRPr="003D55F8" w:rsidRDefault="00CC3721">
      <w:pPr>
        <w:pStyle w:val="TableofFigures"/>
        <w:tabs>
          <w:tab w:val="right" w:leader="dot" w:pos="9060"/>
        </w:tabs>
        <w:rPr>
          <w:rFonts w:asciiTheme="minorHAnsi" w:eastAsiaTheme="minorEastAsia" w:hAnsiTheme="minorHAnsi"/>
          <w:noProof/>
          <w:sz w:val="22"/>
          <w:lang w:val="hr-HR" w:eastAsia="hr-HR"/>
        </w:rPr>
      </w:pPr>
      <w:hyperlink w:anchor="_Toc467968328" w:history="1">
        <w:r w:rsidR="003D55F8" w:rsidRPr="003D55F8">
          <w:rPr>
            <w:rStyle w:val="Hyperlink"/>
            <w:iCs/>
            <w:noProof/>
          </w:rPr>
          <w:t>Slika 19</w:t>
        </w:r>
        <w:r w:rsidR="003D55F8" w:rsidRPr="003D55F8">
          <w:rPr>
            <w:rStyle w:val="Hyperlink"/>
            <w:b/>
            <w:bCs/>
            <w:iCs/>
            <w:noProof/>
            <w:lang w:val="en-GB"/>
          </w:rPr>
          <w:t xml:space="preserve">. </w:t>
        </w:r>
        <w:r w:rsidR="003D55F8" w:rsidRPr="003D55F8">
          <w:rPr>
            <w:rStyle w:val="Hyperlink"/>
            <w:iCs/>
            <w:noProof/>
          </w:rPr>
          <w:t>Korištenje kompozita sa aluminijskom matricom za čeljusti kočnica automobila mogu smanjiti težinu dijela na pola, pri čemu čvrstoća ostaje ista. [2]</w:t>
        </w:r>
        <w:r w:rsidR="003D55F8" w:rsidRPr="003D55F8">
          <w:rPr>
            <w:noProof/>
            <w:webHidden/>
          </w:rPr>
          <w:tab/>
        </w:r>
        <w:r w:rsidR="003D55F8" w:rsidRPr="003D55F8">
          <w:rPr>
            <w:noProof/>
            <w:webHidden/>
          </w:rPr>
          <w:fldChar w:fldCharType="begin"/>
        </w:r>
        <w:r w:rsidR="003D55F8" w:rsidRPr="003D55F8">
          <w:rPr>
            <w:noProof/>
            <w:webHidden/>
          </w:rPr>
          <w:instrText xml:space="preserve"> PAGEREF _Toc467968328 \h </w:instrText>
        </w:r>
        <w:r w:rsidR="003D55F8" w:rsidRPr="003D55F8">
          <w:rPr>
            <w:noProof/>
            <w:webHidden/>
          </w:rPr>
        </w:r>
        <w:r w:rsidR="003D55F8" w:rsidRPr="003D55F8">
          <w:rPr>
            <w:noProof/>
            <w:webHidden/>
          </w:rPr>
          <w:fldChar w:fldCharType="separate"/>
        </w:r>
        <w:r w:rsidR="003D55F8" w:rsidRPr="003D55F8">
          <w:rPr>
            <w:noProof/>
            <w:webHidden/>
          </w:rPr>
          <w:t>22</w:t>
        </w:r>
        <w:r w:rsidR="003D55F8" w:rsidRPr="003D55F8">
          <w:rPr>
            <w:noProof/>
            <w:webHidden/>
          </w:rPr>
          <w:fldChar w:fldCharType="end"/>
        </w:r>
      </w:hyperlink>
    </w:p>
    <w:p w:rsidR="003D55F8" w:rsidRPr="003D55F8" w:rsidRDefault="00CC3721">
      <w:pPr>
        <w:pStyle w:val="TableofFigures"/>
        <w:tabs>
          <w:tab w:val="right" w:leader="dot" w:pos="9060"/>
        </w:tabs>
        <w:rPr>
          <w:rFonts w:asciiTheme="minorHAnsi" w:eastAsiaTheme="minorEastAsia" w:hAnsiTheme="minorHAnsi"/>
          <w:noProof/>
          <w:sz w:val="22"/>
          <w:lang w:val="hr-HR" w:eastAsia="hr-HR"/>
        </w:rPr>
      </w:pPr>
      <w:hyperlink w:anchor="_Toc467968329" w:history="1">
        <w:r w:rsidR="003D55F8" w:rsidRPr="003D55F8">
          <w:rPr>
            <w:rStyle w:val="Hyperlink"/>
            <w:iCs/>
            <w:noProof/>
          </w:rPr>
          <w:t>Slika 20</w:t>
        </w:r>
        <w:r w:rsidR="003D55F8" w:rsidRPr="003D55F8">
          <w:rPr>
            <w:rStyle w:val="Hyperlink"/>
            <w:b/>
            <w:bCs/>
            <w:iCs/>
            <w:noProof/>
            <w:lang w:val="en-GB"/>
          </w:rPr>
          <w:t xml:space="preserve">. </w:t>
        </w:r>
        <w:r w:rsidR="003D55F8" w:rsidRPr="003D55F8">
          <w:rPr>
            <w:rStyle w:val="Hyperlink"/>
            <w:iCs/>
            <w:noProof/>
          </w:rPr>
          <w:t>Rotori (ili zamašnjaci) za velike brzine (-100.000 rpm) u radu su podvrgnuti vrlo visokim naprezanjima. Dobar izbor za njihovu izradu je materijal MMCS, jer može podnijeti značajna radijalna naprezanja. [2]</w:t>
        </w:r>
        <w:r w:rsidR="003D55F8" w:rsidRPr="003D55F8">
          <w:rPr>
            <w:noProof/>
            <w:webHidden/>
          </w:rPr>
          <w:tab/>
        </w:r>
        <w:r w:rsidR="003D55F8" w:rsidRPr="003D55F8">
          <w:rPr>
            <w:noProof/>
            <w:webHidden/>
          </w:rPr>
          <w:fldChar w:fldCharType="begin"/>
        </w:r>
        <w:r w:rsidR="003D55F8" w:rsidRPr="003D55F8">
          <w:rPr>
            <w:noProof/>
            <w:webHidden/>
          </w:rPr>
          <w:instrText xml:space="preserve"> PAGEREF _Toc467968329 \h </w:instrText>
        </w:r>
        <w:r w:rsidR="003D55F8" w:rsidRPr="003D55F8">
          <w:rPr>
            <w:noProof/>
            <w:webHidden/>
          </w:rPr>
        </w:r>
        <w:r w:rsidR="003D55F8" w:rsidRPr="003D55F8">
          <w:rPr>
            <w:noProof/>
            <w:webHidden/>
          </w:rPr>
          <w:fldChar w:fldCharType="separate"/>
        </w:r>
        <w:r w:rsidR="003D55F8" w:rsidRPr="003D55F8">
          <w:rPr>
            <w:noProof/>
            <w:webHidden/>
          </w:rPr>
          <w:t>23</w:t>
        </w:r>
        <w:r w:rsidR="003D55F8" w:rsidRPr="003D55F8">
          <w:rPr>
            <w:noProof/>
            <w:webHidden/>
          </w:rPr>
          <w:fldChar w:fldCharType="end"/>
        </w:r>
      </w:hyperlink>
    </w:p>
    <w:p w:rsidR="003D55F8" w:rsidRPr="003D55F8" w:rsidRDefault="00CC3721">
      <w:pPr>
        <w:pStyle w:val="TableofFigures"/>
        <w:tabs>
          <w:tab w:val="right" w:leader="dot" w:pos="9060"/>
        </w:tabs>
        <w:rPr>
          <w:rFonts w:asciiTheme="minorHAnsi" w:eastAsiaTheme="minorEastAsia" w:hAnsiTheme="minorHAnsi"/>
          <w:noProof/>
          <w:sz w:val="22"/>
          <w:lang w:val="hr-HR" w:eastAsia="hr-HR"/>
        </w:rPr>
      </w:pPr>
      <w:hyperlink w:anchor="_Toc467968330" w:history="1">
        <w:r w:rsidR="003D55F8" w:rsidRPr="003D55F8">
          <w:rPr>
            <w:rStyle w:val="Hyperlink"/>
            <w:noProof/>
          </w:rPr>
          <w:t>Slika 21</w:t>
        </w:r>
        <w:r w:rsidR="003D55F8" w:rsidRPr="003D55F8">
          <w:rPr>
            <w:rStyle w:val="Hyperlink"/>
            <w:rFonts w:cs="Times New Roman"/>
            <w:bCs/>
            <w:noProof/>
            <w:lang w:val="en-GB"/>
          </w:rPr>
          <w:t>.</w:t>
        </w:r>
        <w:r w:rsidR="003D55F8" w:rsidRPr="003D55F8">
          <w:rPr>
            <w:rStyle w:val="Hyperlink"/>
            <w:rFonts w:cs="Times New Roman"/>
            <w:b/>
            <w:bCs/>
            <w:noProof/>
            <w:lang w:val="en-GB"/>
          </w:rPr>
          <w:t xml:space="preserve"> </w:t>
        </w:r>
        <w:r w:rsidR="003D55F8" w:rsidRPr="003D55F8">
          <w:rPr>
            <w:rStyle w:val="Hyperlink"/>
            <w:rFonts w:cs="Times New Roman"/>
            <w:noProof/>
            <w:lang w:val="en-GB"/>
          </w:rPr>
          <w:t>Spektar procesa oblikovanja termoplastičnih materijala. [1]</w:t>
        </w:r>
        <w:r w:rsidR="003D55F8" w:rsidRPr="003D55F8">
          <w:rPr>
            <w:noProof/>
            <w:webHidden/>
          </w:rPr>
          <w:tab/>
        </w:r>
        <w:r w:rsidR="003D55F8" w:rsidRPr="003D55F8">
          <w:rPr>
            <w:noProof/>
            <w:webHidden/>
          </w:rPr>
          <w:fldChar w:fldCharType="begin"/>
        </w:r>
        <w:r w:rsidR="003D55F8" w:rsidRPr="003D55F8">
          <w:rPr>
            <w:noProof/>
            <w:webHidden/>
          </w:rPr>
          <w:instrText xml:space="preserve"> PAGEREF _Toc467968330 \h </w:instrText>
        </w:r>
        <w:r w:rsidR="003D55F8" w:rsidRPr="003D55F8">
          <w:rPr>
            <w:noProof/>
            <w:webHidden/>
          </w:rPr>
        </w:r>
        <w:r w:rsidR="003D55F8" w:rsidRPr="003D55F8">
          <w:rPr>
            <w:noProof/>
            <w:webHidden/>
          </w:rPr>
          <w:fldChar w:fldCharType="separate"/>
        </w:r>
        <w:r w:rsidR="003D55F8" w:rsidRPr="003D55F8">
          <w:rPr>
            <w:noProof/>
            <w:webHidden/>
          </w:rPr>
          <w:t>25</w:t>
        </w:r>
        <w:r w:rsidR="003D55F8" w:rsidRPr="003D55F8">
          <w:rPr>
            <w:noProof/>
            <w:webHidden/>
          </w:rPr>
          <w:fldChar w:fldCharType="end"/>
        </w:r>
      </w:hyperlink>
    </w:p>
    <w:p w:rsidR="003D55F8" w:rsidRPr="003D55F8" w:rsidRDefault="00CC3721">
      <w:pPr>
        <w:pStyle w:val="TableofFigures"/>
        <w:tabs>
          <w:tab w:val="right" w:leader="dot" w:pos="9060"/>
        </w:tabs>
        <w:rPr>
          <w:rFonts w:asciiTheme="minorHAnsi" w:eastAsiaTheme="minorEastAsia" w:hAnsiTheme="minorHAnsi"/>
          <w:noProof/>
          <w:sz w:val="22"/>
          <w:lang w:val="hr-HR" w:eastAsia="hr-HR"/>
        </w:rPr>
      </w:pPr>
      <w:hyperlink w:anchor="_Toc467968331" w:history="1">
        <w:r w:rsidR="003D55F8" w:rsidRPr="003D55F8">
          <w:rPr>
            <w:rStyle w:val="Hyperlink"/>
            <w:noProof/>
          </w:rPr>
          <w:t>Slika 22</w:t>
        </w:r>
        <w:r w:rsidR="003D55F8" w:rsidRPr="003D55F8">
          <w:rPr>
            <w:rStyle w:val="Hyperlink"/>
            <w:rFonts w:cs="Times New Roman"/>
            <w:bCs/>
            <w:noProof/>
            <w:lang w:val="en-GB"/>
          </w:rPr>
          <w:t>.</w:t>
        </w:r>
        <w:r w:rsidR="003D55F8" w:rsidRPr="003D55F8">
          <w:rPr>
            <w:rStyle w:val="Hyperlink"/>
            <w:rFonts w:cs="Times New Roman"/>
            <w:b/>
            <w:bCs/>
            <w:noProof/>
            <w:lang w:val="en-GB"/>
          </w:rPr>
          <w:t xml:space="preserve"> </w:t>
        </w:r>
        <w:r w:rsidR="003D55F8" w:rsidRPr="003D55F8">
          <w:rPr>
            <w:rStyle w:val="Hyperlink"/>
            <w:rFonts w:cs="Times New Roman"/>
            <w:noProof/>
            <w:lang w:val="en-GB"/>
          </w:rPr>
          <w:t>Injekcijsko prešanje</w:t>
        </w:r>
        <w:r w:rsidR="003D55F8" w:rsidRPr="003D55F8">
          <w:rPr>
            <w:rStyle w:val="Hyperlink"/>
            <w:rFonts w:cs="Times New Roman"/>
            <w:noProof/>
            <w:lang w:val="lv-LV" w:eastAsia="lv-LV"/>
          </w:rPr>
          <w:t xml:space="preserve"> [1]</w:t>
        </w:r>
        <w:r w:rsidR="003D55F8" w:rsidRPr="003D55F8">
          <w:rPr>
            <w:noProof/>
            <w:webHidden/>
          </w:rPr>
          <w:tab/>
        </w:r>
        <w:r w:rsidR="003D55F8" w:rsidRPr="003D55F8">
          <w:rPr>
            <w:noProof/>
            <w:webHidden/>
          </w:rPr>
          <w:fldChar w:fldCharType="begin"/>
        </w:r>
        <w:r w:rsidR="003D55F8" w:rsidRPr="003D55F8">
          <w:rPr>
            <w:noProof/>
            <w:webHidden/>
          </w:rPr>
          <w:instrText xml:space="preserve"> PAGEREF _Toc467968331 \h </w:instrText>
        </w:r>
        <w:r w:rsidR="003D55F8" w:rsidRPr="003D55F8">
          <w:rPr>
            <w:noProof/>
            <w:webHidden/>
          </w:rPr>
        </w:r>
        <w:r w:rsidR="003D55F8" w:rsidRPr="003D55F8">
          <w:rPr>
            <w:noProof/>
            <w:webHidden/>
          </w:rPr>
          <w:fldChar w:fldCharType="separate"/>
        </w:r>
        <w:r w:rsidR="003D55F8" w:rsidRPr="003D55F8">
          <w:rPr>
            <w:noProof/>
            <w:webHidden/>
          </w:rPr>
          <w:t>25</w:t>
        </w:r>
        <w:r w:rsidR="003D55F8" w:rsidRPr="003D55F8">
          <w:rPr>
            <w:noProof/>
            <w:webHidden/>
          </w:rPr>
          <w:fldChar w:fldCharType="end"/>
        </w:r>
      </w:hyperlink>
    </w:p>
    <w:p w:rsidR="003D55F8" w:rsidRPr="003D55F8" w:rsidRDefault="00CC3721">
      <w:pPr>
        <w:pStyle w:val="TableofFigures"/>
        <w:tabs>
          <w:tab w:val="right" w:leader="dot" w:pos="9060"/>
        </w:tabs>
        <w:rPr>
          <w:rFonts w:asciiTheme="minorHAnsi" w:eastAsiaTheme="minorEastAsia" w:hAnsiTheme="minorHAnsi"/>
          <w:noProof/>
          <w:sz w:val="22"/>
          <w:lang w:val="hr-HR" w:eastAsia="hr-HR"/>
        </w:rPr>
      </w:pPr>
      <w:hyperlink w:anchor="_Toc467968332" w:history="1">
        <w:r w:rsidR="003D55F8" w:rsidRPr="003D55F8">
          <w:rPr>
            <w:rStyle w:val="Hyperlink"/>
            <w:iCs/>
            <w:noProof/>
          </w:rPr>
          <w:t>Slika 23</w:t>
        </w:r>
        <w:r w:rsidR="003D55F8" w:rsidRPr="003D55F8">
          <w:rPr>
            <w:rStyle w:val="Hyperlink"/>
            <w:b/>
            <w:bCs/>
            <w:iCs/>
            <w:noProof/>
            <w:lang w:val="en-GB"/>
          </w:rPr>
          <w:t xml:space="preserve">. </w:t>
        </w:r>
        <w:r w:rsidR="003D55F8" w:rsidRPr="003D55F8">
          <w:rPr>
            <w:rStyle w:val="Hyperlink"/>
            <w:iCs/>
            <w:noProof/>
          </w:rPr>
          <w:t>Puhanje. [1]</w:t>
        </w:r>
        <w:r w:rsidR="003D55F8" w:rsidRPr="003D55F8">
          <w:rPr>
            <w:noProof/>
            <w:webHidden/>
          </w:rPr>
          <w:tab/>
        </w:r>
        <w:r w:rsidR="003D55F8" w:rsidRPr="003D55F8">
          <w:rPr>
            <w:noProof/>
            <w:webHidden/>
          </w:rPr>
          <w:fldChar w:fldCharType="begin"/>
        </w:r>
        <w:r w:rsidR="003D55F8" w:rsidRPr="003D55F8">
          <w:rPr>
            <w:noProof/>
            <w:webHidden/>
          </w:rPr>
          <w:instrText xml:space="preserve"> PAGEREF _Toc467968332 \h </w:instrText>
        </w:r>
        <w:r w:rsidR="003D55F8" w:rsidRPr="003D55F8">
          <w:rPr>
            <w:noProof/>
            <w:webHidden/>
          </w:rPr>
        </w:r>
        <w:r w:rsidR="003D55F8" w:rsidRPr="003D55F8">
          <w:rPr>
            <w:noProof/>
            <w:webHidden/>
          </w:rPr>
          <w:fldChar w:fldCharType="separate"/>
        </w:r>
        <w:r w:rsidR="003D55F8" w:rsidRPr="003D55F8">
          <w:rPr>
            <w:noProof/>
            <w:webHidden/>
          </w:rPr>
          <w:t>26</w:t>
        </w:r>
        <w:r w:rsidR="003D55F8" w:rsidRPr="003D55F8">
          <w:rPr>
            <w:noProof/>
            <w:webHidden/>
          </w:rPr>
          <w:fldChar w:fldCharType="end"/>
        </w:r>
      </w:hyperlink>
    </w:p>
    <w:p w:rsidR="003D55F8" w:rsidRPr="003D55F8" w:rsidRDefault="00CC3721">
      <w:pPr>
        <w:pStyle w:val="TableofFigures"/>
        <w:tabs>
          <w:tab w:val="right" w:leader="dot" w:pos="9060"/>
        </w:tabs>
        <w:rPr>
          <w:rFonts w:asciiTheme="minorHAnsi" w:eastAsiaTheme="minorEastAsia" w:hAnsiTheme="minorHAnsi"/>
          <w:noProof/>
          <w:sz w:val="22"/>
          <w:lang w:val="hr-HR" w:eastAsia="hr-HR"/>
        </w:rPr>
      </w:pPr>
      <w:hyperlink w:anchor="_Toc467968333" w:history="1">
        <w:r w:rsidR="003D55F8" w:rsidRPr="003D55F8">
          <w:rPr>
            <w:rStyle w:val="Hyperlink"/>
            <w:iCs/>
            <w:noProof/>
          </w:rPr>
          <w:t>Slika 24</w:t>
        </w:r>
        <w:r w:rsidR="003D55F8" w:rsidRPr="003D55F8">
          <w:rPr>
            <w:rStyle w:val="Hyperlink"/>
            <w:b/>
            <w:bCs/>
            <w:iCs/>
            <w:noProof/>
            <w:lang w:val="en-GB"/>
          </w:rPr>
          <w:t xml:space="preserve">. </w:t>
        </w:r>
        <w:r w:rsidR="003D55F8" w:rsidRPr="003D55F8">
          <w:rPr>
            <w:rStyle w:val="Hyperlink"/>
            <w:iCs/>
            <w:noProof/>
          </w:rPr>
          <w:t>Kalandriranje [1]</w:t>
        </w:r>
        <w:r w:rsidR="003D55F8" w:rsidRPr="003D55F8">
          <w:rPr>
            <w:noProof/>
            <w:webHidden/>
          </w:rPr>
          <w:tab/>
        </w:r>
        <w:r w:rsidR="003D55F8" w:rsidRPr="003D55F8">
          <w:rPr>
            <w:noProof/>
            <w:webHidden/>
          </w:rPr>
          <w:fldChar w:fldCharType="begin"/>
        </w:r>
        <w:r w:rsidR="003D55F8" w:rsidRPr="003D55F8">
          <w:rPr>
            <w:noProof/>
            <w:webHidden/>
          </w:rPr>
          <w:instrText xml:space="preserve"> PAGEREF _Toc467968333 \h </w:instrText>
        </w:r>
        <w:r w:rsidR="003D55F8" w:rsidRPr="003D55F8">
          <w:rPr>
            <w:noProof/>
            <w:webHidden/>
          </w:rPr>
        </w:r>
        <w:r w:rsidR="003D55F8" w:rsidRPr="003D55F8">
          <w:rPr>
            <w:noProof/>
            <w:webHidden/>
          </w:rPr>
          <w:fldChar w:fldCharType="separate"/>
        </w:r>
        <w:r w:rsidR="003D55F8" w:rsidRPr="003D55F8">
          <w:rPr>
            <w:noProof/>
            <w:webHidden/>
          </w:rPr>
          <w:t>27</w:t>
        </w:r>
        <w:r w:rsidR="003D55F8" w:rsidRPr="003D55F8">
          <w:rPr>
            <w:noProof/>
            <w:webHidden/>
          </w:rPr>
          <w:fldChar w:fldCharType="end"/>
        </w:r>
      </w:hyperlink>
    </w:p>
    <w:p w:rsidR="003D55F8" w:rsidRPr="003D55F8" w:rsidRDefault="00CC3721">
      <w:pPr>
        <w:pStyle w:val="TableofFigures"/>
        <w:tabs>
          <w:tab w:val="right" w:leader="dot" w:pos="9060"/>
        </w:tabs>
        <w:rPr>
          <w:rFonts w:asciiTheme="minorHAnsi" w:eastAsiaTheme="minorEastAsia" w:hAnsiTheme="minorHAnsi"/>
          <w:noProof/>
          <w:sz w:val="22"/>
          <w:lang w:val="hr-HR" w:eastAsia="hr-HR"/>
        </w:rPr>
      </w:pPr>
      <w:hyperlink w:anchor="_Toc467968334" w:history="1">
        <w:r w:rsidR="003D55F8" w:rsidRPr="003D55F8">
          <w:rPr>
            <w:rStyle w:val="Hyperlink"/>
            <w:noProof/>
          </w:rPr>
          <w:t>Slika 25</w:t>
        </w:r>
        <w:r w:rsidR="003D55F8" w:rsidRPr="003D55F8">
          <w:rPr>
            <w:rStyle w:val="Hyperlink"/>
            <w:b/>
            <w:bCs/>
            <w:noProof/>
            <w:lang w:val="en-GB"/>
          </w:rPr>
          <w:t xml:space="preserve">. </w:t>
        </w:r>
        <w:r w:rsidR="003D55F8" w:rsidRPr="003D55F8">
          <w:rPr>
            <w:rStyle w:val="Hyperlink"/>
            <w:noProof/>
          </w:rPr>
          <w:t xml:space="preserve">Rotacijsko kalupljenje </w:t>
        </w:r>
        <w:r w:rsidR="003D55F8" w:rsidRPr="003D55F8">
          <w:rPr>
            <w:rStyle w:val="Hyperlink"/>
            <w:rFonts w:cs="Times New Roman"/>
            <w:noProof/>
            <w:lang w:val="en-GB" w:eastAsia="lv-LV"/>
          </w:rPr>
          <w:t>[1]</w:t>
        </w:r>
        <w:r w:rsidR="003D55F8" w:rsidRPr="003D55F8">
          <w:rPr>
            <w:noProof/>
            <w:webHidden/>
          </w:rPr>
          <w:tab/>
        </w:r>
        <w:r w:rsidR="003D55F8" w:rsidRPr="003D55F8">
          <w:rPr>
            <w:noProof/>
            <w:webHidden/>
          </w:rPr>
          <w:fldChar w:fldCharType="begin"/>
        </w:r>
        <w:r w:rsidR="003D55F8" w:rsidRPr="003D55F8">
          <w:rPr>
            <w:noProof/>
            <w:webHidden/>
          </w:rPr>
          <w:instrText xml:space="preserve"> PAGEREF _Toc467968334 \h </w:instrText>
        </w:r>
        <w:r w:rsidR="003D55F8" w:rsidRPr="003D55F8">
          <w:rPr>
            <w:noProof/>
            <w:webHidden/>
          </w:rPr>
        </w:r>
        <w:r w:rsidR="003D55F8" w:rsidRPr="003D55F8">
          <w:rPr>
            <w:noProof/>
            <w:webHidden/>
          </w:rPr>
          <w:fldChar w:fldCharType="separate"/>
        </w:r>
        <w:r w:rsidR="003D55F8" w:rsidRPr="003D55F8">
          <w:rPr>
            <w:noProof/>
            <w:webHidden/>
          </w:rPr>
          <w:t>27</w:t>
        </w:r>
        <w:r w:rsidR="003D55F8" w:rsidRPr="003D55F8">
          <w:rPr>
            <w:noProof/>
            <w:webHidden/>
          </w:rPr>
          <w:fldChar w:fldCharType="end"/>
        </w:r>
      </w:hyperlink>
    </w:p>
    <w:p w:rsidR="003D55F8" w:rsidRPr="003D55F8" w:rsidRDefault="00CC3721">
      <w:pPr>
        <w:pStyle w:val="TableofFigures"/>
        <w:tabs>
          <w:tab w:val="right" w:leader="dot" w:pos="9060"/>
        </w:tabs>
        <w:rPr>
          <w:rFonts w:asciiTheme="minorHAnsi" w:eastAsiaTheme="minorEastAsia" w:hAnsiTheme="minorHAnsi"/>
          <w:noProof/>
          <w:sz w:val="22"/>
          <w:lang w:val="hr-HR" w:eastAsia="hr-HR"/>
        </w:rPr>
      </w:pPr>
      <w:hyperlink w:anchor="_Toc467968335" w:history="1">
        <w:r w:rsidR="003D55F8" w:rsidRPr="003D55F8">
          <w:rPr>
            <w:rStyle w:val="Hyperlink"/>
            <w:noProof/>
          </w:rPr>
          <w:t>Slika 26</w:t>
        </w:r>
        <w:r w:rsidR="003D55F8" w:rsidRPr="003D55F8">
          <w:rPr>
            <w:rStyle w:val="Hyperlink"/>
            <w:rFonts w:cs="Times New Roman"/>
            <w:noProof/>
            <w:lang w:val="en-GB"/>
          </w:rPr>
          <w:t>. Oblikovanje u čvrstom stanju. [1]</w:t>
        </w:r>
        <w:r w:rsidR="003D55F8" w:rsidRPr="003D55F8">
          <w:rPr>
            <w:noProof/>
            <w:webHidden/>
          </w:rPr>
          <w:tab/>
        </w:r>
        <w:r w:rsidR="003D55F8" w:rsidRPr="003D55F8">
          <w:rPr>
            <w:noProof/>
            <w:webHidden/>
          </w:rPr>
          <w:fldChar w:fldCharType="begin"/>
        </w:r>
        <w:r w:rsidR="003D55F8" w:rsidRPr="003D55F8">
          <w:rPr>
            <w:noProof/>
            <w:webHidden/>
          </w:rPr>
          <w:instrText xml:space="preserve"> PAGEREF _Toc467968335 \h </w:instrText>
        </w:r>
        <w:r w:rsidR="003D55F8" w:rsidRPr="003D55F8">
          <w:rPr>
            <w:noProof/>
            <w:webHidden/>
          </w:rPr>
        </w:r>
        <w:r w:rsidR="003D55F8" w:rsidRPr="003D55F8">
          <w:rPr>
            <w:noProof/>
            <w:webHidden/>
          </w:rPr>
          <w:fldChar w:fldCharType="separate"/>
        </w:r>
        <w:r w:rsidR="003D55F8" w:rsidRPr="003D55F8">
          <w:rPr>
            <w:noProof/>
            <w:webHidden/>
          </w:rPr>
          <w:t>28</w:t>
        </w:r>
        <w:r w:rsidR="003D55F8" w:rsidRPr="003D55F8">
          <w:rPr>
            <w:noProof/>
            <w:webHidden/>
          </w:rPr>
          <w:fldChar w:fldCharType="end"/>
        </w:r>
      </w:hyperlink>
    </w:p>
    <w:p w:rsidR="003D55F8" w:rsidRPr="003D55F8" w:rsidRDefault="00CC3721">
      <w:pPr>
        <w:pStyle w:val="TableofFigures"/>
        <w:tabs>
          <w:tab w:val="right" w:leader="dot" w:pos="9060"/>
        </w:tabs>
        <w:rPr>
          <w:rFonts w:asciiTheme="minorHAnsi" w:eastAsiaTheme="minorEastAsia" w:hAnsiTheme="minorHAnsi"/>
          <w:noProof/>
          <w:sz w:val="22"/>
          <w:lang w:val="hr-HR" w:eastAsia="hr-HR"/>
        </w:rPr>
      </w:pPr>
      <w:hyperlink w:anchor="_Toc467968336" w:history="1">
        <w:r w:rsidR="003D55F8" w:rsidRPr="003D55F8">
          <w:rPr>
            <w:rStyle w:val="Hyperlink"/>
            <w:noProof/>
          </w:rPr>
          <w:t xml:space="preserve">Slika  27. </w:t>
        </w:r>
        <w:r w:rsidR="003D55F8" w:rsidRPr="003D55F8">
          <w:rPr>
            <w:rStyle w:val="Hyperlink"/>
            <w:rFonts w:cs="Times New Roman"/>
            <w:noProof/>
            <w:lang w:val="en-GB"/>
          </w:rPr>
          <w:t>Toplo oblikovanje. [1]</w:t>
        </w:r>
        <w:r w:rsidR="003D55F8" w:rsidRPr="003D55F8">
          <w:rPr>
            <w:noProof/>
            <w:webHidden/>
          </w:rPr>
          <w:tab/>
        </w:r>
        <w:r w:rsidR="003D55F8" w:rsidRPr="003D55F8">
          <w:rPr>
            <w:noProof/>
            <w:webHidden/>
          </w:rPr>
          <w:fldChar w:fldCharType="begin"/>
        </w:r>
        <w:r w:rsidR="003D55F8" w:rsidRPr="003D55F8">
          <w:rPr>
            <w:noProof/>
            <w:webHidden/>
          </w:rPr>
          <w:instrText xml:space="preserve"> PAGEREF _Toc467968336 \h </w:instrText>
        </w:r>
        <w:r w:rsidR="003D55F8" w:rsidRPr="003D55F8">
          <w:rPr>
            <w:noProof/>
            <w:webHidden/>
          </w:rPr>
        </w:r>
        <w:r w:rsidR="003D55F8" w:rsidRPr="003D55F8">
          <w:rPr>
            <w:noProof/>
            <w:webHidden/>
          </w:rPr>
          <w:fldChar w:fldCharType="separate"/>
        </w:r>
        <w:r w:rsidR="003D55F8" w:rsidRPr="003D55F8">
          <w:rPr>
            <w:noProof/>
            <w:webHidden/>
          </w:rPr>
          <w:t>28</w:t>
        </w:r>
        <w:r w:rsidR="003D55F8" w:rsidRPr="003D55F8">
          <w:rPr>
            <w:noProof/>
            <w:webHidden/>
          </w:rPr>
          <w:fldChar w:fldCharType="end"/>
        </w:r>
      </w:hyperlink>
    </w:p>
    <w:p w:rsidR="003D55F8" w:rsidRDefault="00CC3721">
      <w:pPr>
        <w:pStyle w:val="TableofFigures"/>
        <w:tabs>
          <w:tab w:val="right" w:leader="dot" w:pos="9060"/>
        </w:tabs>
        <w:rPr>
          <w:rFonts w:asciiTheme="minorHAnsi" w:eastAsiaTheme="minorEastAsia" w:hAnsiTheme="minorHAnsi"/>
          <w:noProof/>
          <w:sz w:val="22"/>
          <w:lang w:val="hr-HR" w:eastAsia="hr-HR"/>
        </w:rPr>
      </w:pPr>
      <w:hyperlink w:anchor="_Toc467968337" w:history="1">
        <w:r w:rsidR="003D55F8" w:rsidRPr="0098420A">
          <w:rPr>
            <w:rStyle w:val="Hyperlink"/>
            <w:noProof/>
          </w:rPr>
          <w:t>Slika 28</w:t>
        </w:r>
        <w:r w:rsidR="003D55F8" w:rsidRPr="0098420A">
          <w:rPr>
            <w:rStyle w:val="Hyperlink"/>
            <w:rFonts w:cs="Times New Roman"/>
            <w:noProof/>
            <w:lang w:val="en-GB"/>
          </w:rPr>
          <w:t>. Stereolitografija. [1]</w:t>
        </w:r>
        <w:r w:rsidR="003D55F8">
          <w:rPr>
            <w:noProof/>
            <w:webHidden/>
          </w:rPr>
          <w:tab/>
        </w:r>
        <w:r w:rsidR="003D55F8">
          <w:rPr>
            <w:noProof/>
            <w:webHidden/>
          </w:rPr>
          <w:fldChar w:fldCharType="begin"/>
        </w:r>
        <w:r w:rsidR="003D55F8">
          <w:rPr>
            <w:noProof/>
            <w:webHidden/>
          </w:rPr>
          <w:instrText xml:space="preserve"> PAGEREF _Toc467968337 \h </w:instrText>
        </w:r>
        <w:r w:rsidR="003D55F8">
          <w:rPr>
            <w:noProof/>
            <w:webHidden/>
          </w:rPr>
        </w:r>
        <w:r w:rsidR="003D55F8">
          <w:rPr>
            <w:noProof/>
            <w:webHidden/>
          </w:rPr>
          <w:fldChar w:fldCharType="separate"/>
        </w:r>
        <w:r w:rsidR="003D55F8">
          <w:rPr>
            <w:noProof/>
            <w:webHidden/>
          </w:rPr>
          <w:t>29</w:t>
        </w:r>
        <w:r w:rsidR="003D55F8">
          <w:rPr>
            <w:noProof/>
            <w:webHidden/>
          </w:rPr>
          <w:fldChar w:fldCharType="end"/>
        </w:r>
      </w:hyperlink>
    </w:p>
    <w:p w:rsidR="003D55F8" w:rsidRDefault="00CC3721">
      <w:pPr>
        <w:pStyle w:val="TableofFigures"/>
        <w:tabs>
          <w:tab w:val="right" w:leader="dot" w:pos="9060"/>
        </w:tabs>
        <w:rPr>
          <w:rFonts w:asciiTheme="minorHAnsi" w:eastAsiaTheme="minorEastAsia" w:hAnsiTheme="minorHAnsi"/>
          <w:noProof/>
          <w:sz w:val="22"/>
          <w:lang w:val="hr-HR" w:eastAsia="hr-HR"/>
        </w:rPr>
      </w:pPr>
      <w:hyperlink w:anchor="_Toc467968338" w:history="1">
        <w:r w:rsidR="003D55F8" w:rsidRPr="0098420A">
          <w:rPr>
            <w:rStyle w:val="Hyperlink"/>
            <w:noProof/>
          </w:rPr>
          <w:t>Slika 29</w:t>
        </w:r>
        <w:r w:rsidR="003D55F8" w:rsidRPr="0098420A">
          <w:rPr>
            <w:rStyle w:val="Hyperlink"/>
            <w:rFonts w:cs="Times New Roman"/>
            <w:noProof/>
            <w:lang w:val="en-GB"/>
          </w:rPr>
          <w:t>.  Ekstrudiranje [1]</w:t>
        </w:r>
        <w:r w:rsidR="003D55F8">
          <w:rPr>
            <w:noProof/>
            <w:webHidden/>
          </w:rPr>
          <w:tab/>
        </w:r>
        <w:r w:rsidR="003D55F8">
          <w:rPr>
            <w:noProof/>
            <w:webHidden/>
          </w:rPr>
          <w:fldChar w:fldCharType="begin"/>
        </w:r>
        <w:r w:rsidR="003D55F8">
          <w:rPr>
            <w:noProof/>
            <w:webHidden/>
          </w:rPr>
          <w:instrText xml:space="preserve"> PAGEREF _Toc467968338 \h </w:instrText>
        </w:r>
        <w:r w:rsidR="003D55F8">
          <w:rPr>
            <w:noProof/>
            <w:webHidden/>
          </w:rPr>
        </w:r>
        <w:r w:rsidR="003D55F8">
          <w:rPr>
            <w:noProof/>
            <w:webHidden/>
          </w:rPr>
          <w:fldChar w:fldCharType="separate"/>
        </w:r>
        <w:r w:rsidR="003D55F8">
          <w:rPr>
            <w:noProof/>
            <w:webHidden/>
          </w:rPr>
          <w:t>30</w:t>
        </w:r>
        <w:r w:rsidR="003D55F8">
          <w:rPr>
            <w:noProof/>
            <w:webHidden/>
          </w:rPr>
          <w:fldChar w:fldCharType="end"/>
        </w:r>
      </w:hyperlink>
    </w:p>
    <w:p w:rsidR="003D55F8" w:rsidRDefault="00CC3721">
      <w:pPr>
        <w:pStyle w:val="TableofFigures"/>
        <w:tabs>
          <w:tab w:val="right" w:leader="dot" w:pos="9060"/>
        </w:tabs>
        <w:rPr>
          <w:rFonts w:asciiTheme="minorHAnsi" w:eastAsiaTheme="minorEastAsia" w:hAnsiTheme="minorHAnsi"/>
          <w:noProof/>
          <w:sz w:val="22"/>
          <w:lang w:val="hr-HR" w:eastAsia="hr-HR"/>
        </w:rPr>
      </w:pPr>
      <w:hyperlink w:anchor="_Toc467968339" w:history="1">
        <w:r w:rsidR="003D55F8" w:rsidRPr="0098420A">
          <w:rPr>
            <w:rStyle w:val="Hyperlink"/>
            <w:noProof/>
          </w:rPr>
          <w:t xml:space="preserve">Slika 30. Klasično </w:t>
        </w:r>
        <w:r w:rsidR="003D55F8" w:rsidRPr="0098420A">
          <w:rPr>
            <w:rStyle w:val="Hyperlink"/>
            <w:noProof/>
            <w:lang w:val="en-GB"/>
          </w:rPr>
          <w:t>injekcijsko posredno prešanje. [7]</w:t>
        </w:r>
        <w:r w:rsidR="003D55F8">
          <w:rPr>
            <w:noProof/>
            <w:webHidden/>
          </w:rPr>
          <w:tab/>
        </w:r>
        <w:r w:rsidR="003D55F8">
          <w:rPr>
            <w:noProof/>
            <w:webHidden/>
          </w:rPr>
          <w:fldChar w:fldCharType="begin"/>
        </w:r>
        <w:r w:rsidR="003D55F8">
          <w:rPr>
            <w:noProof/>
            <w:webHidden/>
          </w:rPr>
          <w:instrText xml:space="preserve"> PAGEREF _Toc467968339 \h </w:instrText>
        </w:r>
        <w:r w:rsidR="003D55F8">
          <w:rPr>
            <w:noProof/>
            <w:webHidden/>
          </w:rPr>
        </w:r>
        <w:r w:rsidR="003D55F8">
          <w:rPr>
            <w:noProof/>
            <w:webHidden/>
          </w:rPr>
          <w:fldChar w:fldCharType="separate"/>
        </w:r>
        <w:r w:rsidR="003D55F8">
          <w:rPr>
            <w:noProof/>
            <w:webHidden/>
          </w:rPr>
          <w:t>31</w:t>
        </w:r>
        <w:r w:rsidR="003D55F8">
          <w:rPr>
            <w:noProof/>
            <w:webHidden/>
          </w:rPr>
          <w:fldChar w:fldCharType="end"/>
        </w:r>
      </w:hyperlink>
    </w:p>
    <w:p w:rsidR="003D55F8" w:rsidRDefault="00CC3721">
      <w:pPr>
        <w:pStyle w:val="TableofFigures"/>
        <w:tabs>
          <w:tab w:val="right" w:leader="dot" w:pos="9060"/>
        </w:tabs>
        <w:rPr>
          <w:rFonts w:asciiTheme="minorHAnsi" w:eastAsiaTheme="minorEastAsia" w:hAnsiTheme="minorHAnsi"/>
          <w:noProof/>
          <w:sz w:val="22"/>
          <w:lang w:val="hr-HR" w:eastAsia="hr-HR"/>
        </w:rPr>
      </w:pPr>
      <w:hyperlink w:anchor="_Toc467968340" w:history="1">
        <w:r w:rsidR="003D55F8" w:rsidRPr="0098420A">
          <w:rPr>
            <w:rStyle w:val="Hyperlink"/>
            <w:noProof/>
          </w:rPr>
          <w:t xml:space="preserve">Slika 31. </w:t>
        </w:r>
        <w:r w:rsidR="003D55F8" w:rsidRPr="0098420A">
          <w:rPr>
            <w:rStyle w:val="Hyperlink"/>
            <w:noProof/>
            <w:lang w:val="en-GB"/>
          </w:rPr>
          <w:t>Injekcijsko kalupljenje.[7]</w:t>
        </w:r>
        <w:r w:rsidR="003D55F8">
          <w:rPr>
            <w:noProof/>
            <w:webHidden/>
          </w:rPr>
          <w:tab/>
        </w:r>
        <w:r w:rsidR="003D55F8">
          <w:rPr>
            <w:noProof/>
            <w:webHidden/>
          </w:rPr>
          <w:fldChar w:fldCharType="begin"/>
        </w:r>
        <w:r w:rsidR="003D55F8">
          <w:rPr>
            <w:noProof/>
            <w:webHidden/>
          </w:rPr>
          <w:instrText xml:space="preserve"> PAGEREF _Toc467968340 \h </w:instrText>
        </w:r>
        <w:r w:rsidR="003D55F8">
          <w:rPr>
            <w:noProof/>
            <w:webHidden/>
          </w:rPr>
        </w:r>
        <w:r w:rsidR="003D55F8">
          <w:rPr>
            <w:noProof/>
            <w:webHidden/>
          </w:rPr>
          <w:fldChar w:fldCharType="separate"/>
        </w:r>
        <w:r w:rsidR="003D55F8">
          <w:rPr>
            <w:noProof/>
            <w:webHidden/>
          </w:rPr>
          <w:t>31</w:t>
        </w:r>
        <w:r w:rsidR="003D55F8">
          <w:rPr>
            <w:noProof/>
            <w:webHidden/>
          </w:rPr>
          <w:fldChar w:fldCharType="end"/>
        </w:r>
      </w:hyperlink>
    </w:p>
    <w:p w:rsidR="003D55F8" w:rsidRDefault="00CC3721">
      <w:pPr>
        <w:pStyle w:val="TableofFigures"/>
        <w:tabs>
          <w:tab w:val="right" w:leader="dot" w:pos="9060"/>
        </w:tabs>
        <w:rPr>
          <w:rFonts w:asciiTheme="minorHAnsi" w:eastAsiaTheme="minorEastAsia" w:hAnsiTheme="minorHAnsi"/>
          <w:noProof/>
          <w:sz w:val="22"/>
          <w:lang w:val="hr-HR" w:eastAsia="hr-HR"/>
        </w:rPr>
      </w:pPr>
      <w:hyperlink w:anchor="_Toc467968341" w:history="1">
        <w:r w:rsidR="003D55F8" w:rsidRPr="0098420A">
          <w:rPr>
            <w:rStyle w:val="Hyperlink"/>
            <w:noProof/>
          </w:rPr>
          <w:t>Slika 32</w:t>
        </w:r>
        <w:r w:rsidR="003D55F8" w:rsidRPr="0098420A">
          <w:rPr>
            <w:rStyle w:val="Hyperlink"/>
            <w:rFonts w:cs="Times New Roman"/>
            <w:noProof/>
            <w:lang w:val="en-GB"/>
          </w:rPr>
          <w:t>. Utjecaj vremena i temperature na sušenje duromernih smola.. [1]</w:t>
        </w:r>
        <w:r w:rsidR="003D55F8">
          <w:rPr>
            <w:noProof/>
            <w:webHidden/>
          </w:rPr>
          <w:tab/>
        </w:r>
        <w:r w:rsidR="003D55F8">
          <w:rPr>
            <w:noProof/>
            <w:webHidden/>
          </w:rPr>
          <w:fldChar w:fldCharType="begin"/>
        </w:r>
        <w:r w:rsidR="003D55F8">
          <w:rPr>
            <w:noProof/>
            <w:webHidden/>
          </w:rPr>
          <w:instrText xml:space="preserve"> PAGEREF _Toc467968341 \h </w:instrText>
        </w:r>
        <w:r w:rsidR="003D55F8">
          <w:rPr>
            <w:noProof/>
            <w:webHidden/>
          </w:rPr>
        </w:r>
        <w:r w:rsidR="003D55F8">
          <w:rPr>
            <w:noProof/>
            <w:webHidden/>
          </w:rPr>
          <w:fldChar w:fldCharType="separate"/>
        </w:r>
        <w:r w:rsidR="003D55F8">
          <w:rPr>
            <w:noProof/>
            <w:webHidden/>
          </w:rPr>
          <w:t>33</w:t>
        </w:r>
        <w:r w:rsidR="003D55F8">
          <w:rPr>
            <w:noProof/>
            <w:webHidden/>
          </w:rPr>
          <w:fldChar w:fldCharType="end"/>
        </w:r>
      </w:hyperlink>
    </w:p>
    <w:p w:rsidR="003D55F8" w:rsidRDefault="00CC3721">
      <w:pPr>
        <w:pStyle w:val="TableofFigures"/>
        <w:tabs>
          <w:tab w:val="right" w:leader="dot" w:pos="9060"/>
        </w:tabs>
        <w:rPr>
          <w:rFonts w:asciiTheme="minorHAnsi" w:eastAsiaTheme="minorEastAsia" w:hAnsiTheme="minorHAnsi"/>
          <w:noProof/>
          <w:sz w:val="22"/>
          <w:lang w:val="hr-HR" w:eastAsia="hr-HR"/>
        </w:rPr>
      </w:pPr>
      <w:hyperlink w:anchor="_Toc467968342" w:history="1">
        <w:r w:rsidR="003D55F8" w:rsidRPr="0098420A">
          <w:rPr>
            <w:rStyle w:val="Hyperlink"/>
            <w:noProof/>
          </w:rPr>
          <w:t>Slika 33</w:t>
        </w:r>
        <w:r w:rsidR="003D55F8" w:rsidRPr="0098420A">
          <w:rPr>
            <w:rStyle w:val="Hyperlink"/>
            <w:rFonts w:cs="Times New Roman"/>
            <w:noProof/>
            <w:lang w:val="en-GB"/>
          </w:rPr>
          <w:t>. Postupci prerade duromera [1]</w:t>
        </w:r>
        <w:r w:rsidR="003D55F8">
          <w:rPr>
            <w:noProof/>
            <w:webHidden/>
          </w:rPr>
          <w:tab/>
        </w:r>
        <w:r w:rsidR="003D55F8">
          <w:rPr>
            <w:noProof/>
            <w:webHidden/>
          </w:rPr>
          <w:fldChar w:fldCharType="begin"/>
        </w:r>
        <w:r w:rsidR="003D55F8">
          <w:rPr>
            <w:noProof/>
            <w:webHidden/>
          </w:rPr>
          <w:instrText xml:space="preserve"> PAGEREF _Toc467968342 \h </w:instrText>
        </w:r>
        <w:r w:rsidR="003D55F8">
          <w:rPr>
            <w:noProof/>
            <w:webHidden/>
          </w:rPr>
        </w:r>
        <w:r w:rsidR="003D55F8">
          <w:rPr>
            <w:noProof/>
            <w:webHidden/>
          </w:rPr>
          <w:fldChar w:fldCharType="separate"/>
        </w:r>
        <w:r w:rsidR="003D55F8">
          <w:rPr>
            <w:noProof/>
            <w:webHidden/>
          </w:rPr>
          <w:t>34</w:t>
        </w:r>
        <w:r w:rsidR="003D55F8">
          <w:rPr>
            <w:noProof/>
            <w:webHidden/>
          </w:rPr>
          <w:fldChar w:fldCharType="end"/>
        </w:r>
      </w:hyperlink>
    </w:p>
    <w:p w:rsidR="003D55F8" w:rsidRDefault="00CC3721">
      <w:pPr>
        <w:pStyle w:val="TableofFigures"/>
        <w:tabs>
          <w:tab w:val="right" w:leader="dot" w:pos="9060"/>
        </w:tabs>
        <w:rPr>
          <w:rFonts w:asciiTheme="minorHAnsi" w:eastAsiaTheme="minorEastAsia" w:hAnsiTheme="minorHAnsi"/>
          <w:noProof/>
          <w:sz w:val="22"/>
          <w:lang w:val="hr-HR" w:eastAsia="hr-HR"/>
        </w:rPr>
      </w:pPr>
      <w:hyperlink w:anchor="_Toc467968343" w:history="1">
        <w:r w:rsidR="003D55F8" w:rsidRPr="0098420A">
          <w:rPr>
            <w:rStyle w:val="Hyperlink"/>
            <w:noProof/>
          </w:rPr>
          <w:t>Slika 34</w:t>
        </w:r>
        <w:r w:rsidR="003D55F8" w:rsidRPr="0098420A">
          <w:rPr>
            <w:rStyle w:val="Hyperlink"/>
            <w:rFonts w:cs="Times New Roman"/>
            <w:noProof/>
            <w:lang w:val="en-GB"/>
          </w:rPr>
          <w:t>. Izravno prešanje. [1]</w:t>
        </w:r>
        <w:r w:rsidR="003D55F8">
          <w:rPr>
            <w:noProof/>
            <w:webHidden/>
          </w:rPr>
          <w:tab/>
        </w:r>
        <w:r w:rsidR="003D55F8">
          <w:rPr>
            <w:noProof/>
            <w:webHidden/>
          </w:rPr>
          <w:fldChar w:fldCharType="begin"/>
        </w:r>
        <w:r w:rsidR="003D55F8">
          <w:rPr>
            <w:noProof/>
            <w:webHidden/>
          </w:rPr>
          <w:instrText xml:space="preserve"> PAGEREF _Toc467968343 \h </w:instrText>
        </w:r>
        <w:r w:rsidR="003D55F8">
          <w:rPr>
            <w:noProof/>
            <w:webHidden/>
          </w:rPr>
        </w:r>
        <w:r w:rsidR="003D55F8">
          <w:rPr>
            <w:noProof/>
            <w:webHidden/>
          </w:rPr>
          <w:fldChar w:fldCharType="separate"/>
        </w:r>
        <w:r w:rsidR="003D55F8">
          <w:rPr>
            <w:noProof/>
            <w:webHidden/>
          </w:rPr>
          <w:t>34</w:t>
        </w:r>
        <w:r w:rsidR="003D55F8">
          <w:rPr>
            <w:noProof/>
            <w:webHidden/>
          </w:rPr>
          <w:fldChar w:fldCharType="end"/>
        </w:r>
      </w:hyperlink>
    </w:p>
    <w:p w:rsidR="003D55F8" w:rsidRDefault="00CC3721">
      <w:pPr>
        <w:pStyle w:val="TableofFigures"/>
        <w:tabs>
          <w:tab w:val="right" w:leader="dot" w:pos="9060"/>
        </w:tabs>
        <w:rPr>
          <w:rFonts w:asciiTheme="minorHAnsi" w:eastAsiaTheme="minorEastAsia" w:hAnsiTheme="minorHAnsi"/>
          <w:noProof/>
          <w:sz w:val="22"/>
          <w:lang w:val="hr-HR" w:eastAsia="hr-HR"/>
        </w:rPr>
      </w:pPr>
      <w:hyperlink w:anchor="_Toc467968344" w:history="1">
        <w:r w:rsidR="003D55F8" w:rsidRPr="0098420A">
          <w:rPr>
            <w:rStyle w:val="Hyperlink"/>
            <w:noProof/>
          </w:rPr>
          <w:t>Slika 35</w:t>
        </w:r>
        <w:r w:rsidR="003D55F8" w:rsidRPr="0098420A">
          <w:rPr>
            <w:rStyle w:val="Hyperlink"/>
            <w:rFonts w:cs="Times New Roman"/>
            <w:noProof/>
            <w:lang w:val="en-GB"/>
          </w:rPr>
          <w:t>. Presjek pjenastog odljevak (× 30). [1]</w:t>
        </w:r>
        <w:r w:rsidR="003D55F8">
          <w:rPr>
            <w:noProof/>
            <w:webHidden/>
          </w:rPr>
          <w:tab/>
        </w:r>
        <w:r w:rsidR="003D55F8">
          <w:rPr>
            <w:noProof/>
            <w:webHidden/>
          </w:rPr>
          <w:fldChar w:fldCharType="begin"/>
        </w:r>
        <w:r w:rsidR="003D55F8">
          <w:rPr>
            <w:noProof/>
            <w:webHidden/>
          </w:rPr>
          <w:instrText xml:space="preserve"> PAGEREF _Toc467968344 \h </w:instrText>
        </w:r>
        <w:r w:rsidR="003D55F8">
          <w:rPr>
            <w:noProof/>
            <w:webHidden/>
          </w:rPr>
        </w:r>
        <w:r w:rsidR="003D55F8">
          <w:rPr>
            <w:noProof/>
            <w:webHidden/>
          </w:rPr>
          <w:fldChar w:fldCharType="separate"/>
        </w:r>
        <w:r w:rsidR="003D55F8">
          <w:rPr>
            <w:noProof/>
            <w:webHidden/>
          </w:rPr>
          <w:t>35</w:t>
        </w:r>
        <w:r w:rsidR="003D55F8">
          <w:rPr>
            <w:noProof/>
            <w:webHidden/>
          </w:rPr>
          <w:fldChar w:fldCharType="end"/>
        </w:r>
      </w:hyperlink>
    </w:p>
    <w:p w:rsidR="003D55F8" w:rsidRDefault="00CC3721">
      <w:pPr>
        <w:pStyle w:val="TableofFigures"/>
        <w:tabs>
          <w:tab w:val="right" w:leader="dot" w:pos="9060"/>
        </w:tabs>
        <w:rPr>
          <w:rFonts w:asciiTheme="minorHAnsi" w:eastAsiaTheme="minorEastAsia" w:hAnsiTheme="minorHAnsi"/>
          <w:noProof/>
          <w:sz w:val="22"/>
          <w:lang w:val="hr-HR" w:eastAsia="hr-HR"/>
        </w:rPr>
      </w:pPr>
      <w:hyperlink w:anchor="_Toc467968345" w:history="1">
        <w:r w:rsidR="003D55F8" w:rsidRPr="0098420A">
          <w:rPr>
            <w:rStyle w:val="Hyperlink"/>
            <w:noProof/>
          </w:rPr>
          <w:t>Slika 36</w:t>
        </w:r>
        <w:r w:rsidR="003D55F8" w:rsidRPr="0098420A">
          <w:rPr>
            <w:rStyle w:val="Hyperlink"/>
            <w:rFonts w:cs="Times New Roman"/>
            <w:noProof/>
            <w:lang w:val="en-GB"/>
          </w:rPr>
          <w:t>. Shema reakcijskog injekcijskog prešanja. [1]</w:t>
        </w:r>
        <w:r w:rsidR="003D55F8">
          <w:rPr>
            <w:noProof/>
            <w:webHidden/>
          </w:rPr>
          <w:tab/>
        </w:r>
        <w:r w:rsidR="003D55F8">
          <w:rPr>
            <w:noProof/>
            <w:webHidden/>
          </w:rPr>
          <w:fldChar w:fldCharType="begin"/>
        </w:r>
        <w:r w:rsidR="003D55F8">
          <w:rPr>
            <w:noProof/>
            <w:webHidden/>
          </w:rPr>
          <w:instrText xml:space="preserve"> PAGEREF _Toc467968345 \h </w:instrText>
        </w:r>
        <w:r w:rsidR="003D55F8">
          <w:rPr>
            <w:noProof/>
            <w:webHidden/>
          </w:rPr>
        </w:r>
        <w:r w:rsidR="003D55F8">
          <w:rPr>
            <w:noProof/>
            <w:webHidden/>
          </w:rPr>
          <w:fldChar w:fldCharType="separate"/>
        </w:r>
        <w:r w:rsidR="003D55F8">
          <w:rPr>
            <w:noProof/>
            <w:webHidden/>
          </w:rPr>
          <w:t>36</w:t>
        </w:r>
        <w:r w:rsidR="003D55F8">
          <w:rPr>
            <w:noProof/>
            <w:webHidden/>
          </w:rPr>
          <w:fldChar w:fldCharType="end"/>
        </w:r>
      </w:hyperlink>
    </w:p>
    <w:p w:rsidR="003D55F8" w:rsidRDefault="00CC3721">
      <w:pPr>
        <w:pStyle w:val="TableofFigures"/>
        <w:tabs>
          <w:tab w:val="right" w:leader="dot" w:pos="9060"/>
        </w:tabs>
        <w:rPr>
          <w:rFonts w:asciiTheme="minorHAnsi" w:eastAsiaTheme="minorEastAsia" w:hAnsiTheme="minorHAnsi"/>
          <w:noProof/>
          <w:sz w:val="22"/>
          <w:lang w:val="hr-HR" w:eastAsia="hr-HR"/>
        </w:rPr>
      </w:pPr>
      <w:hyperlink w:anchor="_Toc467968346" w:history="1">
        <w:r w:rsidR="003D55F8" w:rsidRPr="0098420A">
          <w:rPr>
            <w:rStyle w:val="Hyperlink"/>
            <w:noProof/>
          </w:rPr>
          <w:t>Slika 37</w:t>
        </w:r>
        <w:r w:rsidR="003D55F8" w:rsidRPr="0098420A">
          <w:rPr>
            <w:rStyle w:val="Hyperlink"/>
            <w:rFonts w:cs="Times New Roman"/>
            <w:noProof/>
            <w:lang w:val="en-GB"/>
          </w:rPr>
          <w:t>. Posredno prešanje [1]</w:t>
        </w:r>
        <w:r w:rsidR="003D55F8">
          <w:rPr>
            <w:noProof/>
            <w:webHidden/>
          </w:rPr>
          <w:tab/>
        </w:r>
        <w:r w:rsidR="003D55F8">
          <w:rPr>
            <w:noProof/>
            <w:webHidden/>
          </w:rPr>
          <w:fldChar w:fldCharType="begin"/>
        </w:r>
        <w:r w:rsidR="003D55F8">
          <w:rPr>
            <w:noProof/>
            <w:webHidden/>
          </w:rPr>
          <w:instrText xml:space="preserve"> PAGEREF _Toc467968346 \h </w:instrText>
        </w:r>
        <w:r w:rsidR="003D55F8">
          <w:rPr>
            <w:noProof/>
            <w:webHidden/>
          </w:rPr>
        </w:r>
        <w:r w:rsidR="003D55F8">
          <w:rPr>
            <w:noProof/>
            <w:webHidden/>
          </w:rPr>
          <w:fldChar w:fldCharType="separate"/>
        </w:r>
        <w:r w:rsidR="003D55F8">
          <w:rPr>
            <w:noProof/>
            <w:webHidden/>
          </w:rPr>
          <w:t>36</w:t>
        </w:r>
        <w:r w:rsidR="003D55F8">
          <w:rPr>
            <w:noProof/>
            <w:webHidden/>
          </w:rPr>
          <w:fldChar w:fldCharType="end"/>
        </w:r>
      </w:hyperlink>
    </w:p>
    <w:p w:rsidR="003D55F8" w:rsidRDefault="00CC3721">
      <w:pPr>
        <w:pStyle w:val="TableofFigures"/>
        <w:tabs>
          <w:tab w:val="right" w:leader="dot" w:pos="9060"/>
        </w:tabs>
        <w:rPr>
          <w:rFonts w:asciiTheme="minorHAnsi" w:eastAsiaTheme="minorEastAsia" w:hAnsiTheme="minorHAnsi"/>
          <w:noProof/>
          <w:sz w:val="22"/>
          <w:lang w:val="hr-HR" w:eastAsia="hr-HR"/>
        </w:rPr>
      </w:pPr>
      <w:hyperlink w:anchor="_Toc467968347" w:history="1">
        <w:r w:rsidR="003D55F8" w:rsidRPr="0098420A">
          <w:rPr>
            <w:rStyle w:val="Hyperlink"/>
            <w:noProof/>
          </w:rPr>
          <w:t>Slika 38</w:t>
        </w:r>
        <w:r w:rsidR="003D55F8" w:rsidRPr="0098420A">
          <w:rPr>
            <w:rStyle w:val="Hyperlink"/>
            <w:rFonts w:cs="Times New Roman"/>
            <w:noProof/>
            <w:lang w:val="en-GB"/>
          </w:rPr>
          <w:t>. Lijevanje. [1]</w:t>
        </w:r>
        <w:r w:rsidR="003D55F8">
          <w:rPr>
            <w:noProof/>
            <w:webHidden/>
          </w:rPr>
          <w:tab/>
        </w:r>
        <w:r w:rsidR="003D55F8">
          <w:rPr>
            <w:noProof/>
            <w:webHidden/>
          </w:rPr>
          <w:fldChar w:fldCharType="begin"/>
        </w:r>
        <w:r w:rsidR="003D55F8">
          <w:rPr>
            <w:noProof/>
            <w:webHidden/>
          </w:rPr>
          <w:instrText xml:space="preserve"> PAGEREF _Toc467968347 \h </w:instrText>
        </w:r>
        <w:r w:rsidR="003D55F8">
          <w:rPr>
            <w:noProof/>
            <w:webHidden/>
          </w:rPr>
        </w:r>
        <w:r w:rsidR="003D55F8">
          <w:rPr>
            <w:noProof/>
            <w:webHidden/>
          </w:rPr>
          <w:fldChar w:fldCharType="separate"/>
        </w:r>
        <w:r w:rsidR="003D55F8">
          <w:rPr>
            <w:noProof/>
            <w:webHidden/>
          </w:rPr>
          <w:t>37</w:t>
        </w:r>
        <w:r w:rsidR="003D55F8">
          <w:rPr>
            <w:noProof/>
            <w:webHidden/>
          </w:rPr>
          <w:fldChar w:fldCharType="end"/>
        </w:r>
      </w:hyperlink>
    </w:p>
    <w:p w:rsidR="003D55F8" w:rsidRDefault="00CC3721">
      <w:pPr>
        <w:pStyle w:val="TableofFigures"/>
        <w:tabs>
          <w:tab w:val="right" w:leader="dot" w:pos="9060"/>
        </w:tabs>
        <w:rPr>
          <w:rFonts w:asciiTheme="minorHAnsi" w:eastAsiaTheme="minorEastAsia" w:hAnsiTheme="minorHAnsi"/>
          <w:noProof/>
          <w:sz w:val="22"/>
          <w:lang w:val="hr-HR" w:eastAsia="hr-HR"/>
        </w:rPr>
      </w:pPr>
      <w:hyperlink w:anchor="_Toc467968348" w:history="1">
        <w:r w:rsidR="003D55F8" w:rsidRPr="0098420A">
          <w:rPr>
            <w:rStyle w:val="Hyperlink"/>
            <w:noProof/>
          </w:rPr>
          <w:t>Slika 39</w:t>
        </w:r>
        <w:r w:rsidR="003D55F8" w:rsidRPr="0098420A">
          <w:rPr>
            <w:rStyle w:val="Hyperlink"/>
            <w:rFonts w:cs="Times New Roman"/>
            <w:noProof/>
            <w:lang w:val="en-GB"/>
          </w:rPr>
          <w:t>. Shematski prikaz vulkanizacije gume [1]</w:t>
        </w:r>
        <w:r w:rsidR="003D55F8">
          <w:rPr>
            <w:noProof/>
            <w:webHidden/>
          </w:rPr>
          <w:tab/>
        </w:r>
        <w:r w:rsidR="003D55F8">
          <w:rPr>
            <w:noProof/>
            <w:webHidden/>
          </w:rPr>
          <w:fldChar w:fldCharType="begin"/>
        </w:r>
        <w:r w:rsidR="003D55F8">
          <w:rPr>
            <w:noProof/>
            <w:webHidden/>
          </w:rPr>
          <w:instrText xml:space="preserve"> PAGEREF _Toc467968348 \h </w:instrText>
        </w:r>
        <w:r w:rsidR="003D55F8">
          <w:rPr>
            <w:noProof/>
            <w:webHidden/>
          </w:rPr>
        </w:r>
        <w:r w:rsidR="003D55F8">
          <w:rPr>
            <w:noProof/>
            <w:webHidden/>
          </w:rPr>
          <w:fldChar w:fldCharType="separate"/>
        </w:r>
        <w:r w:rsidR="003D55F8">
          <w:rPr>
            <w:noProof/>
            <w:webHidden/>
          </w:rPr>
          <w:t>37</w:t>
        </w:r>
        <w:r w:rsidR="003D55F8">
          <w:rPr>
            <w:noProof/>
            <w:webHidden/>
          </w:rPr>
          <w:fldChar w:fldCharType="end"/>
        </w:r>
      </w:hyperlink>
    </w:p>
    <w:p w:rsidR="003D55F8" w:rsidRDefault="00CC3721">
      <w:pPr>
        <w:pStyle w:val="TableofFigures"/>
        <w:tabs>
          <w:tab w:val="right" w:leader="dot" w:pos="9060"/>
        </w:tabs>
        <w:rPr>
          <w:rFonts w:asciiTheme="minorHAnsi" w:eastAsiaTheme="minorEastAsia" w:hAnsiTheme="minorHAnsi"/>
          <w:noProof/>
          <w:sz w:val="22"/>
          <w:lang w:val="hr-HR" w:eastAsia="hr-HR"/>
        </w:rPr>
      </w:pPr>
      <w:hyperlink w:anchor="_Toc467968349" w:history="1">
        <w:r w:rsidR="003D55F8" w:rsidRPr="0098420A">
          <w:rPr>
            <w:rStyle w:val="Hyperlink"/>
            <w:noProof/>
          </w:rPr>
          <w:t xml:space="preserve">Slika 40. </w:t>
        </w:r>
        <w:r w:rsidR="003D55F8" w:rsidRPr="0098420A">
          <w:rPr>
            <w:rStyle w:val="Hyperlink"/>
            <w:noProof/>
            <w:lang w:val="en-GB"/>
          </w:rPr>
          <w:t>Postavljanje kalupa. [7]</w:t>
        </w:r>
        <w:r w:rsidR="003D55F8">
          <w:rPr>
            <w:noProof/>
            <w:webHidden/>
          </w:rPr>
          <w:tab/>
        </w:r>
        <w:r w:rsidR="003D55F8">
          <w:rPr>
            <w:noProof/>
            <w:webHidden/>
          </w:rPr>
          <w:fldChar w:fldCharType="begin"/>
        </w:r>
        <w:r w:rsidR="003D55F8">
          <w:rPr>
            <w:noProof/>
            <w:webHidden/>
          </w:rPr>
          <w:instrText xml:space="preserve"> PAGEREF _Toc467968349 \h </w:instrText>
        </w:r>
        <w:r w:rsidR="003D55F8">
          <w:rPr>
            <w:noProof/>
            <w:webHidden/>
          </w:rPr>
        </w:r>
        <w:r w:rsidR="003D55F8">
          <w:rPr>
            <w:noProof/>
            <w:webHidden/>
          </w:rPr>
          <w:fldChar w:fldCharType="separate"/>
        </w:r>
        <w:r w:rsidR="003D55F8">
          <w:rPr>
            <w:noProof/>
            <w:webHidden/>
          </w:rPr>
          <w:t>38</w:t>
        </w:r>
        <w:r w:rsidR="003D55F8">
          <w:rPr>
            <w:noProof/>
            <w:webHidden/>
          </w:rPr>
          <w:fldChar w:fldCharType="end"/>
        </w:r>
      </w:hyperlink>
    </w:p>
    <w:p w:rsidR="003D55F8" w:rsidRDefault="00CC3721">
      <w:pPr>
        <w:pStyle w:val="TableofFigures"/>
        <w:tabs>
          <w:tab w:val="right" w:leader="dot" w:pos="9060"/>
        </w:tabs>
        <w:rPr>
          <w:rFonts w:asciiTheme="minorHAnsi" w:eastAsiaTheme="minorEastAsia" w:hAnsiTheme="minorHAnsi"/>
          <w:noProof/>
          <w:sz w:val="22"/>
          <w:lang w:val="hr-HR" w:eastAsia="hr-HR"/>
        </w:rPr>
      </w:pPr>
      <w:hyperlink w:anchor="_Toc467968350" w:history="1">
        <w:r w:rsidR="003D55F8" w:rsidRPr="0098420A">
          <w:rPr>
            <w:rStyle w:val="Hyperlink"/>
            <w:noProof/>
          </w:rPr>
          <w:t>Slika 41</w:t>
        </w:r>
        <w:r w:rsidR="003D55F8" w:rsidRPr="0098420A">
          <w:rPr>
            <w:rStyle w:val="Hyperlink"/>
            <w:rFonts w:cs="Times New Roman"/>
            <w:noProof/>
            <w:lang w:val="en-GB"/>
          </w:rPr>
          <w:t>. Matrice i pojačanja polimernih kompozita [1]</w:t>
        </w:r>
        <w:r w:rsidR="003D55F8">
          <w:rPr>
            <w:noProof/>
            <w:webHidden/>
          </w:rPr>
          <w:tab/>
        </w:r>
        <w:r w:rsidR="003D55F8">
          <w:rPr>
            <w:noProof/>
            <w:webHidden/>
          </w:rPr>
          <w:fldChar w:fldCharType="begin"/>
        </w:r>
        <w:r w:rsidR="003D55F8">
          <w:rPr>
            <w:noProof/>
            <w:webHidden/>
          </w:rPr>
          <w:instrText xml:space="preserve"> PAGEREF _Toc467968350 \h </w:instrText>
        </w:r>
        <w:r w:rsidR="003D55F8">
          <w:rPr>
            <w:noProof/>
            <w:webHidden/>
          </w:rPr>
        </w:r>
        <w:r w:rsidR="003D55F8">
          <w:rPr>
            <w:noProof/>
            <w:webHidden/>
          </w:rPr>
          <w:fldChar w:fldCharType="separate"/>
        </w:r>
        <w:r w:rsidR="003D55F8">
          <w:rPr>
            <w:noProof/>
            <w:webHidden/>
          </w:rPr>
          <w:t>39</w:t>
        </w:r>
        <w:r w:rsidR="003D55F8">
          <w:rPr>
            <w:noProof/>
            <w:webHidden/>
          </w:rPr>
          <w:fldChar w:fldCharType="end"/>
        </w:r>
      </w:hyperlink>
    </w:p>
    <w:p w:rsidR="003D55F8" w:rsidRDefault="00CC3721">
      <w:pPr>
        <w:pStyle w:val="TableofFigures"/>
        <w:tabs>
          <w:tab w:val="right" w:leader="dot" w:pos="9060"/>
        </w:tabs>
        <w:rPr>
          <w:rFonts w:asciiTheme="minorHAnsi" w:eastAsiaTheme="minorEastAsia" w:hAnsiTheme="minorHAnsi"/>
          <w:noProof/>
          <w:sz w:val="22"/>
          <w:lang w:val="hr-HR" w:eastAsia="hr-HR"/>
        </w:rPr>
      </w:pPr>
      <w:hyperlink w:anchor="_Toc467968351" w:history="1">
        <w:r w:rsidR="003D55F8" w:rsidRPr="0098420A">
          <w:rPr>
            <w:rStyle w:val="Hyperlink"/>
            <w:noProof/>
          </w:rPr>
          <w:t>Slika 42</w:t>
        </w:r>
        <w:r w:rsidR="003D55F8" w:rsidRPr="0098420A">
          <w:rPr>
            <w:rStyle w:val="Hyperlink"/>
            <w:rFonts w:cs="Times New Roman"/>
            <w:noProof/>
            <w:lang w:val="en-GB"/>
          </w:rPr>
          <w:t>. Ojačanja koja se koriste u polimernim kompozitima. [1]</w:t>
        </w:r>
        <w:r w:rsidR="003D55F8">
          <w:rPr>
            <w:noProof/>
            <w:webHidden/>
          </w:rPr>
          <w:tab/>
        </w:r>
        <w:r w:rsidR="003D55F8">
          <w:rPr>
            <w:noProof/>
            <w:webHidden/>
          </w:rPr>
          <w:fldChar w:fldCharType="begin"/>
        </w:r>
        <w:r w:rsidR="003D55F8">
          <w:rPr>
            <w:noProof/>
            <w:webHidden/>
          </w:rPr>
          <w:instrText xml:space="preserve"> PAGEREF _Toc467968351 \h </w:instrText>
        </w:r>
        <w:r w:rsidR="003D55F8">
          <w:rPr>
            <w:noProof/>
            <w:webHidden/>
          </w:rPr>
        </w:r>
        <w:r w:rsidR="003D55F8">
          <w:rPr>
            <w:noProof/>
            <w:webHidden/>
          </w:rPr>
          <w:fldChar w:fldCharType="separate"/>
        </w:r>
        <w:r w:rsidR="003D55F8">
          <w:rPr>
            <w:noProof/>
            <w:webHidden/>
          </w:rPr>
          <w:t>40</w:t>
        </w:r>
        <w:r w:rsidR="003D55F8">
          <w:rPr>
            <w:noProof/>
            <w:webHidden/>
          </w:rPr>
          <w:fldChar w:fldCharType="end"/>
        </w:r>
      </w:hyperlink>
    </w:p>
    <w:p w:rsidR="003D55F8" w:rsidRDefault="00CC3721">
      <w:pPr>
        <w:pStyle w:val="TableofFigures"/>
        <w:tabs>
          <w:tab w:val="right" w:leader="dot" w:pos="9060"/>
        </w:tabs>
        <w:rPr>
          <w:rFonts w:asciiTheme="minorHAnsi" w:eastAsiaTheme="minorEastAsia" w:hAnsiTheme="minorHAnsi"/>
          <w:noProof/>
          <w:sz w:val="22"/>
          <w:lang w:val="hr-HR" w:eastAsia="hr-HR"/>
        </w:rPr>
      </w:pPr>
      <w:hyperlink w:anchor="_Toc467968352" w:history="1">
        <w:r w:rsidR="003D55F8" w:rsidRPr="0098420A">
          <w:rPr>
            <w:rStyle w:val="Hyperlink"/>
            <w:noProof/>
          </w:rPr>
          <w:t>Slika 43</w:t>
        </w:r>
        <w:r w:rsidR="003D55F8" w:rsidRPr="0098420A">
          <w:rPr>
            <w:rStyle w:val="Hyperlink"/>
            <w:rFonts w:cs="Times New Roman"/>
            <w:noProof/>
            <w:lang w:val="en-GB"/>
          </w:rPr>
          <w:t>. Specifična čvrstoća i krutost nekih polimera sa opletom u epoksidnoj matrici.[1]</w:t>
        </w:r>
        <w:r w:rsidR="003D55F8">
          <w:rPr>
            <w:noProof/>
            <w:webHidden/>
          </w:rPr>
          <w:tab/>
        </w:r>
        <w:r w:rsidR="003D55F8">
          <w:rPr>
            <w:noProof/>
            <w:webHidden/>
          </w:rPr>
          <w:fldChar w:fldCharType="begin"/>
        </w:r>
        <w:r w:rsidR="003D55F8">
          <w:rPr>
            <w:noProof/>
            <w:webHidden/>
          </w:rPr>
          <w:instrText xml:space="preserve"> PAGEREF _Toc467968352 \h </w:instrText>
        </w:r>
        <w:r w:rsidR="003D55F8">
          <w:rPr>
            <w:noProof/>
            <w:webHidden/>
          </w:rPr>
        </w:r>
        <w:r w:rsidR="003D55F8">
          <w:rPr>
            <w:noProof/>
            <w:webHidden/>
          </w:rPr>
          <w:fldChar w:fldCharType="separate"/>
        </w:r>
        <w:r w:rsidR="003D55F8">
          <w:rPr>
            <w:noProof/>
            <w:webHidden/>
          </w:rPr>
          <w:t>41</w:t>
        </w:r>
        <w:r w:rsidR="003D55F8">
          <w:rPr>
            <w:noProof/>
            <w:webHidden/>
          </w:rPr>
          <w:fldChar w:fldCharType="end"/>
        </w:r>
      </w:hyperlink>
    </w:p>
    <w:p w:rsidR="003D55F8" w:rsidRDefault="00CC3721">
      <w:pPr>
        <w:pStyle w:val="TableofFigures"/>
        <w:tabs>
          <w:tab w:val="right" w:leader="dot" w:pos="9060"/>
        </w:tabs>
        <w:rPr>
          <w:rFonts w:asciiTheme="minorHAnsi" w:eastAsiaTheme="minorEastAsia" w:hAnsiTheme="minorHAnsi"/>
          <w:noProof/>
          <w:sz w:val="22"/>
          <w:lang w:val="hr-HR" w:eastAsia="hr-HR"/>
        </w:rPr>
      </w:pPr>
      <w:hyperlink w:anchor="_Toc467968353" w:history="1">
        <w:r w:rsidR="003D55F8" w:rsidRPr="0098420A">
          <w:rPr>
            <w:rStyle w:val="Hyperlink"/>
            <w:noProof/>
          </w:rPr>
          <w:t>Slika 44</w:t>
        </w:r>
        <w:r w:rsidR="003D55F8" w:rsidRPr="0098420A">
          <w:rPr>
            <w:rStyle w:val="Hyperlink"/>
            <w:rFonts w:cs="Times New Roman"/>
            <w:noProof/>
            <w:lang w:val="en-GB"/>
          </w:rPr>
          <w:t>. Lagani kompozitni paneli. [1]</w:t>
        </w:r>
        <w:r w:rsidR="003D55F8">
          <w:rPr>
            <w:noProof/>
            <w:webHidden/>
          </w:rPr>
          <w:tab/>
        </w:r>
        <w:r w:rsidR="003D55F8">
          <w:rPr>
            <w:noProof/>
            <w:webHidden/>
          </w:rPr>
          <w:fldChar w:fldCharType="begin"/>
        </w:r>
        <w:r w:rsidR="003D55F8">
          <w:rPr>
            <w:noProof/>
            <w:webHidden/>
          </w:rPr>
          <w:instrText xml:space="preserve"> PAGEREF _Toc467968353 \h </w:instrText>
        </w:r>
        <w:r w:rsidR="003D55F8">
          <w:rPr>
            <w:noProof/>
            <w:webHidden/>
          </w:rPr>
        </w:r>
        <w:r w:rsidR="003D55F8">
          <w:rPr>
            <w:noProof/>
            <w:webHidden/>
          </w:rPr>
          <w:fldChar w:fldCharType="separate"/>
        </w:r>
        <w:r w:rsidR="003D55F8">
          <w:rPr>
            <w:noProof/>
            <w:webHidden/>
          </w:rPr>
          <w:t>46</w:t>
        </w:r>
        <w:r w:rsidR="003D55F8">
          <w:rPr>
            <w:noProof/>
            <w:webHidden/>
          </w:rPr>
          <w:fldChar w:fldCharType="end"/>
        </w:r>
      </w:hyperlink>
    </w:p>
    <w:p w:rsidR="003D55F8" w:rsidRDefault="00CC3721">
      <w:pPr>
        <w:pStyle w:val="TableofFigures"/>
        <w:tabs>
          <w:tab w:val="right" w:leader="dot" w:pos="9060"/>
        </w:tabs>
        <w:rPr>
          <w:rFonts w:asciiTheme="minorHAnsi" w:eastAsiaTheme="minorEastAsia" w:hAnsiTheme="minorHAnsi"/>
          <w:noProof/>
          <w:sz w:val="22"/>
          <w:lang w:val="hr-HR" w:eastAsia="hr-HR"/>
        </w:rPr>
      </w:pPr>
      <w:hyperlink w:anchor="_Toc467968354" w:history="1">
        <w:r w:rsidR="003D55F8" w:rsidRPr="0098420A">
          <w:rPr>
            <w:rStyle w:val="Hyperlink"/>
            <w:noProof/>
          </w:rPr>
          <w:t>Slika 45</w:t>
        </w:r>
        <w:r w:rsidR="003D55F8" w:rsidRPr="0098420A">
          <w:rPr>
            <w:rStyle w:val="Hyperlink"/>
            <w:rFonts w:cs="Times New Roman"/>
            <w:noProof/>
            <w:lang w:val="en-GB"/>
          </w:rPr>
          <w:t>. Uobičajeni oblici staklenih vlakana za pojačanje. [1]</w:t>
        </w:r>
        <w:r w:rsidR="003D55F8">
          <w:rPr>
            <w:noProof/>
            <w:webHidden/>
          </w:rPr>
          <w:tab/>
        </w:r>
        <w:r w:rsidR="003D55F8">
          <w:rPr>
            <w:noProof/>
            <w:webHidden/>
          </w:rPr>
          <w:fldChar w:fldCharType="begin"/>
        </w:r>
        <w:r w:rsidR="003D55F8">
          <w:rPr>
            <w:noProof/>
            <w:webHidden/>
          </w:rPr>
          <w:instrText xml:space="preserve"> PAGEREF _Toc467968354 \h </w:instrText>
        </w:r>
        <w:r w:rsidR="003D55F8">
          <w:rPr>
            <w:noProof/>
            <w:webHidden/>
          </w:rPr>
        </w:r>
        <w:r w:rsidR="003D55F8">
          <w:rPr>
            <w:noProof/>
            <w:webHidden/>
          </w:rPr>
          <w:fldChar w:fldCharType="separate"/>
        </w:r>
        <w:r w:rsidR="003D55F8">
          <w:rPr>
            <w:noProof/>
            <w:webHidden/>
          </w:rPr>
          <w:t>48</w:t>
        </w:r>
        <w:r w:rsidR="003D55F8">
          <w:rPr>
            <w:noProof/>
            <w:webHidden/>
          </w:rPr>
          <w:fldChar w:fldCharType="end"/>
        </w:r>
      </w:hyperlink>
    </w:p>
    <w:p w:rsidR="003D55F8" w:rsidRDefault="00CC3721">
      <w:pPr>
        <w:pStyle w:val="TableofFigures"/>
        <w:tabs>
          <w:tab w:val="right" w:leader="dot" w:pos="9060"/>
        </w:tabs>
        <w:rPr>
          <w:rFonts w:asciiTheme="minorHAnsi" w:eastAsiaTheme="minorEastAsia" w:hAnsiTheme="minorHAnsi"/>
          <w:noProof/>
          <w:sz w:val="22"/>
          <w:lang w:val="hr-HR" w:eastAsia="hr-HR"/>
        </w:rPr>
      </w:pPr>
      <w:hyperlink w:anchor="_Toc467968355" w:history="1">
        <w:r w:rsidR="003D55F8" w:rsidRPr="0098420A">
          <w:rPr>
            <w:rStyle w:val="Hyperlink"/>
            <w:noProof/>
          </w:rPr>
          <w:t>Slika 46</w:t>
        </w:r>
        <w:r w:rsidR="003D55F8" w:rsidRPr="0098420A">
          <w:rPr>
            <w:rStyle w:val="Hyperlink"/>
            <w:rFonts w:cs="Times New Roman"/>
            <w:noProof/>
            <w:lang w:val="en-GB"/>
          </w:rPr>
          <w:t>. Procesi prerade polimernih kompozita. [1]</w:t>
        </w:r>
        <w:r w:rsidR="003D55F8">
          <w:rPr>
            <w:noProof/>
            <w:webHidden/>
          </w:rPr>
          <w:tab/>
        </w:r>
        <w:r w:rsidR="003D55F8">
          <w:rPr>
            <w:noProof/>
            <w:webHidden/>
          </w:rPr>
          <w:fldChar w:fldCharType="begin"/>
        </w:r>
        <w:r w:rsidR="003D55F8">
          <w:rPr>
            <w:noProof/>
            <w:webHidden/>
          </w:rPr>
          <w:instrText xml:space="preserve"> PAGEREF _Toc467968355 \h </w:instrText>
        </w:r>
        <w:r w:rsidR="003D55F8">
          <w:rPr>
            <w:noProof/>
            <w:webHidden/>
          </w:rPr>
        </w:r>
        <w:r w:rsidR="003D55F8">
          <w:rPr>
            <w:noProof/>
            <w:webHidden/>
          </w:rPr>
          <w:fldChar w:fldCharType="separate"/>
        </w:r>
        <w:r w:rsidR="003D55F8">
          <w:rPr>
            <w:noProof/>
            <w:webHidden/>
          </w:rPr>
          <w:t>49</w:t>
        </w:r>
        <w:r w:rsidR="003D55F8">
          <w:rPr>
            <w:noProof/>
            <w:webHidden/>
          </w:rPr>
          <w:fldChar w:fldCharType="end"/>
        </w:r>
      </w:hyperlink>
    </w:p>
    <w:p w:rsidR="003D55F8" w:rsidRDefault="00CC3721">
      <w:pPr>
        <w:pStyle w:val="TableofFigures"/>
        <w:tabs>
          <w:tab w:val="right" w:leader="dot" w:pos="9060"/>
        </w:tabs>
        <w:rPr>
          <w:rFonts w:asciiTheme="minorHAnsi" w:eastAsiaTheme="minorEastAsia" w:hAnsiTheme="minorHAnsi"/>
          <w:noProof/>
          <w:sz w:val="22"/>
          <w:lang w:val="hr-HR" w:eastAsia="hr-HR"/>
        </w:rPr>
      </w:pPr>
      <w:hyperlink w:anchor="_Toc467968356" w:history="1">
        <w:r w:rsidR="003D55F8" w:rsidRPr="0098420A">
          <w:rPr>
            <w:rStyle w:val="Hyperlink"/>
            <w:noProof/>
          </w:rPr>
          <w:t>Slika 47</w:t>
        </w:r>
        <w:r w:rsidR="003D55F8" w:rsidRPr="0098420A">
          <w:rPr>
            <w:rStyle w:val="Hyperlink"/>
            <w:rFonts w:cs="Times New Roman"/>
            <w:noProof/>
            <w:lang w:val="en-GB"/>
          </w:rPr>
          <w:t>. Tehnike za izradu vlaknima ojačanih kompozita. [1]</w:t>
        </w:r>
        <w:r w:rsidR="003D55F8">
          <w:rPr>
            <w:noProof/>
            <w:webHidden/>
          </w:rPr>
          <w:tab/>
        </w:r>
        <w:r w:rsidR="003D55F8">
          <w:rPr>
            <w:noProof/>
            <w:webHidden/>
          </w:rPr>
          <w:fldChar w:fldCharType="begin"/>
        </w:r>
        <w:r w:rsidR="003D55F8">
          <w:rPr>
            <w:noProof/>
            <w:webHidden/>
          </w:rPr>
          <w:instrText xml:space="preserve"> PAGEREF _Toc467968356 \h </w:instrText>
        </w:r>
        <w:r w:rsidR="003D55F8">
          <w:rPr>
            <w:noProof/>
            <w:webHidden/>
          </w:rPr>
        </w:r>
        <w:r w:rsidR="003D55F8">
          <w:rPr>
            <w:noProof/>
            <w:webHidden/>
          </w:rPr>
          <w:fldChar w:fldCharType="separate"/>
        </w:r>
        <w:r w:rsidR="003D55F8">
          <w:rPr>
            <w:noProof/>
            <w:webHidden/>
          </w:rPr>
          <w:t>50</w:t>
        </w:r>
        <w:r w:rsidR="003D55F8">
          <w:rPr>
            <w:noProof/>
            <w:webHidden/>
          </w:rPr>
          <w:fldChar w:fldCharType="end"/>
        </w:r>
      </w:hyperlink>
    </w:p>
    <w:p w:rsidR="003D55F8" w:rsidRDefault="00CC3721">
      <w:pPr>
        <w:pStyle w:val="TableofFigures"/>
        <w:tabs>
          <w:tab w:val="right" w:leader="dot" w:pos="9060"/>
        </w:tabs>
        <w:rPr>
          <w:rFonts w:asciiTheme="minorHAnsi" w:eastAsiaTheme="minorEastAsia" w:hAnsiTheme="minorHAnsi"/>
          <w:noProof/>
          <w:sz w:val="22"/>
          <w:lang w:val="hr-HR" w:eastAsia="hr-HR"/>
        </w:rPr>
      </w:pPr>
      <w:hyperlink w:anchor="_Toc467968357" w:history="1">
        <w:r w:rsidR="003D55F8" w:rsidRPr="0098420A">
          <w:rPr>
            <w:rStyle w:val="Hyperlink"/>
            <w:noProof/>
          </w:rPr>
          <w:t>Slika 48</w:t>
        </w:r>
        <w:r w:rsidR="003D55F8" w:rsidRPr="0098420A">
          <w:rPr>
            <w:rStyle w:val="Hyperlink"/>
            <w:rFonts w:cs="Times New Roman"/>
            <w:noProof/>
            <w:lang w:val="en-GB"/>
          </w:rPr>
          <w:t>. Vakum bag oblikovanje. [1]</w:t>
        </w:r>
        <w:r w:rsidR="003D55F8">
          <w:rPr>
            <w:noProof/>
            <w:webHidden/>
          </w:rPr>
          <w:tab/>
        </w:r>
        <w:r w:rsidR="003D55F8">
          <w:rPr>
            <w:noProof/>
            <w:webHidden/>
          </w:rPr>
          <w:fldChar w:fldCharType="begin"/>
        </w:r>
        <w:r w:rsidR="003D55F8">
          <w:rPr>
            <w:noProof/>
            <w:webHidden/>
          </w:rPr>
          <w:instrText xml:space="preserve"> PAGEREF _Toc467968357 \h </w:instrText>
        </w:r>
        <w:r w:rsidR="003D55F8">
          <w:rPr>
            <w:noProof/>
            <w:webHidden/>
          </w:rPr>
        </w:r>
        <w:r w:rsidR="003D55F8">
          <w:rPr>
            <w:noProof/>
            <w:webHidden/>
          </w:rPr>
          <w:fldChar w:fldCharType="separate"/>
        </w:r>
        <w:r w:rsidR="003D55F8">
          <w:rPr>
            <w:noProof/>
            <w:webHidden/>
          </w:rPr>
          <w:t>50</w:t>
        </w:r>
        <w:r w:rsidR="003D55F8">
          <w:rPr>
            <w:noProof/>
            <w:webHidden/>
          </w:rPr>
          <w:fldChar w:fldCharType="end"/>
        </w:r>
      </w:hyperlink>
    </w:p>
    <w:p w:rsidR="003D55F8" w:rsidRDefault="00CC3721">
      <w:pPr>
        <w:pStyle w:val="TableofFigures"/>
        <w:tabs>
          <w:tab w:val="right" w:leader="dot" w:pos="9060"/>
        </w:tabs>
        <w:rPr>
          <w:rFonts w:asciiTheme="minorHAnsi" w:eastAsiaTheme="minorEastAsia" w:hAnsiTheme="minorHAnsi"/>
          <w:noProof/>
          <w:sz w:val="22"/>
          <w:lang w:val="hr-HR" w:eastAsia="hr-HR"/>
        </w:rPr>
      </w:pPr>
      <w:hyperlink w:anchor="_Toc467968358" w:history="1">
        <w:r w:rsidR="003D55F8" w:rsidRPr="0098420A">
          <w:rPr>
            <w:rStyle w:val="Hyperlink"/>
            <w:noProof/>
          </w:rPr>
          <w:t>Slika 49</w:t>
        </w:r>
        <w:r w:rsidR="003D55F8" w:rsidRPr="0098420A">
          <w:rPr>
            <w:rStyle w:val="Hyperlink"/>
            <w:rFonts w:cs="Times New Roman"/>
            <w:noProof/>
            <w:lang w:val="en-GB"/>
          </w:rPr>
          <w:t>. Spektar komercijalno dostupnih proizvoda za oblikovanje polimernih kompozita. [1]</w:t>
        </w:r>
        <w:r w:rsidR="003D55F8">
          <w:rPr>
            <w:noProof/>
            <w:webHidden/>
          </w:rPr>
          <w:tab/>
        </w:r>
        <w:r w:rsidR="003D55F8">
          <w:rPr>
            <w:noProof/>
            <w:webHidden/>
          </w:rPr>
          <w:fldChar w:fldCharType="begin"/>
        </w:r>
        <w:r w:rsidR="003D55F8">
          <w:rPr>
            <w:noProof/>
            <w:webHidden/>
          </w:rPr>
          <w:instrText xml:space="preserve"> PAGEREF _Toc467968358 \h </w:instrText>
        </w:r>
        <w:r w:rsidR="003D55F8">
          <w:rPr>
            <w:noProof/>
            <w:webHidden/>
          </w:rPr>
        </w:r>
        <w:r w:rsidR="003D55F8">
          <w:rPr>
            <w:noProof/>
            <w:webHidden/>
          </w:rPr>
          <w:fldChar w:fldCharType="separate"/>
        </w:r>
        <w:r w:rsidR="003D55F8">
          <w:rPr>
            <w:noProof/>
            <w:webHidden/>
          </w:rPr>
          <w:t>52</w:t>
        </w:r>
        <w:r w:rsidR="003D55F8">
          <w:rPr>
            <w:noProof/>
            <w:webHidden/>
          </w:rPr>
          <w:fldChar w:fldCharType="end"/>
        </w:r>
      </w:hyperlink>
    </w:p>
    <w:p w:rsidR="003D55F8" w:rsidRDefault="00CC3721">
      <w:pPr>
        <w:pStyle w:val="TableofFigures"/>
        <w:tabs>
          <w:tab w:val="right" w:leader="dot" w:pos="9060"/>
        </w:tabs>
        <w:rPr>
          <w:rFonts w:asciiTheme="minorHAnsi" w:eastAsiaTheme="minorEastAsia" w:hAnsiTheme="minorHAnsi"/>
          <w:noProof/>
          <w:sz w:val="22"/>
          <w:lang w:val="hr-HR" w:eastAsia="hr-HR"/>
        </w:rPr>
      </w:pPr>
      <w:hyperlink w:anchor="_Toc467968359" w:history="1">
        <w:r w:rsidR="003D55F8" w:rsidRPr="0098420A">
          <w:rPr>
            <w:rStyle w:val="Hyperlink"/>
            <w:noProof/>
          </w:rPr>
          <w:t>Slika 50</w:t>
        </w:r>
        <w:r w:rsidR="003D55F8" w:rsidRPr="0098420A">
          <w:rPr>
            <w:rStyle w:val="Hyperlink"/>
            <w:rFonts w:cs="Times New Roman"/>
            <w:noProof/>
            <w:lang w:val="en-GB"/>
          </w:rPr>
          <w:t>. Cvjetanje vlakana na stupu ulične svjetiljke [1]</w:t>
        </w:r>
        <w:r w:rsidR="003D55F8">
          <w:rPr>
            <w:noProof/>
            <w:webHidden/>
          </w:rPr>
          <w:tab/>
        </w:r>
        <w:r w:rsidR="003D55F8">
          <w:rPr>
            <w:noProof/>
            <w:webHidden/>
          </w:rPr>
          <w:fldChar w:fldCharType="begin"/>
        </w:r>
        <w:r w:rsidR="003D55F8">
          <w:rPr>
            <w:noProof/>
            <w:webHidden/>
          </w:rPr>
          <w:instrText xml:space="preserve"> PAGEREF _Toc467968359 \h </w:instrText>
        </w:r>
        <w:r w:rsidR="003D55F8">
          <w:rPr>
            <w:noProof/>
            <w:webHidden/>
          </w:rPr>
        </w:r>
        <w:r w:rsidR="003D55F8">
          <w:rPr>
            <w:noProof/>
            <w:webHidden/>
          </w:rPr>
          <w:fldChar w:fldCharType="separate"/>
        </w:r>
        <w:r w:rsidR="003D55F8">
          <w:rPr>
            <w:noProof/>
            <w:webHidden/>
          </w:rPr>
          <w:t>54</w:t>
        </w:r>
        <w:r w:rsidR="003D55F8">
          <w:rPr>
            <w:noProof/>
            <w:webHidden/>
          </w:rPr>
          <w:fldChar w:fldCharType="end"/>
        </w:r>
      </w:hyperlink>
    </w:p>
    <w:p w:rsidR="003D55F8" w:rsidRDefault="00CC3721">
      <w:pPr>
        <w:pStyle w:val="TableofFigures"/>
        <w:tabs>
          <w:tab w:val="right" w:leader="dot" w:pos="9060"/>
        </w:tabs>
        <w:rPr>
          <w:rFonts w:asciiTheme="minorHAnsi" w:eastAsiaTheme="minorEastAsia" w:hAnsiTheme="minorHAnsi"/>
          <w:noProof/>
          <w:sz w:val="22"/>
          <w:lang w:val="hr-HR" w:eastAsia="hr-HR"/>
        </w:rPr>
      </w:pPr>
      <w:hyperlink w:anchor="_Toc467968360" w:history="1">
        <w:r w:rsidR="003D55F8" w:rsidRPr="0098420A">
          <w:rPr>
            <w:rStyle w:val="Hyperlink"/>
            <w:noProof/>
          </w:rPr>
          <w:t>Slika 51</w:t>
        </w:r>
        <w:r w:rsidR="003D55F8" w:rsidRPr="0098420A">
          <w:rPr>
            <w:rStyle w:val="Hyperlink"/>
            <w:rFonts w:cs="Times New Roman"/>
            <w:noProof/>
            <w:lang w:val="en-GB"/>
          </w:rPr>
          <w:t>. Razmatranje o vrstama obrade. [1]</w:t>
        </w:r>
        <w:r w:rsidR="003D55F8">
          <w:rPr>
            <w:noProof/>
            <w:webHidden/>
          </w:rPr>
          <w:tab/>
        </w:r>
        <w:r w:rsidR="003D55F8">
          <w:rPr>
            <w:noProof/>
            <w:webHidden/>
          </w:rPr>
          <w:fldChar w:fldCharType="begin"/>
        </w:r>
        <w:r w:rsidR="003D55F8">
          <w:rPr>
            <w:noProof/>
            <w:webHidden/>
          </w:rPr>
          <w:instrText xml:space="preserve"> PAGEREF _Toc467968360 \h </w:instrText>
        </w:r>
        <w:r w:rsidR="003D55F8">
          <w:rPr>
            <w:noProof/>
            <w:webHidden/>
          </w:rPr>
        </w:r>
        <w:r w:rsidR="003D55F8">
          <w:rPr>
            <w:noProof/>
            <w:webHidden/>
          </w:rPr>
          <w:fldChar w:fldCharType="separate"/>
        </w:r>
        <w:r w:rsidR="003D55F8">
          <w:rPr>
            <w:noProof/>
            <w:webHidden/>
          </w:rPr>
          <w:t>55</w:t>
        </w:r>
        <w:r w:rsidR="003D55F8">
          <w:rPr>
            <w:noProof/>
            <w:webHidden/>
          </w:rPr>
          <w:fldChar w:fldCharType="end"/>
        </w:r>
      </w:hyperlink>
    </w:p>
    <w:p w:rsidR="003D55F8" w:rsidRDefault="00CC3721">
      <w:pPr>
        <w:pStyle w:val="TableofFigures"/>
        <w:tabs>
          <w:tab w:val="right" w:leader="dot" w:pos="9060"/>
        </w:tabs>
        <w:rPr>
          <w:rFonts w:asciiTheme="minorHAnsi" w:eastAsiaTheme="minorEastAsia" w:hAnsiTheme="minorHAnsi"/>
          <w:noProof/>
          <w:sz w:val="22"/>
          <w:lang w:val="hr-HR" w:eastAsia="hr-HR"/>
        </w:rPr>
      </w:pPr>
      <w:hyperlink w:anchor="_Toc467968361" w:history="1">
        <w:r w:rsidR="003D55F8" w:rsidRPr="0098420A">
          <w:rPr>
            <w:rStyle w:val="Hyperlink"/>
            <w:noProof/>
          </w:rPr>
          <w:t>Slika 52</w:t>
        </w:r>
        <w:r w:rsidR="003D55F8" w:rsidRPr="0098420A">
          <w:rPr>
            <w:rStyle w:val="Hyperlink"/>
            <w:rFonts w:cs="Times New Roman"/>
            <w:noProof/>
            <w:lang w:val="en-GB"/>
          </w:rPr>
          <w:t>. Svrdlo bušilice za bušenje Kevlar® [8].</w:t>
        </w:r>
        <w:r w:rsidR="003D55F8">
          <w:rPr>
            <w:noProof/>
            <w:webHidden/>
          </w:rPr>
          <w:tab/>
        </w:r>
        <w:r w:rsidR="003D55F8">
          <w:rPr>
            <w:noProof/>
            <w:webHidden/>
          </w:rPr>
          <w:fldChar w:fldCharType="begin"/>
        </w:r>
        <w:r w:rsidR="003D55F8">
          <w:rPr>
            <w:noProof/>
            <w:webHidden/>
          </w:rPr>
          <w:instrText xml:space="preserve"> PAGEREF _Toc467968361 \h </w:instrText>
        </w:r>
        <w:r w:rsidR="003D55F8">
          <w:rPr>
            <w:noProof/>
            <w:webHidden/>
          </w:rPr>
        </w:r>
        <w:r w:rsidR="003D55F8">
          <w:rPr>
            <w:noProof/>
            <w:webHidden/>
          </w:rPr>
          <w:fldChar w:fldCharType="separate"/>
        </w:r>
        <w:r w:rsidR="003D55F8">
          <w:rPr>
            <w:noProof/>
            <w:webHidden/>
          </w:rPr>
          <w:t>56</w:t>
        </w:r>
        <w:r w:rsidR="003D55F8">
          <w:rPr>
            <w:noProof/>
            <w:webHidden/>
          </w:rPr>
          <w:fldChar w:fldCharType="end"/>
        </w:r>
      </w:hyperlink>
    </w:p>
    <w:p w:rsidR="003D55F8" w:rsidRDefault="00CC3721">
      <w:pPr>
        <w:pStyle w:val="TableofFigures"/>
        <w:tabs>
          <w:tab w:val="right" w:leader="dot" w:pos="9060"/>
        </w:tabs>
        <w:rPr>
          <w:rFonts w:asciiTheme="minorHAnsi" w:eastAsiaTheme="minorEastAsia" w:hAnsiTheme="minorHAnsi"/>
          <w:noProof/>
          <w:sz w:val="22"/>
          <w:lang w:val="hr-HR" w:eastAsia="hr-HR"/>
        </w:rPr>
      </w:pPr>
      <w:hyperlink w:anchor="_Toc467968362" w:history="1">
        <w:r w:rsidR="003D55F8" w:rsidRPr="0098420A">
          <w:rPr>
            <w:rStyle w:val="Hyperlink"/>
            <w:noProof/>
          </w:rPr>
          <w:t>Slika 53</w:t>
        </w:r>
        <w:r w:rsidR="003D55F8" w:rsidRPr="0098420A">
          <w:rPr>
            <w:rStyle w:val="Hyperlink"/>
            <w:rFonts w:cs="Times New Roman"/>
            <w:noProof/>
            <w:lang w:val="en-GB"/>
          </w:rPr>
          <w:t>. Alati za bušenje i rezanje kompozitnih materijala [8].</w:t>
        </w:r>
        <w:r w:rsidR="003D55F8">
          <w:rPr>
            <w:noProof/>
            <w:webHidden/>
          </w:rPr>
          <w:tab/>
        </w:r>
        <w:r w:rsidR="003D55F8">
          <w:rPr>
            <w:noProof/>
            <w:webHidden/>
          </w:rPr>
          <w:fldChar w:fldCharType="begin"/>
        </w:r>
        <w:r w:rsidR="003D55F8">
          <w:rPr>
            <w:noProof/>
            <w:webHidden/>
          </w:rPr>
          <w:instrText xml:space="preserve"> PAGEREF _Toc467968362 \h </w:instrText>
        </w:r>
        <w:r w:rsidR="003D55F8">
          <w:rPr>
            <w:noProof/>
            <w:webHidden/>
          </w:rPr>
        </w:r>
        <w:r w:rsidR="003D55F8">
          <w:rPr>
            <w:noProof/>
            <w:webHidden/>
          </w:rPr>
          <w:fldChar w:fldCharType="separate"/>
        </w:r>
        <w:r w:rsidR="003D55F8">
          <w:rPr>
            <w:noProof/>
            <w:webHidden/>
          </w:rPr>
          <w:t>56</w:t>
        </w:r>
        <w:r w:rsidR="003D55F8">
          <w:rPr>
            <w:noProof/>
            <w:webHidden/>
          </w:rPr>
          <w:fldChar w:fldCharType="end"/>
        </w:r>
      </w:hyperlink>
    </w:p>
    <w:p w:rsidR="00D60264" w:rsidRDefault="00520FD3" w:rsidP="00D60264">
      <w:pPr>
        <w:shd w:val="clear" w:color="auto" w:fill="FFFFFF"/>
        <w:spacing w:after="0" w:line="240" w:lineRule="auto"/>
        <w:jc w:val="both"/>
        <w:rPr>
          <w:rFonts w:cs="Times New Roman"/>
          <w:color w:val="000000"/>
          <w:szCs w:val="24"/>
          <w:lang w:val="en-GB" w:eastAsia="lv-LV"/>
        </w:rPr>
      </w:pPr>
      <w:r>
        <w:rPr>
          <w:rFonts w:cs="Times New Roman"/>
          <w:color w:val="000000"/>
          <w:szCs w:val="24"/>
          <w:lang w:val="en-GB" w:eastAsia="lv-LV"/>
        </w:rPr>
        <w:lastRenderedPageBreak/>
        <w:fldChar w:fldCharType="end"/>
      </w:r>
    </w:p>
    <w:p w:rsidR="00C732D8" w:rsidRDefault="00C732D8" w:rsidP="00D60264">
      <w:pPr>
        <w:shd w:val="clear" w:color="auto" w:fill="FFFFFF"/>
        <w:spacing w:after="0" w:line="240" w:lineRule="auto"/>
        <w:jc w:val="both"/>
        <w:rPr>
          <w:rFonts w:cs="Times New Roman"/>
          <w:color w:val="000000"/>
          <w:szCs w:val="24"/>
          <w:lang w:val="en-GB" w:eastAsia="lv-LV"/>
        </w:rPr>
      </w:pPr>
    </w:p>
    <w:p w:rsidR="007D6EF7" w:rsidRPr="007D6EF7" w:rsidRDefault="007D6EF7" w:rsidP="00D60264">
      <w:pPr>
        <w:pStyle w:val="Heading1"/>
        <w:spacing w:before="0" w:after="0" w:line="240" w:lineRule="auto"/>
        <w:jc w:val="both"/>
        <w:rPr>
          <w:rFonts w:cs="Times New Roman"/>
          <w:szCs w:val="24"/>
          <w:lang w:val="en-GB"/>
        </w:rPr>
      </w:pPr>
      <w:bookmarkStart w:id="1" w:name="_Toc467968276"/>
      <w:r w:rsidRPr="007D6EF7">
        <w:rPr>
          <w:rFonts w:cs="Times New Roman"/>
          <w:szCs w:val="24"/>
          <w:lang w:val="en-GB"/>
        </w:rPr>
        <w:t xml:space="preserve">1. </w:t>
      </w:r>
      <w:r w:rsidR="008B6EEA">
        <w:rPr>
          <w:rFonts w:cs="Times New Roman"/>
          <w:szCs w:val="24"/>
          <w:lang w:val="en-GB"/>
        </w:rPr>
        <w:t>Kompoziti</w:t>
      </w:r>
      <w:r w:rsidRPr="007D6EF7">
        <w:rPr>
          <w:rFonts w:cs="Times New Roman"/>
          <w:szCs w:val="24"/>
          <w:lang w:val="en-GB"/>
        </w:rPr>
        <w:t xml:space="preserve">. </w:t>
      </w:r>
      <w:r w:rsidR="008B6EEA">
        <w:rPr>
          <w:rFonts w:cs="Times New Roman"/>
          <w:szCs w:val="24"/>
          <w:lang w:val="en-GB"/>
        </w:rPr>
        <w:t>Pregled</w:t>
      </w:r>
      <w:r w:rsidRPr="007D6EF7">
        <w:rPr>
          <w:rFonts w:cs="Times New Roman"/>
          <w:szCs w:val="24"/>
          <w:lang w:val="en-GB"/>
        </w:rPr>
        <w:t>.</w:t>
      </w:r>
      <w:bookmarkEnd w:id="1"/>
    </w:p>
    <w:p w:rsidR="008B6EEA" w:rsidRPr="008B6EEA" w:rsidRDefault="008B6EEA" w:rsidP="008B6EEA">
      <w:pPr>
        <w:shd w:val="clear" w:color="auto" w:fill="FFFFFF"/>
        <w:spacing w:after="0" w:line="240" w:lineRule="auto"/>
        <w:ind w:firstLine="708"/>
        <w:jc w:val="both"/>
        <w:rPr>
          <w:rFonts w:cs="Times New Roman"/>
          <w:szCs w:val="24"/>
          <w:lang w:val="en-GB"/>
        </w:rPr>
      </w:pPr>
      <w:r w:rsidRPr="008B6EEA">
        <w:rPr>
          <w:rFonts w:cs="Times New Roman"/>
          <w:szCs w:val="24"/>
          <w:lang w:val="en-GB"/>
        </w:rPr>
        <w:t xml:space="preserve">Općenito govoreći </w:t>
      </w:r>
      <w:r>
        <w:rPr>
          <w:rFonts w:cs="Times New Roman"/>
          <w:szCs w:val="24"/>
          <w:lang w:val="en-GB"/>
        </w:rPr>
        <w:t>svaki</w:t>
      </w:r>
      <w:r w:rsidRPr="008B6EEA">
        <w:rPr>
          <w:rFonts w:cs="Times New Roman"/>
          <w:szCs w:val="24"/>
          <w:lang w:val="en-GB"/>
        </w:rPr>
        <w:t xml:space="preserve"> materijal koji se sastoji </w:t>
      </w:r>
      <w:proofErr w:type="gramStart"/>
      <w:r w:rsidRPr="008B6EEA">
        <w:rPr>
          <w:rFonts w:cs="Times New Roman"/>
          <w:szCs w:val="24"/>
          <w:lang w:val="en-GB"/>
        </w:rPr>
        <w:t>od</w:t>
      </w:r>
      <w:proofErr w:type="gramEnd"/>
      <w:r w:rsidRPr="008B6EEA">
        <w:rPr>
          <w:rFonts w:cs="Times New Roman"/>
          <w:szCs w:val="24"/>
          <w:lang w:val="en-GB"/>
        </w:rPr>
        <w:t xml:space="preserve"> dvije ili više komponenti različitih svojstava i </w:t>
      </w:r>
      <w:r>
        <w:rPr>
          <w:rFonts w:cs="Times New Roman"/>
          <w:szCs w:val="24"/>
          <w:lang w:val="en-GB"/>
        </w:rPr>
        <w:t>jasne</w:t>
      </w:r>
      <w:r w:rsidRPr="008B6EEA">
        <w:rPr>
          <w:rFonts w:cs="Times New Roman"/>
          <w:szCs w:val="24"/>
          <w:lang w:val="en-GB"/>
        </w:rPr>
        <w:t xml:space="preserve"> granic</w:t>
      </w:r>
      <w:r>
        <w:rPr>
          <w:rFonts w:cs="Times New Roman"/>
          <w:szCs w:val="24"/>
          <w:lang w:val="en-GB"/>
        </w:rPr>
        <w:t>e</w:t>
      </w:r>
      <w:r w:rsidRPr="008B6EEA">
        <w:rPr>
          <w:rFonts w:cs="Times New Roman"/>
          <w:szCs w:val="24"/>
          <w:lang w:val="en-GB"/>
        </w:rPr>
        <w:t xml:space="preserve"> između komponenti može se naziva</w:t>
      </w:r>
      <w:r>
        <w:rPr>
          <w:rFonts w:cs="Times New Roman"/>
          <w:szCs w:val="24"/>
          <w:lang w:val="en-GB"/>
        </w:rPr>
        <w:t>ti</w:t>
      </w:r>
      <w:r w:rsidRPr="008B6EEA">
        <w:rPr>
          <w:rFonts w:cs="Times New Roman"/>
          <w:szCs w:val="24"/>
          <w:lang w:val="en-GB"/>
        </w:rPr>
        <w:t xml:space="preserve"> kompozitn</w:t>
      </w:r>
      <w:r>
        <w:rPr>
          <w:rFonts w:cs="Times New Roman"/>
          <w:szCs w:val="24"/>
          <w:lang w:val="en-GB"/>
        </w:rPr>
        <w:t>i</w:t>
      </w:r>
      <w:r w:rsidRPr="008B6EEA">
        <w:rPr>
          <w:rFonts w:cs="Times New Roman"/>
          <w:szCs w:val="24"/>
          <w:lang w:val="en-GB"/>
        </w:rPr>
        <w:t xml:space="preserve"> materijal. Dobiveni materijal ima svojstva koja se razlikuju </w:t>
      </w:r>
      <w:proofErr w:type="gramStart"/>
      <w:r w:rsidRPr="008B6EEA">
        <w:rPr>
          <w:rFonts w:cs="Times New Roman"/>
          <w:szCs w:val="24"/>
          <w:lang w:val="en-GB"/>
        </w:rPr>
        <w:t>od</w:t>
      </w:r>
      <w:proofErr w:type="gramEnd"/>
      <w:r w:rsidRPr="008B6EEA">
        <w:rPr>
          <w:rFonts w:cs="Times New Roman"/>
          <w:szCs w:val="24"/>
          <w:lang w:val="en-GB"/>
        </w:rPr>
        <w:t xml:space="preserve"> pojedinačnih komponenti.</w:t>
      </w:r>
    </w:p>
    <w:p w:rsidR="008B6EEA" w:rsidRDefault="008B6EEA" w:rsidP="00C14A0B">
      <w:pPr>
        <w:shd w:val="clear" w:color="auto" w:fill="FFFFFF"/>
        <w:spacing w:after="0" w:line="240" w:lineRule="auto"/>
        <w:jc w:val="both"/>
        <w:rPr>
          <w:rFonts w:cs="Times New Roman"/>
          <w:szCs w:val="24"/>
          <w:lang w:val="en-GB"/>
        </w:rPr>
      </w:pPr>
      <w:r w:rsidRPr="008B6EEA">
        <w:rPr>
          <w:rFonts w:cs="Times New Roman"/>
          <w:szCs w:val="24"/>
          <w:lang w:val="en-GB"/>
        </w:rPr>
        <w:t>Tipični kompozitni materijali uključuju:</w:t>
      </w:r>
    </w:p>
    <w:p w:rsidR="00C14A0B" w:rsidRPr="00C14A0B" w:rsidRDefault="00C14A0B" w:rsidP="00C14A0B">
      <w:pPr>
        <w:shd w:val="clear" w:color="auto" w:fill="FFFFFF"/>
        <w:spacing w:after="0" w:line="240" w:lineRule="auto"/>
        <w:jc w:val="both"/>
        <w:rPr>
          <w:rFonts w:cs="Times New Roman"/>
          <w:szCs w:val="24"/>
          <w:lang w:val="en-GB"/>
        </w:rPr>
      </w:pPr>
      <w:r w:rsidRPr="00C14A0B">
        <w:rPr>
          <w:rFonts w:cs="Times New Roman"/>
          <w:szCs w:val="24"/>
          <w:lang w:val="en-GB"/>
        </w:rPr>
        <w:t>1) Kompozitni materijal</w:t>
      </w:r>
      <w:r>
        <w:rPr>
          <w:rFonts w:cs="Times New Roman"/>
          <w:szCs w:val="24"/>
          <w:lang w:val="en-GB"/>
        </w:rPr>
        <w:t>i u</w:t>
      </w:r>
      <w:r w:rsidRPr="00C14A0B">
        <w:t xml:space="preserve"> </w:t>
      </w:r>
      <w:r w:rsidRPr="00C14A0B">
        <w:rPr>
          <w:rFonts w:cs="Times New Roman"/>
          <w:szCs w:val="24"/>
          <w:lang w:val="en-GB"/>
        </w:rPr>
        <w:t>građevin</w:t>
      </w:r>
      <w:r>
        <w:rPr>
          <w:rFonts w:cs="Times New Roman"/>
          <w:szCs w:val="24"/>
          <w:lang w:val="en-GB"/>
        </w:rPr>
        <w:t>arstvu</w:t>
      </w:r>
      <w:r w:rsidRPr="00C14A0B">
        <w:rPr>
          <w:rFonts w:cs="Times New Roman"/>
          <w:szCs w:val="24"/>
          <w:lang w:val="en-GB"/>
        </w:rPr>
        <w:t>, kao što su cement, beton</w:t>
      </w:r>
      <w:r>
        <w:rPr>
          <w:rFonts w:cs="Times New Roman"/>
          <w:szCs w:val="24"/>
          <w:lang w:val="en-GB"/>
        </w:rPr>
        <w:t xml:space="preserve"> </w:t>
      </w:r>
    </w:p>
    <w:p w:rsidR="00C14A0B" w:rsidRPr="00C14A0B" w:rsidRDefault="00C14A0B" w:rsidP="00C14A0B">
      <w:pPr>
        <w:shd w:val="clear" w:color="auto" w:fill="FFFFFF"/>
        <w:spacing w:after="0" w:line="240" w:lineRule="auto"/>
        <w:jc w:val="both"/>
        <w:rPr>
          <w:rFonts w:cs="Times New Roman"/>
          <w:szCs w:val="24"/>
          <w:lang w:val="en-GB"/>
        </w:rPr>
      </w:pPr>
      <w:r>
        <w:rPr>
          <w:rFonts w:cs="Times New Roman"/>
          <w:szCs w:val="24"/>
          <w:lang w:val="en-GB"/>
        </w:rPr>
        <w:t>2) V</w:t>
      </w:r>
      <w:r w:rsidRPr="00C14A0B">
        <w:rPr>
          <w:rFonts w:cs="Times New Roman"/>
          <w:szCs w:val="24"/>
          <w:lang w:val="en-GB"/>
        </w:rPr>
        <w:t>laknima ojačani polimer</w:t>
      </w:r>
      <w:r>
        <w:rPr>
          <w:rFonts w:cs="Times New Roman"/>
          <w:szCs w:val="24"/>
          <w:lang w:val="en-GB"/>
        </w:rPr>
        <w:t>i</w:t>
      </w:r>
    </w:p>
    <w:p w:rsidR="00C14A0B" w:rsidRPr="00C14A0B" w:rsidRDefault="00C14A0B" w:rsidP="00C14A0B">
      <w:pPr>
        <w:shd w:val="clear" w:color="auto" w:fill="FFFFFF"/>
        <w:spacing w:after="0" w:line="240" w:lineRule="auto"/>
        <w:jc w:val="both"/>
        <w:rPr>
          <w:rFonts w:cs="Times New Roman"/>
          <w:szCs w:val="24"/>
          <w:lang w:val="en-GB"/>
        </w:rPr>
      </w:pPr>
      <w:r w:rsidRPr="00C14A0B">
        <w:rPr>
          <w:rFonts w:cs="Times New Roman"/>
          <w:szCs w:val="24"/>
          <w:lang w:val="en-GB"/>
        </w:rPr>
        <w:t xml:space="preserve">3) </w:t>
      </w:r>
      <w:r>
        <w:rPr>
          <w:rFonts w:cs="Times New Roman"/>
          <w:szCs w:val="24"/>
          <w:lang w:val="en-GB"/>
        </w:rPr>
        <w:t>Kompoziti</w:t>
      </w:r>
      <w:r w:rsidRPr="00C14A0B">
        <w:rPr>
          <w:rFonts w:cs="Times New Roman"/>
          <w:szCs w:val="24"/>
          <w:lang w:val="en-GB"/>
        </w:rPr>
        <w:t xml:space="preserve"> metala</w:t>
      </w:r>
    </w:p>
    <w:p w:rsidR="00C732D8" w:rsidRDefault="00C14A0B" w:rsidP="00C14A0B">
      <w:pPr>
        <w:shd w:val="clear" w:color="auto" w:fill="FFFFFF"/>
        <w:spacing w:after="0" w:line="240" w:lineRule="auto"/>
        <w:jc w:val="both"/>
        <w:rPr>
          <w:rFonts w:cs="Times New Roman"/>
          <w:szCs w:val="24"/>
          <w:lang w:val="en-GB"/>
        </w:rPr>
      </w:pPr>
      <w:r w:rsidRPr="00C14A0B">
        <w:rPr>
          <w:rFonts w:cs="Times New Roman"/>
          <w:szCs w:val="24"/>
          <w:lang w:val="en-GB"/>
        </w:rPr>
        <w:t>4) Keramički kompoziti (kompozitni keramičkih i metalnih matric</w:t>
      </w:r>
      <w:r>
        <w:rPr>
          <w:rFonts w:cs="Times New Roman"/>
          <w:szCs w:val="24"/>
          <w:lang w:val="en-GB"/>
        </w:rPr>
        <w:t>a</w:t>
      </w:r>
      <w:r w:rsidRPr="00C14A0B">
        <w:rPr>
          <w:rFonts w:cs="Times New Roman"/>
          <w:szCs w:val="24"/>
          <w:lang w:val="en-GB"/>
        </w:rPr>
        <w:t>)</w:t>
      </w:r>
    </w:p>
    <w:p w:rsidR="00C14A0B" w:rsidRDefault="00C14A0B" w:rsidP="00C14A0B">
      <w:pPr>
        <w:shd w:val="clear" w:color="auto" w:fill="FFFFFF"/>
        <w:spacing w:after="0" w:line="240" w:lineRule="auto"/>
        <w:jc w:val="both"/>
        <w:rPr>
          <w:rFonts w:cs="Times New Roman"/>
          <w:szCs w:val="24"/>
          <w:lang w:val="en-GB"/>
        </w:rPr>
      </w:pPr>
      <w:r w:rsidRPr="00C14A0B">
        <w:rPr>
          <w:rFonts w:cs="Times New Roman"/>
          <w:szCs w:val="24"/>
          <w:lang w:val="en-GB"/>
        </w:rPr>
        <w:t xml:space="preserve">Kompozitni materijali se obično koriste </w:t>
      </w:r>
      <w:r w:rsidR="00D773EB">
        <w:rPr>
          <w:rFonts w:cs="Times New Roman"/>
          <w:szCs w:val="24"/>
          <w:lang w:val="en-GB"/>
        </w:rPr>
        <w:t>pri izgradnji</w:t>
      </w:r>
      <w:r w:rsidRPr="00C14A0B">
        <w:rPr>
          <w:rFonts w:cs="Times New Roman"/>
          <w:szCs w:val="24"/>
          <w:lang w:val="en-GB"/>
        </w:rPr>
        <w:t xml:space="preserve"> zgrada, mostova i </w:t>
      </w:r>
      <w:r w:rsidR="00D773EB">
        <w:rPr>
          <w:rFonts w:cs="Times New Roman"/>
          <w:szCs w:val="24"/>
          <w:lang w:val="en-GB"/>
        </w:rPr>
        <w:t>konstrukcija</w:t>
      </w:r>
      <w:r w:rsidRPr="00C14A0B">
        <w:rPr>
          <w:rFonts w:cs="Times New Roman"/>
          <w:szCs w:val="24"/>
          <w:lang w:val="en-GB"/>
        </w:rPr>
        <w:t xml:space="preserve">, kao što su </w:t>
      </w:r>
      <w:r w:rsidR="00D773EB">
        <w:rPr>
          <w:rFonts w:cs="Times New Roman"/>
          <w:szCs w:val="24"/>
          <w:lang w:val="en-GB"/>
        </w:rPr>
        <w:t>brodski trupovi,</w:t>
      </w:r>
      <w:r w:rsidRPr="00C14A0B">
        <w:rPr>
          <w:rFonts w:cs="Times New Roman"/>
          <w:szCs w:val="24"/>
          <w:lang w:val="en-GB"/>
        </w:rPr>
        <w:t xml:space="preserve"> </w:t>
      </w:r>
      <w:r w:rsidR="00D773EB">
        <w:rPr>
          <w:rFonts w:cs="Times New Roman"/>
          <w:szCs w:val="24"/>
          <w:lang w:val="en-GB"/>
        </w:rPr>
        <w:t>oplate bazena</w:t>
      </w:r>
      <w:r w:rsidRPr="00C14A0B">
        <w:rPr>
          <w:rFonts w:cs="Times New Roman"/>
          <w:szCs w:val="24"/>
          <w:lang w:val="en-GB"/>
        </w:rPr>
        <w:t xml:space="preserve">, </w:t>
      </w:r>
      <w:r w:rsidR="00D773EB">
        <w:rPr>
          <w:rFonts w:cs="Times New Roman"/>
          <w:szCs w:val="24"/>
          <w:lang w:val="en-GB"/>
        </w:rPr>
        <w:t>karoserije trkaćih automobila</w:t>
      </w:r>
      <w:r w:rsidRPr="00C14A0B">
        <w:rPr>
          <w:rFonts w:cs="Times New Roman"/>
          <w:szCs w:val="24"/>
          <w:lang w:val="en-GB"/>
        </w:rPr>
        <w:t>, tuš kabine, kade, spremni</w:t>
      </w:r>
      <w:r w:rsidR="00D773EB">
        <w:rPr>
          <w:rFonts w:cs="Times New Roman"/>
          <w:szCs w:val="24"/>
          <w:lang w:val="en-GB"/>
        </w:rPr>
        <w:t>ci</w:t>
      </w:r>
      <w:r w:rsidRPr="00C14A0B">
        <w:rPr>
          <w:rFonts w:cs="Times New Roman"/>
          <w:szCs w:val="24"/>
          <w:lang w:val="en-GB"/>
        </w:rPr>
        <w:t>, imitacij</w:t>
      </w:r>
      <w:r w:rsidR="00C732D8">
        <w:rPr>
          <w:rFonts w:cs="Times New Roman"/>
          <w:szCs w:val="24"/>
          <w:lang w:val="en-GB"/>
        </w:rPr>
        <w:t>e</w:t>
      </w:r>
      <w:r w:rsidRPr="00C14A0B">
        <w:rPr>
          <w:rFonts w:cs="Times New Roman"/>
          <w:szCs w:val="24"/>
          <w:lang w:val="en-GB"/>
        </w:rPr>
        <w:t xml:space="preserve"> granita </w:t>
      </w:r>
      <w:r w:rsidR="00C732D8">
        <w:rPr>
          <w:rFonts w:cs="Times New Roman"/>
          <w:szCs w:val="24"/>
          <w:lang w:val="en-GB"/>
        </w:rPr>
        <w:t xml:space="preserve">i sl. </w:t>
      </w:r>
      <w:r w:rsidRPr="00C14A0B">
        <w:rPr>
          <w:rFonts w:cs="Times New Roman"/>
          <w:szCs w:val="24"/>
          <w:lang w:val="en-GB"/>
        </w:rPr>
        <w:t xml:space="preserve">Najnapredniji </w:t>
      </w:r>
      <w:r w:rsidR="00D773EB">
        <w:rPr>
          <w:rFonts w:cs="Times New Roman"/>
          <w:szCs w:val="24"/>
          <w:lang w:val="en-GB"/>
        </w:rPr>
        <w:t>kompozitni materijali ugrađuju se u svemirske brodove zbog zahtjevnog okruženja u koj</w:t>
      </w:r>
      <w:r w:rsidR="00C732D8">
        <w:rPr>
          <w:rFonts w:cs="Times New Roman"/>
          <w:szCs w:val="24"/>
          <w:lang w:val="en-GB"/>
        </w:rPr>
        <w:t>em</w:t>
      </w:r>
      <w:r w:rsidR="00D773EB">
        <w:rPr>
          <w:rFonts w:cs="Times New Roman"/>
          <w:szCs w:val="24"/>
          <w:lang w:val="en-GB"/>
        </w:rPr>
        <w:t xml:space="preserve"> oni borave.</w:t>
      </w:r>
      <w:r w:rsidRPr="00C14A0B">
        <w:rPr>
          <w:rFonts w:cs="Times New Roman"/>
          <w:szCs w:val="24"/>
          <w:lang w:val="en-GB"/>
        </w:rPr>
        <w:t xml:space="preserve"> </w:t>
      </w:r>
    </w:p>
    <w:p w:rsidR="005774D8" w:rsidRPr="00FA0FE2" w:rsidRDefault="005774D8" w:rsidP="00D60264">
      <w:pPr>
        <w:pStyle w:val="ListParagraph"/>
        <w:shd w:val="clear" w:color="auto" w:fill="FFFFFF"/>
        <w:spacing w:after="0" w:line="240" w:lineRule="auto"/>
        <w:ind w:left="0"/>
        <w:contextualSpacing w:val="0"/>
        <w:jc w:val="both"/>
        <w:rPr>
          <w:rFonts w:cs="Times New Roman"/>
          <w:szCs w:val="24"/>
          <w:lang w:val="en-GB"/>
        </w:rPr>
      </w:pPr>
    </w:p>
    <w:p w:rsidR="00E41B3B" w:rsidRPr="005774D8" w:rsidRDefault="005774D8" w:rsidP="005774D8">
      <w:pPr>
        <w:pStyle w:val="Caption"/>
        <w:rPr>
          <w:rFonts w:cs="Times New Roman"/>
          <w:szCs w:val="24"/>
          <w:lang w:val="en-GB"/>
        </w:rPr>
      </w:pPr>
      <w:bookmarkStart w:id="2" w:name="_Toc462392356"/>
      <w:bookmarkStart w:id="3" w:name="_Toc467968301"/>
      <w:r w:rsidRPr="005774D8">
        <w:rPr>
          <w:szCs w:val="24"/>
        </w:rPr>
        <w:t>Tabl</w:t>
      </w:r>
      <w:r w:rsidR="00D773EB">
        <w:rPr>
          <w:szCs w:val="24"/>
        </w:rPr>
        <w:t>ica</w:t>
      </w:r>
      <w:r w:rsidRPr="005774D8">
        <w:rPr>
          <w:szCs w:val="24"/>
        </w:rPr>
        <w:t xml:space="preserve"> </w:t>
      </w:r>
      <w:r w:rsidRPr="005774D8">
        <w:rPr>
          <w:szCs w:val="24"/>
        </w:rPr>
        <w:fldChar w:fldCharType="begin"/>
      </w:r>
      <w:r w:rsidRPr="005774D8">
        <w:rPr>
          <w:szCs w:val="24"/>
        </w:rPr>
        <w:instrText xml:space="preserve"> SEQ Table \* ARABIC </w:instrText>
      </w:r>
      <w:r w:rsidRPr="005774D8">
        <w:rPr>
          <w:szCs w:val="24"/>
        </w:rPr>
        <w:fldChar w:fldCharType="separate"/>
      </w:r>
      <w:r w:rsidR="00B56B94">
        <w:rPr>
          <w:noProof/>
          <w:szCs w:val="24"/>
        </w:rPr>
        <w:t>1</w:t>
      </w:r>
      <w:r w:rsidRPr="005774D8">
        <w:rPr>
          <w:szCs w:val="24"/>
        </w:rPr>
        <w:fldChar w:fldCharType="end"/>
      </w:r>
      <w:r w:rsidR="00197B6B">
        <w:rPr>
          <w:szCs w:val="24"/>
        </w:rPr>
        <w:t>.</w:t>
      </w:r>
      <w:r w:rsidR="00E41B3B" w:rsidRPr="005774D8">
        <w:rPr>
          <w:rFonts w:cs="Times New Roman"/>
          <w:szCs w:val="24"/>
          <w:lang w:val="en-GB"/>
        </w:rPr>
        <w:t xml:space="preserve"> </w:t>
      </w:r>
      <w:bookmarkEnd w:id="2"/>
      <w:r w:rsidR="00D773EB" w:rsidRPr="00D773EB">
        <w:rPr>
          <w:rFonts w:cs="Times New Roman"/>
          <w:szCs w:val="24"/>
          <w:lang w:val="en-GB"/>
        </w:rPr>
        <w:t xml:space="preserve">Usporedba troškova i svojstava komercijalnih kompozitnih materijala </w:t>
      </w:r>
      <w:r w:rsidR="00D773EB">
        <w:rPr>
          <w:rFonts w:cs="Times New Roman"/>
          <w:szCs w:val="24"/>
          <w:lang w:val="en-GB"/>
        </w:rPr>
        <w:t>od</w:t>
      </w:r>
      <w:r w:rsidR="00DA2E36">
        <w:rPr>
          <w:rFonts w:cs="Times New Roman"/>
          <w:szCs w:val="24"/>
          <w:lang w:val="en-GB"/>
        </w:rPr>
        <w:t xml:space="preserve"> </w:t>
      </w:r>
      <w:r w:rsidR="00D773EB" w:rsidRPr="00D773EB">
        <w:rPr>
          <w:rFonts w:cs="Times New Roman"/>
          <w:szCs w:val="24"/>
          <w:lang w:val="en-GB"/>
        </w:rPr>
        <w:t>aluminija</w:t>
      </w:r>
      <w:proofErr w:type="gramStart"/>
      <w:r w:rsidR="00D773EB" w:rsidRPr="00D773EB">
        <w:rPr>
          <w:rFonts w:cs="Times New Roman"/>
          <w:szCs w:val="24"/>
          <w:lang w:val="en-GB"/>
        </w:rPr>
        <w:t xml:space="preserve">, </w:t>
      </w:r>
      <w:r w:rsidR="00D773EB">
        <w:rPr>
          <w:rFonts w:cs="Times New Roman"/>
          <w:szCs w:val="24"/>
          <w:lang w:val="en-GB"/>
        </w:rPr>
        <w:t xml:space="preserve"> </w:t>
      </w:r>
      <w:r w:rsidR="00D773EB" w:rsidRPr="00D773EB">
        <w:rPr>
          <w:rFonts w:cs="Times New Roman"/>
          <w:szCs w:val="24"/>
          <w:lang w:val="en-GB"/>
        </w:rPr>
        <w:t>čelika</w:t>
      </w:r>
      <w:proofErr w:type="gramEnd"/>
      <w:r w:rsidR="00D773EB" w:rsidRPr="00D773EB">
        <w:rPr>
          <w:rFonts w:cs="Times New Roman"/>
          <w:szCs w:val="24"/>
          <w:lang w:val="en-GB"/>
        </w:rPr>
        <w:t xml:space="preserve"> i drva. [6]</w:t>
      </w:r>
      <w:bookmarkEnd w:id="3"/>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119"/>
        <w:gridCol w:w="1559"/>
        <w:gridCol w:w="1417"/>
        <w:gridCol w:w="1418"/>
        <w:gridCol w:w="1607"/>
        <w:gridCol w:w="934"/>
      </w:tblGrid>
      <w:tr w:rsidR="00AC67CF" w:rsidRPr="00AC67CF" w:rsidTr="001E15CD">
        <w:tc>
          <w:tcPr>
            <w:tcW w:w="2119" w:type="dxa"/>
            <w:tcBorders>
              <w:top w:val="outset" w:sz="6" w:space="0" w:color="auto"/>
              <w:left w:val="outset" w:sz="6" w:space="0" w:color="auto"/>
              <w:bottom w:val="outset" w:sz="6" w:space="0" w:color="auto"/>
              <w:right w:val="outset" w:sz="6" w:space="0" w:color="auto"/>
            </w:tcBorders>
            <w:shd w:val="clear" w:color="auto" w:fill="auto"/>
            <w:hideMark/>
          </w:tcPr>
          <w:p w:rsidR="00A25821" w:rsidRPr="00AC67CF" w:rsidRDefault="00A25821" w:rsidP="00664505">
            <w:pPr>
              <w:spacing w:after="0" w:line="240" w:lineRule="auto"/>
              <w:jc w:val="both"/>
              <w:rPr>
                <w:rFonts w:cs="Times New Roman"/>
                <w:szCs w:val="24"/>
                <w:lang w:val="en-GB"/>
              </w:rPr>
            </w:pPr>
            <w:r w:rsidRPr="00AC67CF">
              <w:rPr>
                <w:rFonts w:cs="Times New Roman"/>
                <w:szCs w:val="24"/>
                <w:lang w:val="en-GB"/>
              </w:rPr>
              <w:t>  </w:t>
            </w:r>
            <w:r w:rsidR="00664505">
              <w:rPr>
                <w:rFonts w:cs="Times New Roman"/>
                <w:szCs w:val="24"/>
                <w:lang w:val="en-GB"/>
              </w:rPr>
              <w:t>Svojstvo</w:t>
            </w:r>
          </w:p>
        </w:tc>
        <w:tc>
          <w:tcPr>
            <w:tcW w:w="1559" w:type="dxa"/>
            <w:tcBorders>
              <w:top w:val="outset" w:sz="6" w:space="0" w:color="auto"/>
              <w:left w:val="outset" w:sz="6" w:space="0" w:color="auto"/>
              <w:bottom w:val="outset" w:sz="6" w:space="0" w:color="auto"/>
              <w:right w:val="outset" w:sz="6" w:space="0" w:color="auto"/>
            </w:tcBorders>
            <w:shd w:val="clear" w:color="auto" w:fill="auto"/>
            <w:hideMark/>
          </w:tcPr>
          <w:p w:rsidR="00A25821" w:rsidRPr="00AC67CF" w:rsidRDefault="00664505" w:rsidP="00664505">
            <w:pPr>
              <w:spacing w:after="0" w:line="240" w:lineRule="auto"/>
              <w:jc w:val="both"/>
              <w:rPr>
                <w:rFonts w:cs="Times New Roman"/>
                <w:szCs w:val="24"/>
                <w:lang w:val="en-GB"/>
              </w:rPr>
            </w:pPr>
            <w:r>
              <w:rPr>
                <w:rStyle w:val="Strong"/>
                <w:rFonts w:cs="Times New Roman"/>
                <w:b w:val="0"/>
                <w:szCs w:val="24"/>
                <w:lang w:val="en-GB"/>
              </w:rPr>
              <w:t>Stakloplastika</w:t>
            </w:r>
            <w:r w:rsidR="00A25821" w:rsidRPr="00AC67CF">
              <w:rPr>
                <w:rStyle w:val="Strong"/>
                <w:rFonts w:cs="Times New Roman"/>
                <w:b w:val="0"/>
                <w:szCs w:val="24"/>
                <w:lang w:val="en-GB"/>
              </w:rPr>
              <w:t xml:space="preserve"> &amp; pol</w:t>
            </w:r>
            <w:r>
              <w:rPr>
                <w:rStyle w:val="Strong"/>
                <w:rFonts w:cs="Times New Roman"/>
                <w:b w:val="0"/>
                <w:szCs w:val="24"/>
                <w:lang w:val="en-GB"/>
              </w:rPr>
              <w:t>iester</w:t>
            </w:r>
          </w:p>
        </w:tc>
        <w:tc>
          <w:tcPr>
            <w:tcW w:w="1417" w:type="dxa"/>
            <w:tcBorders>
              <w:top w:val="outset" w:sz="6" w:space="0" w:color="auto"/>
              <w:left w:val="outset" w:sz="6" w:space="0" w:color="auto"/>
              <w:bottom w:val="outset" w:sz="6" w:space="0" w:color="auto"/>
              <w:right w:val="outset" w:sz="6" w:space="0" w:color="auto"/>
            </w:tcBorders>
            <w:shd w:val="clear" w:color="auto" w:fill="auto"/>
            <w:hideMark/>
          </w:tcPr>
          <w:p w:rsidR="00A25821" w:rsidRPr="00AC67CF" w:rsidRDefault="00A25821" w:rsidP="00664505">
            <w:pPr>
              <w:spacing w:after="0" w:line="240" w:lineRule="auto"/>
              <w:jc w:val="both"/>
              <w:rPr>
                <w:rFonts w:cs="Times New Roman"/>
                <w:szCs w:val="24"/>
                <w:lang w:val="en-GB"/>
              </w:rPr>
            </w:pPr>
            <w:r w:rsidRPr="00AC67CF">
              <w:rPr>
                <w:rStyle w:val="Strong"/>
                <w:rFonts w:cs="Times New Roman"/>
                <w:b w:val="0"/>
                <w:szCs w:val="24"/>
                <w:lang w:val="en-GB"/>
              </w:rPr>
              <w:t>Gra</w:t>
            </w:r>
            <w:r w:rsidR="00664505">
              <w:rPr>
                <w:rStyle w:val="Strong"/>
                <w:rFonts w:cs="Times New Roman"/>
                <w:b w:val="0"/>
                <w:szCs w:val="24"/>
                <w:lang w:val="en-GB"/>
              </w:rPr>
              <w:t>nitne</w:t>
            </w:r>
            <w:r w:rsidRPr="00AC67CF">
              <w:rPr>
                <w:rStyle w:val="Strong"/>
                <w:rFonts w:cs="Times New Roman"/>
                <w:b w:val="0"/>
                <w:szCs w:val="24"/>
                <w:lang w:val="en-GB"/>
              </w:rPr>
              <w:t xml:space="preserve">  </w:t>
            </w:r>
            <w:r w:rsidR="00664505">
              <w:rPr>
                <w:rStyle w:val="Strong"/>
                <w:rFonts w:cs="Times New Roman"/>
                <w:b w:val="0"/>
                <w:szCs w:val="24"/>
                <w:lang w:val="en-GB"/>
              </w:rPr>
              <w:t>smole</w:t>
            </w:r>
          </w:p>
        </w:tc>
        <w:tc>
          <w:tcPr>
            <w:tcW w:w="1418" w:type="dxa"/>
            <w:tcBorders>
              <w:top w:val="outset" w:sz="6" w:space="0" w:color="auto"/>
              <w:left w:val="outset" w:sz="6" w:space="0" w:color="auto"/>
              <w:bottom w:val="outset" w:sz="6" w:space="0" w:color="auto"/>
              <w:right w:val="outset" w:sz="6" w:space="0" w:color="auto"/>
            </w:tcBorders>
            <w:shd w:val="clear" w:color="auto" w:fill="auto"/>
            <w:hideMark/>
          </w:tcPr>
          <w:p w:rsidR="00664505" w:rsidRDefault="00664505" w:rsidP="00D60264">
            <w:pPr>
              <w:spacing w:after="0" w:line="240" w:lineRule="auto"/>
              <w:jc w:val="both"/>
              <w:rPr>
                <w:rStyle w:val="Strong"/>
                <w:rFonts w:cs="Times New Roman"/>
                <w:b w:val="0"/>
                <w:szCs w:val="24"/>
                <w:lang w:val="en-GB"/>
              </w:rPr>
            </w:pPr>
            <w:r>
              <w:rPr>
                <w:rStyle w:val="Strong"/>
                <w:rFonts w:cs="Times New Roman"/>
                <w:b w:val="0"/>
                <w:szCs w:val="24"/>
                <w:lang w:val="en-GB"/>
              </w:rPr>
              <w:t>Drv</w:t>
            </w:r>
            <w:r w:rsidR="005801E5">
              <w:rPr>
                <w:rStyle w:val="Strong"/>
                <w:rFonts w:cs="Times New Roman"/>
                <w:b w:val="0"/>
                <w:szCs w:val="24"/>
                <w:lang w:val="en-GB"/>
              </w:rPr>
              <w:t>o</w:t>
            </w:r>
          </w:p>
          <w:p w:rsidR="00A25821" w:rsidRPr="00AC67CF" w:rsidRDefault="00A25821" w:rsidP="00664505">
            <w:pPr>
              <w:spacing w:after="0" w:line="240" w:lineRule="auto"/>
              <w:jc w:val="both"/>
              <w:rPr>
                <w:rFonts w:cs="Times New Roman"/>
                <w:szCs w:val="24"/>
                <w:lang w:val="en-GB"/>
              </w:rPr>
            </w:pPr>
            <w:r w:rsidRPr="00AC67CF">
              <w:rPr>
                <w:rStyle w:val="Strong"/>
                <w:rFonts w:cs="Times New Roman"/>
                <w:b w:val="0"/>
                <w:szCs w:val="24"/>
                <w:lang w:val="en-GB"/>
              </w:rPr>
              <w:t>(</w:t>
            </w:r>
            <w:r w:rsidR="00664505">
              <w:rPr>
                <w:rStyle w:val="Strong"/>
                <w:rFonts w:cs="Times New Roman"/>
                <w:b w:val="0"/>
                <w:szCs w:val="24"/>
                <w:lang w:val="en-GB"/>
              </w:rPr>
              <w:t>Duglazija</w:t>
            </w:r>
            <w:r w:rsidRPr="00AC67CF">
              <w:rPr>
                <w:rStyle w:val="Strong"/>
                <w:rFonts w:cs="Times New Roman"/>
                <w:b w:val="0"/>
                <w:szCs w:val="24"/>
                <w:lang w:val="en-GB"/>
              </w:rPr>
              <w:t>)</w:t>
            </w:r>
          </w:p>
        </w:tc>
        <w:tc>
          <w:tcPr>
            <w:tcW w:w="1607" w:type="dxa"/>
            <w:tcBorders>
              <w:top w:val="outset" w:sz="6" w:space="0" w:color="auto"/>
              <w:left w:val="outset" w:sz="6" w:space="0" w:color="auto"/>
              <w:bottom w:val="outset" w:sz="6" w:space="0" w:color="auto"/>
              <w:right w:val="outset" w:sz="6" w:space="0" w:color="auto"/>
            </w:tcBorders>
            <w:shd w:val="clear" w:color="auto" w:fill="auto"/>
            <w:hideMark/>
          </w:tcPr>
          <w:p w:rsidR="00664505" w:rsidRDefault="003F3691" w:rsidP="00664505">
            <w:pPr>
              <w:spacing w:after="0" w:line="240" w:lineRule="auto"/>
              <w:jc w:val="both"/>
              <w:rPr>
                <w:rStyle w:val="Strong"/>
                <w:rFonts w:cs="Times New Roman"/>
                <w:b w:val="0"/>
                <w:szCs w:val="24"/>
                <w:lang w:val="en-GB"/>
              </w:rPr>
            </w:pPr>
            <w:r w:rsidRPr="00AC67CF">
              <w:rPr>
                <w:rStyle w:val="Strong"/>
                <w:rFonts w:cs="Times New Roman"/>
                <w:b w:val="0"/>
                <w:szCs w:val="24"/>
                <w:lang w:val="en-GB"/>
              </w:rPr>
              <w:t>Alumini</w:t>
            </w:r>
            <w:r w:rsidR="00664505">
              <w:rPr>
                <w:rStyle w:val="Strong"/>
                <w:rFonts w:cs="Times New Roman"/>
                <w:b w:val="0"/>
                <w:szCs w:val="24"/>
                <w:lang w:val="en-GB"/>
              </w:rPr>
              <w:t>jske</w:t>
            </w:r>
          </w:p>
          <w:p w:rsidR="00A25821" w:rsidRPr="00AC67CF" w:rsidRDefault="005801E5" w:rsidP="00664505">
            <w:pPr>
              <w:spacing w:after="0" w:line="240" w:lineRule="auto"/>
              <w:jc w:val="both"/>
              <w:rPr>
                <w:rFonts w:cs="Times New Roman"/>
                <w:szCs w:val="24"/>
                <w:lang w:val="en-GB"/>
              </w:rPr>
            </w:pPr>
            <w:r>
              <w:rPr>
                <w:rStyle w:val="Strong"/>
                <w:rFonts w:cs="Times New Roman"/>
                <w:b w:val="0"/>
                <w:szCs w:val="24"/>
                <w:lang w:val="en-GB"/>
              </w:rPr>
              <w:t>p</w:t>
            </w:r>
            <w:r w:rsidR="00664505">
              <w:rPr>
                <w:rStyle w:val="Strong"/>
                <w:rFonts w:cs="Times New Roman"/>
                <w:b w:val="0"/>
                <w:szCs w:val="24"/>
                <w:lang w:val="en-GB"/>
              </w:rPr>
              <w:t>loče</w:t>
            </w:r>
            <w:r w:rsidR="00A25821" w:rsidRPr="00AC67CF">
              <w:rPr>
                <w:rStyle w:val="Strong"/>
                <w:rFonts w:cs="Times New Roman"/>
                <w:b w:val="0"/>
                <w:szCs w:val="24"/>
                <w:lang w:val="en-GB"/>
              </w:rPr>
              <w:t> 6061 T-6</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A25821" w:rsidRPr="00AC67CF" w:rsidRDefault="00664505" w:rsidP="00664505">
            <w:pPr>
              <w:spacing w:after="0" w:line="240" w:lineRule="auto"/>
              <w:jc w:val="both"/>
              <w:rPr>
                <w:rFonts w:cs="Times New Roman"/>
                <w:szCs w:val="24"/>
                <w:lang w:val="en-GB"/>
              </w:rPr>
            </w:pPr>
            <w:r>
              <w:rPr>
                <w:rStyle w:val="Strong"/>
                <w:rFonts w:cs="Times New Roman"/>
                <w:b w:val="0"/>
                <w:szCs w:val="24"/>
                <w:lang w:val="en-GB"/>
              </w:rPr>
              <w:t>Čelične</w:t>
            </w:r>
            <w:r w:rsidR="00A25821" w:rsidRPr="00AC67CF">
              <w:rPr>
                <w:rStyle w:val="Strong"/>
                <w:rFonts w:cs="Times New Roman"/>
                <w:b w:val="0"/>
                <w:szCs w:val="24"/>
                <w:lang w:val="en-GB"/>
              </w:rPr>
              <w:t xml:space="preserve"> </w:t>
            </w:r>
            <w:r w:rsidR="005801E5">
              <w:rPr>
                <w:rStyle w:val="Strong"/>
                <w:rFonts w:cs="Times New Roman"/>
                <w:b w:val="0"/>
                <w:szCs w:val="24"/>
                <w:lang w:val="en-GB"/>
              </w:rPr>
              <w:t>p</w:t>
            </w:r>
            <w:r>
              <w:rPr>
                <w:rStyle w:val="Strong"/>
                <w:rFonts w:cs="Times New Roman"/>
                <w:b w:val="0"/>
                <w:szCs w:val="24"/>
                <w:lang w:val="en-GB"/>
              </w:rPr>
              <w:t>loče</w:t>
            </w:r>
          </w:p>
        </w:tc>
      </w:tr>
      <w:tr w:rsidR="00AC67CF" w:rsidRPr="00FA0FE2" w:rsidTr="001E15CD">
        <w:tc>
          <w:tcPr>
            <w:tcW w:w="211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25821" w:rsidRPr="00AC67CF" w:rsidRDefault="00664505" w:rsidP="00664505">
            <w:pPr>
              <w:spacing w:after="0" w:line="240" w:lineRule="auto"/>
              <w:jc w:val="both"/>
              <w:rPr>
                <w:rFonts w:cs="Times New Roman"/>
                <w:b/>
                <w:szCs w:val="24"/>
                <w:lang w:val="en-GB"/>
              </w:rPr>
            </w:pPr>
            <w:r>
              <w:rPr>
                <w:rStyle w:val="Strong"/>
                <w:rFonts w:cs="Times New Roman"/>
                <w:b w:val="0"/>
                <w:szCs w:val="24"/>
                <w:lang w:val="en-GB"/>
              </w:rPr>
              <w:t>Cijena mat.</w:t>
            </w:r>
            <w:r w:rsidR="00AC67CF">
              <w:rPr>
                <w:rStyle w:val="Strong"/>
                <w:rFonts w:cs="Times New Roman"/>
                <w:b w:val="0"/>
                <w:szCs w:val="24"/>
                <w:lang w:val="en-GB"/>
              </w:rPr>
              <w:t>(</w:t>
            </w:r>
            <w:r w:rsidR="00A25821" w:rsidRPr="00AC67CF">
              <w:rPr>
                <w:rStyle w:val="Strong"/>
                <w:rFonts w:cs="Times New Roman"/>
                <w:b w:val="0"/>
                <w:szCs w:val="24"/>
                <w:lang w:val="en-GB"/>
              </w:rPr>
              <w:t>€/kg</w:t>
            </w:r>
            <w:r w:rsidR="00AC67CF">
              <w:rPr>
                <w:rStyle w:val="Strong"/>
                <w:rFonts w:cs="Times New Roman"/>
                <w:b w:val="0"/>
                <w:szCs w:val="24"/>
                <w:lang w:val="en-GB"/>
              </w:rPr>
              <w:t>)</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25821" w:rsidRPr="00FA0FE2" w:rsidRDefault="00A25821" w:rsidP="00D60264">
            <w:pPr>
              <w:spacing w:after="0" w:line="240" w:lineRule="auto"/>
              <w:jc w:val="both"/>
              <w:rPr>
                <w:rFonts w:cs="Times New Roman"/>
                <w:color w:val="000000" w:themeColor="text1"/>
                <w:szCs w:val="24"/>
                <w:lang w:val="en-GB"/>
              </w:rPr>
            </w:pPr>
            <w:r w:rsidRPr="00FA0FE2">
              <w:rPr>
                <w:rFonts w:cs="Times New Roman"/>
                <w:color w:val="000000" w:themeColor="text1"/>
                <w:szCs w:val="24"/>
                <w:lang w:val="en-GB"/>
              </w:rPr>
              <w:t>4.00-6.00</w:t>
            </w:r>
          </w:p>
        </w:tc>
        <w:tc>
          <w:tcPr>
            <w:tcW w:w="14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25821" w:rsidRPr="00FA0FE2" w:rsidRDefault="00A25821" w:rsidP="00D60264">
            <w:pPr>
              <w:spacing w:after="0" w:line="240" w:lineRule="auto"/>
              <w:jc w:val="both"/>
              <w:rPr>
                <w:rFonts w:cs="Times New Roman"/>
                <w:color w:val="000000" w:themeColor="text1"/>
                <w:szCs w:val="24"/>
                <w:lang w:val="en-GB"/>
              </w:rPr>
            </w:pPr>
            <w:r w:rsidRPr="00FA0FE2">
              <w:rPr>
                <w:rFonts w:cs="Times New Roman"/>
                <w:color w:val="000000" w:themeColor="text1"/>
                <w:szCs w:val="24"/>
                <w:lang w:val="en-GB"/>
              </w:rPr>
              <w:t>18.00-40.00+</w:t>
            </w:r>
          </w:p>
        </w:tc>
        <w:tc>
          <w:tcPr>
            <w:tcW w:w="141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25821" w:rsidRPr="00FA0FE2" w:rsidRDefault="00A25821" w:rsidP="00D60264">
            <w:pPr>
              <w:spacing w:after="0" w:line="240" w:lineRule="auto"/>
              <w:jc w:val="both"/>
              <w:rPr>
                <w:rFonts w:cs="Times New Roman"/>
                <w:color w:val="000000" w:themeColor="text1"/>
                <w:szCs w:val="24"/>
                <w:lang w:val="en-GB"/>
              </w:rPr>
            </w:pPr>
            <w:r w:rsidRPr="00FA0FE2">
              <w:rPr>
                <w:rFonts w:cs="Times New Roman"/>
                <w:color w:val="000000" w:themeColor="text1"/>
                <w:szCs w:val="24"/>
                <w:lang w:val="en-GB"/>
              </w:rPr>
              <w:t>1.60</w:t>
            </w:r>
          </w:p>
        </w:tc>
        <w:tc>
          <w:tcPr>
            <w:tcW w:w="160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25821" w:rsidRPr="00FA0FE2" w:rsidRDefault="00A25821" w:rsidP="00D60264">
            <w:pPr>
              <w:spacing w:after="0" w:line="240" w:lineRule="auto"/>
              <w:jc w:val="both"/>
              <w:rPr>
                <w:rFonts w:cs="Times New Roman"/>
                <w:color w:val="000000" w:themeColor="text1"/>
                <w:szCs w:val="24"/>
                <w:lang w:val="en-GB"/>
              </w:rPr>
            </w:pPr>
            <w:r w:rsidRPr="00FA0FE2">
              <w:rPr>
                <w:rFonts w:cs="Times New Roman"/>
                <w:color w:val="000000" w:themeColor="text1"/>
                <w:szCs w:val="24"/>
                <w:lang w:val="en-GB"/>
              </w:rPr>
              <w:t>9.00-20.00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25821" w:rsidRPr="00FA0FE2" w:rsidRDefault="00A25821" w:rsidP="00D60264">
            <w:pPr>
              <w:spacing w:after="0" w:line="240" w:lineRule="auto"/>
              <w:jc w:val="both"/>
              <w:rPr>
                <w:rFonts w:cs="Times New Roman"/>
                <w:color w:val="000000" w:themeColor="text1"/>
                <w:szCs w:val="24"/>
                <w:lang w:val="en-GB"/>
              </w:rPr>
            </w:pPr>
            <w:r w:rsidRPr="00FA0FE2">
              <w:rPr>
                <w:rFonts w:cs="Times New Roman"/>
                <w:color w:val="000000" w:themeColor="text1"/>
                <w:szCs w:val="24"/>
                <w:lang w:val="en-GB"/>
              </w:rPr>
              <w:t>1.00-2.00</w:t>
            </w:r>
          </w:p>
        </w:tc>
      </w:tr>
      <w:tr w:rsidR="00AC67CF" w:rsidRPr="00FA0FE2" w:rsidTr="001E15CD">
        <w:tc>
          <w:tcPr>
            <w:tcW w:w="211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25821" w:rsidRPr="00AC67CF" w:rsidRDefault="00664505" w:rsidP="00664505">
            <w:pPr>
              <w:spacing w:after="0" w:line="240" w:lineRule="auto"/>
              <w:jc w:val="both"/>
              <w:rPr>
                <w:rFonts w:cs="Times New Roman"/>
                <w:b/>
                <w:szCs w:val="24"/>
                <w:lang w:val="en-GB"/>
              </w:rPr>
            </w:pPr>
            <w:r>
              <w:rPr>
                <w:rStyle w:val="Strong"/>
                <w:rFonts w:cs="Times New Roman"/>
                <w:b w:val="0"/>
                <w:szCs w:val="24"/>
                <w:lang w:val="en-GB"/>
              </w:rPr>
              <w:t>Čvrstoća</w:t>
            </w:r>
            <w:r w:rsidR="003F3691" w:rsidRPr="00AC67CF">
              <w:rPr>
                <w:rStyle w:val="Strong"/>
                <w:rFonts w:cs="Times New Roman"/>
                <w:b w:val="0"/>
                <w:szCs w:val="24"/>
                <w:lang w:val="en-GB"/>
              </w:rPr>
              <w:t>, (MP</w:t>
            </w:r>
            <w:r w:rsidR="00A25821" w:rsidRPr="00AC67CF">
              <w:rPr>
                <w:rStyle w:val="Strong"/>
                <w:rFonts w:cs="Times New Roman"/>
                <w:b w:val="0"/>
                <w:szCs w:val="24"/>
                <w:lang w:val="en-GB"/>
              </w:rPr>
              <w:t>a)</w:t>
            </w:r>
          </w:p>
        </w:tc>
        <w:tc>
          <w:tcPr>
            <w:tcW w:w="1559" w:type="dxa"/>
            <w:tcBorders>
              <w:top w:val="outset" w:sz="6" w:space="0" w:color="auto"/>
              <w:left w:val="outset" w:sz="6" w:space="0" w:color="auto"/>
              <w:bottom w:val="outset" w:sz="6" w:space="0" w:color="auto"/>
              <w:right w:val="outset" w:sz="6" w:space="0" w:color="auto"/>
            </w:tcBorders>
            <w:shd w:val="clear" w:color="auto" w:fill="auto"/>
            <w:hideMark/>
          </w:tcPr>
          <w:p w:rsidR="00A25821" w:rsidRPr="00FA0FE2" w:rsidRDefault="00A25821" w:rsidP="00D60264">
            <w:pPr>
              <w:spacing w:after="0" w:line="240" w:lineRule="auto"/>
              <w:jc w:val="both"/>
              <w:rPr>
                <w:rFonts w:cs="Times New Roman"/>
                <w:color w:val="000000" w:themeColor="text1"/>
                <w:szCs w:val="24"/>
                <w:lang w:val="en-GB"/>
              </w:rPr>
            </w:pPr>
            <w:r w:rsidRPr="00FA0FE2">
              <w:rPr>
                <w:rFonts w:cs="Times New Roman"/>
                <w:color w:val="000000" w:themeColor="text1"/>
                <w:szCs w:val="24"/>
                <w:lang w:val="en-GB"/>
              </w:rPr>
              <w:t>207</w:t>
            </w:r>
          </w:p>
        </w:tc>
        <w:tc>
          <w:tcPr>
            <w:tcW w:w="1417" w:type="dxa"/>
            <w:tcBorders>
              <w:top w:val="outset" w:sz="6" w:space="0" w:color="auto"/>
              <w:left w:val="outset" w:sz="6" w:space="0" w:color="auto"/>
              <w:bottom w:val="outset" w:sz="6" w:space="0" w:color="auto"/>
              <w:right w:val="outset" w:sz="6" w:space="0" w:color="auto"/>
            </w:tcBorders>
            <w:shd w:val="clear" w:color="auto" w:fill="auto"/>
            <w:hideMark/>
          </w:tcPr>
          <w:p w:rsidR="00A25821" w:rsidRPr="00FA0FE2" w:rsidRDefault="00A25821" w:rsidP="00D60264">
            <w:pPr>
              <w:spacing w:after="0" w:line="240" w:lineRule="auto"/>
              <w:jc w:val="both"/>
              <w:rPr>
                <w:rFonts w:cs="Times New Roman"/>
                <w:color w:val="000000" w:themeColor="text1"/>
                <w:szCs w:val="24"/>
                <w:lang w:val="en-GB"/>
              </w:rPr>
            </w:pPr>
            <w:r w:rsidRPr="00FA0FE2">
              <w:rPr>
                <w:rFonts w:cs="Times New Roman"/>
                <w:color w:val="000000" w:themeColor="text1"/>
                <w:szCs w:val="24"/>
                <w:lang w:val="en-GB"/>
              </w:rPr>
              <w:t>414</w:t>
            </w:r>
          </w:p>
        </w:tc>
        <w:tc>
          <w:tcPr>
            <w:tcW w:w="1418" w:type="dxa"/>
            <w:tcBorders>
              <w:top w:val="outset" w:sz="6" w:space="0" w:color="auto"/>
              <w:left w:val="outset" w:sz="6" w:space="0" w:color="auto"/>
              <w:bottom w:val="outset" w:sz="6" w:space="0" w:color="auto"/>
              <w:right w:val="outset" w:sz="6" w:space="0" w:color="auto"/>
            </w:tcBorders>
            <w:shd w:val="clear" w:color="auto" w:fill="auto"/>
            <w:hideMark/>
          </w:tcPr>
          <w:p w:rsidR="00A25821" w:rsidRPr="00FA0FE2" w:rsidRDefault="00A25821" w:rsidP="00D60264">
            <w:pPr>
              <w:spacing w:after="0" w:line="240" w:lineRule="auto"/>
              <w:jc w:val="both"/>
              <w:rPr>
                <w:rFonts w:cs="Times New Roman"/>
                <w:color w:val="000000" w:themeColor="text1"/>
                <w:szCs w:val="24"/>
                <w:lang w:val="en-GB"/>
              </w:rPr>
            </w:pPr>
            <w:r w:rsidRPr="00FA0FE2">
              <w:rPr>
                <w:rFonts w:cs="Times New Roman"/>
                <w:color w:val="000000" w:themeColor="text1"/>
                <w:szCs w:val="24"/>
                <w:lang w:val="en-GB"/>
              </w:rPr>
              <w:t>17</w:t>
            </w:r>
          </w:p>
        </w:tc>
        <w:tc>
          <w:tcPr>
            <w:tcW w:w="1607" w:type="dxa"/>
            <w:tcBorders>
              <w:top w:val="outset" w:sz="6" w:space="0" w:color="auto"/>
              <w:left w:val="outset" w:sz="6" w:space="0" w:color="auto"/>
              <w:bottom w:val="outset" w:sz="6" w:space="0" w:color="auto"/>
              <w:right w:val="outset" w:sz="6" w:space="0" w:color="auto"/>
            </w:tcBorders>
            <w:shd w:val="clear" w:color="auto" w:fill="auto"/>
            <w:hideMark/>
          </w:tcPr>
          <w:p w:rsidR="00A25821" w:rsidRPr="00FA0FE2" w:rsidRDefault="00A25821" w:rsidP="00D60264">
            <w:pPr>
              <w:spacing w:after="0" w:line="240" w:lineRule="auto"/>
              <w:jc w:val="both"/>
              <w:rPr>
                <w:rFonts w:cs="Times New Roman"/>
                <w:color w:val="000000" w:themeColor="text1"/>
                <w:szCs w:val="24"/>
                <w:lang w:val="en-GB"/>
              </w:rPr>
            </w:pPr>
            <w:r w:rsidRPr="00FA0FE2">
              <w:rPr>
                <w:rFonts w:cs="Times New Roman"/>
                <w:color w:val="000000" w:themeColor="text1"/>
                <w:szCs w:val="24"/>
                <w:lang w:val="en-GB"/>
              </w:rPr>
              <w:t>241</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A25821" w:rsidRPr="00FA0FE2" w:rsidRDefault="00A25821" w:rsidP="00D60264">
            <w:pPr>
              <w:spacing w:after="0" w:line="240" w:lineRule="auto"/>
              <w:jc w:val="both"/>
              <w:rPr>
                <w:rFonts w:cs="Times New Roman"/>
                <w:color w:val="000000" w:themeColor="text1"/>
                <w:szCs w:val="24"/>
                <w:lang w:val="en-GB"/>
              </w:rPr>
            </w:pPr>
            <w:r w:rsidRPr="00FA0FE2">
              <w:rPr>
                <w:rFonts w:cs="Times New Roman"/>
                <w:color w:val="000000" w:themeColor="text1"/>
                <w:szCs w:val="24"/>
                <w:lang w:val="en-GB"/>
              </w:rPr>
              <w:t>414</w:t>
            </w:r>
          </w:p>
        </w:tc>
      </w:tr>
      <w:tr w:rsidR="00AC67CF" w:rsidRPr="00B02F7A" w:rsidTr="001E15CD">
        <w:tc>
          <w:tcPr>
            <w:tcW w:w="211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25821" w:rsidRPr="00B02F7A" w:rsidRDefault="00664505" w:rsidP="00D60264">
            <w:pPr>
              <w:spacing w:after="0" w:line="240" w:lineRule="auto"/>
              <w:jc w:val="both"/>
              <w:rPr>
                <w:rFonts w:cs="Times New Roman"/>
                <w:b/>
                <w:szCs w:val="24"/>
                <w:lang w:val="en-GB"/>
              </w:rPr>
            </w:pPr>
            <w:r>
              <w:rPr>
                <w:rStyle w:val="Strong"/>
                <w:rFonts w:cs="Times New Roman"/>
                <w:b w:val="0"/>
                <w:szCs w:val="24"/>
                <w:lang w:val="en-GB"/>
              </w:rPr>
              <w:t>Elastičnost</w:t>
            </w:r>
            <w:r w:rsidR="00A25821" w:rsidRPr="00B02F7A">
              <w:rPr>
                <w:rStyle w:val="Strong"/>
                <w:rFonts w:cs="Times New Roman"/>
                <w:b w:val="0"/>
                <w:szCs w:val="24"/>
                <w:lang w:val="en-GB"/>
              </w:rPr>
              <w:t xml:space="preserve"> (GPa)</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25821" w:rsidRPr="00B02F7A" w:rsidRDefault="00A25821" w:rsidP="00D60264">
            <w:pPr>
              <w:spacing w:after="0" w:line="240" w:lineRule="auto"/>
              <w:jc w:val="both"/>
              <w:rPr>
                <w:rFonts w:cs="Times New Roman"/>
                <w:color w:val="000000" w:themeColor="text1"/>
                <w:szCs w:val="24"/>
                <w:lang w:val="en-GB"/>
              </w:rPr>
            </w:pPr>
            <w:r w:rsidRPr="00B02F7A">
              <w:rPr>
                <w:rStyle w:val="Emphasis"/>
                <w:rFonts w:cs="Times New Roman"/>
                <w:i w:val="0"/>
                <w:color w:val="000000" w:themeColor="text1"/>
                <w:szCs w:val="24"/>
                <w:lang w:val="en-GB"/>
              </w:rPr>
              <w:t>8.3</w:t>
            </w:r>
          </w:p>
        </w:tc>
        <w:tc>
          <w:tcPr>
            <w:tcW w:w="14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25821" w:rsidRPr="00B02F7A" w:rsidRDefault="00A25821" w:rsidP="00D60264">
            <w:pPr>
              <w:spacing w:after="0" w:line="240" w:lineRule="auto"/>
              <w:jc w:val="both"/>
              <w:rPr>
                <w:rFonts w:cs="Times New Roman"/>
                <w:color w:val="000000" w:themeColor="text1"/>
                <w:szCs w:val="24"/>
                <w:lang w:val="en-GB"/>
              </w:rPr>
            </w:pPr>
            <w:r w:rsidRPr="00B02F7A">
              <w:rPr>
                <w:rStyle w:val="Emphasis"/>
                <w:rFonts w:cs="Times New Roman"/>
                <w:i w:val="0"/>
                <w:color w:val="000000" w:themeColor="text1"/>
                <w:szCs w:val="24"/>
                <w:lang w:val="en-GB"/>
              </w:rPr>
              <w:t xml:space="preserve">55 </w:t>
            </w:r>
          </w:p>
        </w:tc>
        <w:tc>
          <w:tcPr>
            <w:tcW w:w="141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25821" w:rsidRPr="00B02F7A" w:rsidRDefault="00A25821" w:rsidP="00D60264">
            <w:pPr>
              <w:spacing w:after="0" w:line="240" w:lineRule="auto"/>
              <w:jc w:val="both"/>
              <w:rPr>
                <w:rFonts w:cs="Times New Roman"/>
                <w:color w:val="000000" w:themeColor="text1"/>
                <w:szCs w:val="24"/>
                <w:lang w:val="en-GB"/>
              </w:rPr>
            </w:pPr>
            <w:r w:rsidRPr="00B02F7A">
              <w:rPr>
                <w:rStyle w:val="Emphasis"/>
                <w:rFonts w:cs="Times New Roman"/>
                <w:i w:val="0"/>
                <w:color w:val="000000" w:themeColor="text1"/>
                <w:szCs w:val="24"/>
                <w:lang w:val="en-GB"/>
              </w:rPr>
              <w:t xml:space="preserve">12.4 </w:t>
            </w:r>
          </w:p>
        </w:tc>
        <w:tc>
          <w:tcPr>
            <w:tcW w:w="160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25821" w:rsidRPr="00B02F7A" w:rsidRDefault="00A25821" w:rsidP="00D60264">
            <w:pPr>
              <w:spacing w:after="0" w:line="240" w:lineRule="auto"/>
              <w:jc w:val="both"/>
              <w:rPr>
                <w:rFonts w:cs="Times New Roman"/>
                <w:color w:val="000000" w:themeColor="text1"/>
                <w:szCs w:val="24"/>
                <w:lang w:val="en-GB"/>
              </w:rPr>
            </w:pPr>
            <w:r w:rsidRPr="00B02F7A">
              <w:rPr>
                <w:rStyle w:val="Emphasis"/>
                <w:rFonts w:cs="Times New Roman"/>
                <w:i w:val="0"/>
                <w:color w:val="000000" w:themeColor="text1"/>
                <w:szCs w:val="24"/>
                <w:lang w:val="en-GB"/>
              </w:rPr>
              <w:t xml:space="preserve">69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25821" w:rsidRPr="00B02F7A" w:rsidRDefault="00A25821" w:rsidP="00D60264">
            <w:pPr>
              <w:spacing w:after="0" w:line="240" w:lineRule="auto"/>
              <w:jc w:val="both"/>
              <w:rPr>
                <w:rFonts w:cs="Times New Roman"/>
                <w:color w:val="000000" w:themeColor="text1"/>
                <w:szCs w:val="24"/>
                <w:lang w:val="en-GB"/>
              </w:rPr>
            </w:pPr>
            <w:r w:rsidRPr="00B02F7A">
              <w:rPr>
                <w:rStyle w:val="Emphasis"/>
                <w:rFonts w:cs="Times New Roman"/>
                <w:i w:val="0"/>
                <w:color w:val="000000" w:themeColor="text1"/>
                <w:szCs w:val="24"/>
                <w:lang w:val="en-GB"/>
              </w:rPr>
              <w:t xml:space="preserve">207 </w:t>
            </w:r>
          </w:p>
        </w:tc>
      </w:tr>
      <w:tr w:rsidR="00AC67CF" w:rsidRPr="00FA0FE2" w:rsidTr="001E15CD">
        <w:tc>
          <w:tcPr>
            <w:tcW w:w="211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25821" w:rsidRPr="00AC67CF" w:rsidRDefault="00664505" w:rsidP="00D60264">
            <w:pPr>
              <w:spacing w:after="0" w:line="240" w:lineRule="auto"/>
              <w:jc w:val="both"/>
              <w:rPr>
                <w:rFonts w:cs="Times New Roman"/>
                <w:b/>
                <w:szCs w:val="24"/>
                <w:lang w:val="en-GB"/>
              </w:rPr>
            </w:pPr>
            <w:r>
              <w:rPr>
                <w:rStyle w:val="Strong"/>
                <w:rFonts w:cs="Times New Roman"/>
                <w:b w:val="0"/>
                <w:szCs w:val="24"/>
                <w:lang w:val="en-GB"/>
              </w:rPr>
              <w:t>Gustoća</w:t>
            </w:r>
            <w:r w:rsidR="00A25821" w:rsidRPr="00AC67CF">
              <w:rPr>
                <w:rStyle w:val="Strong"/>
                <w:rFonts w:cs="Times New Roman"/>
                <w:b w:val="0"/>
                <w:szCs w:val="24"/>
                <w:lang w:val="en-GB"/>
              </w:rPr>
              <w:t xml:space="preserve"> (</w:t>
            </w:r>
            <w:r w:rsidR="00A25821" w:rsidRPr="00AC67CF">
              <w:rPr>
                <w:rStyle w:val="Strong"/>
                <w:rFonts w:cs="Times New Roman"/>
                <w:b w:val="0"/>
                <w:color w:val="000000" w:themeColor="text1"/>
                <w:szCs w:val="24"/>
                <w:lang w:val="en-GB"/>
              </w:rPr>
              <w:t>g/cm</w:t>
            </w:r>
            <w:r w:rsidR="00A25821" w:rsidRPr="00AC67CF">
              <w:rPr>
                <w:rStyle w:val="Strong"/>
                <w:rFonts w:cs="Times New Roman"/>
                <w:b w:val="0"/>
                <w:color w:val="000000" w:themeColor="text1"/>
                <w:szCs w:val="24"/>
                <w:vertAlign w:val="superscript"/>
                <w:lang w:val="en-GB"/>
              </w:rPr>
              <w:t>3</w:t>
            </w:r>
            <w:r w:rsidR="00A25821" w:rsidRPr="00AC67CF">
              <w:rPr>
                <w:rStyle w:val="Strong"/>
                <w:rFonts w:cs="Times New Roman"/>
                <w:b w:val="0"/>
                <w:szCs w:val="24"/>
                <w:lang w:val="en-GB"/>
              </w:rPr>
              <w:t>)</w:t>
            </w:r>
          </w:p>
        </w:tc>
        <w:tc>
          <w:tcPr>
            <w:tcW w:w="1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25821" w:rsidRPr="00FA0FE2" w:rsidRDefault="00A25821" w:rsidP="00D60264">
            <w:pPr>
              <w:spacing w:after="0" w:line="240" w:lineRule="auto"/>
              <w:jc w:val="both"/>
              <w:rPr>
                <w:rFonts w:cs="Times New Roman"/>
                <w:color w:val="000000" w:themeColor="text1"/>
                <w:szCs w:val="24"/>
                <w:lang w:val="en-GB"/>
              </w:rPr>
            </w:pPr>
            <w:r w:rsidRPr="00FA0FE2">
              <w:rPr>
                <w:rFonts w:cs="Times New Roman"/>
                <w:color w:val="000000" w:themeColor="text1"/>
                <w:szCs w:val="24"/>
                <w:lang w:val="en-GB"/>
              </w:rPr>
              <w:t>1.53</w:t>
            </w:r>
          </w:p>
        </w:tc>
        <w:tc>
          <w:tcPr>
            <w:tcW w:w="141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25821" w:rsidRPr="00FA0FE2" w:rsidRDefault="00A25821" w:rsidP="00D60264">
            <w:pPr>
              <w:spacing w:after="0" w:line="240" w:lineRule="auto"/>
              <w:jc w:val="both"/>
              <w:rPr>
                <w:rFonts w:cs="Times New Roman"/>
                <w:color w:val="000000" w:themeColor="text1"/>
                <w:szCs w:val="24"/>
                <w:lang w:val="en-GB"/>
              </w:rPr>
            </w:pPr>
            <w:r w:rsidRPr="00FA0FE2">
              <w:rPr>
                <w:rFonts w:cs="Times New Roman"/>
                <w:color w:val="000000" w:themeColor="text1"/>
                <w:szCs w:val="24"/>
                <w:lang w:val="en-GB"/>
              </w:rPr>
              <w:t>1.81</w:t>
            </w:r>
          </w:p>
        </w:tc>
        <w:tc>
          <w:tcPr>
            <w:tcW w:w="141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25821" w:rsidRPr="00FA0FE2" w:rsidRDefault="00A25821" w:rsidP="00D60264">
            <w:pPr>
              <w:spacing w:after="0" w:line="240" w:lineRule="auto"/>
              <w:jc w:val="both"/>
              <w:rPr>
                <w:rFonts w:cs="Times New Roman"/>
                <w:color w:val="000000" w:themeColor="text1"/>
                <w:szCs w:val="24"/>
                <w:lang w:val="en-GB"/>
              </w:rPr>
            </w:pPr>
            <w:r w:rsidRPr="00FA0FE2">
              <w:rPr>
                <w:rFonts w:cs="Times New Roman"/>
                <w:color w:val="000000" w:themeColor="text1"/>
                <w:szCs w:val="24"/>
                <w:lang w:val="en-GB"/>
              </w:rPr>
              <w:t>0.52</w:t>
            </w:r>
          </w:p>
        </w:tc>
        <w:tc>
          <w:tcPr>
            <w:tcW w:w="160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25821" w:rsidRPr="00FA0FE2" w:rsidRDefault="00A25821" w:rsidP="00D60264">
            <w:pPr>
              <w:spacing w:after="0" w:line="240" w:lineRule="auto"/>
              <w:jc w:val="both"/>
              <w:rPr>
                <w:rFonts w:cs="Times New Roman"/>
                <w:color w:val="000000" w:themeColor="text1"/>
                <w:szCs w:val="24"/>
                <w:lang w:val="en-GB"/>
              </w:rPr>
            </w:pPr>
            <w:r w:rsidRPr="00FA0FE2">
              <w:rPr>
                <w:rFonts w:cs="Times New Roman"/>
                <w:color w:val="000000" w:themeColor="text1"/>
                <w:szCs w:val="24"/>
                <w:lang w:val="en-GB"/>
              </w:rPr>
              <w:t>2.7</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A25821" w:rsidRPr="00FA0FE2" w:rsidRDefault="00A25821" w:rsidP="00D60264">
            <w:pPr>
              <w:spacing w:after="0" w:line="240" w:lineRule="auto"/>
              <w:jc w:val="both"/>
              <w:rPr>
                <w:rFonts w:cs="Times New Roman"/>
                <w:color w:val="000000" w:themeColor="text1"/>
                <w:szCs w:val="24"/>
                <w:lang w:val="en-GB"/>
              </w:rPr>
            </w:pPr>
            <w:r w:rsidRPr="00FA0FE2">
              <w:rPr>
                <w:rFonts w:cs="Times New Roman"/>
                <w:color w:val="000000" w:themeColor="text1"/>
                <w:szCs w:val="24"/>
                <w:lang w:val="en-GB"/>
              </w:rPr>
              <w:t>7.8</w:t>
            </w:r>
          </w:p>
        </w:tc>
      </w:tr>
    </w:tbl>
    <w:p w:rsidR="000300C9" w:rsidRDefault="000300C9" w:rsidP="00D60264">
      <w:pPr>
        <w:pStyle w:val="ListParagraph"/>
        <w:shd w:val="clear" w:color="auto" w:fill="FFFFFF"/>
        <w:spacing w:after="0" w:line="240" w:lineRule="auto"/>
        <w:ind w:left="0"/>
        <w:contextualSpacing w:val="0"/>
        <w:jc w:val="both"/>
        <w:rPr>
          <w:rFonts w:cs="Times New Roman"/>
          <w:b/>
          <w:szCs w:val="24"/>
          <w:lang w:val="en-GB"/>
        </w:rPr>
      </w:pPr>
    </w:p>
    <w:p w:rsidR="00A25821" w:rsidRPr="00AC67CF" w:rsidRDefault="00664505" w:rsidP="00D60264">
      <w:pPr>
        <w:pStyle w:val="ListParagraph"/>
        <w:shd w:val="clear" w:color="auto" w:fill="FFFFFF"/>
        <w:spacing w:after="0" w:line="240" w:lineRule="auto"/>
        <w:ind w:left="0"/>
        <w:contextualSpacing w:val="0"/>
        <w:jc w:val="both"/>
        <w:rPr>
          <w:rFonts w:cs="Times New Roman"/>
          <w:b/>
          <w:szCs w:val="24"/>
          <w:lang w:val="en-GB"/>
        </w:rPr>
      </w:pPr>
      <w:r>
        <w:rPr>
          <w:rFonts w:cs="Times New Roman"/>
          <w:b/>
          <w:szCs w:val="24"/>
          <w:lang w:val="en-GB"/>
        </w:rPr>
        <w:t>Vrste i oblici vlakana</w:t>
      </w:r>
    </w:p>
    <w:p w:rsidR="00664505" w:rsidRDefault="00664505" w:rsidP="00D60264">
      <w:pPr>
        <w:pStyle w:val="ListParagraph"/>
        <w:shd w:val="clear" w:color="auto" w:fill="FFFFFF"/>
        <w:spacing w:after="0" w:line="240" w:lineRule="auto"/>
        <w:ind w:left="0"/>
        <w:contextualSpacing w:val="0"/>
        <w:jc w:val="both"/>
        <w:rPr>
          <w:rFonts w:cs="Times New Roman"/>
          <w:szCs w:val="24"/>
          <w:lang w:val="en-GB"/>
        </w:rPr>
      </w:pPr>
      <w:r w:rsidRPr="00664505">
        <w:rPr>
          <w:rFonts w:cs="Times New Roman"/>
          <w:szCs w:val="24"/>
          <w:lang w:val="en-GB"/>
        </w:rPr>
        <w:t>Vlak</w:t>
      </w:r>
      <w:r w:rsidR="005801E5">
        <w:rPr>
          <w:rFonts w:cs="Times New Roman"/>
          <w:szCs w:val="24"/>
          <w:lang w:val="en-GB"/>
        </w:rPr>
        <w:t>a</w:t>
      </w:r>
      <w:r w:rsidRPr="00664505">
        <w:rPr>
          <w:rFonts w:cs="Times New Roman"/>
          <w:szCs w:val="24"/>
          <w:lang w:val="en-GB"/>
        </w:rPr>
        <w:t xml:space="preserve">na </w:t>
      </w:r>
      <w:proofErr w:type="gramStart"/>
      <w:r w:rsidRPr="00664505">
        <w:rPr>
          <w:rFonts w:cs="Times New Roman"/>
          <w:szCs w:val="24"/>
          <w:lang w:val="en-GB"/>
        </w:rPr>
        <w:t>ili</w:t>
      </w:r>
      <w:proofErr w:type="gramEnd"/>
      <w:r w:rsidRPr="00664505">
        <w:rPr>
          <w:rFonts w:cs="Times New Roman"/>
          <w:szCs w:val="24"/>
          <w:lang w:val="en-GB"/>
        </w:rPr>
        <w:t xml:space="preserve"> pojačanja ima mnogo vrsta, ovdje </w:t>
      </w:r>
      <w:r>
        <w:rPr>
          <w:rFonts w:cs="Times New Roman"/>
          <w:szCs w:val="24"/>
          <w:lang w:val="en-GB"/>
        </w:rPr>
        <w:t>su navedene neke vrste koje se češće koriste</w:t>
      </w:r>
      <w:r w:rsidRPr="00664505">
        <w:rPr>
          <w:rFonts w:cs="Times New Roman"/>
          <w:szCs w:val="24"/>
          <w:lang w:val="en-GB"/>
        </w:rPr>
        <w:t>:</w:t>
      </w:r>
    </w:p>
    <w:p w:rsidR="00664505" w:rsidRPr="00664505" w:rsidRDefault="00664505" w:rsidP="00664505">
      <w:pPr>
        <w:shd w:val="clear" w:color="auto" w:fill="FFFFFF"/>
        <w:spacing w:after="0" w:line="240" w:lineRule="auto"/>
        <w:jc w:val="both"/>
        <w:rPr>
          <w:rFonts w:cs="Times New Roman"/>
          <w:szCs w:val="24"/>
          <w:lang w:val="en-GB"/>
        </w:rPr>
      </w:pPr>
      <w:r w:rsidRPr="00664505">
        <w:rPr>
          <w:rFonts w:cs="Times New Roman"/>
          <w:szCs w:val="24"/>
          <w:lang w:val="en-GB"/>
        </w:rPr>
        <w:t>1) Staklena vlakna.</w:t>
      </w:r>
    </w:p>
    <w:p w:rsidR="00664505" w:rsidRPr="00664505" w:rsidRDefault="008F67EF" w:rsidP="00664505">
      <w:pPr>
        <w:shd w:val="clear" w:color="auto" w:fill="FFFFFF"/>
        <w:spacing w:after="0" w:line="240" w:lineRule="auto"/>
        <w:jc w:val="both"/>
        <w:rPr>
          <w:rFonts w:cs="Times New Roman"/>
          <w:szCs w:val="24"/>
          <w:lang w:val="en-GB"/>
        </w:rPr>
      </w:pPr>
      <w:r>
        <w:rPr>
          <w:rFonts w:cs="Times New Roman"/>
          <w:szCs w:val="24"/>
          <w:lang w:val="en-GB"/>
        </w:rPr>
        <w:t>2) V</w:t>
      </w:r>
      <w:r w:rsidR="00664505" w:rsidRPr="00664505">
        <w:rPr>
          <w:rFonts w:cs="Times New Roman"/>
          <w:szCs w:val="24"/>
          <w:lang w:val="en-GB"/>
        </w:rPr>
        <w:t>lakna ugljika.</w:t>
      </w:r>
    </w:p>
    <w:p w:rsidR="00664505" w:rsidRPr="00664505" w:rsidRDefault="008F67EF" w:rsidP="00664505">
      <w:pPr>
        <w:shd w:val="clear" w:color="auto" w:fill="FFFFFF"/>
        <w:spacing w:after="0" w:line="240" w:lineRule="auto"/>
        <w:jc w:val="both"/>
        <w:rPr>
          <w:rFonts w:cs="Times New Roman"/>
          <w:szCs w:val="24"/>
          <w:lang w:val="en-GB"/>
        </w:rPr>
      </w:pPr>
      <w:r>
        <w:rPr>
          <w:rFonts w:cs="Times New Roman"/>
          <w:szCs w:val="24"/>
          <w:lang w:val="en-GB"/>
        </w:rPr>
        <w:t>3) A</w:t>
      </w:r>
      <w:r w:rsidR="00664505" w:rsidRPr="00664505">
        <w:rPr>
          <w:rFonts w:cs="Times New Roman"/>
          <w:szCs w:val="24"/>
          <w:lang w:val="en-GB"/>
        </w:rPr>
        <w:t>ramidn</w:t>
      </w:r>
      <w:r>
        <w:rPr>
          <w:rFonts w:cs="Times New Roman"/>
          <w:szCs w:val="24"/>
          <w:lang w:val="en-GB"/>
        </w:rPr>
        <w:t>a</w:t>
      </w:r>
      <w:r w:rsidR="00664505" w:rsidRPr="00664505">
        <w:rPr>
          <w:rFonts w:cs="Times New Roman"/>
          <w:szCs w:val="24"/>
          <w:lang w:val="en-GB"/>
        </w:rPr>
        <w:t xml:space="preserve"> vlakana (visoke čvrstoće polimera).</w:t>
      </w:r>
    </w:p>
    <w:p w:rsidR="00664505" w:rsidRPr="00664505" w:rsidRDefault="008F67EF" w:rsidP="00664505">
      <w:pPr>
        <w:shd w:val="clear" w:color="auto" w:fill="FFFFFF"/>
        <w:spacing w:after="0" w:line="240" w:lineRule="auto"/>
        <w:jc w:val="both"/>
        <w:rPr>
          <w:rFonts w:cs="Times New Roman"/>
          <w:szCs w:val="24"/>
          <w:lang w:val="en-GB"/>
        </w:rPr>
      </w:pPr>
      <w:r>
        <w:rPr>
          <w:rFonts w:cs="Times New Roman"/>
          <w:szCs w:val="24"/>
          <w:lang w:val="en-GB"/>
        </w:rPr>
        <w:t>4) K</w:t>
      </w:r>
      <w:r w:rsidR="00664505" w:rsidRPr="00664505">
        <w:rPr>
          <w:rFonts w:cs="Times New Roman"/>
          <w:szCs w:val="24"/>
          <w:lang w:val="en-GB"/>
        </w:rPr>
        <w:t>varcna vlakna.</w:t>
      </w:r>
    </w:p>
    <w:p w:rsidR="00664505" w:rsidRPr="00664505" w:rsidRDefault="00664505" w:rsidP="00664505">
      <w:pPr>
        <w:shd w:val="clear" w:color="auto" w:fill="FFFFFF"/>
        <w:spacing w:after="0" w:line="240" w:lineRule="auto"/>
        <w:jc w:val="both"/>
        <w:rPr>
          <w:rFonts w:cs="Times New Roman"/>
          <w:szCs w:val="24"/>
          <w:lang w:val="en-GB"/>
        </w:rPr>
      </w:pPr>
      <w:r w:rsidRPr="00664505">
        <w:rPr>
          <w:rFonts w:cs="Times New Roman"/>
          <w:szCs w:val="24"/>
          <w:lang w:val="en-GB"/>
        </w:rPr>
        <w:t>5) Mineralna vlakna.</w:t>
      </w:r>
    </w:p>
    <w:p w:rsidR="00664505" w:rsidRPr="00664505" w:rsidRDefault="00664505" w:rsidP="00664505">
      <w:pPr>
        <w:shd w:val="clear" w:color="auto" w:fill="FFFFFF"/>
        <w:spacing w:after="0" w:line="240" w:lineRule="auto"/>
        <w:jc w:val="both"/>
        <w:rPr>
          <w:rFonts w:cs="Times New Roman"/>
          <w:szCs w:val="24"/>
          <w:lang w:val="en-GB"/>
        </w:rPr>
      </w:pPr>
      <w:r w:rsidRPr="00664505">
        <w:rPr>
          <w:rFonts w:cs="Times New Roman"/>
          <w:szCs w:val="24"/>
          <w:lang w:val="en-GB"/>
        </w:rPr>
        <w:t xml:space="preserve">6) </w:t>
      </w:r>
      <w:r w:rsidR="008F67EF">
        <w:rPr>
          <w:rFonts w:cs="Times New Roman"/>
          <w:szCs w:val="24"/>
          <w:lang w:val="en-GB"/>
        </w:rPr>
        <w:t xml:space="preserve">Borna </w:t>
      </w:r>
      <w:r w:rsidRPr="00664505">
        <w:rPr>
          <w:rFonts w:cs="Times New Roman"/>
          <w:szCs w:val="24"/>
          <w:lang w:val="en-GB"/>
        </w:rPr>
        <w:t>vlakna.</w:t>
      </w:r>
    </w:p>
    <w:p w:rsidR="00664505" w:rsidRPr="00664505" w:rsidRDefault="00664505" w:rsidP="00664505">
      <w:pPr>
        <w:shd w:val="clear" w:color="auto" w:fill="FFFFFF"/>
        <w:spacing w:after="0" w:line="240" w:lineRule="auto"/>
        <w:jc w:val="both"/>
        <w:rPr>
          <w:rFonts w:cs="Times New Roman"/>
          <w:szCs w:val="24"/>
          <w:lang w:val="en-GB"/>
        </w:rPr>
      </w:pPr>
      <w:r w:rsidRPr="00664505">
        <w:rPr>
          <w:rFonts w:cs="Times New Roman"/>
          <w:szCs w:val="24"/>
          <w:lang w:val="en-GB"/>
        </w:rPr>
        <w:t>7) Organ</w:t>
      </w:r>
      <w:r w:rsidR="008F67EF">
        <w:rPr>
          <w:rFonts w:cs="Times New Roman"/>
          <w:szCs w:val="24"/>
          <w:lang w:val="en-GB"/>
        </w:rPr>
        <w:t>ska</w:t>
      </w:r>
      <w:r w:rsidRPr="00664505">
        <w:rPr>
          <w:rFonts w:cs="Times New Roman"/>
          <w:szCs w:val="24"/>
          <w:lang w:val="en-GB"/>
        </w:rPr>
        <w:t xml:space="preserve"> vlakana.</w:t>
      </w:r>
    </w:p>
    <w:p w:rsidR="00664505" w:rsidRPr="00664505" w:rsidRDefault="008F67EF" w:rsidP="00664505">
      <w:pPr>
        <w:shd w:val="clear" w:color="auto" w:fill="FFFFFF"/>
        <w:spacing w:after="0" w:line="240" w:lineRule="auto"/>
        <w:jc w:val="both"/>
        <w:rPr>
          <w:rFonts w:cs="Times New Roman"/>
          <w:szCs w:val="24"/>
          <w:lang w:val="en-GB"/>
        </w:rPr>
      </w:pPr>
      <w:r>
        <w:rPr>
          <w:rFonts w:cs="Times New Roman"/>
          <w:szCs w:val="24"/>
          <w:lang w:val="en-GB"/>
        </w:rPr>
        <w:t>8) G</w:t>
      </w:r>
      <w:r w:rsidR="00664505" w:rsidRPr="00664505">
        <w:rPr>
          <w:rFonts w:cs="Times New Roman"/>
          <w:szCs w:val="24"/>
          <w:lang w:val="en-GB"/>
        </w:rPr>
        <w:t>linice (A12O3).</w:t>
      </w:r>
    </w:p>
    <w:p w:rsidR="00664505" w:rsidRPr="00664505" w:rsidRDefault="00664505" w:rsidP="00664505">
      <w:pPr>
        <w:shd w:val="clear" w:color="auto" w:fill="FFFFFF"/>
        <w:spacing w:after="0" w:line="240" w:lineRule="auto"/>
        <w:jc w:val="both"/>
        <w:rPr>
          <w:rFonts w:cs="Times New Roman"/>
          <w:szCs w:val="24"/>
          <w:lang w:val="en-GB"/>
        </w:rPr>
      </w:pPr>
      <w:r w:rsidRPr="00664505">
        <w:rPr>
          <w:rFonts w:cs="Times New Roman"/>
          <w:szCs w:val="24"/>
          <w:lang w:val="en-GB"/>
        </w:rPr>
        <w:t>9) Metaln</w:t>
      </w:r>
      <w:r w:rsidR="008F67EF">
        <w:rPr>
          <w:rFonts w:cs="Times New Roman"/>
          <w:szCs w:val="24"/>
          <w:lang w:val="en-GB"/>
        </w:rPr>
        <w:t>a</w:t>
      </w:r>
      <w:r w:rsidRPr="00664505">
        <w:rPr>
          <w:rFonts w:cs="Times New Roman"/>
          <w:szCs w:val="24"/>
          <w:lang w:val="en-GB"/>
        </w:rPr>
        <w:t xml:space="preserve"> vlakana.</w:t>
      </w:r>
    </w:p>
    <w:p w:rsidR="004B5E44" w:rsidRDefault="00664505" w:rsidP="00664505">
      <w:pPr>
        <w:shd w:val="clear" w:color="auto" w:fill="FFFFFF"/>
        <w:spacing w:after="0" w:line="240" w:lineRule="auto"/>
        <w:jc w:val="both"/>
        <w:rPr>
          <w:rFonts w:cs="Times New Roman"/>
          <w:szCs w:val="24"/>
          <w:lang w:val="en-GB"/>
        </w:rPr>
      </w:pPr>
      <w:r w:rsidRPr="00664505">
        <w:rPr>
          <w:rFonts w:cs="Times New Roman"/>
          <w:szCs w:val="24"/>
          <w:lang w:val="en-GB"/>
        </w:rPr>
        <w:t>10) Celuloza (drvo / papir</w:t>
      </w:r>
      <w:r w:rsidR="004B5E44">
        <w:rPr>
          <w:rFonts w:cs="Times New Roman"/>
          <w:szCs w:val="24"/>
          <w:lang w:val="en-GB"/>
        </w:rPr>
        <w:t>na</w:t>
      </w:r>
      <w:r w:rsidRPr="00664505">
        <w:rPr>
          <w:rFonts w:cs="Times New Roman"/>
          <w:szCs w:val="24"/>
          <w:lang w:val="en-GB"/>
        </w:rPr>
        <w:t xml:space="preserve"> vlakana i slama).</w:t>
      </w:r>
    </w:p>
    <w:p w:rsidR="000300C9" w:rsidRDefault="000300C9" w:rsidP="00664505">
      <w:pPr>
        <w:shd w:val="clear" w:color="auto" w:fill="FFFFFF"/>
        <w:spacing w:after="0" w:line="240" w:lineRule="auto"/>
        <w:jc w:val="both"/>
        <w:rPr>
          <w:rFonts w:cs="Times New Roman"/>
          <w:b/>
          <w:szCs w:val="24"/>
          <w:lang w:val="en-GB"/>
        </w:rPr>
      </w:pPr>
    </w:p>
    <w:p w:rsidR="00A25821" w:rsidRDefault="004B5E44" w:rsidP="00664505">
      <w:pPr>
        <w:shd w:val="clear" w:color="auto" w:fill="FFFFFF"/>
        <w:spacing w:after="0" w:line="240" w:lineRule="auto"/>
        <w:jc w:val="both"/>
        <w:rPr>
          <w:rFonts w:cs="Times New Roman"/>
          <w:b/>
          <w:szCs w:val="24"/>
          <w:lang w:val="en-GB"/>
        </w:rPr>
      </w:pPr>
      <w:r>
        <w:rPr>
          <w:rFonts w:cs="Times New Roman"/>
          <w:b/>
          <w:szCs w:val="24"/>
          <w:lang w:val="en-GB"/>
        </w:rPr>
        <w:t>Matrice materijala</w:t>
      </w:r>
    </w:p>
    <w:p w:rsidR="004B5E44" w:rsidRPr="004B5E44" w:rsidRDefault="004B5E44" w:rsidP="004B5E44">
      <w:pPr>
        <w:shd w:val="clear" w:color="auto" w:fill="FFFFFF"/>
        <w:spacing w:after="0" w:line="240" w:lineRule="auto"/>
        <w:jc w:val="both"/>
        <w:rPr>
          <w:rFonts w:cs="Times New Roman"/>
          <w:szCs w:val="24"/>
          <w:lang w:val="en-GB"/>
        </w:rPr>
      </w:pPr>
      <w:r>
        <w:rPr>
          <w:rFonts w:cs="Times New Roman"/>
          <w:szCs w:val="24"/>
          <w:lang w:val="en-GB"/>
        </w:rPr>
        <w:t>Da bi se iskoristila</w:t>
      </w:r>
      <w:r w:rsidRPr="004B5E44">
        <w:rPr>
          <w:rFonts w:cs="Times New Roman"/>
          <w:szCs w:val="24"/>
          <w:lang w:val="en-GB"/>
        </w:rPr>
        <w:t xml:space="preserve"> visok</w:t>
      </w:r>
      <w:r>
        <w:rPr>
          <w:rFonts w:cs="Times New Roman"/>
          <w:szCs w:val="24"/>
          <w:lang w:val="en-GB"/>
        </w:rPr>
        <w:t>a</w:t>
      </w:r>
      <w:r w:rsidRPr="004B5E44">
        <w:rPr>
          <w:rFonts w:cs="Times New Roman"/>
          <w:szCs w:val="24"/>
          <w:lang w:val="en-GB"/>
        </w:rPr>
        <w:t xml:space="preserve"> čvrstoć</w:t>
      </w:r>
      <w:r>
        <w:rPr>
          <w:rFonts w:cs="Times New Roman"/>
          <w:szCs w:val="24"/>
          <w:lang w:val="en-GB"/>
        </w:rPr>
        <w:t>a</w:t>
      </w:r>
      <w:r w:rsidRPr="004B5E44">
        <w:rPr>
          <w:rFonts w:cs="Times New Roman"/>
          <w:szCs w:val="24"/>
          <w:lang w:val="en-GB"/>
        </w:rPr>
        <w:t xml:space="preserve"> i </w:t>
      </w:r>
      <w:r>
        <w:rPr>
          <w:rFonts w:cs="Times New Roman"/>
          <w:szCs w:val="24"/>
          <w:lang w:val="en-GB"/>
        </w:rPr>
        <w:t>elastičnost</w:t>
      </w:r>
      <w:r w:rsidRPr="004B5E44">
        <w:rPr>
          <w:rFonts w:cs="Times New Roman"/>
          <w:szCs w:val="24"/>
          <w:lang w:val="en-GB"/>
        </w:rPr>
        <w:t xml:space="preserve"> vlakana u monolitn</w:t>
      </w:r>
      <w:r>
        <w:rPr>
          <w:rFonts w:cs="Times New Roman"/>
          <w:szCs w:val="24"/>
          <w:lang w:val="en-GB"/>
        </w:rPr>
        <w:t>om</w:t>
      </w:r>
      <w:r w:rsidRPr="004B5E44">
        <w:rPr>
          <w:rFonts w:cs="Times New Roman"/>
          <w:szCs w:val="24"/>
          <w:lang w:val="en-GB"/>
        </w:rPr>
        <w:t xml:space="preserve"> kompozitno</w:t>
      </w:r>
      <w:r>
        <w:rPr>
          <w:rFonts w:cs="Times New Roman"/>
          <w:szCs w:val="24"/>
          <w:lang w:val="en-GB"/>
        </w:rPr>
        <w:t>m</w:t>
      </w:r>
      <w:r w:rsidRPr="004B5E44">
        <w:rPr>
          <w:rFonts w:cs="Times New Roman"/>
          <w:szCs w:val="24"/>
          <w:lang w:val="en-GB"/>
        </w:rPr>
        <w:t xml:space="preserve"> materijal</w:t>
      </w:r>
      <w:r>
        <w:rPr>
          <w:rFonts w:cs="Times New Roman"/>
          <w:szCs w:val="24"/>
          <w:lang w:val="en-GB"/>
        </w:rPr>
        <w:t xml:space="preserve">u koji je </w:t>
      </w:r>
      <w:r w:rsidRPr="004B5E44">
        <w:rPr>
          <w:rFonts w:cs="Times New Roman"/>
          <w:szCs w:val="24"/>
          <w:lang w:val="en-GB"/>
        </w:rPr>
        <w:t>pogod</w:t>
      </w:r>
      <w:r>
        <w:rPr>
          <w:rFonts w:cs="Times New Roman"/>
          <w:szCs w:val="24"/>
          <w:lang w:val="en-GB"/>
        </w:rPr>
        <w:t>an</w:t>
      </w:r>
      <w:r w:rsidRPr="004B5E44">
        <w:rPr>
          <w:rFonts w:cs="Times New Roman"/>
          <w:szCs w:val="24"/>
          <w:lang w:val="en-GB"/>
        </w:rPr>
        <w:t xml:space="preserve"> za inženjersk</w:t>
      </w:r>
      <w:r>
        <w:rPr>
          <w:rFonts w:cs="Times New Roman"/>
          <w:szCs w:val="24"/>
          <w:lang w:val="en-GB"/>
        </w:rPr>
        <w:t>u</w:t>
      </w:r>
      <w:r w:rsidRPr="004B5E44">
        <w:rPr>
          <w:rFonts w:cs="Times New Roman"/>
          <w:szCs w:val="24"/>
          <w:lang w:val="en-GB"/>
        </w:rPr>
        <w:t xml:space="preserve"> primjenam</w:t>
      </w:r>
      <w:r>
        <w:rPr>
          <w:rFonts w:cs="Times New Roman"/>
          <w:szCs w:val="24"/>
          <w:lang w:val="en-GB"/>
        </w:rPr>
        <w:t>u</w:t>
      </w:r>
      <w:r w:rsidRPr="004B5E44">
        <w:rPr>
          <w:rFonts w:cs="Times New Roman"/>
          <w:szCs w:val="24"/>
          <w:lang w:val="en-GB"/>
        </w:rPr>
        <w:t>, vlakna su vezan</w:t>
      </w:r>
      <w:r>
        <w:rPr>
          <w:rFonts w:cs="Times New Roman"/>
          <w:szCs w:val="24"/>
          <w:lang w:val="en-GB"/>
        </w:rPr>
        <w:t>a</w:t>
      </w:r>
      <w:r w:rsidRPr="004B5E44">
        <w:rPr>
          <w:rFonts w:cs="Times New Roman"/>
          <w:szCs w:val="24"/>
          <w:lang w:val="en-GB"/>
        </w:rPr>
        <w:t xml:space="preserve"> s matričnim materijalom čija </w:t>
      </w:r>
      <w:r>
        <w:rPr>
          <w:rFonts w:cs="Times New Roman"/>
          <w:szCs w:val="24"/>
          <w:lang w:val="en-GB"/>
        </w:rPr>
        <w:t xml:space="preserve">je </w:t>
      </w:r>
      <w:r w:rsidRPr="004B5E44">
        <w:rPr>
          <w:rFonts w:cs="Times New Roman"/>
          <w:szCs w:val="24"/>
          <w:lang w:val="en-GB"/>
        </w:rPr>
        <w:t xml:space="preserve">čvrstoća i </w:t>
      </w:r>
      <w:r>
        <w:rPr>
          <w:rFonts w:cs="Times New Roman"/>
          <w:szCs w:val="24"/>
          <w:lang w:val="en-GB"/>
        </w:rPr>
        <w:t>elastičnost</w:t>
      </w:r>
      <w:r w:rsidRPr="004B5E44">
        <w:rPr>
          <w:rFonts w:cs="Times New Roman"/>
          <w:szCs w:val="24"/>
          <w:lang w:val="en-GB"/>
        </w:rPr>
        <w:t>, naravno, mnogo niž</w:t>
      </w:r>
      <w:r>
        <w:rPr>
          <w:rFonts w:cs="Times New Roman"/>
          <w:szCs w:val="24"/>
          <w:lang w:val="en-GB"/>
        </w:rPr>
        <w:t>a</w:t>
      </w:r>
      <w:r w:rsidRPr="004B5E44">
        <w:rPr>
          <w:rFonts w:cs="Times New Roman"/>
          <w:szCs w:val="24"/>
          <w:lang w:val="en-GB"/>
        </w:rPr>
        <w:t xml:space="preserve"> </w:t>
      </w:r>
      <w:proofErr w:type="gramStart"/>
      <w:r w:rsidRPr="004B5E44">
        <w:rPr>
          <w:rFonts w:cs="Times New Roman"/>
          <w:szCs w:val="24"/>
          <w:lang w:val="en-GB"/>
        </w:rPr>
        <w:t>od</w:t>
      </w:r>
      <w:proofErr w:type="gramEnd"/>
      <w:r w:rsidRPr="004B5E44">
        <w:rPr>
          <w:rFonts w:cs="Times New Roman"/>
          <w:szCs w:val="24"/>
          <w:lang w:val="en-GB"/>
        </w:rPr>
        <w:t xml:space="preserve"> čvrstoć</w:t>
      </w:r>
      <w:r>
        <w:rPr>
          <w:rFonts w:cs="Times New Roman"/>
          <w:szCs w:val="24"/>
          <w:lang w:val="en-GB"/>
        </w:rPr>
        <w:t>e</w:t>
      </w:r>
      <w:r w:rsidRPr="004B5E44">
        <w:rPr>
          <w:rFonts w:cs="Times New Roman"/>
          <w:szCs w:val="24"/>
          <w:lang w:val="en-GB"/>
        </w:rPr>
        <w:t xml:space="preserve"> i elastičnost</w:t>
      </w:r>
      <w:r>
        <w:rPr>
          <w:rFonts w:cs="Times New Roman"/>
          <w:szCs w:val="24"/>
          <w:lang w:val="en-GB"/>
        </w:rPr>
        <w:t>i</w:t>
      </w:r>
      <w:r w:rsidRPr="004B5E44">
        <w:rPr>
          <w:rFonts w:cs="Times New Roman"/>
          <w:szCs w:val="24"/>
          <w:lang w:val="en-GB"/>
        </w:rPr>
        <w:t xml:space="preserve"> vlakana (inače vlakna </w:t>
      </w:r>
      <w:r>
        <w:rPr>
          <w:rFonts w:cs="Times New Roman"/>
          <w:szCs w:val="24"/>
          <w:lang w:val="en-GB"/>
        </w:rPr>
        <w:t xml:space="preserve">ne </w:t>
      </w:r>
      <w:r w:rsidRPr="004B5E44">
        <w:rPr>
          <w:rFonts w:cs="Times New Roman"/>
          <w:szCs w:val="24"/>
          <w:lang w:val="en-GB"/>
        </w:rPr>
        <w:t>bi bil</w:t>
      </w:r>
      <w:r>
        <w:rPr>
          <w:rFonts w:cs="Times New Roman"/>
          <w:szCs w:val="24"/>
          <w:lang w:val="en-GB"/>
        </w:rPr>
        <w:t>a</w:t>
      </w:r>
      <w:r w:rsidRPr="004B5E44">
        <w:rPr>
          <w:rFonts w:cs="Times New Roman"/>
          <w:szCs w:val="24"/>
          <w:lang w:val="en-GB"/>
        </w:rPr>
        <w:t xml:space="preserve"> potrebn</w:t>
      </w:r>
      <w:r>
        <w:rPr>
          <w:rFonts w:cs="Times New Roman"/>
          <w:szCs w:val="24"/>
          <w:lang w:val="en-GB"/>
        </w:rPr>
        <w:t>a</w:t>
      </w:r>
      <w:r w:rsidRPr="004B5E44">
        <w:rPr>
          <w:rFonts w:cs="Times New Roman"/>
          <w:szCs w:val="24"/>
          <w:lang w:val="en-GB"/>
        </w:rPr>
        <w:t>).</w:t>
      </w:r>
    </w:p>
    <w:p w:rsidR="004B5E44" w:rsidRDefault="004B5E44" w:rsidP="00664505">
      <w:pPr>
        <w:shd w:val="clear" w:color="auto" w:fill="FFFFFF"/>
        <w:spacing w:after="0" w:line="240" w:lineRule="auto"/>
        <w:jc w:val="both"/>
        <w:rPr>
          <w:rFonts w:cs="Times New Roman"/>
          <w:szCs w:val="24"/>
          <w:lang w:val="en-GB"/>
        </w:rPr>
      </w:pPr>
      <w:r w:rsidRPr="004B5E44">
        <w:rPr>
          <w:rFonts w:cs="Times New Roman"/>
          <w:szCs w:val="24"/>
          <w:lang w:val="en-GB"/>
        </w:rPr>
        <w:lastRenderedPageBreak/>
        <w:t>Matrični materijali daju konačni oblik kompozitn</w:t>
      </w:r>
      <w:r w:rsidR="000A5E27">
        <w:rPr>
          <w:rFonts w:cs="Times New Roman"/>
          <w:szCs w:val="24"/>
          <w:lang w:val="en-GB"/>
        </w:rPr>
        <w:t>oj</w:t>
      </w:r>
      <w:r w:rsidRPr="004B5E44">
        <w:rPr>
          <w:rFonts w:cs="Times New Roman"/>
          <w:szCs w:val="24"/>
          <w:lang w:val="en-GB"/>
        </w:rPr>
        <w:t xml:space="preserve"> struktur</w:t>
      </w:r>
      <w:r w:rsidR="000A5E27">
        <w:rPr>
          <w:rFonts w:cs="Times New Roman"/>
          <w:szCs w:val="24"/>
          <w:lang w:val="en-GB"/>
        </w:rPr>
        <w:t>i i</w:t>
      </w:r>
      <w:r w:rsidRPr="004B5E44">
        <w:rPr>
          <w:rFonts w:cs="Times New Roman"/>
          <w:szCs w:val="24"/>
          <w:lang w:val="en-GB"/>
        </w:rPr>
        <w:t xml:space="preserve"> reguliraju p</w:t>
      </w:r>
      <w:r w:rsidR="000A5E27">
        <w:rPr>
          <w:rFonts w:cs="Times New Roman"/>
          <w:szCs w:val="24"/>
          <w:lang w:val="en-GB"/>
        </w:rPr>
        <w:t>arametre u procesu proizvodnje.</w:t>
      </w:r>
    </w:p>
    <w:p w:rsidR="000A5E27" w:rsidRPr="000A5E27" w:rsidRDefault="000A5E27" w:rsidP="00664505">
      <w:pPr>
        <w:shd w:val="clear" w:color="auto" w:fill="FFFFFF"/>
        <w:spacing w:after="0" w:line="240" w:lineRule="auto"/>
        <w:jc w:val="both"/>
        <w:rPr>
          <w:rFonts w:cs="Times New Roman"/>
          <w:szCs w:val="24"/>
          <w:lang w:val="en-GB"/>
        </w:rPr>
      </w:pPr>
    </w:p>
    <w:p w:rsidR="00074B59" w:rsidRDefault="000A5E27" w:rsidP="00CD71AE">
      <w:pPr>
        <w:shd w:val="clear" w:color="auto" w:fill="FFFFFF"/>
        <w:spacing w:after="0" w:line="240" w:lineRule="auto"/>
        <w:ind w:firstLine="708"/>
        <w:jc w:val="both"/>
        <w:rPr>
          <w:rFonts w:cs="Times New Roman"/>
          <w:szCs w:val="24"/>
          <w:lang w:val="en-GB"/>
        </w:rPr>
      </w:pPr>
      <w:r w:rsidRPr="000A5E27">
        <w:rPr>
          <w:rFonts w:cs="Times New Roman"/>
          <w:szCs w:val="24"/>
          <w:lang w:val="en-GB"/>
        </w:rPr>
        <w:t>Matrični ma</w:t>
      </w:r>
      <w:r>
        <w:rPr>
          <w:rFonts w:cs="Times New Roman"/>
          <w:szCs w:val="24"/>
          <w:lang w:val="en-GB"/>
        </w:rPr>
        <w:t>terijali su obično neka vrsta polimera</w:t>
      </w:r>
      <w:r w:rsidRPr="000A5E27">
        <w:rPr>
          <w:rFonts w:cs="Times New Roman"/>
          <w:szCs w:val="24"/>
          <w:lang w:val="en-GB"/>
        </w:rPr>
        <w:t xml:space="preserve">, </w:t>
      </w:r>
      <w:r w:rsidR="00074B59">
        <w:rPr>
          <w:rFonts w:cs="Times New Roman"/>
          <w:szCs w:val="24"/>
          <w:lang w:val="en-GB"/>
        </w:rPr>
        <w:t>pa se takvi kompoziti nazivaju ojačani polimeri</w:t>
      </w:r>
      <w:r w:rsidRPr="000A5E27">
        <w:rPr>
          <w:rFonts w:cs="Times New Roman"/>
          <w:szCs w:val="24"/>
          <w:lang w:val="en-GB"/>
        </w:rPr>
        <w:t>. Postoje i druge vrste matrica, poput metal</w:t>
      </w:r>
      <w:r w:rsidR="00074B59">
        <w:rPr>
          <w:rFonts w:cs="Times New Roman"/>
          <w:szCs w:val="24"/>
          <w:lang w:val="en-GB"/>
        </w:rPr>
        <w:t>nih</w:t>
      </w:r>
      <w:r w:rsidRPr="000A5E27">
        <w:rPr>
          <w:rFonts w:cs="Times New Roman"/>
          <w:szCs w:val="24"/>
          <w:lang w:val="en-GB"/>
        </w:rPr>
        <w:t xml:space="preserve"> </w:t>
      </w:r>
      <w:proofErr w:type="gramStart"/>
      <w:r w:rsidRPr="000A5E27">
        <w:rPr>
          <w:rFonts w:cs="Times New Roman"/>
          <w:szCs w:val="24"/>
          <w:lang w:val="en-GB"/>
        </w:rPr>
        <w:t>ili</w:t>
      </w:r>
      <w:proofErr w:type="gramEnd"/>
      <w:r w:rsidRPr="000A5E27">
        <w:rPr>
          <w:rFonts w:cs="Times New Roman"/>
          <w:szCs w:val="24"/>
          <w:lang w:val="en-GB"/>
        </w:rPr>
        <w:t xml:space="preserve"> kerami</w:t>
      </w:r>
      <w:r w:rsidR="00074B59">
        <w:rPr>
          <w:rFonts w:cs="Times New Roman"/>
          <w:szCs w:val="24"/>
          <w:lang w:val="en-GB"/>
        </w:rPr>
        <w:t>čkih</w:t>
      </w:r>
      <w:r w:rsidRPr="000A5E27">
        <w:rPr>
          <w:rFonts w:cs="Times New Roman"/>
          <w:szCs w:val="24"/>
          <w:lang w:val="en-GB"/>
        </w:rPr>
        <w:t xml:space="preserve">, ali </w:t>
      </w:r>
      <w:r w:rsidR="00074B59">
        <w:rPr>
          <w:rFonts w:cs="Times New Roman"/>
          <w:szCs w:val="24"/>
          <w:lang w:val="en-GB"/>
        </w:rPr>
        <w:t>polimerne</w:t>
      </w:r>
      <w:r w:rsidRPr="000A5E27">
        <w:rPr>
          <w:rFonts w:cs="Times New Roman"/>
          <w:szCs w:val="24"/>
          <w:lang w:val="en-GB"/>
        </w:rPr>
        <w:t xml:space="preserve"> su daleko najčešć</w:t>
      </w:r>
      <w:r w:rsidR="00074B59">
        <w:rPr>
          <w:rFonts w:cs="Times New Roman"/>
          <w:szCs w:val="24"/>
          <w:lang w:val="en-GB"/>
        </w:rPr>
        <w:t>e</w:t>
      </w:r>
      <w:r w:rsidRPr="000A5E27">
        <w:rPr>
          <w:rFonts w:cs="Times New Roman"/>
          <w:szCs w:val="24"/>
          <w:lang w:val="en-GB"/>
        </w:rPr>
        <w:t xml:space="preserve">. </w:t>
      </w:r>
      <w:r w:rsidR="00074B59">
        <w:rPr>
          <w:rFonts w:cs="Times New Roman"/>
          <w:szCs w:val="24"/>
          <w:lang w:val="en-GB"/>
        </w:rPr>
        <w:t>Postoje</w:t>
      </w:r>
      <w:r w:rsidRPr="000A5E27">
        <w:rPr>
          <w:rFonts w:cs="Times New Roman"/>
          <w:szCs w:val="24"/>
          <w:lang w:val="en-GB"/>
        </w:rPr>
        <w:t xml:space="preserve"> razne vrste </w:t>
      </w:r>
      <w:r w:rsidR="00074B59">
        <w:rPr>
          <w:rFonts w:cs="Times New Roman"/>
          <w:szCs w:val="24"/>
          <w:lang w:val="en-GB"/>
        </w:rPr>
        <w:t>polimera</w:t>
      </w:r>
      <w:r w:rsidRPr="000A5E27">
        <w:rPr>
          <w:rFonts w:cs="Times New Roman"/>
          <w:szCs w:val="24"/>
          <w:lang w:val="en-GB"/>
        </w:rPr>
        <w:t xml:space="preserve">, no rasprava o njima je izvan opsega ovog </w:t>
      </w:r>
      <w:r w:rsidR="00074B59">
        <w:rPr>
          <w:rFonts w:cs="Times New Roman"/>
          <w:szCs w:val="24"/>
          <w:lang w:val="en-GB"/>
        </w:rPr>
        <w:t>poglavlja</w:t>
      </w:r>
      <w:r w:rsidRPr="000A5E27">
        <w:rPr>
          <w:rFonts w:cs="Times New Roman"/>
          <w:szCs w:val="24"/>
          <w:lang w:val="en-GB"/>
        </w:rPr>
        <w:t xml:space="preserve">. </w:t>
      </w:r>
      <w:r w:rsidR="00074B59">
        <w:rPr>
          <w:rFonts w:cs="Times New Roman"/>
          <w:szCs w:val="24"/>
          <w:lang w:val="en-GB"/>
        </w:rPr>
        <w:t>Z</w:t>
      </w:r>
      <w:r w:rsidR="00074B59" w:rsidRPr="00074B59">
        <w:rPr>
          <w:rFonts w:cs="Times New Roman"/>
          <w:szCs w:val="24"/>
          <w:lang w:val="en-GB"/>
        </w:rPr>
        <w:t xml:space="preserve">a sada </w:t>
      </w:r>
      <w:r w:rsidR="00074B59">
        <w:rPr>
          <w:rFonts w:cs="Times New Roman"/>
          <w:szCs w:val="24"/>
          <w:lang w:val="en-GB"/>
        </w:rPr>
        <w:t>je d</w:t>
      </w:r>
      <w:r w:rsidRPr="000A5E27">
        <w:rPr>
          <w:rFonts w:cs="Times New Roman"/>
          <w:szCs w:val="24"/>
          <w:lang w:val="en-GB"/>
        </w:rPr>
        <w:t>ovoljno reći da su najčešć</w:t>
      </w:r>
      <w:r w:rsidR="00074B59">
        <w:rPr>
          <w:rFonts w:cs="Times New Roman"/>
          <w:szCs w:val="24"/>
          <w:lang w:val="en-GB"/>
        </w:rPr>
        <w:t>e</w:t>
      </w:r>
      <w:r w:rsidRPr="000A5E27">
        <w:rPr>
          <w:rFonts w:cs="Times New Roman"/>
          <w:szCs w:val="24"/>
          <w:lang w:val="en-GB"/>
        </w:rPr>
        <w:t xml:space="preserve"> </w:t>
      </w:r>
      <w:r w:rsidR="00074B59">
        <w:rPr>
          <w:rFonts w:cs="Times New Roman"/>
          <w:szCs w:val="24"/>
          <w:lang w:val="en-GB"/>
        </w:rPr>
        <w:t>polimerne</w:t>
      </w:r>
      <w:r w:rsidRPr="000A5E27">
        <w:rPr>
          <w:rFonts w:cs="Times New Roman"/>
          <w:szCs w:val="24"/>
          <w:lang w:val="en-GB"/>
        </w:rPr>
        <w:t xml:space="preserve"> matrice epoksidne smole, fenolne smole i poliesterske smole.</w:t>
      </w:r>
    </w:p>
    <w:p w:rsidR="004C00BB" w:rsidRDefault="004C00BB" w:rsidP="0057767B">
      <w:pPr>
        <w:shd w:val="clear" w:color="auto" w:fill="FFFFFF"/>
        <w:spacing w:after="0" w:line="240" w:lineRule="auto"/>
        <w:ind w:firstLine="708"/>
        <w:jc w:val="both"/>
        <w:rPr>
          <w:rFonts w:cs="Times New Roman"/>
          <w:szCs w:val="24"/>
          <w:lang w:val="en-GB"/>
        </w:rPr>
      </w:pPr>
      <w:r w:rsidRPr="004C00BB">
        <w:rPr>
          <w:rFonts w:cs="Times New Roman"/>
          <w:szCs w:val="24"/>
          <w:lang w:val="en-GB"/>
        </w:rPr>
        <w:t xml:space="preserve">Ovisno </w:t>
      </w:r>
      <w:r>
        <w:rPr>
          <w:rFonts w:cs="Times New Roman"/>
          <w:szCs w:val="24"/>
          <w:lang w:val="en-GB"/>
        </w:rPr>
        <w:t>o izvorima, upotreba kompozita je počela</w:t>
      </w:r>
      <w:r w:rsidRPr="004C00BB">
        <w:rPr>
          <w:rFonts w:cs="Times New Roman"/>
          <w:szCs w:val="24"/>
          <w:lang w:val="en-GB"/>
        </w:rPr>
        <w:t xml:space="preserve"> rano u dvadesetom stoljeću s </w:t>
      </w:r>
      <w:r w:rsidR="006F77E6">
        <w:rPr>
          <w:rFonts w:cs="Times New Roman"/>
          <w:szCs w:val="24"/>
          <w:lang w:val="en-GB"/>
        </w:rPr>
        <w:t>tehni</w:t>
      </w:r>
      <w:r w:rsidR="0057767B">
        <w:rPr>
          <w:rFonts w:cs="Times New Roman"/>
          <w:szCs w:val="24"/>
          <w:lang w:val="en-GB"/>
        </w:rPr>
        <w:t>čkim</w:t>
      </w:r>
      <w:r w:rsidR="0057767B" w:rsidRPr="0057767B">
        <w:rPr>
          <w:rFonts w:cs="Times New Roman"/>
          <w:szCs w:val="24"/>
          <w:lang w:val="en-GB"/>
        </w:rPr>
        <w:t xml:space="preserve"> laminat</w:t>
      </w:r>
      <w:r w:rsidR="0057767B">
        <w:rPr>
          <w:rFonts w:cs="Times New Roman"/>
          <w:szCs w:val="24"/>
          <w:lang w:val="en-GB"/>
        </w:rPr>
        <w:t>ima izrađ</w:t>
      </w:r>
      <w:r w:rsidR="0057767B" w:rsidRPr="0057767B">
        <w:rPr>
          <w:rFonts w:cs="Times New Roman"/>
          <w:szCs w:val="24"/>
          <w:lang w:val="en-GB"/>
        </w:rPr>
        <w:t>eni</w:t>
      </w:r>
      <w:r w:rsidR="0057767B">
        <w:rPr>
          <w:rFonts w:cs="Times New Roman"/>
          <w:szCs w:val="24"/>
          <w:lang w:val="en-GB"/>
        </w:rPr>
        <w:t>m</w:t>
      </w:r>
      <w:r w:rsidR="0057767B" w:rsidRPr="0057767B">
        <w:rPr>
          <w:rFonts w:cs="Times New Roman"/>
          <w:szCs w:val="24"/>
          <w:lang w:val="en-GB"/>
        </w:rPr>
        <w:t xml:space="preserve"> </w:t>
      </w:r>
      <w:proofErr w:type="gramStart"/>
      <w:r w:rsidR="0057767B" w:rsidRPr="0057767B">
        <w:rPr>
          <w:rFonts w:cs="Times New Roman"/>
          <w:szCs w:val="24"/>
          <w:lang w:val="en-GB"/>
        </w:rPr>
        <w:t>na</w:t>
      </w:r>
      <w:proofErr w:type="gramEnd"/>
      <w:r w:rsidR="0057767B" w:rsidRPr="0057767B">
        <w:rPr>
          <w:rFonts w:cs="Times New Roman"/>
          <w:szCs w:val="24"/>
          <w:lang w:val="en-GB"/>
        </w:rPr>
        <w:t xml:space="preserve"> bazi papira i modificiranih fenolnih smola </w:t>
      </w:r>
      <w:r w:rsidRPr="004C00BB">
        <w:rPr>
          <w:rFonts w:cs="Times New Roman"/>
          <w:szCs w:val="24"/>
          <w:lang w:val="en-GB"/>
        </w:rPr>
        <w:t>koji se korist</w:t>
      </w:r>
      <w:r w:rsidR="0057767B">
        <w:rPr>
          <w:rFonts w:cs="Times New Roman"/>
          <w:szCs w:val="24"/>
          <w:lang w:val="en-GB"/>
        </w:rPr>
        <w:t>e</w:t>
      </w:r>
      <w:r w:rsidRPr="004C00BB">
        <w:rPr>
          <w:rFonts w:cs="Times New Roman"/>
          <w:szCs w:val="24"/>
          <w:lang w:val="en-GB"/>
        </w:rPr>
        <w:t xml:space="preserve"> za električnu izolaciju</w:t>
      </w:r>
      <w:r w:rsidR="005801E5">
        <w:rPr>
          <w:rFonts w:cs="Times New Roman"/>
          <w:szCs w:val="24"/>
          <w:lang w:val="en-GB"/>
        </w:rPr>
        <w:t>;</w:t>
      </w:r>
      <w:r w:rsidRPr="004C00BB">
        <w:rPr>
          <w:rFonts w:cs="Times New Roman"/>
          <w:szCs w:val="24"/>
          <w:lang w:val="en-GB"/>
        </w:rPr>
        <w:t xml:space="preserve"> brodov</w:t>
      </w:r>
      <w:r w:rsidR="005801E5">
        <w:rPr>
          <w:rFonts w:cs="Times New Roman"/>
          <w:szCs w:val="24"/>
          <w:lang w:val="en-GB"/>
        </w:rPr>
        <w:t>i</w:t>
      </w:r>
      <w:r w:rsidRPr="004C00BB">
        <w:rPr>
          <w:rFonts w:cs="Times New Roman"/>
          <w:szCs w:val="24"/>
          <w:lang w:val="en-GB"/>
        </w:rPr>
        <w:t xml:space="preserve"> </w:t>
      </w:r>
      <w:r w:rsidR="0057767B">
        <w:rPr>
          <w:rFonts w:cs="Times New Roman"/>
          <w:szCs w:val="24"/>
          <w:lang w:val="en-GB"/>
        </w:rPr>
        <w:t xml:space="preserve">od stakloplastike (fiberglasa) </w:t>
      </w:r>
      <w:r w:rsidRPr="004C00BB">
        <w:rPr>
          <w:rFonts w:cs="Times New Roman"/>
          <w:szCs w:val="24"/>
          <w:lang w:val="en-GB"/>
        </w:rPr>
        <w:t xml:space="preserve">pojavili u sredinom 1940-ih. Do nedavno, kompoziti su </w:t>
      </w:r>
      <w:r w:rsidR="0057767B">
        <w:rPr>
          <w:rFonts w:cs="Times New Roman"/>
          <w:szCs w:val="24"/>
          <w:lang w:val="en-GB"/>
        </w:rPr>
        <w:t>promatrani</w:t>
      </w:r>
      <w:r w:rsidRPr="004C00BB">
        <w:rPr>
          <w:rFonts w:cs="Times New Roman"/>
          <w:szCs w:val="24"/>
          <w:lang w:val="en-GB"/>
        </w:rPr>
        <w:t xml:space="preserve"> kao polimerni materijal</w:t>
      </w:r>
      <w:r w:rsidR="0057767B">
        <w:rPr>
          <w:rFonts w:cs="Times New Roman"/>
          <w:szCs w:val="24"/>
          <w:lang w:val="en-GB"/>
        </w:rPr>
        <w:t>i</w:t>
      </w:r>
      <w:r w:rsidRPr="004C00BB">
        <w:rPr>
          <w:rFonts w:cs="Times New Roman"/>
          <w:szCs w:val="24"/>
          <w:lang w:val="en-GB"/>
        </w:rPr>
        <w:t xml:space="preserve"> </w:t>
      </w:r>
      <w:r w:rsidR="0057767B">
        <w:rPr>
          <w:rFonts w:cs="Times New Roman"/>
          <w:szCs w:val="24"/>
          <w:lang w:val="en-GB"/>
        </w:rPr>
        <w:t xml:space="preserve">u koje su dodane </w:t>
      </w:r>
      <w:r w:rsidRPr="004C00BB">
        <w:rPr>
          <w:rFonts w:cs="Times New Roman"/>
          <w:szCs w:val="24"/>
          <w:lang w:val="en-GB"/>
        </w:rPr>
        <w:t>mrežast</w:t>
      </w:r>
      <w:r w:rsidR="0057767B">
        <w:rPr>
          <w:rFonts w:cs="Times New Roman"/>
          <w:szCs w:val="24"/>
          <w:lang w:val="en-GB"/>
        </w:rPr>
        <w:t>e strukture raznih ojačanja</w:t>
      </w:r>
      <w:r w:rsidRPr="004C00BB">
        <w:rPr>
          <w:rFonts w:cs="Times New Roman"/>
          <w:szCs w:val="24"/>
          <w:lang w:val="en-GB"/>
        </w:rPr>
        <w:t xml:space="preserve">. Danas </w:t>
      </w:r>
      <w:r w:rsidR="0057767B">
        <w:rPr>
          <w:rFonts w:cs="Times New Roman"/>
          <w:szCs w:val="24"/>
          <w:lang w:val="en-GB"/>
        </w:rPr>
        <w:t>se</w:t>
      </w:r>
      <w:r w:rsidRPr="004C00BB">
        <w:rPr>
          <w:rFonts w:cs="Times New Roman"/>
          <w:szCs w:val="24"/>
          <w:lang w:val="en-GB"/>
        </w:rPr>
        <w:t xml:space="preserve"> </w:t>
      </w:r>
      <w:r w:rsidR="0057767B">
        <w:rPr>
          <w:rFonts w:cs="Times New Roman"/>
          <w:szCs w:val="24"/>
          <w:lang w:val="en-GB"/>
        </w:rPr>
        <w:t>mrežasta komponenta</w:t>
      </w:r>
      <w:r w:rsidRPr="004C00BB">
        <w:rPr>
          <w:rFonts w:cs="Times New Roman"/>
          <w:szCs w:val="24"/>
          <w:lang w:val="en-GB"/>
        </w:rPr>
        <w:t xml:space="preserve"> naziva matrica, tako da ove vrste kompozita sada zov</w:t>
      </w:r>
      <w:r w:rsidR="0057767B">
        <w:rPr>
          <w:rFonts w:cs="Times New Roman"/>
          <w:szCs w:val="24"/>
          <w:lang w:val="en-GB"/>
        </w:rPr>
        <w:t>emo</w:t>
      </w:r>
      <w:r w:rsidRPr="004C00BB">
        <w:rPr>
          <w:rFonts w:cs="Times New Roman"/>
          <w:szCs w:val="24"/>
          <w:lang w:val="en-GB"/>
        </w:rPr>
        <w:t xml:space="preserve"> PMCs </w:t>
      </w:r>
      <w:proofErr w:type="gramStart"/>
      <w:r w:rsidRPr="004C00BB">
        <w:rPr>
          <w:rFonts w:cs="Times New Roman"/>
          <w:szCs w:val="24"/>
          <w:lang w:val="en-GB"/>
        </w:rPr>
        <w:t>ili</w:t>
      </w:r>
      <w:proofErr w:type="gramEnd"/>
      <w:r w:rsidRPr="004C00BB">
        <w:rPr>
          <w:rFonts w:cs="Times New Roman"/>
          <w:szCs w:val="24"/>
          <w:lang w:val="en-GB"/>
        </w:rPr>
        <w:t xml:space="preserve"> polimerne matrice kompozita; oni zauz</w:t>
      </w:r>
      <w:r w:rsidR="0057767B">
        <w:rPr>
          <w:rFonts w:cs="Times New Roman"/>
          <w:szCs w:val="24"/>
          <w:lang w:val="en-GB"/>
        </w:rPr>
        <w:t xml:space="preserve">imaju </w:t>
      </w:r>
      <w:r w:rsidRPr="004C00BB">
        <w:rPr>
          <w:rFonts w:cs="Times New Roman"/>
          <w:szCs w:val="24"/>
          <w:lang w:val="en-GB"/>
        </w:rPr>
        <w:t>svoje mjesto uz dvije</w:t>
      </w:r>
      <w:r w:rsidR="0057767B">
        <w:rPr>
          <w:rFonts w:cs="Times New Roman"/>
          <w:szCs w:val="24"/>
          <w:lang w:val="en-GB"/>
        </w:rPr>
        <w:t xml:space="preserve"> vrste</w:t>
      </w:r>
      <w:r w:rsidRPr="004C00BB">
        <w:rPr>
          <w:rFonts w:cs="Times New Roman"/>
          <w:szCs w:val="24"/>
          <w:lang w:val="en-GB"/>
        </w:rPr>
        <w:t xml:space="preserve"> </w:t>
      </w:r>
      <w:r w:rsidR="0057767B" w:rsidRPr="0057767B">
        <w:rPr>
          <w:rFonts w:cs="Times New Roman"/>
          <w:szCs w:val="24"/>
          <w:lang w:val="en-GB"/>
        </w:rPr>
        <w:t xml:space="preserve">kompozita razvijene </w:t>
      </w:r>
      <w:r w:rsidR="0057767B">
        <w:rPr>
          <w:rFonts w:cs="Times New Roman"/>
          <w:szCs w:val="24"/>
          <w:lang w:val="en-GB"/>
        </w:rPr>
        <w:t xml:space="preserve">u </w:t>
      </w:r>
      <w:r w:rsidRPr="004C00BB">
        <w:rPr>
          <w:rFonts w:cs="Times New Roman"/>
          <w:szCs w:val="24"/>
          <w:lang w:val="en-GB"/>
        </w:rPr>
        <w:t>novije vrijeme - MMCS, metalna matrica kompozita i CMC, keramičk</w:t>
      </w:r>
      <w:r w:rsidR="0057767B">
        <w:rPr>
          <w:rFonts w:cs="Times New Roman"/>
          <w:szCs w:val="24"/>
          <w:lang w:val="en-GB"/>
        </w:rPr>
        <w:t>a</w:t>
      </w:r>
      <w:r w:rsidRPr="004C00BB">
        <w:rPr>
          <w:rFonts w:cs="Times New Roman"/>
          <w:szCs w:val="24"/>
          <w:lang w:val="en-GB"/>
        </w:rPr>
        <w:t xml:space="preserve"> matrica kompozita.</w:t>
      </w:r>
    </w:p>
    <w:p w:rsidR="005801E5" w:rsidRDefault="0057767B" w:rsidP="00CD71AE">
      <w:pPr>
        <w:shd w:val="clear" w:color="auto" w:fill="FFFFFF"/>
        <w:spacing w:after="0" w:line="240" w:lineRule="auto"/>
        <w:ind w:firstLine="708"/>
        <w:jc w:val="both"/>
        <w:rPr>
          <w:rFonts w:cs="Times New Roman"/>
          <w:color w:val="000000"/>
          <w:szCs w:val="24"/>
          <w:lang w:val="en-GB"/>
        </w:rPr>
      </w:pPr>
      <w:r w:rsidRPr="0057767B">
        <w:rPr>
          <w:rFonts w:cs="Times New Roman"/>
          <w:color w:val="000000"/>
          <w:szCs w:val="24"/>
          <w:lang w:val="en-GB"/>
        </w:rPr>
        <w:t xml:space="preserve">Iako </w:t>
      </w:r>
      <w:r>
        <w:rPr>
          <w:rFonts w:cs="Times New Roman"/>
          <w:color w:val="000000"/>
          <w:szCs w:val="24"/>
          <w:lang w:val="en-GB"/>
        </w:rPr>
        <w:t>ove</w:t>
      </w:r>
      <w:r w:rsidRPr="0057767B">
        <w:rPr>
          <w:rFonts w:cs="Times New Roman"/>
          <w:color w:val="000000"/>
          <w:szCs w:val="24"/>
          <w:lang w:val="en-GB"/>
        </w:rPr>
        <w:t xml:space="preserve"> tri vrste kompozita imaju neke značajne razlike, on</w:t>
      </w:r>
      <w:r w:rsidR="005801E5">
        <w:rPr>
          <w:rFonts w:cs="Times New Roman"/>
          <w:color w:val="000000"/>
          <w:szCs w:val="24"/>
          <w:lang w:val="en-GB"/>
        </w:rPr>
        <w:t>e</w:t>
      </w:r>
      <w:r w:rsidRPr="0057767B">
        <w:rPr>
          <w:rFonts w:cs="Times New Roman"/>
          <w:color w:val="000000"/>
          <w:szCs w:val="24"/>
          <w:lang w:val="en-GB"/>
        </w:rPr>
        <w:t xml:space="preserve"> su sličn</w:t>
      </w:r>
      <w:r w:rsidR="005801E5">
        <w:rPr>
          <w:rFonts w:cs="Times New Roman"/>
          <w:color w:val="000000"/>
          <w:szCs w:val="24"/>
          <w:lang w:val="en-GB"/>
        </w:rPr>
        <w:t>e</w:t>
      </w:r>
      <w:r w:rsidRPr="0057767B">
        <w:rPr>
          <w:rFonts w:cs="Times New Roman"/>
          <w:color w:val="000000"/>
          <w:szCs w:val="24"/>
          <w:lang w:val="en-GB"/>
        </w:rPr>
        <w:t xml:space="preserve"> u svojoj općoj </w:t>
      </w:r>
      <w:r>
        <w:rPr>
          <w:rFonts w:cs="Times New Roman"/>
          <w:color w:val="000000"/>
          <w:szCs w:val="24"/>
          <w:lang w:val="en-GB"/>
        </w:rPr>
        <w:t>naravi</w:t>
      </w:r>
      <w:r w:rsidRPr="0057767B">
        <w:rPr>
          <w:rFonts w:cs="Times New Roman"/>
          <w:color w:val="000000"/>
          <w:szCs w:val="24"/>
          <w:lang w:val="en-GB"/>
        </w:rPr>
        <w:t>. Svaka ima polimer</w:t>
      </w:r>
      <w:r>
        <w:rPr>
          <w:rFonts w:cs="Times New Roman"/>
          <w:color w:val="000000"/>
          <w:szCs w:val="24"/>
          <w:lang w:val="en-GB"/>
        </w:rPr>
        <w:t>nu</w:t>
      </w:r>
      <w:r w:rsidRPr="0057767B">
        <w:rPr>
          <w:rFonts w:cs="Times New Roman"/>
          <w:color w:val="000000"/>
          <w:szCs w:val="24"/>
          <w:lang w:val="en-GB"/>
        </w:rPr>
        <w:t>, metal</w:t>
      </w:r>
      <w:r>
        <w:rPr>
          <w:rFonts w:cs="Times New Roman"/>
          <w:color w:val="000000"/>
          <w:szCs w:val="24"/>
          <w:lang w:val="en-GB"/>
        </w:rPr>
        <w:t>nu</w:t>
      </w:r>
      <w:r w:rsidRPr="0057767B">
        <w:rPr>
          <w:rFonts w:cs="Times New Roman"/>
          <w:color w:val="000000"/>
          <w:szCs w:val="24"/>
          <w:lang w:val="en-GB"/>
        </w:rPr>
        <w:t xml:space="preserve"> </w:t>
      </w:r>
      <w:proofErr w:type="gramStart"/>
      <w:r w:rsidRPr="0057767B">
        <w:rPr>
          <w:rFonts w:cs="Times New Roman"/>
          <w:color w:val="000000"/>
          <w:szCs w:val="24"/>
          <w:lang w:val="en-GB"/>
        </w:rPr>
        <w:t>ili</w:t>
      </w:r>
      <w:proofErr w:type="gramEnd"/>
      <w:r w:rsidRPr="0057767B">
        <w:rPr>
          <w:rFonts w:cs="Times New Roman"/>
          <w:color w:val="000000"/>
          <w:szCs w:val="24"/>
          <w:lang w:val="en-GB"/>
        </w:rPr>
        <w:t xml:space="preserve"> keramičk</w:t>
      </w:r>
      <w:r>
        <w:rPr>
          <w:rFonts w:cs="Times New Roman"/>
          <w:color w:val="000000"/>
          <w:szCs w:val="24"/>
          <w:lang w:val="en-GB"/>
        </w:rPr>
        <w:t>u</w:t>
      </w:r>
      <w:r w:rsidRPr="0057767B">
        <w:rPr>
          <w:rFonts w:cs="Times New Roman"/>
          <w:color w:val="000000"/>
          <w:szCs w:val="24"/>
          <w:lang w:val="en-GB"/>
        </w:rPr>
        <w:t xml:space="preserve"> matric</w:t>
      </w:r>
      <w:r>
        <w:rPr>
          <w:rFonts w:cs="Times New Roman"/>
          <w:color w:val="000000"/>
          <w:szCs w:val="24"/>
          <w:lang w:val="en-GB"/>
        </w:rPr>
        <w:t>u</w:t>
      </w:r>
      <w:r w:rsidR="002D1EF0">
        <w:rPr>
          <w:rFonts w:cs="Times New Roman"/>
          <w:color w:val="000000"/>
          <w:szCs w:val="24"/>
          <w:lang w:val="en-GB"/>
        </w:rPr>
        <w:t>. O</w:t>
      </w:r>
      <w:r w:rsidRPr="0057767B">
        <w:rPr>
          <w:rFonts w:cs="Times New Roman"/>
          <w:color w:val="000000"/>
          <w:szCs w:val="24"/>
          <w:lang w:val="en-GB"/>
        </w:rPr>
        <w:t xml:space="preserve">jačanja </w:t>
      </w:r>
      <w:r w:rsidR="002D1EF0">
        <w:rPr>
          <w:rFonts w:cs="Times New Roman"/>
          <w:color w:val="000000"/>
          <w:szCs w:val="24"/>
          <w:lang w:val="en-GB"/>
        </w:rPr>
        <w:t>koja se koriste unutar matrica</w:t>
      </w:r>
      <w:r w:rsidRPr="0057767B">
        <w:rPr>
          <w:rFonts w:cs="Times New Roman"/>
          <w:color w:val="000000"/>
          <w:szCs w:val="24"/>
          <w:lang w:val="en-GB"/>
        </w:rPr>
        <w:t xml:space="preserve"> mo</w:t>
      </w:r>
      <w:r w:rsidR="002D1EF0">
        <w:rPr>
          <w:rFonts w:cs="Times New Roman"/>
          <w:color w:val="000000"/>
          <w:szCs w:val="24"/>
          <w:lang w:val="en-GB"/>
        </w:rPr>
        <w:t>gu</w:t>
      </w:r>
      <w:r w:rsidRPr="0057767B">
        <w:rPr>
          <w:rFonts w:cs="Times New Roman"/>
          <w:color w:val="000000"/>
          <w:szCs w:val="24"/>
          <w:lang w:val="en-GB"/>
        </w:rPr>
        <w:t xml:space="preserve"> varirati, </w:t>
      </w:r>
      <w:proofErr w:type="gramStart"/>
      <w:r w:rsidRPr="0057767B">
        <w:rPr>
          <w:rFonts w:cs="Times New Roman"/>
          <w:color w:val="000000"/>
          <w:szCs w:val="24"/>
          <w:lang w:val="en-GB"/>
        </w:rPr>
        <w:t>ali</w:t>
      </w:r>
      <w:proofErr w:type="gramEnd"/>
      <w:r w:rsidRPr="0057767B">
        <w:rPr>
          <w:rFonts w:cs="Times New Roman"/>
          <w:color w:val="000000"/>
          <w:szCs w:val="24"/>
          <w:lang w:val="en-GB"/>
        </w:rPr>
        <w:t xml:space="preserve"> isti materijal</w:t>
      </w:r>
      <w:r w:rsidR="002D1EF0">
        <w:rPr>
          <w:rFonts w:cs="Times New Roman"/>
          <w:color w:val="000000"/>
          <w:szCs w:val="24"/>
          <w:lang w:val="en-GB"/>
        </w:rPr>
        <w:t>i</w:t>
      </w:r>
      <w:r w:rsidRPr="0057767B">
        <w:rPr>
          <w:rFonts w:cs="Times New Roman"/>
          <w:color w:val="000000"/>
          <w:szCs w:val="24"/>
          <w:lang w:val="en-GB"/>
        </w:rPr>
        <w:t xml:space="preserve"> se </w:t>
      </w:r>
      <w:r w:rsidR="002D1EF0" w:rsidRPr="002D1EF0">
        <w:rPr>
          <w:rFonts w:cs="Times New Roman"/>
          <w:color w:val="000000"/>
          <w:szCs w:val="24"/>
          <w:lang w:val="en-GB"/>
        </w:rPr>
        <w:t xml:space="preserve">mogu </w:t>
      </w:r>
      <w:r w:rsidRPr="0057767B">
        <w:rPr>
          <w:rFonts w:cs="Times New Roman"/>
          <w:color w:val="000000"/>
          <w:szCs w:val="24"/>
          <w:lang w:val="en-GB"/>
        </w:rPr>
        <w:t>koristiti sa svakom od matric</w:t>
      </w:r>
      <w:r w:rsidR="002D1EF0">
        <w:rPr>
          <w:rFonts w:cs="Times New Roman"/>
          <w:color w:val="000000"/>
          <w:szCs w:val="24"/>
          <w:lang w:val="en-GB"/>
        </w:rPr>
        <w:t>a</w:t>
      </w:r>
      <w:r w:rsidRPr="0057767B">
        <w:rPr>
          <w:rFonts w:cs="Times New Roman"/>
          <w:color w:val="000000"/>
          <w:szCs w:val="24"/>
          <w:lang w:val="en-GB"/>
        </w:rPr>
        <w:t xml:space="preserve">. </w:t>
      </w:r>
    </w:p>
    <w:p w:rsidR="0057767B" w:rsidRDefault="0057767B" w:rsidP="00CD71AE">
      <w:pPr>
        <w:shd w:val="clear" w:color="auto" w:fill="FFFFFF"/>
        <w:spacing w:after="0" w:line="240" w:lineRule="auto"/>
        <w:ind w:firstLine="708"/>
        <w:jc w:val="both"/>
        <w:rPr>
          <w:rFonts w:cs="Times New Roman"/>
          <w:color w:val="000000"/>
          <w:szCs w:val="24"/>
          <w:lang w:val="en-GB"/>
        </w:rPr>
      </w:pPr>
      <w:r w:rsidRPr="0057767B">
        <w:rPr>
          <w:rFonts w:cs="Times New Roman"/>
          <w:color w:val="000000"/>
          <w:szCs w:val="24"/>
          <w:lang w:val="en-GB"/>
        </w:rPr>
        <w:t xml:space="preserve">Kompoziti se razlikuju </w:t>
      </w:r>
      <w:proofErr w:type="gramStart"/>
      <w:r w:rsidRPr="0057767B">
        <w:rPr>
          <w:rFonts w:cs="Times New Roman"/>
          <w:color w:val="000000"/>
          <w:szCs w:val="24"/>
          <w:lang w:val="en-GB"/>
        </w:rPr>
        <w:t>od</w:t>
      </w:r>
      <w:proofErr w:type="gramEnd"/>
      <w:r w:rsidRPr="0057767B">
        <w:rPr>
          <w:rFonts w:cs="Times New Roman"/>
          <w:color w:val="000000"/>
          <w:szCs w:val="24"/>
          <w:lang w:val="en-GB"/>
        </w:rPr>
        <w:t xml:space="preserve"> legure, polimera, i keramički</w:t>
      </w:r>
      <w:r w:rsidR="002D1EF0">
        <w:rPr>
          <w:rFonts w:cs="Times New Roman"/>
          <w:color w:val="000000"/>
          <w:szCs w:val="24"/>
          <w:lang w:val="en-GB"/>
        </w:rPr>
        <w:t>h</w:t>
      </w:r>
      <w:r w:rsidRPr="0057767B">
        <w:rPr>
          <w:rFonts w:cs="Times New Roman"/>
          <w:color w:val="000000"/>
          <w:szCs w:val="24"/>
          <w:lang w:val="en-GB"/>
        </w:rPr>
        <w:t xml:space="preserve"> spojeva </w:t>
      </w:r>
      <w:r w:rsidR="002D1EF0">
        <w:rPr>
          <w:rFonts w:cs="Times New Roman"/>
          <w:color w:val="000000"/>
          <w:szCs w:val="24"/>
          <w:lang w:val="en-GB"/>
        </w:rPr>
        <w:t>po tome što su</w:t>
      </w:r>
      <w:r w:rsidRPr="0057767B">
        <w:rPr>
          <w:rFonts w:cs="Times New Roman"/>
          <w:color w:val="000000"/>
          <w:szCs w:val="24"/>
          <w:lang w:val="en-GB"/>
        </w:rPr>
        <w:t xml:space="preserve"> matica i pojačanje </w:t>
      </w:r>
      <w:r w:rsidR="002D1EF0">
        <w:rPr>
          <w:rFonts w:cs="Times New Roman"/>
          <w:color w:val="000000"/>
          <w:szCs w:val="24"/>
          <w:lang w:val="en-GB"/>
        </w:rPr>
        <w:t>odvojeni</w:t>
      </w:r>
      <w:r w:rsidRPr="0057767B">
        <w:rPr>
          <w:rFonts w:cs="Times New Roman"/>
          <w:color w:val="000000"/>
          <w:szCs w:val="24"/>
          <w:lang w:val="en-GB"/>
        </w:rPr>
        <w:t xml:space="preserve"> jedn</w:t>
      </w:r>
      <w:r w:rsidR="002D1EF0">
        <w:rPr>
          <w:rFonts w:cs="Times New Roman"/>
          <w:color w:val="000000"/>
          <w:szCs w:val="24"/>
          <w:lang w:val="en-GB"/>
        </w:rPr>
        <w:t>o</w:t>
      </w:r>
      <w:r w:rsidRPr="0057767B">
        <w:rPr>
          <w:rFonts w:cs="Times New Roman"/>
          <w:color w:val="000000"/>
          <w:szCs w:val="24"/>
          <w:lang w:val="en-GB"/>
        </w:rPr>
        <w:t xml:space="preserve"> od drug</w:t>
      </w:r>
      <w:r w:rsidR="002D1EF0">
        <w:rPr>
          <w:rFonts w:cs="Times New Roman"/>
          <w:color w:val="000000"/>
          <w:szCs w:val="24"/>
          <w:lang w:val="en-GB"/>
        </w:rPr>
        <w:t>og</w:t>
      </w:r>
      <w:r w:rsidRPr="0057767B">
        <w:rPr>
          <w:rFonts w:cs="Times New Roman"/>
          <w:color w:val="000000"/>
          <w:szCs w:val="24"/>
          <w:lang w:val="en-GB"/>
        </w:rPr>
        <w:t xml:space="preserve">. </w:t>
      </w:r>
      <w:r w:rsidR="002D1EF0">
        <w:rPr>
          <w:rFonts w:cs="Times New Roman"/>
          <w:color w:val="000000"/>
          <w:szCs w:val="24"/>
          <w:lang w:val="en-GB"/>
        </w:rPr>
        <w:t xml:space="preserve">Kod </w:t>
      </w:r>
      <w:r w:rsidR="002D1EF0" w:rsidRPr="002D1EF0">
        <w:rPr>
          <w:rFonts w:cs="Times New Roman"/>
          <w:color w:val="000000"/>
          <w:szCs w:val="24"/>
          <w:lang w:val="en-GB"/>
        </w:rPr>
        <w:t>legur</w:t>
      </w:r>
      <w:r w:rsidR="002D1EF0">
        <w:rPr>
          <w:rFonts w:cs="Times New Roman"/>
          <w:color w:val="000000"/>
          <w:szCs w:val="24"/>
          <w:lang w:val="en-GB"/>
        </w:rPr>
        <w:t>a</w:t>
      </w:r>
      <w:r w:rsidR="002D1EF0" w:rsidRPr="002D1EF0">
        <w:rPr>
          <w:rFonts w:cs="Times New Roman"/>
          <w:color w:val="000000"/>
          <w:szCs w:val="24"/>
          <w:lang w:val="en-GB"/>
        </w:rPr>
        <w:t xml:space="preserve">, polimera, i keramičkih spojeva </w:t>
      </w:r>
      <w:r w:rsidR="002D1EF0">
        <w:rPr>
          <w:rFonts w:cs="Times New Roman"/>
          <w:color w:val="000000"/>
          <w:szCs w:val="24"/>
          <w:lang w:val="en-GB"/>
        </w:rPr>
        <w:t>m</w:t>
      </w:r>
      <w:r w:rsidRPr="0057767B">
        <w:rPr>
          <w:rFonts w:cs="Times New Roman"/>
          <w:color w:val="000000"/>
          <w:szCs w:val="24"/>
          <w:lang w:val="en-GB"/>
        </w:rPr>
        <w:t>aterijal</w:t>
      </w:r>
      <w:r w:rsidR="002D1EF0">
        <w:rPr>
          <w:rFonts w:cs="Times New Roman"/>
          <w:color w:val="000000"/>
          <w:szCs w:val="24"/>
          <w:lang w:val="en-GB"/>
        </w:rPr>
        <w:t>i</w:t>
      </w:r>
      <w:r w:rsidRPr="0057767B">
        <w:rPr>
          <w:rFonts w:cs="Times New Roman"/>
          <w:color w:val="000000"/>
          <w:szCs w:val="24"/>
          <w:lang w:val="en-GB"/>
        </w:rPr>
        <w:t xml:space="preserve"> </w:t>
      </w:r>
      <w:r w:rsidR="0088485B">
        <w:rPr>
          <w:rFonts w:cs="Times New Roman"/>
          <w:color w:val="000000"/>
          <w:szCs w:val="24"/>
          <w:lang w:val="en-GB"/>
        </w:rPr>
        <w:t xml:space="preserve">dodani za ojačanje </w:t>
      </w:r>
      <w:r w:rsidRPr="0057767B">
        <w:rPr>
          <w:rFonts w:cs="Times New Roman"/>
          <w:color w:val="000000"/>
          <w:szCs w:val="24"/>
          <w:lang w:val="en-GB"/>
        </w:rPr>
        <w:t>postaj</w:t>
      </w:r>
      <w:r w:rsidR="0088485B">
        <w:rPr>
          <w:rFonts w:cs="Times New Roman"/>
          <w:color w:val="000000"/>
          <w:szCs w:val="24"/>
          <w:lang w:val="en-GB"/>
        </w:rPr>
        <w:t>u</w:t>
      </w:r>
      <w:r w:rsidR="005801E5">
        <w:rPr>
          <w:rFonts w:cs="Times New Roman"/>
          <w:color w:val="000000"/>
          <w:szCs w:val="24"/>
          <w:lang w:val="en-GB"/>
        </w:rPr>
        <w:t xml:space="preserve"> dio originalnog materijala; p</w:t>
      </w:r>
      <w:r w:rsidRPr="0057767B">
        <w:rPr>
          <w:rFonts w:cs="Times New Roman"/>
          <w:color w:val="000000"/>
          <w:szCs w:val="24"/>
          <w:lang w:val="en-GB"/>
        </w:rPr>
        <w:t xml:space="preserve">ojačanja </w:t>
      </w:r>
      <w:r w:rsidR="0088485B">
        <w:rPr>
          <w:rFonts w:cs="Times New Roman"/>
          <w:color w:val="000000"/>
          <w:szCs w:val="24"/>
          <w:lang w:val="en-GB"/>
        </w:rPr>
        <w:t xml:space="preserve">koja </w:t>
      </w:r>
      <w:r w:rsidRPr="0057767B">
        <w:rPr>
          <w:rFonts w:cs="Times New Roman"/>
          <w:color w:val="000000"/>
          <w:szCs w:val="24"/>
          <w:lang w:val="en-GB"/>
        </w:rPr>
        <w:t>se koriste u kompozitima ne.</w:t>
      </w:r>
    </w:p>
    <w:p w:rsidR="0088485B" w:rsidRDefault="0088485B" w:rsidP="00D60264">
      <w:pPr>
        <w:shd w:val="clear" w:color="auto" w:fill="FFFFFF"/>
        <w:spacing w:after="0" w:line="240" w:lineRule="auto"/>
        <w:jc w:val="both"/>
        <w:rPr>
          <w:rFonts w:cs="Times New Roman"/>
          <w:color w:val="000000"/>
          <w:szCs w:val="24"/>
          <w:lang w:val="en-GB"/>
        </w:rPr>
      </w:pPr>
      <w:r w:rsidRPr="0088485B">
        <w:rPr>
          <w:rFonts w:cs="Times New Roman"/>
          <w:color w:val="000000"/>
          <w:szCs w:val="24"/>
          <w:lang w:val="en-GB"/>
        </w:rPr>
        <w:t xml:space="preserve">Pojačanja </w:t>
      </w:r>
      <w:r>
        <w:rPr>
          <w:rFonts w:cs="Times New Roman"/>
          <w:color w:val="000000"/>
          <w:szCs w:val="24"/>
          <w:lang w:val="en-GB"/>
        </w:rPr>
        <w:t xml:space="preserve">koja </w:t>
      </w:r>
      <w:r w:rsidRPr="0088485B">
        <w:rPr>
          <w:rFonts w:cs="Times New Roman"/>
          <w:color w:val="000000"/>
          <w:szCs w:val="24"/>
          <w:lang w:val="en-GB"/>
        </w:rPr>
        <w:t xml:space="preserve">se koriste variraju </w:t>
      </w:r>
      <w:proofErr w:type="gramStart"/>
      <w:r w:rsidRPr="0088485B">
        <w:rPr>
          <w:rFonts w:cs="Times New Roman"/>
          <w:color w:val="000000"/>
          <w:szCs w:val="24"/>
          <w:lang w:val="en-GB"/>
        </w:rPr>
        <w:t>od</w:t>
      </w:r>
      <w:proofErr w:type="gramEnd"/>
      <w:r w:rsidRPr="0088485B">
        <w:rPr>
          <w:rFonts w:cs="Times New Roman"/>
          <w:color w:val="000000"/>
          <w:szCs w:val="24"/>
          <w:lang w:val="en-GB"/>
        </w:rPr>
        <w:t xml:space="preserve"> kratkih ili sjeckanih vlakana, </w:t>
      </w:r>
      <w:r w:rsidR="008E4CD4">
        <w:rPr>
          <w:rFonts w:cs="Times New Roman"/>
          <w:color w:val="000000"/>
          <w:szCs w:val="24"/>
          <w:lang w:val="en-GB"/>
        </w:rPr>
        <w:t>viskera</w:t>
      </w:r>
      <w:r w:rsidRPr="0088485B">
        <w:rPr>
          <w:rFonts w:cs="Times New Roman"/>
          <w:color w:val="000000"/>
          <w:szCs w:val="24"/>
          <w:lang w:val="en-GB"/>
        </w:rPr>
        <w:t xml:space="preserve">, </w:t>
      </w:r>
      <w:r w:rsidR="008F5F2C">
        <w:rPr>
          <w:rFonts w:cs="Times New Roman"/>
          <w:color w:val="000000"/>
          <w:szCs w:val="24"/>
          <w:lang w:val="en-GB"/>
        </w:rPr>
        <w:t>niti</w:t>
      </w:r>
      <w:r w:rsidRPr="0088485B">
        <w:rPr>
          <w:rFonts w:cs="Times New Roman"/>
          <w:color w:val="000000"/>
          <w:szCs w:val="24"/>
          <w:lang w:val="en-GB"/>
        </w:rPr>
        <w:t xml:space="preserve"> i žica</w:t>
      </w:r>
      <w:r w:rsidR="008F5F2C">
        <w:rPr>
          <w:rFonts w:cs="Times New Roman"/>
          <w:color w:val="000000"/>
          <w:szCs w:val="24"/>
          <w:lang w:val="en-GB"/>
        </w:rPr>
        <w:t xml:space="preserve">. </w:t>
      </w:r>
      <w:r w:rsidR="008E4CD4">
        <w:rPr>
          <w:rFonts w:cs="Times New Roman"/>
          <w:color w:val="000000"/>
          <w:szCs w:val="24"/>
          <w:lang w:val="en-GB"/>
        </w:rPr>
        <w:t xml:space="preserve">Diskontinuirana </w:t>
      </w:r>
      <w:r w:rsidRPr="0088485B">
        <w:rPr>
          <w:rFonts w:cs="Times New Roman"/>
          <w:color w:val="000000"/>
          <w:szCs w:val="24"/>
          <w:lang w:val="en-GB"/>
        </w:rPr>
        <w:t>pojačanja poveća</w:t>
      </w:r>
      <w:r w:rsidR="008F5F2C">
        <w:rPr>
          <w:rFonts w:cs="Times New Roman"/>
          <w:color w:val="000000"/>
          <w:szCs w:val="24"/>
          <w:lang w:val="en-GB"/>
        </w:rPr>
        <w:t>vaju</w:t>
      </w:r>
      <w:r w:rsidRPr="0088485B">
        <w:rPr>
          <w:rFonts w:cs="Times New Roman"/>
          <w:color w:val="000000"/>
          <w:szCs w:val="24"/>
          <w:lang w:val="en-GB"/>
        </w:rPr>
        <w:t xml:space="preserve"> mehaničk</w:t>
      </w:r>
      <w:r w:rsidR="008F5F2C">
        <w:rPr>
          <w:rFonts w:cs="Times New Roman"/>
          <w:color w:val="000000"/>
          <w:szCs w:val="24"/>
          <w:lang w:val="en-GB"/>
        </w:rPr>
        <w:t>u</w:t>
      </w:r>
      <w:r w:rsidRPr="0088485B">
        <w:rPr>
          <w:rFonts w:cs="Times New Roman"/>
          <w:color w:val="000000"/>
          <w:szCs w:val="24"/>
          <w:lang w:val="en-GB"/>
        </w:rPr>
        <w:t xml:space="preserve"> čvrstoć</w:t>
      </w:r>
      <w:r w:rsidR="008F5F2C">
        <w:rPr>
          <w:rFonts w:cs="Times New Roman"/>
          <w:color w:val="000000"/>
          <w:szCs w:val="24"/>
          <w:lang w:val="en-GB"/>
        </w:rPr>
        <w:t>u</w:t>
      </w:r>
      <w:r w:rsidRPr="0088485B">
        <w:rPr>
          <w:rFonts w:cs="Times New Roman"/>
          <w:color w:val="000000"/>
          <w:szCs w:val="24"/>
          <w:lang w:val="en-GB"/>
        </w:rPr>
        <w:t xml:space="preserve">, </w:t>
      </w:r>
      <w:proofErr w:type="gramStart"/>
      <w:r w:rsidRPr="0088485B">
        <w:rPr>
          <w:rFonts w:cs="Times New Roman"/>
          <w:color w:val="000000"/>
          <w:szCs w:val="24"/>
          <w:lang w:val="en-GB"/>
        </w:rPr>
        <w:t>ali</w:t>
      </w:r>
      <w:proofErr w:type="gramEnd"/>
      <w:r w:rsidRPr="0088485B">
        <w:rPr>
          <w:rFonts w:cs="Times New Roman"/>
          <w:color w:val="000000"/>
          <w:szCs w:val="24"/>
          <w:lang w:val="en-GB"/>
        </w:rPr>
        <w:t xml:space="preserve"> nisu učinkovit</w:t>
      </w:r>
      <w:r w:rsidR="008F5F2C">
        <w:rPr>
          <w:rFonts w:cs="Times New Roman"/>
          <w:color w:val="000000"/>
          <w:szCs w:val="24"/>
          <w:lang w:val="en-GB"/>
        </w:rPr>
        <w:t>a</w:t>
      </w:r>
      <w:r w:rsidRPr="0088485B">
        <w:rPr>
          <w:rFonts w:cs="Times New Roman"/>
          <w:color w:val="000000"/>
          <w:szCs w:val="24"/>
          <w:lang w:val="en-GB"/>
        </w:rPr>
        <w:t xml:space="preserve"> kao kontinuiran</w:t>
      </w:r>
      <w:r w:rsidR="008F5F2C">
        <w:rPr>
          <w:rFonts w:cs="Times New Roman"/>
          <w:color w:val="000000"/>
          <w:szCs w:val="24"/>
          <w:lang w:val="en-GB"/>
        </w:rPr>
        <w:t>a</w:t>
      </w:r>
      <w:r w:rsidRPr="0088485B">
        <w:rPr>
          <w:rFonts w:cs="Times New Roman"/>
          <w:color w:val="000000"/>
          <w:szCs w:val="24"/>
          <w:lang w:val="en-GB"/>
        </w:rPr>
        <w:t xml:space="preserve"> </w:t>
      </w:r>
      <w:r w:rsidR="008F5F2C">
        <w:rPr>
          <w:rFonts w:cs="Times New Roman"/>
          <w:color w:val="000000"/>
          <w:szCs w:val="24"/>
          <w:lang w:val="en-GB"/>
        </w:rPr>
        <w:t>pojačanja</w:t>
      </w:r>
      <w:r w:rsidRPr="0088485B">
        <w:rPr>
          <w:rFonts w:cs="Times New Roman"/>
          <w:color w:val="000000"/>
          <w:szCs w:val="24"/>
          <w:lang w:val="en-GB"/>
        </w:rPr>
        <w:t xml:space="preserve"> koj</w:t>
      </w:r>
      <w:r w:rsidR="008F5F2C">
        <w:rPr>
          <w:rFonts w:cs="Times New Roman"/>
          <w:color w:val="000000"/>
          <w:szCs w:val="24"/>
          <w:lang w:val="en-GB"/>
        </w:rPr>
        <w:t>a</w:t>
      </w:r>
      <w:r w:rsidRPr="0088485B">
        <w:rPr>
          <w:rFonts w:cs="Times New Roman"/>
          <w:color w:val="000000"/>
          <w:szCs w:val="24"/>
          <w:lang w:val="en-GB"/>
        </w:rPr>
        <w:t xml:space="preserve"> imaju mogućnost prijenosa ili redistribu</w:t>
      </w:r>
      <w:r w:rsidR="008F5F2C">
        <w:rPr>
          <w:rFonts w:cs="Times New Roman"/>
          <w:color w:val="000000"/>
          <w:szCs w:val="24"/>
          <w:lang w:val="en-GB"/>
        </w:rPr>
        <w:t>tivnosti</w:t>
      </w:r>
      <w:r w:rsidRPr="0088485B">
        <w:rPr>
          <w:rFonts w:cs="Times New Roman"/>
          <w:color w:val="000000"/>
          <w:szCs w:val="24"/>
          <w:lang w:val="en-GB"/>
        </w:rPr>
        <w:t xml:space="preserve"> opterećenja </w:t>
      </w:r>
      <w:r w:rsidR="008F5F2C">
        <w:rPr>
          <w:rFonts w:cs="Times New Roman"/>
          <w:color w:val="000000"/>
          <w:szCs w:val="24"/>
          <w:lang w:val="en-GB"/>
        </w:rPr>
        <w:t>kroz kompozit</w:t>
      </w:r>
      <w:r w:rsidRPr="0088485B">
        <w:rPr>
          <w:rFonts w:cs="Times New Roman"/>
          <w:color w:val="000000"/>
          <w:szCs w:val="24"/>
          <w:lang w:val="en-GB"/>
        </w:rPr>
        <w:t>.</w:t>
      </w:r>
    </w:p>
    <w:p w:rsidR="00141A23" w:rsidRDefault="00141A23" w:rsidP="00CD71AE">
      <w:pPr>
        <w:shd w:val="clear" w:color="auto" w:fill="FFFFFF"/>
        <w:spacing w:after="0" w:line="240" w:lineRule="auto"/>
        <w:ind w:firstLine="708"/>
        <w:jc w:val="both"/>
        <w:rPr>
          <w:rFonts w:cs="Times New Roman"/>
          <w:color w:val="000000"/>
          <w:szCs w:val="24"/>
          <w:lang w:val="en-GB"/>
        </w:rPr>
      </w:pPr>
      <w:r>
        <w:rPr>
          <w:rFonts w:cs="Times New Roman"/>
          <w:color w:val="000000"/>
          <w:szCs w:val="24"/>
          <w:lang w:val="en-GB"/>
        </w:rPr>
        <w:t xml:space="preserve">Zbog </w:t>
      </w:r>
      <w:r w:rsidR="008F5F2C" w:rsidRPr="008F5F2C">
        <w:rPr>
          <w:rFonts w:cs="Times New Roman"/>
          <w:color w:val="000000"/>
          <w:szCs w:val="24"/>
          <w:lang w:val="en-GB"/>
        </w:rPr>
        <w:t>posto</w:t>
      </w:r>
      <w:r>
        <w:rPr>
          <w:rFonts w:cs="Times New Roman"/>
          <w:color w:val="000000"/>
          <w:szCs w:val="24"/>
          <w:lang w:val="en-GB"/>
        </w:rPr>
        <w:t>janja</w:t>
      </w:r>
      <w:r w:rsidR="008F5F2C" w:rsidRPr="008F5F2C">
        <w:rPr>
          <w:rFonts w:cs="Times New Roman"/>
          <w:color w:val="000000"/>
          <w:szCs w:val="24"/>
          <w:lang w:val="en-GB"/>
        </w:rPr>
        <w:t xml:space="preserve"> dvije vrste polimera, duromer</w:t>
      </w:r>
      <w:r>
        <w:rPr>
          <w:rFonts w:cs="Times New Roman"/>
          <w:color w:val="000000"/>
          <w:szCs w:val="24"/>
          <w:lang w:val="en-GB"/>
        </w:rPr>
        <w:t>i</w:t>
      </w:r>
      <w:r w:rsidR="008F5F2C" w:rsidRPr="008F5F2C">
        <w:rPr>
          <w:rFonts w:cs="Times New Roman"/>
          <w:color w:val="000000"/>
          <w:szCs w:val="24"/>
          <w:lang w:val="en-GB"/>
        </w:rPr>
        <w:t xml:space="preserve"> i termoplasti, postoje </w:t>
      </w:r>
      <w:r>
        <w:rPr>
          <w:rFonts w:cs="Times New Roman"/>
          <w:color w:val="000000"/>
          <w:szCs w:val="24"/>
          <w:lang w:val="en-GB"/>
        </w:rPr>
        <w:t xml:space="preserve">i </w:t>
      </w:r>
      <w:r w:rsidR="008F5F2C" w:rsidRPr="008F5F2C">
        <w:rPr>
          <w:rFonts w:cs="Times New Roman"/>
          <w:color w:val="000000"/>
          <w:szCs w:val="24"/>
          <w:lang w:val="en-GB"/>
        </w:rPr>
        <w:t xml:space="preserve">dvije vrste PMCs, i naravno, postoji niz </w:t>
      </w:r>
      <w:r>
        <w:rPr>
          <w:rFonts w:cs="Times New Roman"/>
          <w:color w:val="000000"/>
          <w:szCs w:val="24"/>
          <w:lang w:val="en-GB"/>
        </w:rPr>
        <w:t>varijanti</w:t>
      </w:r>
      <w:r w:rsidR="008F5F2C" w:rsidRPr="008F5F2C">
        <w:rPr>
          <w:rFonts w:cs="Times New Roman"/>
          <w:color w:val="000000"/>
          <w:szCs w:val="24"/>
          <w:lang w:val="en-GB"/>
        </w:rPr>
        <w:t xml:space="preserve"> u svakoj </w:t>
      </w:r>
      <w:proofErr w:type="gramStart"/>
      <w:r w:rsidR="008F5F2C" w:rsidRPr="008F5F2C">
        <w:rPr>
          <w:rFonts w:cs="Times New Roman"/>
          <w:color w:val="000000"/>
          <w:szCs w:val="24"/>
          <w:lang w:val="en-GB"/>
        </w:rPr>
        <w:t>od</w:t>
      </w:r>
      <w:proofErr w:type="gramEnd"/>
      <w:r w:rsidR="008F5F2C" w:rsidRPr="008F5F2C">
        <w:rPr>
          <w:rFonts w:cs="Times New Roman"/>
          <w:color w:val="000000"/>
          <w:szCs w:val="24"/>
          <w:lang w:val="en-GB"/>
        </w:rPr>
        <w:t xml:space="preserve"> dvije</w:t>
      </w:r>
      <w:r>
        <w:rPr>
          <w:rFonts w:cs="Times New Roman"/>
          <w:color w:val="000000"/>
          <w:szCs w:val="24"/>
          <w:lang w:val="en-GB"/>
        </w:rPr>
        <w:t xml:space="preserve"> navedene</w:t>
      </w:r>
      <w:r w:rsidR="008F5F2C" w:rsidRPr="008F5F2C">
        <w:rPr>
          <w:rFonts w:cs="Times New Roman"/>
          <w:color w:val="000000"/>
          <w:szCs w:val="24"/>
          <w:lang w:val="en-GB"/>
        </w:rPr>
        <w:t xml:space="preserve"> vrste.</w:t>
      </w:r>
    </w:p>
    <w:p w:rsidR="006F77E6" w:rsidRDefault="006F77E6" w:rsidP="00CD71AE">
      <w:pPr>
        <w:shd w:val="clear" w:color="auto" w:fill="FFFFFF"/>
        <w:spacing w:after="0" w:line="240" w:lineRule="auto"/>
        <w:ind w:firstLine="708"/>
        <w:jc w:val="both"/>
        <w:rPr>
          <w:rFonts w:cs="Times New Roman"/>
          <w:color w:val="000000"/>
          <w:szCs w:val="24"/>
          <w:lang w:val="en-GB"/>
        </w:rPr>
      </w:pPr>
      <w:r w:rsidRPr="006F77E6">
        <w:rPr>
          <w:rFonts w:cs="Times New Roman"/>
          <w:color w:val="000000"/>
          <w:szCs w:val="24"/>
          <w:lang w:val="en-GB"/>
        </w:rPr>
        <w:t xml:space="preserve">U </w:t>
      </w:r>
      <w:r>
        <w:rPr>
          <w:rFonts w:cs="Times New Roman"/>
          <w:color w:val="000000"/>
          <w:szCs w:val="24"/>
          <w:lang w:val="en-GB"/>
        </w:rPr>
        <w:t xml:space="preserve">kompozitima </w:t>
      </w:r>
      <w:proofErr w:type="gramStart"/>
      <w:r>
        <w:rPr>
          <w:rFonts w:cs="Times New Roman"/>
          <w:color w:val="000000"/>
          <w:szCs w:val="24"/>
          <w:lang w:val="en-GB"/>
        </w:rPr>
        <w:t>sa</w:t>
      </w:r>
      <w:proofErr w:type="gramEnd"/>
      <w:r>
        <w:rPr>
          <w:rFonts w:cs="Times New Roman"/>
          <w:color w:val="000000"/>
          <w:szCs w:val="24"/>
          <w:lang w:val="en-GB"/>
        </w:rPr>
        <w:t xml:space="preserve"> metalnom matricom kao materijal matrica koriste se razne metalne legure, a kao pojačanje </w:t>
      </w:r>
      <w:r w:rsidRPr="006F77E6">
        <w:rPr>
          <w:rFonts w:cs="Times New Roman"/>
          <w:color w:val="000000"/>
          <w:szCs w:val="24"/>
          <w:lang w:val="en-GB"/>
        </w:rPr>
        <w:t xml:space="preserve">čestice ili vlakna visokih performansi. Primjeri </w:t>
      </w:r>
      <w:r>
        <w:rPr>
          <w:rFonts w:cs="Times New Roman"/>
          <w:color w:val="000000"/>
          <w:szCs w:val="24"/>
          <w:lang w:val="en-GB"/>
        </w:rPr>
        <w:t xml:space="preserve">kratkih vlakana  </w:t>
      </w:r>
      <w:r w:rsidRPr="006F77E6">
        <w:rPr>
          <w:rFonts w:cs="Times New Roman"/>
          <w:color w:val="000000"/>
          <w:szCs w:val="24"/>
          <w:lang w:val="en-GB"/>
        </w:rPr>
        <w:t xml:space="preserve"> su staklena vlakna, brusne </w:t>
      </w:r>
      <w:r>
        <w:rPr>
          <w:rFonts w:cs="Times New Roman"/>
          <w:color w:val="000000"/>
          <w:szCs w:val="24"/>
          <w:lang w:val="en-GB"/>
        </w:rPr>
        <w:t>čestice</w:t>
      </w:r>
      <w:r w:rsidRPr="006F77E6">
        <w:rPr>
          <w:rFonts w:cs="Times New Roman"/>
          <w:color w:val="000000"/>
          <w:szCs w:val="24"/>
          <w:lang w:val="en-GB"/>
        </w:rPr>
        <w:t xml:space="preserve"> i čestice aluminija i kratk</w:t>
      </w:r>
      <w:r>
        <w:rPr>
          <w:rFonts w:cs="Times New Roman"/>
          <w:color w:val="000000"/>
          <w:szCs w:val="24"/>
          <w:lang w:val="en-GB"/>
        </w:rPr>
        <w:t>a</w:t>
      </w:r>
      <w:r w:rsidRPr="006F77E6">
        <w:rPr>
          <w:rFonts w:cs="Times New Roman"/>
          <w:color w:val="000000"/>
          <w:szCs w:val="24"/>
          <w:lang w:val="en-GB"/>
        </w:rPr>
        <w:t xml:space="preserve"> polimer</w:t>
      </w:r>
      <w:r>
        <w:rPr>
          <w:rFonts w:cs="Times New Roman"/>
          <w:color w:val="000000"/>
          <w:szCs w:val="24"/>
          <w:lang w:val="en-GB"/>
        </w:rPr>
        <w:t>na</w:t>
      </w:r>
      <w:r w:rsidRPr="006F77E6">
        <w:rPr>
          <w:rFonts w:cs="Times New Roman"/>
          <w:color w:val="000000"/>
          <w:szCs w:val="24"/>
          <w:lang w:val="en-GB"/>
        </w:rPr>
        <w:t xml:space="preserve"> vlakna; kontinuiran</w:t>
      </w:r>
      <w:r>
        <w:rPr>
          <w:rFonts w:cs="Times New Roman"/>
          <w:color w:val="000000"/>
          <w:szCs w:val="24"/>
          <w:lang w:val="en-GB"/>
        </w:rPr>
        <w:t>a</w:t>
      </w:r>
      <w:r w:rsidRPr="006F77E6">
        <w:rPr>
          <w:rFonts w:cs="Times New Roman"/>
          <w:color w:val="000000"/>
          <w:szCs w:val="24"/>
          <w:lang w:val="en-GB"/>
        </w:rPr>
        <w:t xml:space="preserve"> vlakna mogu biti ugljik, bor, aluminij </w:t>
      </w:r>
      <w:proofErr w:type="gramStart"/>
      <w:r w:rsidRPr="006F77E6">
        <w:rPr>
          <w:rFonts w:cs="Times New Roman"/>
          <w:color w:val="000000"/>
          <w:szCs w:val="24"/>
          <w:lang w:val="en-GB"/>
        </w:rPr>
        <w:t>ili</w:t>
      </w:r>
      <w:proofErr w:type="gramEnd"/>
      <w:r w:rsidRPr="006F77E6">
        <w:rPr>
          <w:rFonts w:cs="Times New Roman"/>
          <w:color w:val="000000"/>
          <w:szCs w:val="24"/>
          <w:lang w:val="en-GB"/>
        </w:rPr>
        <w:t xml:space="preserve"> silicij</w:t>
      </w:r>
      <w:r w:rsidR="0027392B">
        <w:rPr>
          <w:rFonts w:cs="Times New Roman"/>
          <w:color w:val="000000"/>
          <w:szCs w:val="24"/>
          <w:lang w:val="en-GB"/>
        </w:rPr>
        <w:t>ev</w:t>
      </w:r>
      <w:r w:rsidRPr="006F77E6">
        <w:rPr>
          <w:rFonts w:cs="Times New Roman"/>
          <w:color w:val="000000"/>
          <w:szCs w:val="24"/>
          <w:lang w:val="en-GB"/>
        </w:rPr>
        <w:t xml:space="preserve"> karbid. Metali koji se koriste u matrici mo</w:t>
      </w:r>
      <w:r>
        <w:rPr>
          <w:rFonts w:cs="Times New Roman"/>
          <w:color w:val="000000"/>
          <w:szCs w:val="24"/>
          <w:lang w:val="en-GB"/>
        </w:rPr>
        <w:t>gu</w:t>
      </w:r>
      <w:r w:rsidRPr="006F77E6">
        <w:rPr>
          <w:rFonts w:cs="Times New Roman"/>
          <w:color w:val="000000"/>
          <w:szCs w:val="24"/>
          <w:lang w:val="en-GB"/>
        </w:rPr>
        <w:t xml:space="preserve"> biti aluminij</w:t>
      </w:r>
      <w:r>
        <w:rPr>
          <w:rFonts w:cs="Times New Roman"/>
          <w:color w:val="000000"/>
          <w:szCs w:val="24"/>
          <w:lang w:val="en-GB"/>
        </w:rPr>
        <w:t xml:space="preserve"> i </w:t>
      </w:r>
      <w:r w:rsidRPr="006F77E6">
        <w:rPr>
          <w:rFonts w:cs="Times New Roman"/>
          <w:color w:val="000000"/>
          <w:szCs w:val="24"/>
          <w:lang w:val="en-GB"/>
        </w:rPr>
        <w:t xml:space="preserve">magnezij, </w:t>
      </w:r>
      <w:r>
        <w:rPr>
          <w:rFonts w:cs="Times New Roman"/>
          <w:color w:val="000000"/>
          <w:szCs w:val="24"/>
          <w:lang w:val="en-GB"/>
        </w:rPr>
        <w:t xml:space="preserve">zbog </w:t>
      </w:r>
      <w:r w:rsidRPr="006F77E6">
        <w:rPr>
          <w:rFonts w:cs="Times New Roman"/>
          <w:color w:val="000000"/>
          <w:szCs w:val="24"/>
          <w:lang w:val="en-GB"/>
        </w:rPr>
        <w:t xml:space="preserve">njihove niske gustoće; titan, za </w:t>
      </w:r>
      <w:r w:rsidR="0027392B">
        <w:rPr>
          <w:rFonts w:cs="Times New Roman"/>
          <w:color w:val="000000"/>
          <w:szCs w:val="24"/>
          <w:lang w:val="en-GB"/>
        </w:rPr>
        <w:t>op</w:t>
      </w:r>
      <w:r>
        <w:rPr>
          <w:rFonts w:cs="Times New Roman"/>
          <w:color w:val="000000"/>
          <w:szCs w:val="24"/>
          <w:lang w:val="en-GB"/>
        </w:rPr>
        <w:t>ornost</w:t>
      </w:r>
      <w:r w:rsidRPr="006F77E6">
        <w:rPr>
          <w:rFonts w:cs="Times New Roman"/>
          <w:color w:val="000000"/>
          <w:szCs w:val="24"/>
          <w:lang w:val="en-GB"/>
        </w:rPr>
        <w:t xml:space="preserve"> </w:t>
      </w:r>
      <w:proofErr w:type="gramStart"/>
      <w:r w:rsidRPr="006F77E6">
        <w:rPr>
          <w:rFonts w:cs="Times New Roman"/>
          <w:color w:val="000000"/>
          <w:szCs w:val="24"/>
          <w:lang w:val="en-GB"/>
        </w:rPr>
        <w:t>na</w:t>
      </w:r>
      <w:proofErr w:type="gramEnd"/>
      <w:r w:rsidRPr="006F77E6">
        <w:rPr>
          <w:rFonts w:cs="Times New Roman"/>
          <w:color w:val="000000"/>
          <w:szCs w:val="24"/>
          <w:lang w:val="en-GB"/>
        </w:rPr>
        <w:t xml:space="preserve"> v</w:t>
      </w:r>
      <w:r>
        <w:rPr>
          <w:rFonts w:cs="Times New Roman"/>
          <w:color w:val="000000"/>
          <w:szCs w:val="24"/>
          <w:lang w:val="en-GB"/>
        </w:rPr>
        <w:t>isoke</w:t>
      </w:r>
      <w:r w:rsidRPr="006F77E6">
        <w:rPr>
          <w:rFonts w:cs="Times New Roman"/>
          <w:color w:val="000000"/>
          <w:szCs w:val="24"/>
          <w:lang w:val="en-GB"/>
        </w:rPr>
        <w:t xml:space="preserve"> temperatur</w:t>
      </w:r>
      <w:r>
        <w:rPr>
          <w:rFonts w:cs="Times New Roman"/>
          <w:color w:val="000000"/>
          <w:szCs w:val="24"/>
          <w:lang w:val="en-GB"/>
        </w:rPr>
        <w:t>e</w:t>
      </w:r>
      <w:r w:rsidRPr="006F77E6">
        <w:rPr>
          <w:rFonts w:cs="Times New Roman"/>
          <w:color w:val="000000"/>
          <w:szCs w:val="24"/>
          <w:lang w:val="en-GB"/>
        </w:rPr>
        <w:t xml:space="preserve">; bakar, za </w:t>
      </w:r>
      <w:r>
        <w:rPr>
          <w:rFonts w:cs="Times New Roman"/>
          <w:color w:val="000000"/>
          <w:szCs w:val="24"/>
          <w:lang w:val="en-GB"/>
        </w:rPr>
        <w:t>električnu</w:t>
      </w:r>
      <w:r w:rsidRPr="006F77E6">
        <w:rPr>
          <w:rFonts w:cs="Times New Roman"/>
          <w:color w:val="000000"/>
          <w:szCs w:val="24"/>
          <w:lang w:val="en-GB"/>
        </w:rPr>
        <w:t xml:space="preserve"> i toplinsku vodljivost. Ostali metali koriste se za matrice, ovisno o zahtjevima.</w:t>
      </w:r>
    </w:p>
    <w:p w:rsidR="006F77E6" w:rsidRDefault="006F77E6" w:rsidP="00CD71AE">
      <w:pPr>
        <w:shd w:val="clear" w:color="auto" w:fill="FFFFFF"/>
        <w:spacing w:after="0" w:line="240" w:lineRule="auto"/>
        <w:ind w:firstLine="708"/>
        <w:jc w:val="both"/>
        <w:rPr>
          <w:rFonts w:cs="Times New Roman"/>
          <w:color w:val="000000"/>
          <w:szCs w:val="24"/>
          <w:lang w:val="en-GB"/>
        </w:rPr>
      </w:pPr>
      <w:r w:rsidRPr="006F77E6">
        <w:rPr>
          <w:rFonts w:cs="Times New Roman"/>
          <w:color w:val="000000"/>
          <w:szCs w:val="24"/>
          <w:lang w:val="en-GB"/>
        </w:rPr>
        <w:t>Keramičk</w:t>
      </w:r>
      <w:r>
        <w:rPr>
          <w:rFonts w:cs="Times New Roman"/>
          <w:color w:val="000000"/>
          <w:szCs w:val="24"/>
          <w:lang w:val="en-GB"/>
        </w:rPr>
        <w:t>i</w:t>
      </w:r>
      <w:r w:rsidRPr="006F77E6">
        <w:rPr>
          <w:rFonts w:cs="Times New Roman"/>
          <w:color w:val="000000"/>
          <w:szCs w:val="24"/>
          <w:lang w:val="en-GB"/>
        </w:rPr>
        <w:t xml:space="preserve"> kompoziti su do sada vrlo </w:t>
      </w:r>
      <w:r>
        <w:rPr>
          <w:rFonts w:cs="Times New Roman"/>
          <w:color w:val="000000"/>
          <w:szCs w:val="24"/>
          <w:lang w:val="en-GB"/>
        </w:rPr>
        <w:t>usko</w:t>
      </w:r>
      <w:r w:rsidRPr="006F77E6">
        <w:rPr>
          <w:rFonts w:cs="Times New Roman"/>
          <w:color w:val="000000"/>
          <w:szCs w:val="24"/>
          <w:lang w:val="en-GB"/>
        </w:rPr>
        <w:t xml:space="preserve"> orijentiran</w:t>
      </w:r>
      <w:r>
        <w:rPr>
          <w:rFonts w:cs="Times New Roman"/>
          <w:color w:val="000000"/>
          <w:szCs w:val="24"/>
          <w:lang w:val="en-GB"/>
        </w:rPr>
        <w:t>i</w:t>
      </w:r>
      <w:r w:rsidRPr="006F77E6">
        <w:rPr>
          <w:rFonts w:cs="Times New Roman"/>
          <w:color w:val="000000"/>
          <w:szCs w:val="24"/>
          <w:lang w:val="en-GB"/>
        </w:rPr>
        <w:t>. Na primjer, CMC primjenjuj</w:t>
      </w:r>
      <w:r>
        <w:rPr>
          <w:rFonts w:cs="Times New Roman"/>
          <w:color w:val="000000"/>
          <w:szCs w:val="24"/>
          <w:lang w:val="en-GB"/>
        </w:rPr>
        <w:t>e</w:t>
      </w:r>
      <w:r w:rsidRPr="006F77E6">
        <w:rPr>
          <w:rFonts w:cs="Times New Roman"/>
          <w:color w:val="000000"/>
          <w:szCs w:val="24"/>
          <w:lang w:val="en-GB"/>
        </w:rPr>
        <w:t xml:space="preserve"> se </w:t>
      </w:r>
      <w:r>
        <w:rPr>
          <w:rFonts w:cs="Times New Roman"/>
          <w:color w:val="000000"/>
          <w:szCs w:val="24"/>
          <w:lang w:val="en-GB"/>
        </w:rPr>
        <w:t>u</w:t>
      </w:r>
      <w:r w:rsidRPr="006F77E6">
        <w:rPr>
          <w:rFonts w:cs="Times New Roman"/>
          <w:color w:val="000000"/>
          <w:szCs w:val="24"/>
          <w:lang w:val="en-GB"/>
        </w:rPr>
        <w:t xml:space="preserve"> vrlo posebnim okolnostima </w:t>
      </w:r>
      <w:r>
        <w:rPr>
          <w:rFonts w:cs="Times New Roman"/>
          <w:color w:val="000000"/>
          <w:szCs w:val="24"/>
          <w:lang w:val="en-GB"/>
        </w:rPr>
        <w:t xml:space="preserve">gdje </w:t>
      </w:r>
      <w:r w:rsidRPr="006F77E6">
        <w:rPr>
          <w:rFonts w:cs="Times New Roman"/>
          <w:color w:val="000000"/>
          <w:szCs w:val="24"/>
          <w:lang w:val="en-GB"/>
        </w:rPr>
        <w:t xml:space="preserve">može iskoristiti svoje sposobnosti da izdrži visoke temperature. </w:t>
      </w:r>
      <w:r>
        <w:rPr>
          <w:rFonts w:cs="Times New Roman"/>
          <w:color w:val="000000"/>
          <w:szCs w:val="24"/>
          <w:lang w:val="en-GB"/>
        </w:rPr>
        <w:t xml:space="preserve">Veliku primjenu nalaze </w:t>
      </w:r>
      <w:r w:rsidRPr="006F77E6">
        <w:rPr>
          <w:rFonts w:cs="Times New Roman"/>
          <w:color w:val="000000"/>
          <w:szCs w:val="24"/>
          <w:lang w:val="en-GB"/>
        </w:rPr>
        <w:t xml:space="preserve">u zrakoplovstvu. U </w:t>
      </w:r>
      <w:r w:rsidR="002D6F75">
        <w:rPr>
          <w:rFonts w:cs="Times New Roman"/>
          <w:color w:val="000000"/>
          <w:szCs w:val="24"/>
          <w:lang w:val="en-GB"/>
        </w:rPr>
        <w:t xml:space="preserve">kompozitima </w:t>
      </w:r>
      <w:proofErr w:type="gramStart"/>
      <w:r w:rsidR="002D6F75">
        <w:rPr>
          <w:rFonts w:cs="Times New Roman"/>
          <w:color w:val="000000"/>
          <w:szCs w:val="24"/>
          <w:lang w:val="en-GB"/>
        </w:rPr>
        <w:t>sa</w:t>
      </w:r>
      <w:proofErr w:type="gramEnd"/>
      <w:r w:rsidR="002D6F75">
        <w:rPr>
          <w:rFonts w:cs="Times New Roman"/>
          <w:color w:val="000000"/>
          <w:szCs w:val="24"/>
          <w:lang w:val="en-GB"/>
        </w:rPr>
        <w:t xml:space="preserve"> keramičkom matricom </w:t>
      </w:r>
      <w:r w:rsidRPr="006F77E6">
        <w:rPr>
          <w:rFonts w:cs="Times New Roman"/>
          <w:color w:val="000000"/>
          <w:szCs w:val="24"/>
          <w:lang w:val="en-GB"/>
        </w:rPr>
        <w:t xml:space="preserve">ojačavajući materijal može biti bilo koji od materijala </w:t>
      </w:r>
      <w:r w:rsidR="002D6F75">
        <w:rPr>
          <w:rFonts w:cs="Times New Roman"/>
          <w:color w:val="000000"/>
          <w:szCs w:val="24"/>
          <w:lang w:val="en-GB"/>
        </w:rPr>
        <w:t>kako je</w:t>
      </w:r>
      <w:r w:rsidRPr="006F77E6">
        <w:rPr>
          <w:rFonts w:cs="Times New Roman"/>
          <w:color w:val="000000"/>
          <w:szCs w:val="24"/>
          <w:lang w:val="en-GB"/>
        </w:rPr>
        <w:t xml:space="preserve"> već objašnjeno, i kontinuiran</w:t>
      </w:r>
      <w:r w:rsidR="002D6F75">
        <w:rPr>
          <w:rFonts w:cs="Times New Roman"/>
          <w:color w:val="000000"/>
          <w:szCs w:val="24"/>
          <w:lang w:val="en-GB"/>
        </w:rPr>
        <w:t>i</w:t>
      </w:r>
      <w:r w:rsidRPr="006F77E6">
        <w:rPr>
          <w:rFonts w:cs="Times New Roman"/>
          <w:color w:val="000000"/>
          <w:szCs w:val="24"/>
          <w:lang w:val="en-GB"/>
        </w:rPr>
        <w:t xml:space="preserve"> i diskontinuiran</w:t>
      </w:r>
      <w:r w:rsidR="002D6F75">
        <w:rPr>
          <w:rFonts w:cs="Times New Roman"/>
          <w:color w:val="000000"/>
          <w:szCs w:val="24"/>
          <w:lang w:val="en-GB"/>
        </w:rPr>
        <w:t>i</w:t>
      </w:r>
      <w:r w:rsidRPr="006F77E6">
        <w:rPr>
          <w:rFonts w:cs="Times New Roman"/>
          <w:color w:val="000000"/>
          <w:szCs w:val="24"/>
          <w:lang w:val="en-GB"/>
        </w:rPr>
        <w:t>.</w:t>
      </w:r>
    </w:p>
    <w:p w:rsidR="002D6F75" w:rsidRDefault="002D6F75" w:rsidP="00CD71AE">
      <w:pPr>
        <w:shd w:val="clear" w:color="auto" w:fill="FFFFFF"/>
        <w:spacing w:after="0" w:line="240" w:lineRule="auto"/>
        <w:ind w:firstLine="708"/>
        <w:jc w:val="both"/>
        <w:rPr>
          <w:rFonts w:cs="Times New Roman"/>
          <w:color w:val="000000"/>
          <w:szCs w:val="24"/>
          <w:lang w:val="en-GB"/>
        </w:rPr>
      </w:pPr>
      <w:r w:rsidRPr="002D6F75">
        <w:rPr>
          <w:rFonts w:cs="Times New Roman"/>
          <w:color w:val="000000"/>
          <w:szCs w:val="24"/>
          <w:lang w:val="en-GB"/>
        </w:rPr>
        <w:t xml:space="preserve">Pametni materijali su materijali koji imaju jedno </w:t>
      </w:r>
      <w:proofErr w:type="gramStart"/>
      <w:r w:rsidRPr="002D6F75">
        <w:rPr>
          <w:rFonts w:cs="Times New Roman"/>
          <w:color w:val="000000"/>
          <w:szCs w:val="24"/>
          <w:lang w:val="en-GB"/>
        </w:rPr>
        <w:t>ili</w:t>
      </w:r>
      <w:proofErr w:type="gramEnd"/>
      <w:r w:rsidRPr="002D6F75">
        <w:rPr>
          <w:rFonts w:cs="Times New Roman"/>
          <w:color w:val="000000"/>
          <w:szCs w:val="24"/>
          <w:lang w:val="en-GB"/>
        </w:rPr>
        <w:t xml:space="preserve"> više svojstava koja se mo</w:t>
      </w:r>
      <w:r>
        <w:rPr>
          <w:rFonts w:cs="Times New Roman"/>
          <w:color w:val="000000"/>
          <w:szCs w:val="24"/>
          <w:lang w:val="en-GB"/>
        </w:rPr>
        <w:t>gu</w:t>
      </w:r>
      <w:r w:rsidRPr="002D6F75">
        <w:rPr>
          <w:rFonts w:cs="Times New Roman"/>
          <w:color w:val="000000"/>
          <w:szCs w:val="24"/>
          <w:lang w:val="en-GB"/>
        </w:rPr>
        <w:t xml:space="preserve"> značajno promijeni</w:t>
      </w:r>
      <w:r>
        <w:rPr>
          <w:rFonts w:cs="Times New Roman"/>
          <w:color w:val="000000"/>
          <w:szCs w:val="24"/>
          <w:lang w:val="en-GB"/>
        </w:rPr>
        <w:t>ti</w:t>
      </w:r>
      <w:r w:rsidRPr="002D6F75">
        <w:rPr>
          <w:rFonts w:cs="Times New Roman"/>
          <w:color w:val="000000"/>
          <w:szCs w:val="24"/>
          <w:lang w:val="en-GB"/>
        </w:rPr>
        <w:t xml:space="preserve"> na kontrolirani način od strane vanjsk</w:t>
      </w:r>
      <w:r>
        <w:rPr>
          <w:rFonts w:cs="Times New Roman"/>
          <w:color w:val="000000"/>
          <w:szCs w:val="24"/>
          <w:lang w:val="en-GB"/>
        </w:rPr>
        <w:t>og</w:t>
      </w:r>
      <w:r w:rsidRPr="002D6F75">
        <w:rPr>
          <w:rFonts w:cs="Times New Roman"/>
          <w:color w:val="000000"/>
          <w:szCs w:val="24"/>
          <w:lang w:val="en-GB"/>
        </w:rPr>
        <w:t xml:space="preserve"> podražaj</w:t>
      </w:r>
      <w:r>
        <w:rPr>
          <w:rFonts w:cs="Times New Roman"/>
          <w:color w:val="000000"/>
          <w:szCs w:val="24"/>
          <w:lang w:val="en-GB"/>
        </w:rPr>
        <w:t>a</w:t>
      </w:r>
      <w:r w:rsidRPr="002D6F75">
        <w:rPr>
          <w:rFonts w:cs="Times New Roman"/>
          <w:color w:val="000000"/>
          <w:szCs w:val="24"/>
          <w:lang w:val="en-GB"/>
        </w:rPr>
        <w:t xml:space="preserve">, kao što su </w:t>
      </w:r>
      <w:r>
        <w:rPr>
          <w:rFonts w:cs="Times New Roman"/>
          <w:color w:val="000000"/>
          <w:szCs w:val="24"/>
          <w:lang w:val="en-GB"/>
        </w:rPr>
        <w:t>tlak</w:t>
      </w:r>
      <w:r w:rsidRPr="002D6F75">
        <w:rPr>
          <w:rFonts w:cs="Times New Roman"/>
          <w:color w:val="000000"/>
          <w:szCs w:val="24"/>
          <w:lang w:val="en-GB"/>
        </w:rPr>
        <w:t>, temperatura, vlaga, pH, električna ili magnetska polja.</w:t>
      </w:r>
    </w:p>
    <w:p w:rsidR="002D6F75" w:rsidRDefault="002D6F75" w:rsidP="00CD71AE">
      <w:pPr>
        <w:shd w:val="clear" w:color="auto" w:fill="FFFFFF"/>
        <w:spacing w:after="0" w:line="240" w:lineRule="auto"/>
        <w:ind w:firstLine="708"/>
        <w:jc w:val="both"/>
        <w:rPr>
          <w:rFonts w:cs="Times New Roman"/>
          <w:color w:val="000000"/>
          <w:szCs w:val="24"/>
          <w:lang w:val="en-GB"/>
        </w:rPr>
      </w:pPr>
      <w:r w:rsidRPr="002D6F75">
        <w:rPr>
          <w:rFonts w:cs="Times New Roman"/>
          <w:color w:val="000000"/>
          <w:szCs w:val="24"/>
          <w:lang w:val="en-GB"/>
        </w:rPr>
        <w:t xml:space="preserve">Kompozitni </w:t>
      </w:r>
      <w:r w:rsidR="008E4CD4">
        <w:rPr>
          <w:rFonts w:cs="Times New Roman"/>
          <w:color w:val="000000"/>
          <w:szCs w:val="24"/>
          <w:lang w:val="en-GB"/>
        </w:rPr>
        <w:t xml:space="preserve">materijali </w:t>
      </w:r>
      <w:r w:rsidRPr="002D6F75">
        <w:rPr>
          <w:rFonts w:cs="Times New Roman"/>
          <w:color w:val="000000"/>
          <w:szCs w:val="24"/>
          <w:lang w:val="en-GB"/>
        </w:rPr>
        <w:t>ko</w:t>
      </w:r>
      <w:r w:rsidR="008E4CD4">
        <w:rPr>
          <w:rFonts w:cs="Times New Roman"/>
          <w:color w:val="000000"/>
          <w:szCs w:val="24"/>
          <w:lang w:val="en-GB"/>
        </w:rPr>
        <w:t>ji</w:t>
      </w:r>
      <w:r w:rsidRPr="002D6F75">
        <w:rPr>
          <w:rFonts w:cs="Times New Roman"/>
          <w:color w:val="000000"/>
          <w:szCs w:val="24"/>
          <w:lang w:val="en-GB"/>
        </w:rPr>
        <w:t xml:space="preserve"> sadrže ugrađen</w:t>
      </w:r>
      <w:r>
        <w:rPr>
          <w:rFonts w:cs="Times New Roman"/>
          <w:color w:val="000000"/>
          <w:szCs w:val="24"/>
          <w:lang w:val="en-GB"/>
        </w:rPr>
        <w:t>a</w:t>
      </w:r>
      <w:r w:rsidRPr="002D6F75">
        <w:rPr>
          <w:rFonts w:cs="Times New Roman"/>
          <w:color w:val="000000"/>
          <w:szCs w:val="24"/>
          <w:lang w:val="en-GB"/>
        </w:rPr>
        <w:t xml:space="preserve"> računal</w:t>
      </w:r>
      <w:r w:rsidR="0027392B">
        <w:rPr>
          <w:rFonts w:cs="Times New Roman"/>
          <w:color w:val="000000"/>
          <w:szCs w:val="24"/>
          <w:lang w:val="en-GB"/>
        </w:rPr>
        <w:t>n</w:t>
      </w:r>
      <w:r w:rsidRPr="002D6F75">
        <w:rPr>
          <w:rFonts w:cs="Times New Roman"/>
          <w:color w:val="000000"/>
          <w:szCs w:val="24"/>
          <w:lang w:val="en-GB"/>
        </w:rPr>
        <w:t xml:space="preserve">a </w:t>
      </w:r>
      <w:proofErr w:type="gramStart"/>
      <w:r w:rsidRPr="002D6F75">
        <w:rPr>
          <w:rFonts w:cs="Times New Roman"/>
          <w:color w:val="000000"/>
          <w:szCs w:val="24"/>
          <w:lang w:val="en-GB"/>
        </w:rPr>
        <w:t>i</w:t>
      </w:r>
      <w:r>
        <w:rPr>
          <w:rFonts w:cs="Times New Roman"/>
          <w:color w:val="000000"/>
          <w:szCs w:val="24"/>
          <w:lang w:val="en-GB"/>
        </w:rPr>
        <w:t>li</w:t>
      </w:r>
      <w:proofErr w:type="gramEnd"/>
      <w:r w:rsidRPr="002D6F75">
        <w:rPr>
          <w:rFonts w:cs="Times New Roman"/>
          <w:color w:val="000000"/>
          <w:szCs w:val="24"/>
          <w:lang w:val="en-GB"/>
        </w:rPr>
        <w:t xml:space="preserve"> senzor</w:t>
      </w:r>
      <w:r>
        <w:rPr>
          <w:rFonts w:cs="Times New Roman"/>
          <w:color w:val="000000"/>
          <w:szCs w:val="24"/>
          <w:lang w:val="en-GB"/>
        </w:rPr>
        <w:t>n</w:t>
      </w:r>
      <w:r w:rsidRPr="002D6F75">
        <w:rPr>
          <w:rFonts w:cs="Times New Roman"/>
          <w:color w:val="000000"/>
          <w:szCs w:val="24"/>
          <w:lang w:val="en-GB"/>
        </w:rPr>
        <w:t>a optičk</w:t>
      </w:r>
      <w:r>
        <w:rPr>
          <w:rFonts w:cs="Times New Roman"/>
          <w:color w:val="000000"/>
          <w:szCs w:val="24"/>
          <w:lang w:val="en-GB"/>
        </w:rPr>
        <w:t>a vlakna</w:t>
      </w:r>
      <w:r w:rsidRPr="002D6F75">
        <w:rPr>
          <w:rFonts w:cs="Times New Roman"/>
          <w:color w:val="000000"/>
          <w:szCs w:val="24"/>
          <w:lang w:val="en-GB"/>
        </w:rPr>
        <w:t xml:space="preserve"> omoguć</w:t>
      </w:r>
      <w:r>
        <w:rPr>
          <w:rFonts w:cs="Times New Roman"/>
          <w:color w:val="000000"/>
          <w:szCs w:val="24"/>
          <w:lang w:val="en-GB"/>
        </w:rPr>
        <w:t xml:space="preserve">avaju </w:t>
      </w:r>
      <w:r w:rsidRPr="002D6F75">
        <w:rPr>
          <w:rFonts w:cs="Times New Roman"/>
          <w:color w:val="000000"/>
          <w:szCs w:val="24"/>
          <w:lang w:val="en-GB"/>
        </w:rPr>
        <w:t>zrakoplovn</w:t>
      </w:r>
      <w:r>
        <w:rPr>
          <w:rFonts w:cs="Times New Roman"/>
          <w:color w:val="000000"/>
          <w:szCs w:val="24"/>
          <w:lang w:val="en-GB"/>
        </w:rPr>
        <w:t>im</w:t>
      </w:r>
      <w:r w:rsidRPr="002D6F75">
        <w:rPr>
          <w:rFonts w:cs="Times New Roman"/>
          <w:color w:val="000000"/>
          <w:szCs w:val="24"/>
          <w:lang w:val="en-GB"/>
        </w:rPr>
        <w:t xml:space="preserve"> sustav</w:t>
      </w:r>
      <w:r>
        <w:rPr>
          <w:rFonts w:cs="Times New Roman"/>
          <w:color w:val="000000"/>
          <w:szCs w:val="24"/>
          <w:lang w:val="en-GB"/>
        </w:rPr>
        <w:t>ima</w:t>
      </w:r>
      <w:r w:rsidRPr="002D6F75">
        <w:rPr>
          <w:rFonts w:cs="Times New Roman"/>
          <w:color w:val="000000"/>
          <w:szCs w:val="24"/>
          <w:lang w:val="en-GB"/>
        </w:rPr>
        <w:t xml:space="preserve"> otkrivanje promjena, kao što su tlak, naprezanje, </w:t>
      </w:r>
      <w:r w:rsidRPr="002D6F75">
        <w:rPr>
          <w:rFonts w:cs="Times New Roman"/>
          <w:color w:val="000000"/>
          <w:szCs w:val="24"/>
          <w:lang w:val="en-GB"/>
        </w:rPr>
        <w:lastRenderedPageBreak/>
        <w:t>temperatura, debljina leda, unutarnji nedostata</w:t>
      </w:r>
      <w:r>
        <w:rPr>
          <w:rFonts w:cs="Times New Roman"/>
          <w:color w:val="000000"/>
          <w:szCs w:val="24"/>
          <w:lang w:val="en-GB"/>
        </w:rPr>
        <w:t>tci</w:t>
      </w:r>
      <w:r w:rsidRPr="002D6F75">
        <w:rPr>
          <w:rFonts w:cs="Times New Roman"/>
          <w:color w:val="000000"/>
          <w:szCs w:val="24"/>
          <w:lang w:val="en-GB"/>
        </w:rPr>
        <w:t xml:space="preserve"> i oštećenja. </w:t>
      </w:r>
      <w:r>
        <w:rPr>
          <w:rFonts w:cs="Times New Roman"/>
          <w:color w:val="000000"/>
          <w:szCs w:val="24"/>
          <w:lang w:val="en-GB"/>
        </w:rPr>
        <w:t>Pametni kompoziti primjenjuju se i u medecini</w:t>
      </w:r>
      <w:r w:rsidRPr="002D6F75">
        <w:rPr>
          <w:rFonts w:cs="Times New Roman"/>
          <w:color w:val="000000"/>
          <w:szCs w:val="24"/>
          <w:lang w:val="en-GB"/>
        </w:rPr>
        <w:t xml:space="preserve">. </w:t>
      </w:r>
      <w:r>
        <w:rPr>
          <w:rFonts w:cs="Times New Roman"/>
          <w:color w:val="000000"/>
          <w:szCs w:val="24"/>
          <w:lang w:val="en-GB"/>
        </w:rPr>
        <w:t>Poznati su i pod nazivom</w:t>
      </w:r>
      <w:r w:rsidRPr="002D6F75">
        <w:rPr>
          <w:rFonts w:cs="Times New Roman"/>
          <w:color w:val="000000"/>
          <w:szCs w:val="24"/>
          <w:lang w:val="en-GB"/>
        </w:rPr>
        <w:t xml:space="preserve"> SMART kompozit</w:t>
      </w:r>
      <w:r>
        <w:rPr>
          <w:rFonts w:cs="Times New Roman"/>
          <w:color w:val="000000"/>
          <w:szCs w:val="24"/>
          <w:lang w:val="en-GB"/>
        </w:rPr>
        <w:t>i</w:t>
      </w:r>
      <w:r w:rsidRPr="002D6F75">
        <w:rPr>
          <w:rFonts w:cs="Times New Roman"/>
          <w:color w:val="000000"/>
          <w:szCs w:val="24"/>
          <w:lang w:val="en-GB"/>
        </w:rPr>
        <w:t>.</w:t>
      </w:r>
    </w:p>
    <w:p w:rsidR="000300C9" w:rsidRDefault="000300C9" w:rsidP="00A00B03">
      <w:pPr>
        <w:shd w:val="clear" w:color="auto" w:fill="FFFFFF"/>
        <w:spacing w:after="0" w:line="240" w:lineRule="auto"/>
        <w:jc w:val="both"/>
        <w:rPr>
          <w:rFonts w:cs="Times New Roman"/>
          <w:b/>
          <w:color w:val="000000"/>
          <w:szCs w:val="24"/>
          <w:lang w:val="en-GB"/>
        </w:rPr>
      </w:pPr>
    </w:p>
    <w:p w:rsidR="000300C9" w:rsidRDefault="000300C9" w:rsidP="00A00B03">
      <w:pPr>
        <w:shd w:val="clear" w:color="auto" w:fill="FFFFFF"/>
        <w:spacing w:after="0" w:line="240" w:lineRule="auto"/>
        <w:jc w:val="both"/>
        <w:rPr>
          <w:rFonts w:cs="Times New Roman"/>
          <w:b/>
          <w:color w:val="000000"/>
          <w:szCs w:val="24"/>
          <w:lang w:val="en-GB"/>
        </w:rPr>
      </w:pPr>
    </w:p>
    <w:p w:rsidR="00A00B03" w:rsidRDefault="00A00B03" w:rsidP="00A00B03">
      <w:pPr>
        <w:shd w:val="clear" w:color="auto" w:fill="FFFFFF"/>
        <w:spacing w:after="0" w:line="240" w:lineRule="auto"/>
        <w:jc w:val="both"/>
        <w:rPr>
          <w:rFonts w:cs="Times New Roman"/>
          <w:b/>
          <w:color w:val="000000"/>
          <w:szCs w:val="24"/>
          <w:lang w:val="en-GB"/>
        </w:rPr>
      </w:pPr>
      <w:r w:rsidRPr="00A00B03">
        <w:rPr>
          <w:rFonts w:cs="Times New Roman"/>
          <w:b/>
          <w:color w:val="000000"/>
          <w:szCs w:val="24"/>
          <w:lang w:val="en-GB"/>
        </w:rPr>
        <w:t>Ugljik-ugljik kompoziti</w:t>
      </w:r>
    </w:p>
    <w:p w:rsidR="00A00B03" w:rsidRDefault="00A00B03" w:rsidP="007354F5">
      <w:pPr>
        <w:shd w:val="clear" w:color="auto" w:fill="FFFFFF"/>
        <w:spacing w:after="0" w:line="240" w:lineRule="auto"/>
        <w:ind w:firstLine="709"/>
        <w:jc w:val="both"/>
        <w:rPr>
          <w:rFonts w:cs="Times New Roman"/>
          <w:color w:val="000000"/>
          <w:szCs w:val="24"/>
          <w:lang w:val="en-GB"/>
        </w:rPr>
      </w:pPr>
      <w:r w:rsidRPr="00A00B03">
        <w:rPr>
          <w:rFonts w:cs="Times New Roman"/>
          <w:color w:val="000000"/>
          <w:szCs w:val="24"/>
          <w:lang w:val="en-GB"/>
        </w:rPr>
        <w:t>Uglji</w:t>
      </w:r>
      <w:r>
        <w:rPr>
          <w:rFonts w:cs="Times New Roman"/>
          <w:color w:val="000000"/>
          <w:szCs w:val="24"/>
          <w:lang w:val="en-GB"/>
        </w:rPr>
        <w:t>čno</w:t>
      </w:r>
      <w:r w:rsidRPr="00A00B03">
        <w:rPr>
          <w:rFonts w:cs="Times New Roman"/>
          <w:color w:val="000000"/>
          <w:szCs w:val="24"/>
          <w:lang w:val="en-GB"/>
        </w:rPr>
        <w:t>-grafit</w:t>
      </w:r>
      <w:r>
        <w:rPr>
          <w:rFonts w:cs="Times New Roman"/>
          <w:color w:val="000000"/>
          <w:szCs w:val="24"/>
          <w:lang w:val="en-GB"/>
        </w:rPr>
        <w:t>ni</w:t>
      </w:r>
      <w:r w:rsidRPr="00A00B03">
        <w:rPr>
          <w:rFonts w:cs="Times New Roman"/>
          <w:color w:val="000000"/>
          <w:szCs w:val="24"/>
          <w:lang w:val="en-GB"/>
        </w:rPr>
        <w:t xml:space="preserve"> materijali mogu se koristiti za </w:t>
      </w:r>
      <w:r>
        <w:rPr>
          <w:rFonts w:cs="Times New Roman"/>
          <w:color w:val="000000"/>
          <w:szCs w:val="24"/>
          <w:lang w:val="en-GB"/>
        </w:rPr>
        <w:t>posebne namjene</w:t>
      </w:r>
      <w:r w:rsidRPr="00A00B03">
        <w:rPr>
          <w:rFonts w:cs="Times New Roman"/>
          <w:color w:val="000000"/>
          <w:szCs w:val="24"/>
          <w:lang w:val="en-GB"/>
        </w:rPr>
        <w:t xml:space="preserve"> u obliku ugljik-ugljik kompozita. Ovaj materijal je kao "</w:t>
      </w:r>
      <w:r w:rsidR="000B0EEC">
        <w:rPr>
          <w:rFonts w:cs="Times New Roman"/>
          <w:color w:val="000000"/>
          <w:szCs w:val="24"/>
          <w:lang w:val="en-GB"/>
        </w:rPr>
        <w:t>ugljična</w:t>
      </w:r>
      <w:r w:rsidRPr="00A00B03">
        <w:rPr>
          <w:rFonts w:cs="Times New Roman"/>
          <w:color w:val="000000"/>
          <w:szCs w:val="24"/>
          <w:lang w:val="en-GB"/>
        </w:rPr>
        <w:t xml:space="preserve"> stakloplastik</w:t>
      </w:r>
      <w:r w:rsidR="000B0EEC">
        <w:rPr>
          <w:rFonts w:cs="Times New Roman"/>
          <w:color w:val="000000"/>
          <w:szCs w:val="24"/>
          <w:lang w:val="en-GB"/>
        </w:rPr>
        <w:t>a</w:t>
      </w:r>
      <w:r w:rsidRPr="00A00B03">
        <w:rPr>
          <w:rFonts w:cs="Times New Roman"/>
          <w:color w:val="000000"/>
          <w:szCs w:val="24"/>
          <w:lang w:val="en-GB"/>
        </w:rPr>
        <w:t>." Matrica je ugljik-grafit</w:t>
      </w:r>
      <w:r w:rsidR="0027392B">
        <w:rPr>
          <w:rFonts w:cs="Times New Roman"/>
          <w:color w:val="000000"/>
          <w:szCs w:val="24"/>
          <w:lang w:val="en-GB"/>
        </w:rPr>
        <w:t>,</w:t>
      </w:r>
      <w:r w:rsidRPr="00A00B03">
        <w:rPr>
          <w:rFonts w:cs="Times New Roman"/>
          <w:color w:val="000000"/>
          <w:szCs w:val="24"/>
          <w:lang w:val="en-GB"/>
        </w:rPr>
        <w:t xml:space="preserve"> </w:t>
      </w:r>
      <w:r w:rsidR="0027392B">
        <w:rPr>
          <w:rFonts w:cs="Times New Roman"/>
          <w:color w:val="000000"/>
          <w:szCs w:val="24"/>
          <w:lang w:val="en-GB"/>
        </w:rPr>
        <w:t xml:space="preserve">a </w:t>
      </w:r>
      <w:r w:rsidR="000B0EEC">
        <w:rPr>
          <w:rFonts w:cs="Times New Roman"/>
          <w:color w:val="000000"/>
          <w:szCs w:val="24"/>
          <w:lang w:val="en-GB"/>
        </w:rPr>
        <w:t>pojačanja su</w:t>
      </w:r>
      <w:r w:rsidRPr="00A00B03">
        <w:rPr>
          <w:rFonts w:cs="Times New Roman"/>
          <w:color w:val="000000"/>
          <w:szCs w:val="24"/>
          <w:lang w:val="en-GB"/>
        </w:rPr>
        <w:t xml:space="preserve"> karbonska vlakna, isti on</w:t>
      </w:r>
      <w:r w:rsidR="000B0EEC">
        <w:rPr>
          <w:rFonts w:cs="Times New Roman"/>
          <w:color w:val="000000"/>
          <w:szCs w:val="24"/>
          <w:lang w:val="en-GB"/>
        </w:rPr>
        <w:t>a</w:t>
      </w:r>
      <w:r w:rsidRPr="00A00B03">
        <w:rPr>
          <w:rFonts w:cs="Times New Roman"/>
          <w:color w:val="000000"/>
          <w:szCs w:val="24"/>
          <w:lang w:val="en-GB"/>
        </w:rPr>
        <w:t xml:space="preserve"> koj</w:t>
      </w:r>
      <w:r w:rsidR="000B0EEC">
        <w:rPr>
          <w:rFonts w:cs="Times New Roman"/>
          <w:color w:val="000000"/>
          <w:szCs w:val="24"/>
          <w:lang w:val="en-GB"/>
        </w:rPr>
        <w:t>a</w:t>
      </w:r>
      <w:r w:rsidRPr="00A00B03">
        <w:rPr>
          <w:rFonts w:cs="Times New Roman"/>
          <w:color w:val="000000"/>
          <w:szCs w:val="24"/>
          <w:lang w:val="en-GB"/>
        </w:rPr>
        <w:t xml:space="preserve"> se koriste kako bi pojačali polimernu matricu kompozita. Ovi kompoziti koriste </w:t>
      </w:r>
      <w:r w:rsidR="0027392B">
        <w:rPr>
          <w:rFonts w:cs="Times New Roman"/>
          <w:color w:val="000000"/>
          <w:szCs w:val="24"/>
          <w:lang w:val="en-GB"/>
        </w:rPr>
        <w:t xml:space="preserve">se </w:t>
      </w:r>
      <w:r w:rsidRPr="00A00B03">
        <w:rPr>
          <w:rFonts w:cs="Times New Roman"/>
          <w:color w:val="000000"/>
          <w:szCs w:val="24"/>
          <w:lang w:val="en-GB"/>
        </w:rPr>
        <w:t xml:space="preserve">za primjene koje zahtijevaju </w:t>
      </w:r>
      <w:r w:rsidR="000B0EEC">
        <w:rPr>
          <w:rFonts w:cs="Times New Roman"/>
          <w:color w:val="000000"/>
          <w:szCs w:val="24"/>
          <w:lang w:val="en-GB"/>
        </w:rPr>
        <w:t>malu težinu</w:t>
      </w:r>
      <w:r w:rsidRPr="00A00B03">
        <w:rPr>
          <w:rFonts w:cs="Times New Roman"/>
          <w:color w:val="000000"/>
          <w:szCs w:val="24"/>
          <w:lang w:val="en-GB"/>
        </w:rPr>
        <w:t xml:space="preserve">, </w:t>
      </w:r>
      <w:r w:rsidR="000B0EEC">
        <w:rPr>
          <w:rFonts w:cs="Times New Roman"/>
          <w:color w:val="000000"/>
          <w:szCs w:val="24"/>
          <w:lang w:val="en-GB"/>
        </w:rPr>
        <w:t>a</w:t>
      </w:r>
      <w:r w:rsidRPr="00A00B03">
        <w:rPr>
          <w:rFonts w:cs="Times New Roman"/>
          <w:color w:val="000000"/>
          <w:szCs w:val="24"/>
          <w:lang w:val="en-GB"/>
        </w:rPr>
        <w:t xml:space="preserve"> visok</w:t>
      </w:r>
      <w:r w:rsidR="000B0EEC">
        <w:rPr>
          <w:rFonts w:cs="Times New Roman"/>
          <w:color w:val="000000"/>
          <w:szCs w:val="24"/>
          <w:lang w:val="en-GB"/>
        </w:rPr>
        <w:t xml:space="preserve">u </w:t>
      </w:r>
      <w:r w:rsidRPr="00A00B03">
        <w:rPr>
          <w:rFonts w:cs="Times New Roman"/>
          <w:color w:val="000000"/>
          <w:szCs w:val="24"/>
          <w:lang w:val="en-GB"/>
        </w:rPr>
        <w:t>otporno</w:t>
      </w:r>
      <w:r w:rsidR="000B0EEC">
        <w:rPr>
          <w:rFonts w:cs="Times New Roman"/>
          <w:color w:val="000000"/>
          <w:szCs w:val="24"/>
          <w:lang w:val="en-GB"/>
        </w:rPr>
        <w:t>t</w:t>
      </w:r>
      <w:r w:rsidRPr="00A00B03">
        <w:rPr>
          <w:rFonts w:cs="Times New Roman"/>
          <w:color w:val="000000"/>
          <w:szCs w:val="24"/>
          <w:lang w:val="en-GB"/>
        </w:rPr>
        <w:t xml:space="preserve"> </w:t>
      </w:r>
      <w:proofErr w:type="gramStart"/>
      <w:r w:rsidRPr="00A00B03">
        <w:rPr>
          <w:rFonts w:cs="Times New Roman"/>
          <w:color w:val="000000"/>
          <w:szCs w:val="24"/>
          <w:lang w:val="en-GB"/>
        </w:rPr>
        <w:t>na</w:t>
      </w:r>
      <w:proofErr w:type="gramEnd"/>
      <w:r w:rsidRPr="00A00B03">
        <w:rPr>
          <w:rFonts w:cs="Times New Roman"/>
          <w:color w:val="000000"/>
          <w:szCs w:val="24"/>
          <w:lang w:val="en-GB"/>
        </w:rPr>
        <w:t xml:space="preserve"> temperature. U </w:t>
      </w:r>
      <w:r w:rsidR="000B0EEC">
        <w:rPr>
          <w:rFonts w:cs="Times New Roman"/>
          <w:color w:val="000000"/>
          <w:szCs w:val="24"/>
          <w:lang w:val="en-GB"/>
        </w:rPr>
        <w:t xml:space="preserve">radnim uvjetima sa </w:t>
      </w:r>
      <w:proofErr w:type="gramStart"/>
      <w:r w:rsidR="000B0EEC">
        <w:rPr>
          <w:rFonts w:cs="Times New Roman"/>
          <w:color w:val="000000"/>
          <w:szCs w:val="24"/>
          <w:lang w:val="en-GB"/>
        </w:rPr>
        <w:t xml:space="preserve">visokim </w:t>
      </w:r>
      <w:r w:rsidRPr="00A00B03">
        <w:rPr>
          <w:rFonts w:cs="Times New Roman"/>
          <w:color w:val="000000"/>
          <w:szCs w:val="24"/>
          <w:lang w:val="en-GB"/>
        </w:rPr>
        <w:t xml:space="preserve"> temperaturama</w:t>
      </w:r>
      <w:proofErr w:type="gramEnd"/>
      <w:r w:rsidRPr="00A00B03">
        <w:rPr>
          <w:rFonts w:cs="Times New Roman"/>
          <w:color w:val="000000"/>
          <w:szCs w:val="24"/>
          <w:lang w:val="en-GB"/>
        </w:rPr>
        <w:t xml:space="preserve"> (&gt; 3600 ° C) </w:t>
      </w:r>
      <w:r w:rsidR="000B0EEC">
        <w:rPr>
          <w:rFonts w:cs="Times New Roman"/>
          <w:color w:val="000000"/>
          <w:szCs w:val="24"/>
          <w:lang w:val="en-GB"/>
        </w:rPr>
        <w:t xml:space="preserve">ugljik ima veću čvrstoću od bilo kojeg poznatog </w:t>
      </w:r>
      <w:r w:rsidR="0027392B">
        <w:rPr>
          <w:rFonts w:cs="Times New Roman"/>
          <w:color w:val="000000"/>
          <w:szCs w:val="24"/>
          <w:lang w:val="en-GB"/>
        </w:rPr>
        <w:t>konstrukcijskog</w:t>
      </w:r>
      <w:r w:rsidR="000B0EEC">
        <w:rPr>
          <w:rFonts w:cs="Times New Roman"/>
          <w:color w:val="000000"/>
          <w:szCs w:val="24"/>
          <w:lang w:val="en-GB"/>
        </w:rPr>
        <w:t xml:space="preserve"> materijala</w:t>
      </w:r>
      <w:r w:rsidRPr="00A00B03">
        <w:rPr>
          <w:rFonts w:cs="Times New Roman"/>
          <w:color w:val="000000"/>
          <w:szCs w:val="24"/>
          <w:lang w:val="en-GB"/>
        </w:rPr>
        <w:t>. Zrak nije priklad</w:t>
      </w:r>
      <w:r w:rsidR="000B0EEC">
        <w:rPr>
          <w:rFonts w:cs="Times New Roman"/>
          <w:color w:val="000000"/>
          <w:szCs w:val="24"/>
          <w:lang w:val="en-GB"/>
        </w:rPr>
        <w:t>an</w:t>
      </w:r>
      <w:r w:rsidRPr="00A00B03">
        <w:rPr>
          <w:rFonts w:cs="Times New Roman"/>
          <w:color w:val="000000"/>
          <w:szCs w:val="24"/>
          <w:lang w:val="en-GB"/>
        </w:rPr>
        <w:t xml:space="preserve"> </w:t>
      </w:r>
      <w:r w:rsidR="000B0EEC">
        <w:rPr>
          <w:rFonts w:cs="Times New Roman"/>
          <w:color w:val="000000"/>
          <w:szCs w:val="24"/>
          <w:lang w:val="en-GB"/>
        </w:rPr>
        <w:t>radni okoliš</w:t>
      </w:r>
      <w:r w:rsidRPr="00A00B03">
        <w:rPr>
          <w:rFonts w:cs="Times New Roman"/>
          <w:color w:val="000000"/>
          <w:szCs w:val="24"/>
          <w:lang w:val="en-GB"/>
        </w:rPr>
        <w:t xml:space="preserve"> za uglji</w:t>
      </w:r>
      <w:r w:rsidR="000B0EEC">
        <w:rPr>
          <w:rFonts w:cs="Times New Roman"/>
          <w:color w:val="000000"/>
          <w:szCs w:val="24"/>
          <w:lang w:val="en-GB"/>
        </w:rPr>
        <w:t>čno</w:t>
      </w:r>
      <w:r w:rsidRPr="00A00B03">
        <w:rPr>
          <w:rFonts w:cs="Times New Roman"/>
          <w:color w:val="000000"/>
          <w:szCs w:val="24"/>
          <w:lang w:val="en-GB"/>
        </w:rPr>
        <w:t>-grafit</w:t>
      </w:r>
      <w:r w:rsidR="000B0EEC">
        <w:rPr>
          <w:rFonts w:cs="Times New Roman"/>
          <w:color w:val="000000"/>
          <w:szCs w:val="24"/>
          <w:lang w:val="en-GB"/>
        </w:rPr>
        <w:t>ne</w:t>
      </w:r>
      <w:r w:rsidRPr="00A00B03">
        <w:rPr>
          <w:rFonts w:cs="Times New Roman"/>
          <w:color w:val="000000"/>
          <w:szCs w:val="24"/>
          <w:lang w:val="en-GB"/>
        </w:rPr>
        <w:t xml:space="preserve"> proizvod</w:t>
      </w:r>
      <w:r w:rsidR="000B0EEC">
        <w:rPr>
          <w:rFonts w:cs="Times New Roman"/>
          <w:color w:val="000000"/>
          <w:szCs w:val="24"/>
          <w:lang w:val="en-GB"/>
        </w:rPr>
        <w:t>e</w:t>
      </w:r>
      <w:r w:rsidRPr="00A00B03">
        <w:rPr>
          <w:rFonts w:cs="Times New Roman"/>
          <w:color w:val="000000"/>
          <w:szCs w:val="24"/>
          <w:lang w:val="en-GB"/>
        </w:rPr>
        <w:t xml:space="preserve">, jer </w:t>
      </w:r>
      <w:proofErr w:type="gramStart"/>
      <w:r w:rsidRPr="00A00B03">
        <w:rPr>
          <w:rFonts w:cs="Times New Roman"/>
          <w:color w:val="000000"/>
          <w:szCs w:val="24"/>
          <w:lang w:val="en-GB"/>
        </w:rPr>
        <w:t>na</w:t>
      </w:r>
      <w:proofErr w:type="gramEnd"/>
      <w:r w:rsidRPr="00A00B03">
        <w:rPr>
          <w:rFonts w:cs="Times New Roman"/>
          <w:color w:val="000000"/>
          <w:szCs w:val="24"/>
          <w:lang w:val="en-GB"/>
        </w:rPr>
        <w:t xml:space="preserve"> temperaturama iznad 600 ° C</w:t>
      </w:r>
      <w:r w:rsidR="000B0EEC">
        <w:rPr>
          <w:rFonts w:cs="Times New Roman"/>
          <w:color w:val="000000"/>
          <w:szCs w:val="24"/>
          <w:lang w:val="en-GB"/>
        </w:rPr>
        <w:t>, na zraku, gore</w:t>
      </w:r>
      <w:r w:rsidRPr="00A00B03">
        <w:rPr>
          <w:rFonts w:cs="Times New Roman"/>
          <w:color w:val="000000"/>
          <w:szCs w:val="24"/>
          <w:lang w:val="en-GB"/>
        </w:rPr>
        <w:t>. Oksidacij</w:t>
      </w:r>
      <w:r w:rsidR="008E4CD4">
        <w:rPr>
          <w:rFonts w:cs="Times New Roman"/>
          <w:color w:val="000000"/>
          <w:szCs w:val="24"/>
          <w:lang w:val="en-GB"/>
        </w:rPr>
        <w:t>om</w:t>
      </w:r>
      <w:r w:rsidRPr="00A00B03">
        <w:rPr>
          <w:rFonts w:cs="Times New Roman"/>
          <w:color w:val="000000"/>
          <w:szCs w:val="24"/>
          <w:lang w:val="en-GB"/>
        </w:rPr>
        <w:t xml:space="preserve"> ugljik-ugljik kompozita </w:t>
      </w:r>
      <w:r w:rsidR="008E4CD4">
        <w:rPr>
          <w:rFonts w:cs="Times New Roman"/>
          <w:color w:val="000000"/>
          <w:szCs w:val="24"/>
          <w:lang w:val="en-GB"/>
        </w:rPr>
        <w:t>rade se</w:t>
      </w:r>
      <w:r w:rsidRPr="00A00B03">
        <w:rPr>
          <w:rFonts w:cs="Times New Roman"/>
          <w:color w:val="000000"/>
          <w:szCs w:val="24"/>
          <w:lang w:val="en-GB"/>
        </w:rPr>
        <w:t xml:space="preserve"> zaštitni</w:t>
      </w:r>
      <w:r w:rsidR="008E4CD4">
        <w:rPr>
          <w:rFonts w:cs="Times New Roman"/>
          <w:color w:val="000000"/>
          <w:szCs w:val="24"/>
          <w:lang w:val="en-GB"/>
        </w:rPr>
        <w:t xml:space="preserve"> </w:t>
      </w:r>
      <w:r w:rsidRPr="00A00B03">
        <w:rPr>
          <w:rFonts w:cs="Times New Roman"/>
          <w:color w:val="000000"/>
          <w:szCs w:val="24"/>
          <w:lang w:val="en-GB"/>
        </w:rPr>
        <w:t>premazi</w:t>
      </w:r>
      <w:r w:rsidR="008E4CD4">
        <w:rPr>
          <w:rFonts w:cs="Times New Roman"/>
          <w:color w:val="000000"/>
          <w:szCs w:val="24"/>
          <w:lang w:val="en-GB"/>
        </w:rPr>
        <w:t xml:space="preserve"> </w:t>
      </w:r>
      <w:proofErr w:type="gramStart"/>
      <w:r w:rsidR="008E4CD4">
        <w:rPr>
          <w:rFonts w:cs="Times New Roman"/>
          <w:color w:val="000000"/>
          <w:szCs w:val="24"/>
          <w:lang w:val="en-GB"/>
        </w:rPr>
        <w:t>na</w:t>
      </w:r>
      <w:proofErr w:type="gramEnd"/>
      <w:r w:rsidR="008E4CD4">
        <w:rPr>
          <w:rFonts w:cs="Times New Roman"/>
          <w:color w:val="000000"/>
          <w:szCs w:val="24"/>
          <w:lang w:val="en-GB"/>
        </w:rPr>
        <w:t xml:space="preserve"> keramici</w:t>
      </w:r>
      <w:r w:rsidRPr="00A00B03">
        <w:rPr>
          <w:rFonts w:cs="Times New Roman"/>
          <w:color w:val="000000"/>
          <w:szCs w:val="24"/>
          <w:lang w:val="en-GB"/>
        </w:rPr>
        <w:t>.</w:t>
      </w:r>
    </w:p>
    <w:p w:rsidR="00E53499" w:rsidRPr="00E53499" w:rsidRDefault="00E53499" w:rsidP="00D60264">
      <w:pPr>
        <w:shd w:val="clear" w:color="auto" w:fill="FFFFFF"/>
        <w:spacing w:after="0" w:line="240" w:lineRule="auto"/>
        <w:jc w:val="both"/>
        <w:rPr>
          <w:rFonts w:cs="Times New Roman"/>
          <w:szCs w:val="24"/>
          <w:lang w:val="en-GB"/>
        </w:rPr>
      </w:pPr>
      <w:r>
        <w:rPr>
          <w:rFonts w:cs="Times New Roman"/>
          <w:szCs w:val="24"/>
          <w:lang w:val="en-GB"/>
        </w:rPr>
        <w:t xml:space="preserve">        </w:t>
      </w:r>
      <w:r w:rsidRPr="00E53499">
        <w:rPr>
          <w:rFonts w:cs="Times New Roman"/>
          <w:szCs w:val="24"/>
          <w:lang w:val="en-GB"/>
        </w:rPr>
        <w:t>Ugljik-ugljik kompoziti koriste se</w:t>
      </w:r>
      <w:r>
        <w:rPr>
          <w:rFonts w:cs="Times New Roman"/>
          <w:szCs w:val="24"/>
          <w:lang w:val="en-GB"/>
        </w:rPr>
        <w:t xml:space="preserve"> za izradu nosa</w:t>
      </w:r>
      <w:r w:rsidRPr="00E53499">
        <w:rPr>
          <w:rFonts w:cs="Times New Roman"/>
          <w:szCs w:val="24"/>
          <w:lang w:val="en-GB"/>
        </w:rPr>
        <w:t xml:space="preserve"> i bridova krila </w:t>
      </w:r>
      <w:proofErr w:type="gramStart"/>
      <w:r w:rsidRPr="00E53499">
        <w:rPr>
          <w:rFonts w:cs="Times New Roman"/>
          <w:szCs w:val="24"/>
          <w:lang w:val="en-GB"/>
        </w:rPr>
        <w:t>na</w:t>
      </w:r>
      <w:proofErr w:type="gramEnd"/>
      <w:r w:rsidRPr="00E53499">
        <w:rPr>
          <w:rFonts w:cs="Times New Roman"/>
          <w:szCs w:val="24"/>
          <w:lang w:val="en-GB"/>
        </w:rPr>
        <w:t xml:space="preserve"> space shuttle i na </w:t>
      </w:r>
      <w:r>
        <w:rPr>
          <w:rFonts w:cs="Times New Roman"/>
          <w:szCs w:val="24"/>
          <w:lang w:val="en-GB"/>
        </w:rPr>
        <w:t>konstrukcijama</w:t>
      </w:r>
      <w:r w:rsidRPr="00E53499">
        <w:rPr>
          <w:rFonts w:cs="Times New Roman"/>
          <w:szCs w:val="24"/>
          <w:lang w:val="en-GB"/>
        </w:rPr>
        <w:t xml:space="preserve"> kao što su koč</w:t>
      </w:r>
      <w:r>
        <w:rPr>
          <w:rFonts w:cs="Times New Roman"/>
          <w:szCs w:val="24"/>
          <w:lang w:val="en-GB"/>
        </w:rPr>
        <w:t>ione</w:t>
      </w:r>
      <w:r w:rsidRPr="00E53499">
        <w:rPr>
          <w:rFonts w:cs="Times New Roman"/>
          <w:szCs w:val="24"/>
          <w:lang w:val="en-GB"/>
        </w:rPr>
        <w:t xml:space="preserve"> oblog</w:t>
      </w:r>
      <w:r>
        <w:rPr>
          <w:rFonts w:cs="Times New Roman"/>
          <w:szCs w:val="24"/>
          <w:lang w:val="en-GB"/>
        </w:rPr>
        <w:t>e</w:t>
      </w:r>
      <w:r w:rsidRPr="00E53499">
        <w:rPr>
          <w:rFonts w:cs="Times New Roman"/>
          <w:szCs w:val="24"/>
          <w:lang w:val="en-GB"/>
        </w:rPr>
        <w:t xml:space="preserve"> za velike zrakoplove. Ovi materijali su vrlo skupi, tako da </w:t>
      </w:r>
      <w:r>
        <w:rPr>
          <w:rFonts w:cs="Times New Roman"/>
          <w:szCs w:val="24"/>
          <w:lang w:val="en-GB"/>
        </w:rPr>
        <w:t>se</w:t>
      </w:r>
      <w:r w:rsidRPr="00E53499">
        <w:rPr>
          <w:rFonts w:cs="Times New Roman"/>
          <w:szCs w:val="24"/>
          <w:lang w:val="en-GB"/>
        </w:rPr>
        <w:t xml:space="preserve"> ne koriste za </w:t>
      </w:r>
      <w:r w:rsidR="0027392B">
        <w:rPr>
          <w:rFonts w:cs="Times New Roman"/>
          <w:szCs w:val="24"/>
          <w:lang w:val="en-GB"/>
        </w:rPr>
        <w:t>obične</w:t>
      </w:r>
      <w:r w:rsidRPr="00E53499">
        <w:rPr>
          <w:rFonts w:cs="Times New Roman"/>
          <w:szCs w:val="24"/>
          <w:lang w:val="en-GB"/>
        </w:rPr>
        <w:t xml:space="preserve"> primjene</w:t>
      </w:r>
      <w:r>
        <w:rPr>
          <w:rFonts w:cs="Times New Roman"/>
          <w:szCs w:val="24"/>
          <w:lang w:val="en-GB"/>
        </w:rPr>
        <w:t>.</w:t>
      </w:r>
    </w:p>
    <w:p w:rsidR="000300C9" w:rsidRDefault="000300C9" w:rsidP="00D60264">
      <w:pPr>
        <w:autoSpaceDE w:val="0"/>
        <w:autoSpaceDN w:val="0"/>
        <w:spacing w:after="0" w:line="240" w:lineRule="auto"/>
        <w:jc w:val="both"/>
        <w:rPr>
          <w:rFonts w:eastAsia="Times New Roman" w:cs="Times New Roman"/>
          <w:b/>
          <w:szCs w:val="24"/>
          <w:lang w:val="en-GB" w:eastAsia="sl-SI"/>
        </w:rPr>
      </w:pPr>
    </w:p>
    <w:p w:rsidR="0086513B" w:rsidRPr="00FA0FE2" w:rsidRDefault="00DA2E36" w:rsidP="00D60264">
      <w:pPr>
        <w:autoSpaceDE w:val="0"/>
        <w:autoSpaceDN w:val="0"/>
        <w:spacing w:after="0" w:line="240" w:lineRule="auto"/>
        <w:jc w:val="both"/>
        <w:rPr>
          <w:rFonts w:eastAsia="Times New Roman" w:cs="Times New Roman"/>
          <w:b/>
          <w:szCs w:val="24"/>
          <w:lang w:val="en-GB" w:eastAsia="sl-SI"/>
        </w:rPr>
      </w:pPr>
      <w:r>
        <w:rPr>
          <w:rFonts w:eastAsia="Times New Roman" w:cs="Times New Roman"/>
          <w:b/>
          <w:szCs w:val="24"/>
          <w:lang w:val="en-GB" w:eastAsia="sl-SI"/>
        </w:rPr>
        <w:t>Karbonska vlakna</w:t>
      </w:r>
    </w:p>
    <w:p w:rsidR="0086513B" w:rsidRPr="00FA0FE2" w:rsidRDefault="005F21D0" w:rsidP="00D60264">
      <w:pPr>
        <w:pStyle w:val="NormalWeb"/>
        <w:spacing w:before="0" w:beforeAutospacing="0" w:after="0" w:afterAutospacing="0"/>
        <w:jc w:val="both"/>
        <w:rPr>
          <w:lang w:val="en-GB"/>
        </w:rPr>
      </w:pPr>
      <w:r>
        <w:rPr>
          <w:lang w:val="en-GB"/>
        </w:rPr>
        <w:t>Namjera ovog poglavlja</w:t>
      </w:r>
      <w:r w:rsidRPr="005F21D0">
        <w:rPr>
          <w:lang w:val="en-GB"/>
        </w:rPr>
        <w:t xml:space="preserve"> je pružiti opće informacije i specifikacije </w:t>
      </w:r>
      <w:r>
        <w:rPr>
          <w:lang w:val="en-GB"/>
        </w:rPr>
        <w:t xml:space="preserve">o </w:t>
      </w:r>
      <w:r w:rsidRPr="005F21D0">
        <w:rPr>
          <w:lang w:val="en-GB"/>
        </w:rPr>
        <w:t>grafitu (karbonski</w:t>
      </w:r>
      <w:r>
        <w:rPr>
          <w:lang w:val="en-GB"/>
        </w:rPr>
        <w:t xml:space="preserve">m </w:t>
      </w:r>
      <w:r w:rsidRPr="005F21D0">
        <w:rPr>
          <w:lang w:val="en-GB"/>
        </w:rPr>
        <w:t>vlakan</w:t>
      </w:r>
      <w:r>
        <w:rPr>
          <w:lang w:val="en-GB"/>
        </w:rPr>
        <w:t>ima</w:t>
      </w:r>
      <w:r w:rsidRPr="005F21D0">
        <w:rPr>
          <w:lang w:val="en-GB"/>
        </w:rPr>
        <w:t xml:space="preserve">) </w:t>
      </w:r>
      <w:r>
        <w:rPr>
          <w:lang w:val="en-GB"/>
        </w:rPr>
        <w:t xml:space="preserve">u </w:t>
      </w:r>
      <w:r w:rsidRPr="005F21D0">
        <w:rPr>
          <w:lang w:val="en-GB"/>
        </w:rPr>
        <w:t>kompozitni</w:t>
      </w:r>
      <w:r>
        <w:rPr>
          <w:lang w:val="en-GB"/>
        </w:rPr>
        <w:t>m</w:t>
      </w:r>
      <w:r w:rsidRPr="005F21D0">
        <w:rPr>
          <w:lang w:val="en-GB"/>
        </w:rPr>
        <w:t xml:space="preserve"> materijal</w:t>
      </w:r>
      <w:r>
        <w:rPr>
          <w:lang w:val="en-GB"/>
        </w:rPr>
        <w:t>ima</w:t>
      </w:r>
      <w:r w:rsidRPr="005F21D0">
        <w:rPr>
          <w:lang w:val="en-GB"/>
        </w:rPr>
        <w:t xml:space="preserve"> i neke smjernice za izradu proizvoda</w:t>
      </w:r>
      <w:r w:rsidR="00854CA0">
        <w:rPr>
          <w:lang w:val="en-GB"/>
        </w:rPr>
        <w:t xml:space="preserve"> male težine, a</w:t>
      </w:r>
      <w:r w:rsidRPr="005F21D0">
        <w:rPr>
          <w:lang w:val="en-GB"/>
        </w:rPr>
        <w:t xml:space="preserve"> visokih performansi s grafitnim kompozit</w:t>
      </w:r>
      <w:r w:rsidR="00854CA0">
        <w:rPr>
          <w:lang w:val="en-GB"/>
        </w:rPr>
        <w:t>ima</w:t>
      </w:r>
      <w:r w:rsidR="0086513B" w:rsidRPr="00FA0FE2">
        <w:rPr>
          <w:lang w:val="en-GB"/>
        </w:rPr>
        <w:t xml:space="preserve">. </w:t>
      </w:r>
    </w:p>
    <w:p w:rsidR="00DA2E36" w:rsidRPr="005E0E07" w:rsidRDefault="00DA2E36" w:rsidP="00D60264">
      <w:pPr>
        <w:pStyle w:val="NormalWeb"/>
        <w:spacing w:before="0" w:beforeAutospacing="0" w:after="0" w:afterAutospacing="0"/>
        <w:jc w:val="both"/>
        <w:rPr>
          <w:lang w:val="en-GB"/>
        </w:rPr>
      </w:pPr>
      <w:r w:rsidRPr="005E0E07">
        <w:rPr>
          <w:lang w:val="en-GB"/>
        </w:rPr>
        <w:t>Grafit</w:t>
      </w:r>
      <w:r w:rsidR="009C3F63" w:rsidRPr="005E0E07">
        <w:rPr>
          <w:lang w:val="en-GB"/>
        </w:rPr>
        <w:t>ni</w:t>
      </w:r>
      <w:r w:rsidRPr="005E0E07">
        <w:rPr>
          <w:lang w:val="en-GB"/>
        </w:rPr>
        <w:t xml:space="preserve"> kompoziti imaju izuzetna mehanička svojstva</w:t>
      </w:r>
      <w:proofErr w:type="gramStart"/>
      <w:r w:rsidR="009C3F63" w:rsidRPr="005E0E07">
        <w:rPr>
          <w:lang w:val="en-GB"/>
        </w:rPr>
        <w:t xml:space="preserve">, </w:t>
      </w:r>
      <w:r w:rsidRPr="005E0E07">
        <w:rPr>
          <w:lang w:val="en-GB"/>
        </w:rPr>
        <w:t xml:space="preserve"> </w:t>
      </w:r>
      <w:r w:rsidR="009C3F63" w:rsidRPr="005E0E07">
        <w:rPr>
          <w:lang w:val="en-GB"/>
        </w:rPr>
        <w:t>neusporediva</w:t>
      </w:r>
      <w:proofErr w:type="gramEnd"/>
      <w:r w:rsidRPr="005E0E07">
        <w:rPr>
          <w:lang w:val="en-GB"/>
        </w:rPr>
        <w:t xml:space="preserve"> </w:t>
      </w:r>
      <w:r w:rsidR="009C3F63" w:rsidRPr="005E0E07">
        <w:rPr>
          <w:lang w:val="en-GB"/>
        </w:rPr>
        <w:t>sa</w:t>
      </w:r>
      <w:r w:rsidRPr="005E0E07">
        <w:rPr>
          <w:lang w:val="en-GB"/>
        </w:rPr>
        <w:t xml:space="preserve"> drugim materijalima. Materijal je jak, </w:t>
      </w:r>
      <w:r w:rsidR="009C3F63" w:rsidRPr="005E0E07">
        <w:rPr>
          <w:lang w:val="en-GB"/>
        </w:rPr>
        <w:t>tvrd</w:t>
      </w:r>
      <w:r w:rsidRPr="005E0E07">
        <w:rPr>
          <w:lang w:val="en-GB"/>
        </w:rPr>
        <w:t xml:space="preserve"> i lagan. Kompozitni </w:t>
      </w:r>
      <w:r w:rsidR="009C3F63" w:rsidRPr="005E0E07">
        <w:rPr>
          <w:lang w:val="en-GB"/>
        </w:rPr>
        <w:t>g</w:t>
      </w:r>
      <w:r w:rsidRPr="005E0E07">
        <w:rPr>
          <w:lang w:val="en-GB"/>
        </w:rPr>
        <w:t xml:space="preserve">rafit je materijal izbora za </w:t>
      </w:r>
      <w:r w:rsidR="009C3F63" w:rsidRPr="005E0E07">
        <w:rPr>
          <w:lang w:val="en-GB"/>
        </w:rPr>
        <w:t>primjenu</w:t>
      </w:r>
      <w:r w:rsidRPr="005E0E07">
        <w:rPr>
          <w:lang w:val="en-GB"/>
        </w:rPr>
        <w:t xml:space="preserve"> </w:t>
      </w:r>
      <w:r w:rsidR="009C3F63" w:rsidRPr="005E0E07">
        <w:rPr>
          <w:lang w:val="en-GB"/>
        </w:rPr>
        <w:t>u uvjetima gdje se zahtjeva lagan materijal visokih performansi</w:t>
      </w:r>
      <w:r w:rsidRPr="005E0E07">
        <w:rPr>
          <w:lang w:val="en-GB"/>
        </w:rPr>
        <w:t xml:space="preserve">, kao što su komponente letjelica, borbenih zrakoplova i </w:t>
      </w:r>
      <w:r w:rsidR="009C3F63" w:rsidRPr="005E0E07">
        <w:rPr>
          <w:lang w:val="en-GB"/>
        </w:rPr>
        <w:t>trkaćih automobila</w:t>
      </w:r>
      <w:r w:rsidRPr="005E0E07">
        <w:rPr>
          <w:lang w:val="en-GB"/>
        </w:rPr>
        <w:t>.</w:t>
      </w:r>
    </w:p>
    <w:p w:rsidR="0082746A" w:rsidRPr="005E0E07" w:rsidRDefault="0082746A" w:rsidP="00D60264">
      <w:pPr>
        <w:pStyle w:val="NormalWeb"/>
        <w:spacing w:before="0" w:beforeAutospacing="0" w:after="0" w:afterAutospacing="0"/>
        <w:jc w:val="both"/>
        <w:rPr>
          <w:lang w:val="en-GB"/>
        </w:rPr>
      </w:pPr>
      <w:r w:rsidRPr="005E0E07">
        <w:rPr>
          <w:lang w:val="en-GB"/>
        </w:rPr>
        <w:t xml:space="preserve">Kompozitni materijali su građeni od kombinacije </w:t>
      </w:r>
      <w:r w:rsidR="0027392B">
        <w:rPr>
          <w:lang w:val="en-GB"/>
        </w:rPr>
        <w:t>očvršćenja</w:t>
      </w:r>
      <w:r w:rsidRPr="005E0E07">
        <w:rPr>
          <w:lang w:val="en-GB"/>
        </w:rPr>
        <w:t xml:space="preserve"> (vlakana) i matrice (smole), </w:t>
      </w:r>
      <w:proofErr w:type="gramStart"/>
      <w:r w:rsidRPr="005E0E07">
        <w:rPr>
          <w:lang w:val="en-GB"/>
        </w:rPr>
        <w:t>ovakve  kombinacije</w:t>
      </w:r>
      <w:proofErr w:type="gramEnd"/>
      <w:r w:rsidRPr="005E0E07">
        <w:rPr>
          <w:lang w:val="en-GB"/>
        </w:rPr>
        <w:t xml:space="preserve"> vlakana i matrica omogućavaju značajke materijala koje su superiorne u odnosu na bilo koji od </w:t>
      </w:r>
      <w:r w:rsidR="006A7E60" w:rsidRPr="005E0E07">
        <w:rPr>
          <w:lang w:val="en-GB"/>
        </w:rPr>
        <w:t xml:space="preserve">nekompozitnih </w:t>
      </w:r>
      <w:r w:rsidRPr="005E0E07">
        <w:rPr>
          <w:lang w:val="en-GB"/>
        </w:rPr>
        <w:t>materijala. U kompozitno</w:t>
      </w:r>
      <w:r w:rsidR="006A7E60" w:rsidRPr="005E0E07">
        <w:rPr>
          <w:lang w:val="en-GB"/>
        </w:rPr>
        <w:t>m</w:t>
      </w:r>
      <w:r w:rsidRPr="005E0E07">
        <w:rPr>
          <w:lang w:val="en-GB"/>
        </w:rPr>
        <w:t xml:space="preserve"> materijal</w:t>
      </w:r>
      <w:r w:rsidR="006A7E60" w:rsidRPr="005E0E07">
        <w:rPr>
          <w:lang w:val="en-GB"/>
        </w:rPr>
        <w:t>u</w:t>
      </w:r>
      <w:r w:rsidRPr="005E0E07">
        <w:rPr>
          <w:lang w:val="en-GB"/>
        </w:rPr>
        <w:t xml:space="preserve">, </w:t>
      </w:r>
      <w:r w:rsidR="006A7E60" w:rsidRPr="005E0E07">
        <w:rPr>
          <w:lang w:val="en-GB"/>
        </w:rPr>
        <w:t xml:space="preserve">vlakna nose </w:t>
      </w:r>
      <w:proofErr w:type="gramStart"/>
      <w:r w:rsidR="006A7E60" w:rsidRPr="005E0E07">
        <w:rPr>
          <w:lang w:val="en-GB"/>
        </w:rPr>
        <w:t xml:space="preserve">većinu </w:t>
      </w:r>
      <w:r w:rsidRPr="005E0E07">
        <w:rPr>
          <w:lang w:val="en-GB"/>
        </w:rPr>
        <w:t xml:space="preserve"> opterećenja</w:t>
      </w:r>
      <w:proofErr w:type="gramEnd"/>
      <w:r w:rsidR="0045304A">
        <w:rPr>
          <w:lang w:val="en-GB"/>
        </w:rPr>
        <w:t>,</w:t>
      </w:r>
      <w:r w:rsidRPr="005E0E07">
        <w:rPr>
          <w:lang w:val="en-GB"/>
        </w:rPr>
        <w:t xml:space="preserve"> te </w:t>
      </w:r>
      <w:r w:rsidR="006A7E60" w:rsidRPr="005E0E07">
        <w:rPr>
          <w:lang w:val="en-GB"/>
        </w:rPr>
        <w:t>su</w:t>
      </w:r>
      <w:r w:rsidRPr="005E0E07">
        <w:rPr>
          <w:lang w:val="en-GB"/>
        </w:rPr>
        <w:t xml:space="preserve"> </w:t>
      </w:r>
      <w:r w:rsidR="006A7E60" w:rsidRPr="005E0E07">
        <w:rPr>
          <w:lang w:val="en-GB"/>
        </w:rPr>
        <w:t>glavna odrednica</w:t>
      </w:r>
      <w:r w:rsidRPr="005E0E07">
        <w:rPr>
          <w:lang w:val="en-GB"/>
        </w:rPr>
        <w:t xml:space="preserve"> svojstva materijala. Smola olakšava prijenos opterećenja između vlakana, sprečava izvijanje vlakna i spaja materijal.</w:t>
      </w:r>
    </w:p>
    <w:p w:rsidR="006A7E60" w:rsidRPr="005E0E07" w:rsidRDefault="006A7E60" w:rsidP="00D60264">
      <w:pPr>
        <w:pStyle w:val="NormalWeb"/>
        <w:spacing w:before="0" w:beforeAutospacing="0" w:after="0" w:afterAutospacing="0"/>
        <w:jc w:val="both"/>
        <w:rPr>
          <w:lang w:val="en-GB"/>
        </w:rPr>
      </w:pPr>
      <w:r w:rsidRPr="005E0E07">
        <w:rPr>
          <w:lang w:val="en-GB"/>
        </w:rPr>
        <w:t xml:space="preserve">Grafitna vlakna (ponekad se nazivaju karbonska vlakna) su izrađena </w:t>
      </w:r>
      <w:proofErr w:type="gramStart"/>
      <w:r w:rsidRPr="005E0E07">
        <w:rPr>
          <w:lang w:val="en-GB"/>
        </w:rPr>
        <w:t>od</w:t>
      </w:r>
      <w:proofErr w:type="gramEnd"/>
      <w:r w:rsidRPr="005E0E07">
        <w:rPr>
          <w:lang w:val="en-GB"/>
        </w:rPr>
        <w:t xml:space="preserve"> organskog polimera kao što </w:t>
      </w:r>
      <w:r w:rsidR="0045304A">
        <w:rPr>
          <w:lang w:val="en-GB"/>
        </w:rPr>
        <w:t xml:space="preserve">je </w:t>
      </w:r>
      <w:r w:rsidRPr="005E0E07">
        <w:rPr>
          <w:lang w:val="en-GB"/>
        </w:rPr>
        <w:t xml:space="preserve">poliakrilonitril. Materijal je izdužen u vlakna i grije se pod opterećenjem </w:t>
      </w:r>
      <w:proofErr w:type="gramStart"/>
      <w:r w:rsidRPr="005E0E07">
        <w:rPr>
          <w:lang w:val="en-GB"/>
        </w:rPr>
        <w:t>na</w:t>
      </w:r>
      <w:proofErr w:type="gramEnd"/>
      <w:r w:rsidRPr="005E0E07">
        <w:rPr>
          <w:lang w:val="en-GB"/>
        </w:rPr>
        <w:t xml:space="preserve"> visoku temperaturu (&gt; 1000C). Dvodimenzionalni kristali ugljik-ugljik (grafit) se formiraju kada se eliminira vodik. Lanac ugljik-ugljik ima izuzetno jake molekularne veze (dijamant je trodimenzionalni ugljik-ugljik </w:t>
      </w:r>
      <w:proofErr w:type="gramStart"/>
      <w:r w:rsidRPr="005E0E07">
        <w:rPr>
          <w:lang w:val="en-GB"/>
        </w:rPr>
        <w:t>kristal</w:t>
      </w:r>
      <w:proofErr w:type="gramEnd"/>
      <w:r w:rsidRPr="005E0E07">
        <w:rPr>
          <w:lang w:val="en-GB"/>
        </w:rPr>
        <w:t>), a to je ono što daje vlakna vrhunskih mehaničkih svojstava.</w:t>
      </w:r>
    </w:p>
    <w:p w:rsidR="006A7E60" w:rsidRPr="005E0E07" w:rsidRDefault="006A7E60" w:rsidP="00D60264">
      <w:pPr>
        <w:pStyle w:val="NormalWeb"/>
        <w:spacing w:before="0" w:beforeAutospacing="0" w:after="0" w:afterAutospacing="0"/>
        <w:jc w:val="both"/>
        <w:rPr>
          <w:lang w:val="en-GB"/>
        </w:rPr>
      </w:pPr>
      <w:r w:rsidRPr="005E0E07">
        <w:rPr>
          <w:lang w:val="en-GB"/>
        </w:rPr>
        <w:t>Povijesno gledano, grafitni kompoziti su vrlo skupi, što ograničava njegovu uporabu samo za posebne namjene. Međutim, u proteklih petnaestak godina, proizvodni proces je poboljšan</w:t>
      </w:r>
      <w:r w:rsidR="00B17868" w:rsidRPr="005E0E07">
        <w:rPr>
          <w:lang w:val="en-GB"/>
        </w:rPr>
        <w:t>, a proizvodnja povećana</w:t>
      </w:r>
      <w:r w:rsidRPr="005E0E07">
        <w:rPr>
          <w:lang w:val="en-GB"/>
        </w:rPr>
        <w:t xml:space="preserve"> pa </w:t>
      </w:r>
      <w:r w:rsidR="00B17868" w:rsidRPr="005E0E07">
        <w:rPr>
          <w:lang w:val="en-GB"/>
        </w:rPr>
        <w:t>se</w:t>
      </w:r>
      <w:r w:rsidRPr="005E0E07">
        <w:rPr>
          <w:lang w:val="en-GB"/>
        </w:rPr>
        <w:t xml:space="preserve"> cijena grafitnih kompozita stalno </w:t>
      </w:r>
      <w:r w:rsidR="00B17868" w:rsidRPr="005E0E07">
        <w:rPr>
          <w:lang w:val="en-GB"/>
        </w:rPr>
        <w:t>snižava</w:t>
      </w:r>
      <w:r w:rsidRPr="005E0E07">
        <w:rPr>
          <w:lang w:val="en-GB"/>
        </w:rPr>
        <w:t>. Danas</w:t>
      </w:r>
      <w:r w:rsidR="00B17868" w:rsidRPr="005E0E07">
        <w:rPr>
          <w:lang w:val="en-GB"/>
        </w:rPr>
        <w:t xml:space="preserve"> je </w:t>
      </w:r>
      <w:proofErr w:type="gramStart"/>
      <w:r w:rsidR="00B17868" w:rsidRPr="005E0E07">
        <w:rPr>
          <w:lang w:val="en-GB"/>
        </w:rPr>
        <w:t xml:space="preserve">primjena </w:t>
      </w:r>
      <w:r w:rsidRPr="005E0E07">
        <w:rPr>
          <w:lang w:val="en-GB"/>
        </w:rPr>
        <w:t xml:space="preserve"> grafit</w:t>
      </w:r>
      <w:r w:rsidR="00B17868" w:rsidRPr="005E0E07">
        <w:rPr>
          <w:lang w:val="en-GB"/>
        </w:rPr>
        <w:t>nih</w:t>
      </w:r>
      <w:proofErr w:type="gramEnd"/>
      <w:r w:rsidR="00B17868" w:rsidRPr="005E0E07">
        <w:rPr>
          <w:lang w:val="en-GB"/>
        </w:rPr>
        <w:t xml:space="preserve"> </w:t>
      </w:r>
      <w:r w:rsidRPr="005E0E07">
        <w:rPr>
          <w:lang w:val="en-GB"/>
        </w:rPr>
        <w:t>kompozit</w:t>
      </w:r>
      <w:r w:rsidR="0045304A">
        <w:rPr>
          <w:lang w:val="en-GB"/>
        </w:rPr>
        <w:t>a</w:t>
      </w:r>
      <w:r w:rsidRPr="005E0E07">
        <w:rPr>
          <w:lang w:val="en-GB"/>
        </w:rPr>
        <w:t xml:space="preserve"> </w:t>
      </w:r>
      <w:r w:rsidR="00B17868" w:rsidRPr="005E0E07">
        <w:rPr>
          <w:lang w:val="en-GB"/>
        </w:rPr>
        <w:t xml:space="preserve">ekonomski održiva za razne </w:t>
      </w:r>
      <w:r w:rsidR="00FC3B86" w:rsidRPr="005E0E07">
        <w:rPr>
          <w:lang w:val="en-GB"/>
        </w:rPr>
        <w:t>namjene</w:t>
      </w:r>
      <w:r w:rsidRPr="005E0E07">
        <w:rPr>
          <w:lang w:val="en-GB"/>
        </w:rPr>
        <w:t>, kao što su sportsk</w:t>
      </w:r>
      <w:r w:rsidR="00B17868" w:rsidRPr="005E0E07">
        <w:rPr>
          <w:lang w:val="en-GB"/>
        </w:rPr>
        <w:t>a</w:t>
      </w:r>
      <w:r w:rsidRPr="005E0E07">
        <w:rPr>
          <w:lang w:val="en-GB"/>
        </w:rPr>
        <w:t xml:space="preserve"> oprem</w:t>
      </w:r>
      <w:r w:rsidR="00B17868" w:rsidRPr="005E0E07">
        <w:rPr>
          <w:lang w:val="en-GB"/>
        </w:rPr>
        <w:t>a</w:t>
      </w:r>
      <w:r w:rsidRPr="005E0E07">
        <w:rPr>
          <w:lang w:val="en-GB"/>
        </w:rPr>
        <w:t xml:space="preserve">, </w:t>
      </w:r>
      <w:r w:rsidR="00FC3B86" w:rsidRPr="005E0E07">
        <w:rPr>
          <w:lang w:val="en-GB"/>
        </w:rPr>
        <w:t>dijelovi plovila, vozila</w:t>
      </w:r>
      <w:r w:rsidRPr="005E0E07">
        <w:rPr>
          <w:lang w:val="en-GB"/>
        </w:rPr>
        <w:t xml:space="preserve"> i industrijski strojev</w:t>
      </w:r>
      <w:r w:rsidR="00FC3B86" w:rsidRPr="005E0E07">
        <w:rPr>
          <w:lang w:val="en-GB"/>
        </w:rPr>
        <w:t>i</w:t>
      </w:r>
      <w:r w:rsidR="00FC3B86" w:rsidRPr="005E0E07">
        <w:t xml:space="preserve"> </w:t>
      </w:r>
      <w:r w:rsidR="00FC3B86" w:rsidRPr="005E0E07">
        <w:rPr>
          <w:lang w:val="en-GB"/>
        </w:rPr>
        <w:t>visokih performansi</w:t>
      </w:r>
      <w:r w:rsidRPr="005E0E07">
        <w:rPr>
          <w:lang w:val="en-GB"/>
        </w:rPr>
        <w:t>.</w:t>
      </w:r>
    </w:p>
    <w:p w:rsidR="000300C9" w:rsidRDefault="000300C9" w:rsidP="00D60264">
      <w:pPr>
        <w:pStyle w:val="NormalWeb"/>
        <w:spacing w:before="0" w:beforeAutospacing="0" w:after="0" w:afterAutospacing="0"/>
        <w:jc w:val="both"/>
        <w:rPr>
          <w:b/>
          <w:lang w:val="en-GB"/>
        </w:rPr>
      </w:pPr>
    </w:p>
    <w:p w:rsidR="00FC3B86" w:rsidRPr="005E0E07" w:rsidRDefault="00FC3B86" w:rsidP="00D60264">
      <w:pPr>
        <w:pStyle w:val="NormalWeb"/>
        <w:spacing w:before="0" w:beforeAutospacing="0" w:after="0" w:afterAutospacing="0"/>
        <w:jc w:val="both"/>
        <w:rPr>
          <w:b/>
          <w:lang w:val="en-GB"/>
        </w:rPr>
      </w:pPr>
      <w:r w:rsidRPr="005E0E07">
        <w:rPr>
          <w:b/>
          <w:lang w:val="en-GB"/>
        </w:rPr>
        <w:t>Primjena grafitnih kompozitnih materijala.</w:t>
      </w:r>
    </w:p>
    <w:p w:rsidR="00FC3B86" w:rsidRPr="005E0E07" w:rsidRDefault="00FC3B86" w:rsidP="00D60264">
      <w:pPr>
        <w:pStyle w:val="NormalWeb"/>
        <w:spacing w:before="0" w:beforeAutospacing="0" w:after="0" w:afterAutospacing="0"/>
        <w:jc w:val="both"/>
        <w:rPr>
          <w:lang w:val="en-GB"/>
        </w:rPr>
      </w:pPr>
      <w:r w:rsidRPr="005E0E07">
        <w:rPr>
          <w:lang w:val="en-GB"/>
        </w:rPr>
        <w:t xml:space="preserve">Kompozitni materijali su izuzetno mnogostrani. </w:t>
      </w:r>
      <w:r w:rsidR="0045304A">
        <w:rPr>
          <w:lang w:val="en-GB"/>
        </w:rPr>
        <w:t>Konstruktor</w:t>
      </w:r>
      <w:r w:rsidRPr="005E0E07">
        <w:rPr>
          <w:lang w:val="en-GB"/>
        </w:rPr>
        <w:t xml:space="preserve"> može birati između raznih vlakana i smola za dobivanje željenih svojstava materijala. Također promjena debljine i orjentacije vlakana može biti optimizir</w:t>
      </w:r>
      <w:r w:rsidR="0045304A">
        <w:rPr>
          <w:lang w:val="en-GB"/>
        </w:rPr>
        <w:t>ti kompozit</w:t>
      </w:r>
      <w:r w:rsidRPr="005E0E07">
        <w:rPr>
          <w:lang w:val="en-GB"/>
        </w:rPr>
        <w:t xml:space="preserve"> za svaku primjenu.</w:t>
      </w:r>
    </w:p>
    <w:p w:rsidR="00FC3B86" w:rsidRPr="005E0E07" w:rsidRDefault="00FC3B86" w:rsidP="00FC3B86">
      <w:pPr>
        <w:pStyle w:val="NormalWeb"/>
        <w:spacing w:before="0" w:beforeAutospacing="0" w:after="0" w:afterAutospacing="0"/>
        <w:jc w:val="both"/>
        <w:rPr>
          <w:lang w:val="en-GB"/>
        </w:rPr>
      </w:pPr>
      <w:r w:rsidRPr="005E0E07">
        <w:rPr>
          <w:lang w:val="en-GB"/>
        </w:rPr>
        <w:lastRenderedPageBreak/>
        <w:t>Prednosti grafitnih kompozita su:</w:t>
      </w:r>
    </w:p>
    <w:p w:rsidR="00FC3B86" w:rsidRPr="005E0E07" w:rsidRDefault="00FC3B86" w:rsidP="00FC3B86">
      <w:pPr>
        <w:pStyle w:val="NormalWeb"/>
        <w:spacing w:before="0" w:beforeAutospacing="0" w:after="0" w:afterAutospacing="0"/>
        <w:jc w:val="both"/>
        <w:rPr>
          <w:lang w:val="en-GB"/>
        </w:rPr>
      </w:pPr>
      <w:r w:rsidRPr="005E0E07">
        <w:rPr>
          <w:lang w:val="en-GB"/>
        </w:rPr>
        <w:t xml:space="preserve">1. Visoka specifična krutost </w:t>
      </w:r>
    </w:p>
    <w:p w:rsidR="00FC3B86" w:rsidRPr="005E0E07" w:rsidRDefault="00FC3B86" w:rsidP="00FC3B86">
      <w:pPr>
        <w:pStyle w:val="NormalWeb"/>
        <w:spacing w:before="0" w:beforeAutospacing="0" w:after="0" w:afterAutospacing="0"/>
        <w:jc w:val="both"/>
        <w:rPr>
          <w:lang w:val="en-GB"/>
        </w:rPr>
      </w:pPr>
      <w:r w:rsidRPr="005E0E07">
        <w:rPr>
          <w:lang w:val="en-GB"/>
        </w:rPr>
        <w:t xml:space="preserve">2. Visoka specifična čvrstoća </w:t>
      </w:r>
    </w:p>
    <w:p w:rsidR="00FC3B86" w:rsidRPr="005E0E07" w:rsidRDefault="00FC3B86" w:rsidP="00FC3B86">
      <w:pPr>
        <w:pStyle w:val="NormalWeb"/>
        <w:spacing w:before="0" w:beforeAutospacing="0" w:after="0" w:afterAutospacing="0"/>
        <w:jc w:val="both"/>
        <w:rPr>
          <w:lang w:val="en-GB"/>
        </w:rPr>
      </w:pPr>
      <w:r w:rsidRPr="005E0E07">
        <w:rPr>
          <w:lang w:val="en-GB"/>
        </w:rPr>
        <w:t>3. Izuzetno nizak koeficijent toplinsk</w:t>
      </w:r>
      <w:r w:rsidR="00736E8B" w:rsidRPr="005E0E07">
        <w:rPr>
          <w:lang w:val="en-GB"/>
        </w:rPr>
        <w:t>og</w:t>
      </w:r>
      <w:r w:rsidRPr="005E0E07">
        <w:rPr>
          <w:lang w:val="en-GB"/>
        </w:rPr>
        <w:t xml:space="preserve"> </w:t>
      </w:r>
      <w:r w:rsidR="00736E8B" w:rsidRPr="005E0E07">
        <w:rPr>
          <w:lang w:val="en-GB"/>
        </w:rPr>
        <w:t>širenja</w:t>
      </w:r>
      <w:r w:rsidRPr="005E0E07">
        <w:rPr>
          <w:lang w:val="en-GB"/>
        </w:rPr>
        <w:t xml:space="preserve"> </w:t>
      </w:r>
    </w:p>
    <w:p w:rsidR="00FC3B86" w:rsidRDefault="00FC3B86" w:rsidP="00FC3B86">
      <w:pPr>
        <w:pStyle w:val="NormalWeb"/>
        <w:spacing w:before="0" w:beforeAutospacing="0" w:after="0" w:afterAutospacing="0"/>
        <w:jc w:val="both"/>
        <w:rPr>
          <w:lang w:val="en-GB"/>
        </w:rPr>
      </w:pPr>
      <w:r w:rsidRPr="005E0E07">
        <w:rPr>
          <w:lang w:val="en-GB"/>
        </w:rPr>
        <w:t>4. Rendgensk</w:t>
      </w:r>
      <w:r w:rsidR="00736E8B" w:rsidRPr="005E0E07">
        <w:rPr>
          <w:lang w:val="en-GB"/>
        </w:rPr>
        <w:t>a</w:t>
      </w:r>
      <w:r w:rsidRPr="005E0E07">
        <w:rPr>
          <w:lang w:val="en-GB"/>
        </w:rPr>
        <w:t xml:space="preserve"> </w:t>
      </w:r>
      <w:r w:rsidR="00736E8B" w:rsidRPr="005E0E07">
        <w:rPr>
          <w:lang w:val="en-GB"/>
        </w:rPr>
        <w:t xml:space="preserve">prozirnost </w:t>
      </w:r>
      <w:r w:rsidRPr="005E0E07">
        <w:rPr>
          <w:lang w:val="en-GB"/>
        </w:rPr>
        <w:t>(zbog niske molekularne težine)</w:t>
      </w:r>
    </w:p>
    <w:p w:rsidR="0045304A" w:rsidRPr="005E0E07" w:rsidRDefault="0045304A" w:rsidP="00FC3B86">
      <w:pPr>
        <w:pStyle w:val="NormalWeb"/>
        <w:spacing w:before="0" w:beforeAutospacing="0" w:after="0" w:afterAutospacing="0"/>
        <w:jc w:val="both"/>
        <w:rPr>
          <w:lang w:val="en-GB"/>
        </w:rPr>
      </w:pPr>
    </w:p>
    <w:p w:rsidR="0086513B" w:rsidRPr="005E0E07" w:rsidRDefault="0045304A" w:rsidP="00FC3B86">
      <w:pPr>
        <w:pStyle w:val="NormalWeb"/>
        <w:spacing w:before="0" w:beforeAutospacing="0" w:after="0" w:afterAutospacing="0"/>
        <w:jc w:val="both"/>
        <w:rPr>
          <w:lang w:val="en-GB"/>
        </w:rPr>
      </w:pPr>
      <w:r>
        <w:rPr>
          <w:lang w:val="en-GB"/>
        </w:rPr>
        <w:t>U</w:t>
      </w:r>
      <w:r w:rsidR="00736E8B" w:rsidRPr="005E0E07">
        <w:rPr>
          <w:lang w:val="en-GB"/>
        </w:rPr>
        <w:t xml:space="preserve"> Tablic</w:t>
      </w:r>
      <w:r>
        <w:rPr>
          <w:lang w:val="en-GB"/>
        </w:rPr>
        <w:t>i</w:t>
      </w:r>
      <w:r w:rsidR="00736E8B" w:rsidRPr="005E0E07">
        <w:rPr>
          <w:lang w:val="en-GB"/>
        </w:rPr>
        <w:t xml:space="preserve"> 2 je prikazana usporedba troškova i mehaničkih svojstava grafitnih kompozita, kompozita </w:t>
      </w:r>
      <w:proofErr w:type="gramStart"/>
      <w:r w:rsidR="00736E8B" w:rsidRPr="005E0E07">
        <w:rPr>
          <w:lang w:val="en-GB"/>
        </w:rPr>
        <w:t>sa</w:t>
      </w:r>
      <w:proofErr w:type="gramEnd"/>
      <w:r w:rsidR="00736E8B" w:rsidRPr="005E0E07">
        <w:rPr>
          <w:lang w:val="en-GB"/>
        </w:rPr>
        <w:t xml:space="preserve"> staklenim vlaknima, </w:t>
      </w:r>
      <w:r>
        <w:rPr>
          <w:lang w:val="en-GB"/>
        </w:rPr>
        <w:t>aluminijem</w:t>
      </w:r>
      <w:r w:rsidR="00736E8B" w:rsidRPr="005E0E07">
        <w:rPr>
          <w:lang w:val="en-GB"/>
        </w:rPr>
        <w:t xml:space="preserve"> i čelik</w:t>
      </w:r>
      <w:r>
        <w:rPr>
          <w:lang w:val="en-GB"/>
        </w:rPr>
        <w:t>om</w:t>
      </w:r>
      <w:r w:rsidR="00736E8B" w:rsidRPr="005E0E07">
        <w:rPr>
          <w:lang w:val="en-GB"/>
        </w:rPr>
        <w:t>. Zbog raznolikosti grafitnih vlakana i smole dostupn</w:t>
      </w:r>
      <w:r w:rsidR="0070249E" w:rsidRPr="005E0E07">
        <w:rPr>
          <w:lang w:val="en-GB"/>
        </w:rPr>
        <w:t xml:space="preserve">ih u brojnim </w:t>
      </w:r>
      <w:r w:rsidR="00736E8B" w:rsidRPr="005E0E07">
        <w:rPr>
          <w:lang w:val="en-GB"/>
        </w:rPr>
        <w:t>kombinacij</w:t>
      </w:r>
      <w:r w:rsidR="0070249E" w:rsidRPr="005E0E07">
        <w:rPr>
          <w:lang w:val="en-GB"/>
        </w:rPr>
        <w:t>ama</w:t>
      </w:r>
      <w:r w:rsidR="00736E8B" w:rsidRPr="005E0E07">
        <w:rPr>
          <w:lang w:val="en-GB"/>
        </w:rPr>
        <w:t>, svojstva</w:t>
      </w:r>
      <w:r w:rsidR="0070249E" w:rsidRPr="005E0E07">
        <w:rPr>
          <w:lang w:val="en-GB"/>
        </w:rPr>
        <w:t xml:space="preserve"> su</w:t>
      </w:r>
      <w:r w:rsidR="00736E8B" w:rsidRPr="005E0E07">
        <w:rPr>
          <w:lang w:val="en-GB"/>
        </w:rPr>
        <w:t xml:space="preserve"> naveden</w:t>
      </w:r>
      <w:r w:rsidR="0070249E" w:rsidRPr="005E0E07">
        <w:rPr>
          <w:lang w:val="en-GB"/>
        </w:rPr>
        <w:t>a</w:t>
      </w:r>
      <w:r w:rsidR="00736E8B" w:rsidRPr="005E0E07">
        <w:rPr>
          <w:lang w:val="en-GB"/>
        </w:rPr>
        <w:t xml:space="preserve"> su u rasponu</w:t>
      </w:r>
      <w:r w:rsidR="0086513B" w:rsidRPr="005E0E07">
        <w:rPr>
          <w:lang w:val="en-GB"/>
        </w:rPr>
        <w:t>.</w:t>
      </w:r>
    </w:p>
    <w:p w:rsidR="0070249E" w:rsidRPr="00736E8B" w:rsidRDefault="0070249E" w:rsidP="00FC3B86">
      <w:pPr>
        <w:pStyle w:val="NormalWeb"/>
        <w:spacing w:before="0" w:beforeAutospacing="0" w:after="0" w:afterAutospacing="0"/>
        <w:jc w:val="both"/>
        <w:rPr>
          <w:color w:val="FF0000"/>
          <w:lang w:val="en-GB"/>
        </w:rPr>
      </w:pPr>
    </w:p>
    <w:p w:rsidR="0086513B" w:rsidRPr="00197B6B" w:rsidRDefault="00197B6B" w:rsidP="00197B6B">
      <w:pPr>
        <w:pStyle w:val="Caption"/>
        <w:keepNext/>
        <w:jc w:val="both"/>
        <w:rPr>
          <w:szCs w:val="24"/>
          <w:lang w:val="en-GB"/>
        </w:rPr>
      </w:pPr>
      <w:bookmarkStart w:id="4" w:name="_Toc467968302"/>
      <w:r w:rsidRPr="00197B6B">
        <w:rPr>
          <w:szCs w:val="24"/>
        </w:rPr>
        <w:t>Tabl</w:t>
      </w:r>
      <w:r w:rsidR="000300C9">
        <w:rPr>
          <w:szCs w:val="24"/>
        </w:rPr>
        <w:t>ica</w:t>
      </w:r>
      <w:r w:rsidR="00194189">
        <w:rPr>
          <w:szCs w:val="24"/>
        </w:rPr>
        <w:t xml:space="preserve"> </w:t>
      </w:r>
      <w:r w:rsidRPr="00197B6B">
        <w:rPr>
          <w:szCs w:val="24"/>
        </w:rPr>
        <w:fldChar w:fldCharType="begin"/>
      </w:r>
      <w:r w:rsidRPr="00197B6B">
        <w:rPr>
          <w:szCs w:val="24"/>
        </w:rPr>
        <w:instrText xml:space="preserve"> SEQ Table \* ARABIC </w:instrText>
      </w:r>
      <w:r w:rsidRPr="00197B6B">
        <w:rPr>
          <w:szCs w:val="24"/>
        </w:rPr>
        <w:fldChar w:fldCharType="separate"/>
      </w:r>
      <w:r w:rsidR="00B56B94">
        <w:rPr>
          <w:noProof/>
          <w:szCs w:val="24"/>
        </w:rPr>
        <w:t>2</w:t>
      </w:r>
      <w:r w:rsidRPr="00197B6B">
        <w:rPr>
          <w:szCs w:val="24"/>
        </w:rPr>
        <w:fldChar w:fldCharType="end"/>
      </w:r>
      <w:r w:rsidRPr="00197B6B">
        <w:rPr>
          <w:szCs w:val="24"/>
        </w:rPr>
        <w:t>.</w:t>
      </w:r>
      <w:r w:rsidR="0086513B" w:rsidRPr="00197B6B">
        <w:rPr>
          <w:rStyle w:val="Strong"/>
          <w:b w:val="0"/>
          <w:szCs w:val="24"/>
          <w:lang w:val="en-GB"/>
        </w:rPr>
        <w:t xml:space="preserve"> </w:t>
      </w:r>
      <w:r w:rsidR="000300C9" w:rsidRPr="000300C9">
        <w:rPr>
          <w:szCs w:val="24"/>
          <w:lang w:val="en-GB"/>
        </w:rPr>
        <w:t xml:space="preserve">Usporedba troškova i mehaničkih svojstava </w:t>
      </w:r>
      <w:r w:rsidR="00305282">
        <w:rPr>
          <w:szCs w:val="24"/>
          <w:lang w:val="en-GB"/>
        </w:rPr>
        <w:t>[1</w:t>
      </w:r>
      <w:r>
        <w:rPr>
          <w:szCs w:val="24"/>
          <w:lang w:val="en-GB"/>
        </w:rPr>
        <w:t>]</w:t>
      </w:r>
      <w:r w:rsidR="004E35AB" w:rsidRPr="00197B6B">
        <w:rPr>
          <w:szCs w:val="24"/>
          <w:lang w:val="en-GB"/>
        </w:rPr>
        <w:t>.</w:t>
      </w:r>
      <w:bookmarkEnd w:id="4"/>
      <w:r w:rsidR="00E41B3B" w:rsidRPr="00197B6B">
        <w:rPr>
          <w:szCs w:val="24"/>
          <w:lang w:val="en-GB"/>
        </w:rPr>
        <w:t xml:space="preserve"> </w:t>
      </w:r>
    </w:p>
    <w:tbl>
      <w:tblPr>
        <w:tblpPr w:leftFromText="45" w:rightFromText="45" w:vertAnchor="text"/>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9"/>
        <w:gridCol w:w="2088"/>
        <w:gridCol w:w="2092"/>
        <w:gridCol w:w="1615"/>
        <w:gridCol w:w="1159"/>
        <w:gridCol w:w="971"/>
      </w:tblGrid>
      <w:tr w:rsidR="002D5449" w:rsidRPr="00A66211" w:rsidTr="001E15CD">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6513B" w:rsidRPr="001E15CD" w:rsidRDefault="00854CA0" w:rsidP="00D60264">
            <w:pPr>
              <w:spacing w:after="0" w:line="240" w:lineRule="auto"/>
              <w:jc w:val="both"/>
              <w:rPr>
                <w:rFonts w:cs="Times New Roman"/>
                <w:szCs w:val="24"/>
                <w:lang w:val="en-GB"/>
              </w:rPr>
            </w:pPr>
            <w:r>
              <w:rPr>
                <w:rFonts w:cs="Times New Roman"/>
                <w:szCs w:val="24"/>
                <w:lang w:val="en-GB"/>
              </w:rPr>
              <w:t>Svojstvo</w:t>
            </w:r>
          </w:p>
        </w:tc>
        <w:tc>
          <w:tcPr>
            <w:tcW w:w="2121" w:type="dxa"/>
            <w:tcBorders>
              <w:top w:val="outset" w:sz="6" w:space="0" w:color="auto"/>
              <w:left w:val="outset" w:sz="6" w:space="0" w:color="auto"/>
              <w:bottom w:val="outset" w:sz="6" w:space="0" w:color="auto"/>
              <w:right w:val="outset" w:sz="6" w:space="0" w:color="auto"/>
            </w:tcBorders>
            <w:shd w:val="clear" w:color="auto" w:fill="auto"/>
            <w:hideMark/>
          </w:tcPr>
          <w:p w:rsidR="0086513B" w:rsidRPr="00A66211" w:rsidRDefault="005E0E07" w:rsidP="0045304A">
            <w:pPr>
              <w:pStyle w:val="NormalWeb"/>
              <w:spacing w:before="0" w:beforeAutospacing="0" w:after="0" w:afterAutospacing="0"/>
              <w:jc w:val="center"/>
              <w:rPr>
                <w:lang w:val="en-GB"/>
              </w:rPr>
            </w:pPr>
            <w:r>
              <w:rPr>
                <w:rStyle w:val="Strong"/>
                <w:b w:val="0"/>
                <w:lang w:val="en-GB"/>
              </w:rPr>
              <w:t>Grafitni kompoziti</w:t>
            </w:r>
            <w:r w:rsidR="0086513B" w:rsidRPr="00A66211">
              <w:rPr>
                <w:rStyle w:val="Strong"/>
                <w:b w:val="0"/>
                <w:lang w:val="en-GB"/>
              </w:rPr>
              <w:t xml:space="preserve"> (</w:t>
            </w:r>
            <w:r w:rsidR="0045304A">
              <w:rPr>
                <w:rStyle w:val="Strong"/>
                <w:b w:val="0"/>
                <w:lang w:val="en-GB"/>
              </w:rPr>
              <w:t>najviši</w:t>
            </w:r>
            <w:r>
              <w:rPr>
                <w:rStyle w:val="Strong"/>
                <w:b w:val="0"/>
                <w:lang w:val="en-GB"/>
              </w:rPr>
              <w:t xml:space="preserve"> razred</w:t>
            </w:r>
            <w:r w:rsidR="0086513B" w:rsidRPr="00A66211">
              <w:rPr>
                <w:rStyle w:val="Strong"/>
                <w:b w:val="0"/>
                <w:lang w:val="en-GB"/>
              </w:rPr>
              <w:t>)</w:t>
            </w:r>
          </w:p>
        </w:tc>
        <w:tc>
          <w:tcPr>
            <w:tcW w:w="2126" w:type="dxa"/>
            <w:tcBorders>
              <w:top w:val="outset" w:sz="6" w:space="0" w:color="auto"/>
              <w:left w:val="outset" w:sz="6" w:space="0" w:color="auto"/>
              <w:bottom w:val="outset" w:sz="6" w:space="0" w:color="auto"/>
              <w:right w:val="outset" w:sz="6" w:space="0" w:color="auto"/>
            </w:tcBorders>
            <w:shd w:val="clear" w:color="auto" w:fill="auto"/>
            <w:hideMark/>
          </w:tcPr>
          <w:p w:rsidR="0086513B" w:rsidRPr="00A66211" w:rsidRDefault="005E0E07" w:rsidP="005E0E07">
            <w:pPr>
              <w:pStyle w:val="NormalWeb"/>
              <w:spacing w:before="0" w:beforeAutospacing="0" w:after="0" w:afterAutospacing="0"/>
              <w:jc w:val="center"/>
              <w:rPr>
                <w:lang w:val="en-GB"/>
              </w:rPr>
            </w:pPr>
            <w:r w:rsidRPr="005E0E07">
              <w:rPr>
                <w:rStyle w:val="Strong"/>
                <w:b w:val="0"/>
                <w:lang w:val="en-GB"/>
              </w:rPr>
              <w:t xml:space="preserve">Grafitni kompoziti </w:t>
            </w:r>
            <w:r w:rsidR="0086513B" w:rsidRPr="00A66211">
              <w:rPr>
                <w:rStyle w:val="Strong"/>
                <w:b w:val="0"/>
                <w:lang w:val="en-GB"/>
              </w:rPr>
              <w:t>(</w:t>
            </w:r>
            <w:r>
              <w:rPr>
                <w:rStyle w:val="Strong"/>
                <w:b w:val="0"/>
                <w:lang w:val="en-GB"/>
              </w:rPr>
              <w:t>komercijalni razred</w:t>
            </w:r>
            <w:r w:rsidR="0086513B" w:rsidRPr="00A66211">
              <w:rPr>
                <w:rStyle w:val="Strong"/>
                <w:b w:val="0"/>
                <w:lang w:val="en-GB"/>
              </w:rPr>
              <w:t>)</w:t>
            </w:r>
          </w:p>
        </w:tc>
        <w:tc>
          <w:tcPr>
            <w:tcW w:w="1615" w:type="dxa"/>
            <w:tcBorders>
              <w:top w:val="outset" w:sz="6" w:space="0" w:color="auto"/>
              <w:left w:val="outset" w:sz="6" w:space="0" w:color="auto"/>
              <w:bottom w:val="outset" w:sz="6" w:space="0" w:color="auto"/>
              <w:right w:val="outset" w:sz="6" w:space="0" w:color="auto"/>
            </w:tcBorders>
            <w:shd w:val="clear" w:color="auto" w:fill="auto"/>
            <w:hideMark/>
          </w:tcPr>
          <w:p w:rsidR="0086513B" w:rsidRPr="00A66211" w:rsidRDefault="005E0E07" w:rsidP="005E0E07">
            <w:pPr>
              <w:pStyle w:val="NormalWeb"/>
              <w:spacing w:before="0" w:beforeAutospacing="0" w:after="0" w:afterAutospacing="0"/>
              <w:jc w:val="center"/>
              <w:rPr>
                <w:lang w:val="en-GB"/>
              </w:rPr>
            </w:pPr>
            <w:r>
              <w:rPr>
                <w:rStyle w:val="Strong"/>
                <w:b w:val="0"/>
                <w:lang w:val="en-GB"/>
              </w:rPr>
              <w:t>Kompoziti sa staklenim vlaknima</w:t>
            </w:r>
          </w:p>
        </w:tc>
        <w:tc>
          <w:tcPr>
            <w:tcW w:w="1189" w:type="dxa"/>
            <w:tcBorders>
              <w:top w:val="outset" w:sz="6" w:space="0" w:color="auto"/>
              <w:left w:val="outset" w:sz="6" w:space="0" w:color="auto"/>
              <w:bottom w:val="outset" w:sz="6" w:space="0" w:color="auto"/>
              <w:right w:val="outset" w:sz="6" w:space="0" w:color="auto"/>
            </w:tcBorders>
            <w:shd w:val="clear" w:color="auto" w:fill="auto"/>
            <w:hideMark/>
          </w:tcPr>
          <w:p w:rsidR="0086513B" w:rsidRPr="00A66211" w:rsidRDefault="005E0E07" w:rsidP="00D60264">
            <w:pPr>
              <w:pStyle w:val="NormalWeb"/>
              <w:spacing w:before="0" w:beforeAutospacing="0" w:after="0" w:afterAutospacing="0"/>
              <w:jc w:val="both"/>
              <w:rPr>
                <w:lang w:val="en-GB"/>
              </w:rPr>
            </w:pPr>
            <w:r>
              <w:rPr>
                <w:rStyle w:val="Strong"/>
                <w:b w:val="0"/>
                <w:lang w:val="en-GB"/>
              </w:rPr>
              <w:t>Aluminij</w:t>
            </w:r>
            <w:r w:rsidR="0086513B" w:rsidRPr="00A66211">
              <w:rPr>
                <w:rStyle w:val="Strong"/>
                <w:b w:val="0"/>
                <w:lang w:val="en-GB"/>
              </w:rPr>
              <w:t xml:space="preserve"> 6061 T-6</w:t>
            </w:r>
          </w:p>
        </w:tc>
        <w:tc>
          <w:tcPr>
            <w:tcW w:w="984" w:type="dxa"/>
            <w:tcBorders>
              <w:top w:val="outset" w:sz="6" w:space="0" w:color="auto"/>
              <w:left w:val="outset" w:sz="6" w:space="0" w:color="auto"/>
              <w:bottom w:val="outset" w:sz="6" w:space="0" w:color="auto"/>
              <w:right w:val="outset" w:sz="6" w:space="0" w:color="auto"/>
            </w:tcBorders>
            <w:shd w:val="clear" w:color="auto" w:fill="auto"/>
            <w:hideMark/>
          </w:tcPr>
          <w:p w:rsidR="0086513B" w:rsidRPr="00A66211" w:rsidRDefault="005E0E07" w:rsidP="00D60264">
            <w:pPr>
              <w:pStyle w:val="NormalWeb"/>
              <w:spacing w:before="0" w:beforeAutospacing="0" w:after="0" w:afterAutospacing="0"/>
              <w:jc w:val="both"/>
              <w:rPr>
                <w:lang w:val="en-GB"/>
              </w:rPr>
            </w:pPr>
            <w:r>
              <w:rPr>
                <w:rStyle w:val="Strong"/>
                <w:b w:val="0"/>
                <w:lang w:val="en-GB"/>
              </w:rPr>
              <w:t>Čelik</w:t>
            </w:r>
          </w:p>
          <w:p w:rsidR="0086513B" w:rsidRPr="00A66211" w:rsidRDefault="0086513B" w:rsidP="00D60264">
            <w:pPr>
              <w:pStyle w:val="NormalWeb"/>
              <w:spacing w:before="0" w:beforeAutospacing="0" w:after="0" w:afterAutospacing="0"/>
              <w:jc w:val="both"/>
              <w:rPr>
                <w:lang w:val="en-GB"/>
              </w:rPr>
            </w:pPr>
          </w:p>
        </w:tc>
      </w:tr>
      <w:tr w:rsidR="002D5449" w:rsidRPr="00FA0FE2" w:rsidTr="00A66211">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6513B" w:rsidRPr="00A66211" w:rsidRDefault="0070249E" w:rsidP="00D60264">
            <w:pPr>
              <w:pStyle w:val="NormalWeb"/>
              <w:spacing w:before="0" w:beforeAutospacing="0" w:after="0" w:afterAutospacing="0"/>
              <w:jc w:val="both"/>
              <w:rPr>
                <w:b/>
                <w:lang w:val="en-GB"/>
              </w:rPr>
            </w:pPr>
            <w:r>
              <w:rPr>
                <w:rStyle w:val="Strong"/>
                <w:b w:val="0"/>
                <w:lang w:val="en-GB"/>
              </w:rPr>
              <w:t>Cijena</w:t>
            </w:r>
            <w:r w:rsidR="0086513B" w:rsidRPr="00A66211">
              <w:rPr>
                <w:rStyle w:val="Strong"/>
                <w:b w:val="0"/>
                <w:lang w:val="en-GB"/>
              </w:rPr>
              <w:t>, €/kg</w:t>
            </w:r>
          </w:p>
        </w:tc>
        <w:tc>
          <w:tcPr>
            <w:tcW w:w="2121"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ormalWeb"/>
              <w:spacing w:before="0" w:beforeAutospacing="0" w:after="0" w:afterAutospacing="0"/>
              <w:jc w:val="both"/>
              <w:rPr>
                <w:lang w:val="en-GB"/>
              </w:rPr>
            </w:pPr>
            <w:r w:rsidRPr="00FA0FE2">
              <w:rPr>
                <w:lang w:val="en-GB"/>
              </w:rPr>
              <w:t>40..500+</w:t>
            </w:r>
          </w:p>
        </w:tc>
        <w:tc>
          <w:tcPr>
            <w:tcW w:w="2126"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ormalWeb"/>
              <w:spacing w:before="0" w:beforeAutospacing="0" w:after="0" w:afterAutospacing="0"/>
              <w:jc w:val="both"/>
              <w:rPr>
                <w:lang w:val="en-GB"/>
              </w:rPr>
            </w:pPr>
            <w:r w:rsidRPr="00FA0FE2">
              <w:rPr>
                <w:lang w:val="en-GB"/>
              </w:rPr>
              <w:t>10..40</w:t>
            </w:r>
          </w:p>
        </w:tc>
        <w:tc>
          <w:tcPr>
            <w:tcW w:w="1615"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ormalWeb"/>
              <w:spacing w:before="0" w:beforeAutospacing="0" w:after="0" w:afterAutospacing="0"/>
              <w:jc w:val="both"/>
              <w:rPr>
                <w:lang w:val="en-GB"/>
              </w:rPr>
            </w:pPr>
            <w:r w:rsidRPr="00FA0FE2">
              <w:rPr>
                <w:lang w:val="en-GB"/>
              </w:rPr>
              <w:t>3..6</w:t>
            </w:r>
          </w:p>
        </w:tc>
        <w:tc>
          <w:tcPr>
            <w:tcW w:w="1189"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ormalWeb"/>
              <w:spacing w:before="0" w:beforeAutospacing="0" w:after="0" w:afterAutospacing="0"/>
              <w:jc w:val="both"/>
              <w:rPr>
                <w:lang w:val="en-GB"/>
              </w:rPr>
            </w:pPr>
            <w:r w:rsidRPr="00FA0FE2">
              <w:rPr>
                <w:lang w:val="en-GB"/>
              </w:rPr>
              <w:t>6</w:t>
            </w:r>
          </w:p>
        </w:tc>
        <w:tc>
          <w:tcPr>
            <w:tcW w:w="984"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ormalWeb"/>
              <w:spacing w:before="0" w:beforeAutospacing="0" w:after="0" w:afterAutospacing="0"/>
              <w:jc w:val="both"/>
              <w:rPr>
                <w:lang w:val="en-GB"/>
              </w:rPr>
            </w:pPr>
            <w:r w:rsidRPr="00FA0FE2">
              <w:rPr>
                <w:lang w:val="en-GB"/>
              </w:rPr>
              <w:t>0.60</w:t>
            </w:r>
          </w:p>
        </w:tc>
      </w:tr>
      <w:tr w:rsidR="002D5449" w:rsidRPr="00FA0FE2" w:rsidTr="001E15CD">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6513B" w:rsidRPr="00A66211" w:rsidRDefault="00CE4D1B" w:rsidP="00D60264">
            <w:pPr>
              <w:pStyle w:val="NormalWeb"/>
              <w:spacing w:before="0" w:beforeAutospacing="0" w:after="0" w:afterAutospacing="0"/>
              <w:jc w:val="both"/>
              <w:rPr>
                <w:b/>
                <w:lang w:val="en-GB"/>
              </w:rPr>
            </w:pPr>
            <w:r>
              <w:rPr>
                <w:rStyle w:val="Strong"/>
                <w:b w:val="0"/>
                <w:lang w:val="en-GB"/>
              </w:rPr>
              <w:t>Čvrstoća</w:t>
            </w:r>
            <w:r w:rsidR="0086513B" w:rsidRPr="00A66211">
              <w:rPr>
                <w:rStyle w:val="Strong"/>
                <w:b w:val="0"/>
                <w:lang w:val="en-GB"/>
              </w:rPr>
              <w:t>, MPa</w:t>
            </w:r>
          </w:p>
        </w:tc>
        <w:tc>
          <w:tcPr>
            <w:tcW w:w="2121"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ormalWeb"/>
              <w:spacing w:before="0" w:beforeAutospacing="0" w:after="0" w:afterAutospacing="0"/>
              <w:jc w:val="both"/>
              <w:rPr>
                <w:lang w:val="en-GB"/>
              </w:rPr>
            </w:pPr>
            <w:r w:rsidRPr="00FA0FE2">
              <w:rPr>
                <w:lang w:val="en-GB"/>
              </w:rPr>
              <w:t>620..1380</w:t>
            </w:r>
          </w:p>
        </w:tc>
        <w:tc>
          <w:tcPr>
            <w:tcW w:w="2126"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ormalWeb"/>
              <w:spacing w:before="0" w:beforeAutospacing="0" w:after="0" w:afterAutospacing="0"/>
              <w:jc w:val="both"/>
              <w:rPr>
                <w:lang w:val="en-GB"/>
              </w:rPr>
            </w:pPr>
            <w:r w:rsidRPr="00FA0FE2">
              <w:rPr>
                <w:lang w:val="en-GB"/>
              </w:rPr>
              <w:t>345..620</w:t>
            </w:r>
          </w:p>
        </w:tc>
        <w:tc>
          <w:tcPr>
            <w:tcW w:w="1615"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ormalWeb"/>
              <w:spacing w:before="0" w:beforeAutospacing="0" w:after="0" w:afterAutospacing="0"/>
              <w:jc w:val="both"/>
              <w:rPr>
                <w:lang w:val="en-GB"/>
              </w:rPr>
            </w:pPr>
            <w:r w:rsidRPr="00FA0FE2">
              <w:rPr>
                <w:lang w:val="en-GB"/>
              </w:rPr>
              <w:t>138..241</w:t>
            </w:r>
          </w:p>
        </w:tc>
        <w:tc>
          <w:tcPr>
            <w:tcW w:w="1189"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ormalWeb"/>
              <w:spacing w:before="0" w:beforeAutospacing="0" w:after="0" w:afterAutospacing="0"/>
              <w:jc w:val="both"/>
              <w:rPr>
                <w:lang w:val="en-GB"/>
              </w:rPr>
            </w:pPr>
            <w:r w:rsidRPr="00FA0FE2">
              <w:rPr>
                <w:lang w:val="en-GB"/>
              </w:rPr>
              <w:t>241</w:t>
            </w:r>
          </w:p>
        </w:tc>
        <w:tc>
          <w:tcPr>
            <w:tcW w:w="984"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ormalWeb"/>
              <w:spacing w:before="0" w:beforeAutospacing="0" w:after="0" w:afterAutospacing="0"/>
              <w:jc w:val="both"/>
              <w:rPr>
                <w:lang w:val="en-GB"/>
              </w:rPr>
            </w:pPr>
            <w:r w:rsidRPr="00FA0FE2">
              <w:rPr>
                <w:lang w:val="en-GB"/>
              </w:rPr>
              <w:t>414</w:t>
            </w:r>
          </w:p>
        </w:tc>
      </w:tr>
      <w:tr w:rsidR="002D5449" w:rsidRPr="00FA0FE2" w:rsidTr="00A66211">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6513B" w:rsidRPr="00A66211" w:rsidRDefault="00CE4D1B" w:rsidP="00D60264">
            <w:pPr>
              <w:pStyle w:val="NormalWeb"/>
              <w:spacing w:before="0" w:beforeAutospacing="0" w:after="0" w:afterAutospacing="0"/>
              <w:jc w:val="both"/>
              <w:rPr>
                <w:b/>
                <w:lang w:val="en-GB"/>
              </w:rPr>
            </w:pPr>
            <w:r>
              <w:rPr>
                <w:rStyle w:val="Strong"/>
                <w:b w:val="0"/>
                <w:lang w:val="en-GB"/>
              </w:rPr>
              <w:t>Elastičnost</w:t>
            </w:r>
            <w:r w:rsidR="0086513B" w:rsidRPr="00A66211">
              <w:rPr>
                <w:rStyle w:val="Strong"/>
                <w:b w:val="0"/>
                <w:lang w:val="en-GB"/>
              </w:rPr>
              <w:t>, MPa</w:t>
            </w:r>
          </w:p>
        </w:tc>
        <w:tc>
          <w:tcPr>
            <w:tcW w:w="2121"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ormalWeb"/>
              <w:spacing w:before="0" w:beforeAutospacing="0" w:after="0" w:afterAutospacing="0"/>
              <w:jc w:val="both"/>
              <w:rPr>
                <w:lang w:val="en-GB"/>
              </w:rPr>
            </w:pPr>
            <w:proofErr w:type="gramStart"/>
            <w:r w:rsidRPr="00FA0FE2">
              <w:rPr>
                <w:lang w:val="en-GB"/>
              </w:rPr>
              <w:t>69x10</w:t>
            </w:r>
            <w:r w:rsidRPr="00FA0FE2">
              <w:rPr>
                <w:vertAlign w:val="superscript"/>
                <w:lang w:val="en-GB"/>
              </w:rPr>
              <w:t>6</w:t>
            </w:r>
            <w:r w:rsidRPr="00FA0FE2">
              <w:rPr>
                <w:rStyle w:val="apple-converted-space"/>
                <w:vertAlign w:val="superscript"/>
                <w:lang w:val="en-GB"/>
              </w:rPr>
              <w:t> </w:t>
            </w:r>
            <w:r w:rsidRPr="00FA0FE2">
              <w:rPr>
                <w:lang w:val="en-GB"/>
              </w:rPr>
              <w:t>..</w:t>
            </w:r>
            <w:proofErr w:type="gramEnd"/>
            <w:r w:rsidRPr="00FA0FE2">
              <w:rPr>
                <w:lang w:val="en-GB"/>
              </w:rPr>
              <w:t>345x10</w:t>
            </w:r>
            <w:r w:rsidRPr="00FA0FE2">
              <w:rPr>
                <w:vertAlign w:val="superscript"/>
                <w:lang w:val="en-GB"/>
              </w:rPr>
              <w:t>6</w:t>
            </w:r>
          </w:p>
        </w:tc>
        <w:tc>
          <w:tcPr>
            <w:tcW w:w="2126"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ormalWeb"/>
              <w:spacing w:before="0" w:beforeAutospacing="0" w:after="0" w:afterAutospacing="0"/>
              <w:jc w:val="both"/>
              <w:rPr>
                <w:lang w:val="en-GB"/>
              </w:rPr>
            </w:pPr>
            <w:proofErr w:type="gramStart"/>
            <w:r w:rsidRPr="00FA0FE2">
              <w:rPr>
                <w:lang w:val="en-GB"/>
              </w:rPr>
              <w:t>55x10</w:t>
            </w:r>
            <w:r w:rsidRPr="00FA0FE2">
              <w:rPr>
                <w:vertAlign w:val="superscript"/>
                <w:lang w:val="en-GB"/>
              </w:rPr>
              <w:t>6</w:t>
            </w:r>
            <w:r w:rsidRPr="00FA0FE2">
              <w:rPr>
                <w:rStyle w:val="apple-converted-space"/>
                <w:vertAlign w:val="superscript"/>
                <w:lang w:val="en-GB"/>
              </w:rPr>
              <w:t> </w:t>
            </w:r>
            <w:r w:rsidRPr="00FA0FE2">
              <w:rPr>
                <w:lang w:val="en-GB"/>
              </w:rPr>
              <w:t>..</w:t>
            </w:r>
            <w:proofErr w:type="gramEnd"/>
            <w:r w:rsidRPr="00FA0FE2">
              <w:rPr>
                <w:lang w:val="en-GB"/>
              </w:rPr>
              <w:t>69x10</w:t>
            </w:r>
            <w:r w:rsidRPr="00FA0FE2">
              <w:rPr>
                <w:vertAlign w:val="superscript"/>
                <w:lang w:val="en-GB"/>
              </w:rPr>
              <w:t>6</w:t>
            </w:r>
          </w:p>
        </w:tc>
        <w:tc>
          <w:tcPr>
            <w:tcW w:w="1615"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ormalWeb"/>
              <w:spacing w:before="0" w:beforeAutospacing="0" w:after="0" w:afterAutospacing="0"/>
              <w:jc w:val="both"/>
              <w:rPr>
                <w:lang w:val="en-GB"/>
              </w:rPr>
            </w:pPr>
            <w:proofErr w:type="gramStart"/>
            <w:r w:rsidRPr="00FA0FE2">
              <w:rPr>
                <w:lang w:val="en-GB"/>
              </w:rPr>
              <w:t>7x10</w:t>
            </w:r>
            <w:r w:rsidRPr="00FA0FE2">
              <w:rPr>
                <w:vertAlign w:val="superscript"/>
                <w:lang w:val="en-GB"/>
              </w:rPr>
              <w:t>6</w:t>
            </w:r>
            <w:r w:rsidRPr="00FA0FE2">
              <w:rPr>
                <w:rStyle w:val="apple-converted-space"/>
                <w:vertAlign w:val="superscript"/>
                <w:lang w:val="en-GB"/>
              </w:rPr>
              <w:t> </w:t>
            </w:r>
            <w:r w:rsidRPr="00FA0FE2">
              <w:rPr>
                <w:lang w:val="en-GB"/>
              </w:rPr>
              <w:t>..</w:t>
            </w:r>
            <w:proofErr w:type="gramEnd"/>
            <w:r w:rsidRPr="00FA0FE2">
              <w:rPr>
                <w:lang w:val="en-GB"/>
              </w:rPr>
              <w:t>10.5x10</w:t>
            </w:r>
            <w:r w:rsidRPr="00FA0FE2">
              <w:rPr>
                <w:vertAlign w:val="superscript"/>
                <w:lang w:val="en-GB"/>
              </w:rPr>
              <w:t>6</w:t>
            </w:r>
          </w:p>
        </w:tc>
        <w:tc>
          <w:tcPr>
            <w:tcW w:w="1189"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ormalWeb"/>
              <w:spacing w:before="0" w:beforeAutospacing="0" w:after="0" w:afterAutospacing="0"/>
              <w:jc w:val="both"/>
              <w:rPr>
                <w:lang w:val="en-GB"/>
              </w:rPr>
            </w:pPr>
            <w:r w:rsidRPr="00FA0FE2">
              <w:rPr>
                <w:lang w:val="en-GB"/>
              </w:rPr>
              <w:t>69x10</w:t>
            </w:r>
            <w:r w:rsidRPr="00FA0FE2">
              <w:rPr>
                <w:vertAlign w:val="superscript"/>
                <w:lang w:val="en-GB"/>
              </w:rPr>
              <w:t>6</w:t>
            </w:r>
          </w:p>
        </w:tc>
        <w:tc>
          <w:tcPr>
            <w:tcW w:w="984"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ormalWeb"/>
              <w:spacing w:before="0" w:beforeAutospacing="0" w:after="0" w:afterAutospacing="0"/>
              <w:jc w:val="both"/>
              <w:rPr>
                <w:lang w:val="en-GB"/>
              </w:rPr>
            </w:pPr>
            <w:r w:rsidRPr="00FA0FE2">
              <w:rPr>
                <w:lang w:val="en-GB"/>
              </w:rPr>
              <w:t>210x10</w:t>
            </w:r>
            <w:r w:rsidRPr="00FA0FE2">
              <w:rPr>
                <w:vertAlign w:val="superscript"/>
                <w:lang w:val="en-GB"/>
              </w:rPr>
              <w:t>6</w:t>
            </w:r>
          </w:p>
        </w:tc>
      </w:tr>
      <w:tr w:rsidR="002D5449" w:rsidRPr="00FA0FE2" w:rsidTr="001E15CD">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6513B" w:rsidRPr="00A66211" w:rsidRDefault="00CE4D1B" w:rsidP="00D60264">
            <w:pPr>
              <w:pStyle w:val="NormalWeb"/>
              <w:spacing w:before="0" w:beforeAutospacing="0" w:after="0" w:afterAutospacing="0"/>
              <w:jc w:val="both"/>
              <w:rPr>
                <w:b/>
                <w:lang w:val="en-GB"/>
              </w:rPr>
            </w:pPr>
            <w:r>
              <w:rPr>
                <w:rStyle w:val="Strong"/>
                <w:b w:val="0"/>
                <w:lang w:val="en-GB"/>
              </w:rPr>
              <w:t>Gustoća</w:t>
            </w:r>
            <w:r w:rsidR="0086513B" w:rsidRPr="00A66211">
              <w:rPr>
                <w:rStyle w:val="Strong"/>
                <w:b w:val="0"/>
                <w:lang w:val="en-GB"/>
              </w:rPr>
              <w:t>, g/cm</w:t>
            </w:r>
            <w:r w:rsidR="0086513B" w:rsidRPr="00A66211">
              <w:rPr>
                <w:rStyle w:val="Strong"/>
                <w:b w:val="0"/>
                <w:vertAlign w:val="superscript"/>
                <w:lang w:val="en-GB"/>
              </w:rPr>
              <w:t>3</w:t>
            </w:r>
          </w:p>
        </w:tc>
        <w:tc>
          <w:tcPr>
            <w:tcW w:w="2121"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ormalWeb"/>
              <w:spacing w:before="0" w:beforeAutospacing="0" w:after="0" w:afterAutospacing="0"/>
              <w:jc w:val="both"/>
              <w:rPr>
                <w:lang w:val="en-GB"/>
              </w:rPr>
            </w:pPr>
            <w:r w:rsidRPr="00FA0FE2">
              <w:rPr>
                <w:lang w:val="en-GB"/>
              </w:rPr>
              <w:t>1.39</w:t>
            </w:r>
          </w:p>
        </w:tc>
        <w:tc>
          <w:tcPr>
            <w:tcW w:w="2126"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ormalWeb"/>
              <w:spacing w:before="0" w:beforeAutospacing="0" w:after="0" w:afterAutospacing="0"/>
              <w:jc w:val="both"/>
              <w:rPr>
                <w:lang w:val="en-GB"/>
              </w:rPr>
            </w:pPr>
            <w:r w:rsidRPr="00FA0FE2">
              <w:rPr>
                <w:lang w:val="en-GB"/>
              </w:rPr>
              <w:t>1.39</w:t>
            </w:r>
          </w:p>
        </w:tc>
        <w:tc>
          <w:tcPr>
            <w:tcW w:w="1615"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ormalWeb"/>
              <w:spacing w:before="0" w:beforeAutospacing="0" w:after="0" w:afterAutospacing="0"/>
              <w:jc w:val="both"/>
              <w:rPr>
                <w:lang w:val="en-GB"/>
              </w:rPr>
            </w:pPr>
            <w:r w:rsidRPr="00FA0FE2">
              <w:rPr>
                <w:lang w:val="en-GB"/>
              </w:rPr>
              <w:t>1.53</w:t>
            </w:r>
          </w:p>
        </w:tc>
        <w:tc>
          <w:tcPr>
            <w:tcW w:w="1189"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ormalWeb"/>
              <w:spacing w:before="0" w:beforeAutospacing="0" w:after="0" w:afterAutospacing="0"/>
              <w:jc w:val="both"/>
              <w:rPr>
                <w:lang w:val="en-GB"/>
              </w:rPr>
            </w:pPr>
            <w:r w:rsidRPr="00FA0FE2">
              <w:rPr>
                <w:lang w:val="en-GB"/>
              </w:rPr>
              <w:t>2.78</w:t>
            </w:r>
          </w:p>
        </w:tc>
        <w:tc>
          <w:tcPr>
            <w:tcW w:w="984"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ormalWeb"/>
              <w:spacing w:before="0" w:beforeAutospacing="0" w:after="0" w:afterAutospacing="0"/>
              <w:jc w:val="both"/>
              <w:rPr>
                <w:lang w:val="en-GB"/>
              </w:rPr>
            </w:pPr>
            <w:r w:rsidRPr="00FA0FE2">
              <w:rPr>
                <w:lang w:val="en-GB"/>
              </w:rPr>
              <w:t>7.8</w:t>
            </w:r>
          </w:p>
        </w:tc>
      </w:tr>
      <w:tr w:rsidR="002D5449" w:rsidRPr="00FA0FE2" w:rsidTr="00A66211">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6513B" w:rsidRDefault="005E0E07" w:rsidP="00D60264">
            <w:pPr>
              <w:pStyle w:val="NormalWeb"/>
              <w:spacing w:before="0" w:beforeAutospacing="0" w:after="0" w:afterAutospacing="0"/>
              <w:jc w:val="both"/>
              <w:rPr>
                <w:rStyle w:val="Strong"/>
                <w:b w:val="0"/>
                <w:lang w:val="en-GB"/>
              </w:rPr>
            </w:pPr>
            <w:r>
              <w:rPr>
                <w:rStyle w:val="Strong"/>
                <w:b w:val="0"/>
                <w:lang w:val="en-GB"/>
              </w:rPr>
              <w:t>Spec.</w:t>
            </w:r>
          </w:p>
          <w:p w:rsidR="005E0E07" w:rsidRPr="00A66211" w:rsidRDefault="005E0E07" w:rsidP="00D60264">
            <w:pPr>
              <w:pStyle w:val="NormalWeb"/>
              <w:spacing w:before="0" w:beforeAutospacing="0" w:after="0" w:afterAutospacing="0"/>
              <w:jc w:val="both"/>
              <w:rPr>
                <w:b/>
                <w:lang w:val="en-GB"/>
              </w:rPr>
            </w:pPr>
            <w:r>
              <w:rPr>
                <w:rStyle w:val="Strong"/>
                <w:b w:val="0"/>
                <w:lang w:val="en-GB"/>
              </w:rPr>
              <w:t>čvrstoća</w:t>
            </w:r>
          </w:p>
        </w:tc>
        <w:tc>
          <w:tcPr>
            <w:tcW w:w="2121"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ormalWeb"/>
              <w:spacing w:before="0" w:beforeAutospacing="0" w:after="0" w:afterAutospacing="0"/>
              <w:jc w:val="both"/>
              <w:rPr>
                <w:lang w:val="en-GB"/>
              </w:rPr>
            </w:pPr>
            <w:proofErr w:type="gramStart"/>
            <w:r w:rsidRPr="00FA0FE2">
              <w:rPr>
                <w:lang w:val="en-GB"/>
              </w:rPr>
              <w:t>446x10</w:t>
            </w:r>
            <w:r w:rsidRPr="00FA0FE2">
              <w:rPr>
                <w:vertAlign w:val="superscript"/>
                <w:lang w:val="en-GB"/>
              </w:rPr>
              <w:t>6</w:t>
            </w:r>
            <w:r w:rsidRPr="00FA0FE2">
              <w:rPr>
                <w:rStyle w:val="apple-converted-space"/>
                <w:vertAlign w:val="superscript"/>
                <w:lang w:val="en-GB"/>
              </w:rPr>
              <w:t> </w:t>
            </w:r>
            <w:r w:rsidRPr="00FA0FE2">
              <w:rPr>
                <w:lang w:val="en-GB"/>
              </w:rPr>
              <w:t>..</w:t>
            </w:r>
            <w:proofErr w:type="gramEnd"/>
            <w:r w:rsidRPr="00FA0FE2">
              <w:rPr>
                <w:lang w:val="en-GB"/>
              </w:rPr>
              <w:t>992x10</w:t>
            </w:r>
            <w:r w:rsidRPr="00FA0FE2">
              <w:rPr>
                <w:vertAlign w:val="superscript"/>
                <w:lang w:val="en-GB"/>
              </w:rPr>
              <w:t>6</w:t>
            </w:r>
          </w:p>
        </w:tc>
        <w:tc>
          <w:tcPr>
            <w:tcW w:w="2126"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ormalWeb"/>
              <w:spacing w:before="0" w:beforeAutospacing="0" w:after="0" w:afterAutospacing="0"/>
              <w:jc w:val="both"/>
              <w:rPr>
                <w:lang w:val="en-GB"/>
              </w:rPr>
            </w:pPr>
            <w:proofErr w:type="gramStart"/>
            <w:r w:rsidRPr="00FA0FE2">
              <w:rPr>
                <w:lang w:val="en-GB"/>
              </w:rPr>
              <w:t>248x10</w:t>
            </w:r>
            <w:r w:rsidRPr="00FA0FE2">
              <w:rPr>
                <w:vertAlign w:val="superscript"/>
                <w:lang w:val="en-GB"/>
              </w:rPr>
              <w:t>6</w:t>
            </w:r>
            <w:r w:rsidRPr="00FA0FE2">
              <w:rPr>
                <w:rStyle w:val="apple-converted-space"/>
                <w:vertAlign w:val="superscript"/>
                <w:lang w:val="en-GB"/>
              </w:rPr>
              <w:t> </w:t>
            </w:r>
            <w:r w:rsidRPr="00FA0FE2">
              <w:rPr>
                <w:lang w:val="en-GB"/>
              </w:rPr>
              <w:t>..</w:t>
            </w:r>
            <w:proofErr w:type="gramEnd"/>
            <w:r w:rsidRPr="00FA0FE2">
              <w:rPr>
                <w:lang w:val="en-GB"/>
              </w:rPr>
              <w:t>446x10</w:t>
            </w:r>
            <w:r w:rsidRPr="00FA0FE2">
              <w:rPr>
                <w:vertAlign w:val="superscript"/>
                <w:lang w:val="en-GB"/>
              </w:rPr>
              <w:t>6</w:t>
            </w:r>
          </w:p>
        </w:tc>
        <w:tc>
          <w:tcPr>
            <w:tcW w:w="1615"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ormalWeb"/>
              <w:spacing w:before="0" w:beforeAutospacing="0" w:after="0" w:afterAutospacing="0"/>
              <w:jc w:val="both"/>
              <w:rPr>
                <w:lang w:val="en-GB"/>
              </w:rPr>
            </w:pPr>
            <w:r w:rsidRPr="00FA0FE2">
              <w:rPr>
                <w:lang w:val="en-GB"/>
              </w:rPr>
              <w:t>90x10</w:t>
            </w:r>
            <w:r w:rsidRPr="00FA0FE2">
              <w:rPr>
                <w:vertAlign w:val="superscript"/>
                <w:lang w:val="en-GB"/>
              </w:rPr>
              <w:t>6</w:t>
            </w:r>
            <w:proofErr w:type="gramStart"/>
            <w:r w:rsidRPr="00FA0FE2">
              <w:rPr>
                <w:lang w:val="en-GB"/>
              </w:rPr>
              <w:t>..</w:t>
            </w:r>
            <w:proofErr w:type="gramEnd"/>
            <w:r w:rsidRPr="00FA0FE2">
              <w:rPr>
                <w:lang w:val="en-GB"/>
              </w:rPr>
              <w:t>157x10</w:t>
            </w:r>
            <w:r w:rsidRPr="00FA0FE2">
              <w:rPr>
                <w:vertAlign w:val="superscript"/>
                <w:lang w:val="en-GB"/>
              </w:rPr>
              <w:t>6</w:t>
            </w:r>
          </w:p>
        </w:tc>
        <w:tc>
          <w:tcPr>
            <w:tcW w:w="1189"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ormalWeb"/>
              <w:spacing w:before="0" w:beforeAutospacing="0" w:after="0" w:afterAutospacing="0"/>
              <w:jc w:val="both"/>
              <w:rPr>
                <w:lang w:val="en-GB"/>
              </w:rPr>
            </w:pPr>
            <w:r w:rsidRPr="00FA0FE2">
              <w:rPr>
                <w:lang w:val="en-GB"/>
              </w:rPr>
              <w:t>86x10</w:t>
            </w:r>
            <w:r w:rsidRPr="00FA0FE2">
              <w:rPr>
                <w:vertAlign w:val="superscript"/>
                <w:lang w:val="en-GB"/>
              </w:rPr>
              <w:t>6</w:t>
            </w:r>
          </w:p>
        </w:tc>
        <w:tc>
          <w:tcPr>
            <w:tcW w:w="984"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ormalWeb"/>
              <w:spacing w:before="0" w:beforeAutospacing="0" w:after="0" w:afterAutospacing="0"/>
              <w:jc w:val="both"/>
              <w:rPr>
                <w:lang w:val="en-GB"/>
              </w:rPr>
            </w:pPr>
            <w:r w:rsidRPr="00FA0FE2">
              <w:rPr>
                <w:lang w:val="en-GB"/>
              </w:rPr>
              <w:t>53x10</w:t>
            </w:r>
            <w:r w:rsidRPr="00FA0FE2">
              <w:rPr>
                <w:vertAlign w:val="superscript"/>
                <w:lang w:val="en-GB"/>
              </w:rPr>
              <w:t>6</w:t>
            </w:r>
          </w:p>
        </w:tc>
      </w:tr>
      <w:tr w:rsidR="002D5449" w:rsidRPr="00FA0FE2" w:rsidTr="001E15CD">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6513B" w:rsidRDefault="005E0E07" w:rsidP="00D60264">
            <w:pPr>
              <w:pStyle w:val="NormalWeb"/>
              <w:spacing w:before="0" w:beforeAutospacing="0" w:after="0" w:afterAutospacing="0"/>
              <w:jc w:val="both"/>
              <w:rPr>
                <w:rStyle w:val="Strong"/>
                <w:b w:val="0"/>
                <w:lang w:val="en-GB"/>
              </w:rPr>
            </w:pPr>
            <w:r>
              <w:rPr>
                <w:rStyle w:val="Strong"/>
                <w:b w:val="0"/>
                <w:lang w:val="en-GB"/>
              </w:rPr>
              <w:t>Specif.</w:t>
            </w:r>
          </w:p>
          <w:p w:rsidR="005E0E07" w:rsidRPr="00A66211" w:rsidRDefault="005E0E07" w:rsidP="00D60264">
            <w:pPr>
              <w:pStyle w:val="NormalWeb"/>
              <w:spacing w:before="0" w:beforeAutospacing="0" w:after="0" w:afterAutospacing="0"/>
              <w:jc w:val="both"/>
              <w:rPr>
                <w:b/>
                <w:lang w:val="en-GB"/>
              </w:rPr>
            </w:pPr>
            <w:r>
              <w:rPr>
                <w:rStyle w:val="Strong"/>
                <w:b w:val="0"/>
                <w:lang w:val="en-GB"/>
              </w:rPr>
              <w:t>elastičnost</w:t>
            </w:r>
          </w:p>
        </w:tc>
        <w:tc>
          <w:tcPr>
            <w:tcW w:w="2121"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ormalWeb"/>
              <w:spacing w:before="0" w:beforeAutospacing="0" w:after="0" w:afterAutospacing="0"/>
              <w:jc w:val="both"/>
              <w:rPr>
                <w:lang w:val="en-GB"/>
              </w:rPr>
            </w:pPr>
            <w:r w:rsidRPr="00FA0FE2">
              <w:rPr>
                <w:lang w:val="en-GB"/>
              </w:rPr>
              <w:t>50x10</w:t>
            </w:r>
            <w:r w:rsidRPr="00FA0FE2">
              <w:rPr>
                <w:vertAlign w:val="superscript"/>
                <w:lang w:val="en-GB"/>
              </w:rPr>
              <w:t>6</w:t>
            </w:r>
            <w:proofErr w:type="gramStart"/>
            <w:r w:rsidRPr="00FA0FE2">
              <w:rPr>
                <w:lang w:val="en-GB"/>
              </w:rPr>
              <w:t>..</w:t>
            </w:r>
            <w:proofErr w:type="gramEnd"/>
            <w:r w:rsidRPr="00FA0FE2">
              <w:rPr>
                <w:lang w:val="en-GB"/>
              </w:rPr>
              <w:t>248x10</w:t>
            </w:r>
            <w:r w:rsidRPr="00FA0FE2">
              <w:rPr>
                <w:vertAlign w:val="superscript"/>
                <w:lang w:val="en-GB"/>
              </w:rPr>
              <w:t>6</w:t>
            </w:r>
          </w:p>
        </w:tc>
        <w:tc>
          <w:tcPr>
            <w:tcW w:w="2126"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ormalWeb"/>
              <w:spacing w:before="0" w:beforeAutospacing="0" w:after="0" w:afterAutospacing="0"/>
              <w:jc w:val="both"/>
              <w:rPr>
                <w:lang w:val="en-GB"/>
              </w:rPr>
            </w:pPr>
            <w:r w:rsidRPr="00FA0FE2">
              <w:rPr>
                <w:lang w:val="en-GB"/>
              </w:rPr>
              <w:t>39x10</w:t>
            </w:r>
            <w:r w:rsidRPr="00FA0FE2">
              <w:rPr>
                <w:vertAlign w:val="superscript"/>
                <w:lang w:val="en-GB"/>
              </w:rPr>
              <w:t>6</w:t>
            </w:r>
            <w:proofErr w:type="gramStart"/>
            <w:r w:rsidRPr="00FA0FE2">
              <w:rPr>
                <w:lang w:val="en-GB"/>
              </w:rPr>
              <w:t>..</w:t>
            </w:r>
            <w:proofErr w:type="gramEnd"/>
            <w:r w:rsidRPr="00FA0FE2">
              <w:rPr>
                <w:lang w:val="en-GB"/>
              </w:rPr>
              <w:t>50x10</w:t>
            </w:r>
            <w:r w:rsidRPr="00FA0FE2">
              <w:rPr>
                <w:vertAlign w:val="superscript"/>
                <w:lang w:val="en-GB"/>
              </w:rPr>
              <w:t>6</w:t>
            </w:r>
          </w:p>
        </w:tc>
        <w:tc>
          <w:tcPr>
            <w:tcW w:w="1615"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ormalWeb"/>
              <w:spacing w:before="0" w:beforeAutospacing="0" w:after="0" w:afterAutospacing="0"/>
              <w:jc w:val="both"/>
              <w:rPr>
                <w:lang w:val="en-GB"/>
              </w:rPr>
            </w:pPr>
            <w:r w:rsidRPr="00FA0FE2">
              <w:rPr>
                <w:lang w:val="en-GB"/>
              </w:rPr>
              <w:t>4.5x10</w:t>
            </w:r>
            <w:r w:rsidRPr="00FA0FE2">
              <w:rPr>
                <w:vertAlign w:val="superscript"/>
                <w:lang w:val="en-GB"/>
              </w:rPr>
              <w:t>6</w:t>
            </w:r>
            <w:proofErr w:type="gramStart"/>
            <w:r w:rsidRPr="00FA0FE2">
              <w:rPr>
                <w:lang w:val="en-GB"/>
              </w:rPr>
              <w:t>..</w:t>
            </w:r>
            <w:proofErr w:type="gramEnd"/>
            <w:r w:rsidRPr="00FA0FE2">
              <w:rPr>
                <w:lang w:val="en-GB"/>
              </w:rPr>
              <w:t>6.7x10</w:t>
            </w:r>
            <w:r w:rsidRPr="00FA0FE2">
              <w:rPr>
                <w:vertAlign w:val="superscript"/>
                <w:lang w:val="en-GB"/>
              </w:rPr>
              <w:t>6</w:t>
            </w:r>
          </w:p>
        </w:tc>
        <w:tc>
          <w:tcPr>
            <w:tcW w:w="1189"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ormalWeb"/>
              <w:spacing w:before="0" w:beforeAutospacing="0" w:after="0" w:afterAutospacing="0"/>
              <w:jc w:val="both"/>
              <w:rPr>
                <w:lang w:val="en-GB"/>
              </w:rPr>
            </w:pPr>
            <w:r w:rsidRPr="00FA0FE2">
              <w:rPr>
                <w:lang w:val="en-GB"/>
              </w:rPr>
              <w:t>25x10</w:t>
            </w:r>
            <w:r w:rsidRPr="00FA0FE2">
              <w:rPr>
                <w:vertAlign w:val="superscript"/>
                <w:lang w:val="en-GB"/>
              </w:rPr>
              <w:t>6</w:t>
            </w:r>
          </w:p>
        </w:tc>
        <w:tc>
          <w:tcPr>
            <w:tcW w:w="984"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ormalWeb"/>
              <w:spacing w:before="0" w:beforeAutospacing="0" w:after="0" w:afterAutospacing="0"/>
              <w:jc w:val="both"/>
              <w:rPr>
                <w:lang w:val="en-GB"/>
              </w:rPr>
            </w:pPr>
            <w:r w:rsidRPr="00FA0FE2">
              <w:rPr>
                <w:lang w:val="en-GB"/>
              </w:rPr>
              <w:t>27x10</w:t>
            </w:r>
            <w:r w:rsidRPr="00FA0FE2">
              <w:rPr>
                <w:vertAlign w:val="superscript"/>
                <w:lang w:val="en-GB"/>
              </w:rPr>
              <w:t>6</w:t>
            </w:r>
          </w:p>
        </w:tc>
      </w:tr>
      <w:tr w:rsidR="002D5449" w:rsidRPr="00FA0FE2" w:rsidTr="00A66211">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6513B" w:rsidRPr="00A66211" w:rsidRDefault="0086513B" w:rsidP="00D60264">
            <w:pPr>
              <w:pStyle w:val="NormalWeb"/>
              <w:spacing w:before="0" w:beforeAutospacing="0" w:after="0" w:afterAutospacing="0"/>
              <w:jc w:val="both"/>
              <w:rPr>
                <w:b/>
                <w:lang w:val="en-GB"/>
              </w:rPr>
            </w:pPr>
            <w:r w:rsidRPr="00A66211">
              <w:rPr>
                <w:rStyle w:val="Strong"/>
                <w:b w:val="0"/>
                <w:lang w:val="en-GB"/>
              </w:rPr>
              <w:t>CTE, m/m/°C</w:t>
            </w:r>
          </w:p>
        </w:tc>
        <w:tc>
          <w:tcPr>
            <w:tcW w:w="2121"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ormalWeb"/>
              <w:spacing w:before="0" w:beforeAutospacing="0" w:after="0" w:afterAutospacing="0"/>
              <w:jc w:val="both"/>
              <w:rPr>
                <w:lang w:val="en-GB"/>
              </w:rPr>
            </w:pPr>
            <w:r w:rsidRPr="00FA0FE2">
              <w:rPr>
                <w:lang w:val="en-GB"/>
              </w:rPr>
              <w:t>-1.8x10</w:t>
            </w:r>
            <w:r w:rsidRPr="00FA0FE2">
              <w:rPr>
                <w:vertAlign w:val="superscript"/>
                <w:lang w:val="en-GB"/>
              </w:rPr>
              <w:t>-</w:t>
            </w:r>
            <w:proofErr w:type="gramStart"/>
            <w:r w:rsidRPr="00FA0FE2">
              <w:rPr>
                <w:vertAlign w:val="superscript"/>
                <w:lang w:val="en-GB"/>
              </w:rPr>
              <w:t>6</w:t>
            </w:r>
            <w:r w:rsidRPr="00FA0FE2">
              <w:rPr>
                <w:rStyle w:val="apple-converted-space"/>
                <w:lang w:val="en-GB"/>
              </w:rPr>
              <w:t> </w:t>
            </w:r>
            <w:r w:rsidRPr="00FA0FE2">
              <w:rPr>
                <w:lang w:val="en-GB"/>
              </w:rPr>
              <w:t>..</w:t>
            </w:r>
            <w:proofErr w:type="gramEnd"/>
            <w:r w:rsidRPr="00FA0FE2">
              <w:rPr>
                <w:lang w:val="en-GB"/>
              </w:rPr>
              <w:t>1.8x10</w:t>
            </w:r>
            <w:r w:rsidRPr="00FA0FE2">
              <w:rPr>
                <w:vertAlign w:val="superscript"/>
                <w:lang w:val="en-GB"/>
              </w:rPr>
              <w:t>-6</w:t>
            </w:r>
          </w:p>
        </w:tc>
        <w:tc>
          <w:tcPr>
            <w:tcW w:w="2126"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ormalWeb"/>
              <w:spacing w:before="0" w:beforeAutospacing="0" w:after="0" w:afterAutospacing="0"/>
              <w:jc w:val="both"/>
              <w:rPr>
                <w:lang w:val="en-GB"/>
              </w:rPr>
            </w:pPr>
            <w:r w:rsidRPr="00FA0FE2">
              <w:rPr>
                <w:lang w:val="en-GB"/>
              </w:rPr>
              <w:t>1.8x10</w:t>
            </w:r>
            <w:r w:rsidRPr="00FA0FE2">
              <w:rPr>
                <w:vertAlign w:val="superscript"/>
                <w:lang w:val="en-GB"/>
              </w:rPr>
              <w:t>-6</w:t>
            </w:r>
            <w:proofErr w:type="gramStart"/>
            <w:r w:rsidRPr="00FA0FE2">
              <w:rPr>
                <w:lang w:val="en-GB"/>
              </w:rPr>
              <w:t>..</w:t>
            </w:r>
            <w:proofErr w:type="gramEnd"/>
            <w:r w:rsidRPr="00FA0FE2">
              <w:rPr>
                <w:lang w:val="en-GB"/>
              </w:rPr>
              <w:t>3.6x10</w:t>
            </w:r>
            <w:r w:rsidRPr="00FA0FE2">
              <w:rPr>
                <w:vertAlign w:val="superscript"/>
                <w:lang w:val="en-GB"/>
              </w:rPr>
              <w:t>-6</w:t>
            </w:r>
          </w:p>
        </w:tc>
        <w:tc>
          <w:tcPr>
            <w:tcW w:w="1615"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ormalWeb"/>
              <w:spacing w:before="0" w:beforeAutospacing="0" w:after="0" w:afterAutospacing="0"/>
              <w:jc w:val="both"/>
              <w:rPr>
                <w:lang w:val="en-GB"/>
              </w:rPr>
            </w:pPr>
            <w:r w:rsidRPr="00FA0FE2">
              <w:rPr>
                <w:lang w:val="en-GB"/>
              </w:rPr>
              <w:t>11x10</w:t>
            </w:r>
            <w:r w:rsidRPr="00FA0FE2">
              <w:rPr>
                <w:vertAlign w:val="superscript"/>
                <w:lang w:val="en-GB"/>
              </w:rPr>
              <w:t>-6</w:t>
            </w:r>
            <w:proofErr w:type="gramStart"/>
            <w:r w:rsidRPr="00FA0FE2">
              <w:rPr>
                <w:lang w:val="en-GB"/>
              </w:rPr>
              <w:t>..</w:t>
            </w:r>
            <w:proofErr w:type="gramEnd"/>
            <w:r w:rsidRPr="00FA0FE2">
              <w:rPr>
                <w:lang w:val="en-GB"/>
              </w:rPr>
              <w:t>14x10</w:t>
            </w:r>
            <w:r w:rsidRPr="00FA0FE2">
              <w:rPr>
                <w:vertAlign w:val="superscript"/>
                <w:lang w:val="en-GB"/>
              </w:rPr>
              <w:t>-6</w:t>
            </w:r>
          </w:p>
        </w:tc>
        <w:tc>
          <w:tcPr>
            <w:tcW w:w="1189"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ormalWeb"/>
              <w:spacing w:before="0" w:beforeAutospacing="0" w:after="0" w:afterAutospacing="0"/>
              <w:jc w:val="both"/>
              <w:rPr>
                <w:lang w:val="en-GB"/>
              </w:rPr>
            </w:pPr>
            <w:r w:rsidRPr="00FA0FE2">
              <w:rPr>
                <w:lang w:val="en-GB"/>
              </w:rPr>
              <w:t>23x10</w:t>
            </w:r>
            <w:r w:rsidRPr="00FA0FE2">
              <w:rPr>
                <w:vertAlign w:val="superscript"/>
                <w:lang w:val="en-GB"/>
              </w:rPr>
              <w:t>-6</w:t>
            </w:r>
          </w:p>
        </w:tc>
        <w:tc>
          <w:tcPr>
            <w:tcW w:w="984"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ormalWeb"/>
              <w:spacing w:before="0" w:beforeAutospacing="0" w:after="0" w:afterAutospacing="0"/>
              <w:jc w:val="both"/>
              <w:rPr>
                <w:lang w:val="en-GB"/>
              </w:rPr>
            </w:pPr>
            <w:r w:rsidRPr="00FA0FE2">
              <w:rPr>
                <w:lang w:val="en-GB"/>
              </w:rPr>
              <w:t>12.6x10</w:t>
            </w:r>
            <w:r w:rsidRPr="00FA0FE2">
              <w:rPr>
                <w:vertAlign w:val="superscript"/>
                <w:lang w:val="en-GB"/>
              </w:rPr>
              <w:t>-6</w:t>
            </w:r>
          </w:p>
        </w:tc>
      </w:tr>
    </w:tbl>
    <w:p w:rsidR="000300C9" w:rsidRDefault="000300C9" w:rsidP="00D60264">
      <w:pPr>
        <w:pStyle w:val="NormalWeb"/>
        <w:spacing w:before="0" w:beforeAutospacing="0" w:after="0" w:afterAutospacing="0"/>
        <w:jc w:val="both"/>
        <w:rPr>
          <w:rStyle w:val="Strong"/>
          <w:lang w:val="en-GB"/>
        </w:rPr>
      </w:pPr>
    </w:p>
    <w:p w:rsidR="0086513B" w:rsidRPr="00FA0FE2" w:rsidRDefault="00323A9B" w:rsidP="00D60264">
      <w:pPr>
        <w:pStyle w:val="NormalWeb"/>
        <w:spacing w:before="0" w:beforeAutospacing="0" w:after="0" w:afterAutospacing="0"/>
        <w:jc w:val="both"/>
        <w:rPr>
          <w:lang w:val="en-GB"/>
        </w:rPr>
      </w:pPr>
      <w:r>
        <w:rPr>
          <w:rStyle w:val="Strong"/>
          <w:lang w:val="en-GB"/>
        </w:rPr>
        <w:t>Z</w:t>
      </w:r>
      <w:r w:rsidR="002B1F3C">
        <w:rPr>
          <w:rStyle w:val="Strong"/>
          <w:lang w:val="en-GB"/>
        </w:rPr>
        <w:t>ahtjev</w:t>
      </w:r>
      <w:r>
        <w:rPr>
          <w:rStyle w:val="Strong"/>
          <w:lang w:val="en-GB"/>
        </w:rPr>
        <w:t>i</w:t>
      </w:r>
      <w:r w:rsidR="002B1F3C">
        <w:rPr>
          <w:rStyle w:val="Strong"/>
          <w:lang w:val="en-GB"/>
        </w:rPr>
        <w:t xml:space="preserve"> za visokom čvrstoćom</w:t>
      </w:r>
    </w:p>
    <w:p w:rsidR="002B1F3C" w:rsidRDefault="002B1F3C" w:rsidP="00D60264">
      <w:pPr>
        <w:pStyle w:val="NormalWeb"/>
        <w:spacing w:before="0" w:beforeAutospacing="0" w:after="0" w:afterAutospacing="0"/>
        <w:jc w:val="both"/>
        <w:rPr>
          <w:lang w:val="en-GB"/>
        </w:rPr>
      </w:pPr>
      <w:r w:rsidRPr="002B1F3C">
        <w:rPr>
          <w:lang w:val="en-GB"/>
        </w:rPr>
        <w:t>Grafit</w:t>
      </w:r>
      <w:r>
        <w:rPr>
          <w:lang w:val="en-GB"/>
        </w:rPr>
        <w:t>ni</w:t>
      </w:r>
      <w:r w:rsidRPr="002B1F3C">
        <w:rPr>
          <w:lang w:val="en-GB"/>
        </w:rPr>
        <w:t xml:space="preserve"> kompoziti su idealno </w:t>
      </w:r>
      <w:r w:rsidR="00323A9B">
        <w:rPr>
          <w:lang w:val="en-GB"/>
        </w:rPr>
        <w:t>rješenje</w:t>
      </w:r>
      <w:r w:rsidRPr="002B1F3C">
        <w:rPr>
          <w:lang w:val="en-GB"/>
        </w:rPr>
        <w:t xml:space="preserve"> za primjene gdje je potrebna visoka čvrstoća i mala težina. Većina metala koji se koriste </w:t>
      </w:r>
      <w:r w:rsidR="00323A9B">
        <w:rPr>
          <w:lang w:val="en-GB"/>
        </w:rPr>
        <w:t>kod ovakvih zahtjeva</w:t>
      </w:r>
      <w:r w:rsidRPr="002B1F3C">
        <w:rPr>
          <w:lang w:val="en-GB"/>
        </w:rPr>
        <w:t xml:space="preserve"> imaju vrlo slične specifične krutost, što je oko 100x106 psi. </w:t>
      </w:r>
      <w:r w:rsidR="00323A9B">
        <w:rPr>
          <w:lang w:val="en-GB"/>
        </w:rPr>
        <w:t>Kod</w:t>
      </w:r>
      <w:r w:rsidRPr="002B1F3C">
        <w:rPr>
          <w:lang w:val="en-GB"/>
        </w:rPr>
        <w:t xml:space="preserve"> zahtijeva </w:t>
      </w:r>
      <w:r w:rsidR="00323A9B">
        <w:rPr>
          <w:lang w:val="en-GB"/>
        </w:rPr>
        <w:t xml:space="preserve">za </w:t>
      </w:r>
      <w:r w:rsidRPr="002B1F3C">
        <w:rPr>
          <w:lang w:val="en-GB"/>
        </w:rPr>
        <w:t>visok</w:t>
      </w:r>
      <w:r w:rsidR="00323A9B">
        <w:rPr>
          <w:lang w:val="en-GB"/>
        </w:rPr>
        <w:t>om</w:t>
      </w:r>
      <w:r w:rsidRPr="002B1F3C">
        <w:rPr>
          <w:lang w:val="en-GB"/>
        </w:rPr>
        <w:t xml:space="preserve"> </w:t>
      </w:r>
      <w:r w:rsidR="00323A9B">
        <w:rPr>
          <w:lang w:val="en-GB"/>
        </w:rPr>
        <w:t>čvrstoćom</w:t>
      </w:r>
      <w:r w:rsidRPr="002B1F3C">
        <w:rPr>
          <w:lang w:val="en-GB"/>
        </w:rPr>
        <w:t xml:space="preserve"> i </w:t>
      </w:r>
      <w:r w:rsidR="00323A9B">
        <w:rPr>
          <w:lang w:val="en-GB"/>
        </w:rPr>
        <w:t>malom težinom</w:t>
      </w:r>
      <w:r w:rsidRPr="002B1F3C">
        <w:rPr>
          <w:lang w:val="en-GB"/>
        </w:rPr>
        <w:t>, grafit</w:t>
      </w:r>
      <w:r w:rsidR="00323A9B">
        <w:rPr>
          <w:lang w:val="en-GB"/>
        </w:rPr>
        <w:t>ni</w:t>
      </w:r>
      <w:r w:rsidRPr="002B1F3C">
        <w:rPr>
          <w:lang w:val="en-GB"/>
        </w:rPr>
        <w:t xml:space="preserve"> kompoziti su jedini izbor.</w:t>
      </w:r>
    </w:p>
    <w:p w:rsidR="0086513B" w:rsidRPr="00FA0FE2" w:rsidRDefault="00323A9B" w:rsidP="00323A9B">
      <w:pPr>
        <w:pStyle w:val="NormalWeb"/>
        <w:spacing w:before="0" w:beforeAutospacing="0" w:after="0" w:afterAutospacing="0"/>
        <w:jc w:val="both"/>
        <w:rPr>
          <w:lang w:val="en-GB"/>
        </w:rPr>
      </w:pPr>
      <w:r>
        <w:rPr>
          <w:lang w:val="en-GB"/>
        </w:rPr>
        <w:t>Primjeri</w:t>
      </w:r>
      <w:r w:rsidR="0086513B" w:rsidRPr="00FA0FE2">
        <w:rPr>
          <w:lang w:val="en-GB"/>
        </w:rPr>
        <w:t>:</w:t>
      </w:r>
    </w:p>
    <w:p w:rsidR="00323A9B" w:rsidRPr="00323A9B" w:rsidRDefault="00323A9B" w:rsidP="00323A9B">
      <w:pPr>
        <w:pStyle w:val="NormalWeb"/>
        <w:spacing w:before="0" w:beforeAutospacing="0" w:after="0" w:afterAutospacing="0"/>
        <w:jc w:val="both"/>
        <w:rPr>
          <w:rFonts w:eastAsiaTheme="minorHAnsi"/>
          <w:lang w:val="en-GB" w:eastAsia="en-US"/>
        </w:rPr>
      </w:pPr>
      <w:r w:rsidRPr="00323A9B">
        <w:rPr>
          <w:rFonts w:eastAsiaTheme="minorHAnsi"/>
          <w:lang w:val="en-GB" w:eastAsia="en-US"/>
        </w:rPr>
        <w:t xml:space="preserve">• </w:t>
      </w:r>
      <w:proofErr w:type="gramStart"/>
      <w:r>
        <w:rPr>
          <w:rFonts w:eastAsiaTheme="minorHAnsi"/>
          <w:lang w:val="en-GB" w:eastAsia="en-US"/>
        </w:rPr>
        <w:t>građa</w:t>
      </w:r>
      <w:proofErr w:type="gramEnd"/>
      <w:r w:rsidRPr="00323A9B">
        <w:rPr>
          <w:rFonts w:eastAsiaTheme="minorHAnsi"/>
          <w:lang w:val="en-GB" w:eastAsia="en-US"/>
        </w:rPr>
        <w:t xml:space="preserve"> letjelica</w:t>
      </w:r>
    </w:p>
    <w:p w:rsidR="00323A9B" w:rsidRPr="00323A9B" w:rsidRDefault="00323A9B" w:rsidP="00323A9B">
      <w:pPr>
        <w:pStyle w:val="NormalWeb"/>
        <w:spacing w:before="0" w:beforeAutospacing="0" w:after="0" w:afterAutospacing="0"/>
        <w:jc w:val="both"/>
        <w:rPr>
          <w:rFonts w:eastAsiaTheme="minorHAnsi"/>
          <w:lang w:val="en-GB" w:eastAsia="en-US"/>
        </w:rPr>
      </w:pPr>
      <w:r w:rsidRPr="00323A9B">
        <w:rPr>
          <w:rFonts w:eastAsiaTheme="minorHAnsi"/>
          <w:lang w:val="en-GB" w:eastAsia="en-US"/>
        </w:rPr>
        <w:t xml:space="preserve">• </w:t>
      </w:r>
      <w:proofErr w:type="gramStart"/>
      <w:r>
        <w:rPr>
          <w:rFonts w:eastAsiaTheme="minorHAnsi"/>
          <w:lang w:val="en-GB" w:eastAsia="en-US"/>
        </w:rPr>
        <w:t>građa</w:t>
      </w:r>
      <w:proofErr w:type="gramEnd"/>
      <w:r w:rsidRPr="00323A9B">
        <w:rPr>
          <w:rFonts w:eastAsiaTheme="minorHAnsi"/>
          <w:lang w:val="en-GB" w:eastAsia="en-US"/>
        </w:rPr>
        <w:t xml:space="preserve"> zrakoplova</w:t>
      </w:r>
    </w:p>
    <w:p w:rsidR="00323A9B" w:rsidRPr="00323A9B" w:rsidRDefault="00323A9B" w:rsidP="00323A9B">
      <w:pPr>
        <w:pStyle w:val="NormalWeb"/>
        <w:spacing w:before="0" w:beforeAutospacing="0" w:after="0" w:afterAutospacing="0"/>
        <w:jc w:val="both"/>
        <w:rPr>
          <w:rFonts w:eastAsiaTheme="minorHAnsi"/>
          <w:lang w:val="en-GB" w:eastAsia="en-US"/>
        </w:rPr>
      </w:pPr>
      <w:r w:rsidRPr="00323A9B">
        <w:rPr>
          <w:rFonts w:eastAsiaTheme="minorHAnsi"/>
          <w:lang w:val="en-GB" w:eastAsia="en-US"/>
        </w:rPr>
        <w:t xml:space="preserve">• </w:t>
      </w:r>
      <w:proofErr w:type="gramStart"/>
      <w:r w:rsidRPr="00323A9B">
        <w:rPr>
          <w:rFonts w:eastAsiaTheme="minorHAnsi"/>
          <w:lang w:val="en-GB" w:eastAsia="en-US"/>
        </w:rPr>
        <w:t>osovine</w:t>
      </w:r>
      <w:proofErr w:type="gramEnd"/>
      <w:r w:rsidRPr="00323A9B">
        <w:rPr>
          <w:rFonts w:eastAsiaTheme="minorHAnsi"/>
          <w:lang w:val="en-GB" w:eastAsia="en-US"/>
        </w:rPr>
        <w:t xml:space="preserve"> za kamione i vozila</w:t>
      </w:r>
    </w:p>
    <w:p w:rsidR="00323A9B" w:rsidRPr="00323A9B" w:rsidRDefault="00323A9B" w:rsidP="00323A9B">
      <w:pPr>
        <w:pStyle w:val="NormalWeb"/>
        <w:spacing w:before="0" w:beforeAutospacing="0" w:after="0" w:afterAutospacing="0"/>
        <w:jc w:val="both"/>
        <w:rPr>
          <w:rFonts w:eastAsiaTheme="minorHAnsi"/>
          <w:lang w:val="en-GB" w:eastAsia="en-US"/>
        </w:rPr>
      </w:pPr>
      <w:r w:rsidRPr="00323A9B">
        <w:rPr>
          <w:rFonts w:eastAsiaTheme="minorHAnsi"/>
          <w:lang w:val="en-GB" w:eastAsia="en-US"/>
        </w:rPr>
        <w:t xml:space="preserve">• </w:t>
      </w:r>
      <w:proofErr w:type="gramStart"/>
      <w:r w:rsidRPr="00323A9B">
        <w:rPr>
          <w:rFonts w:eastAsiaTheme="minorHAnsi"/>
          <w:lang w:val="en-GB" w:eastAsia="en-US"/>
        </w:rPr>
        <w:t>valjci</w:t>
      </w:r>
      <w:proofErr w:type="gramEnd"/>
      <w:r w:rsidRPr="00323A9B">
        <w:t xml:space="preserve"> </w:t>
      </w:r>
      <w:r>
        <w:t xml:space="preserve">kod </w:t>
      </w:r>
      <w:r>
        <w:rPr>
          <w:rFonts w:eastAsiaTheme="minorHAnsi"/>
          <w:lang w:val="en-GB" w:eastAsia="en-US"/>
        </w:rPr>
        <w:t>s</w:t>
      </w:r>
      <w:r w:rsidRPr="00323A9B">
        <w:rPr>
          <w:rFonts w:eastAsiaTheme="minorHAnsi"/>
          <w:lang w:val="en-GB" w:eastAsia="en-US"/>
        </w:rPr>
        <w:t>trojev</w:t>
      </w:r>
      <w:r>
        <w:rPr>
          <w:rFonts w:eastAsiaTheme="minorHAnsi"/>
          <w:lang w:val="en-GB" w:eastAsia="en-US"/>
        </w:rPr>
        <w:t>a</w:t>
      </w:r>
    </w:p>
    <w:p w:rsidR="00323A9B" w:rsidRPr="00323A9B" w:rsidRDefault="00323A9B" w:rsidP="00323A9B">
      <w:pPr>
        <w:pStyle w:val="NormalWeb"/>
        <w:spacing w:before="0" w:beforeAutospacing="0" w:after="0" w:afterAutospacing="0"/>
        <w:jc w:val="both"/>
        <w:rPr>
          <w:rFonts w:eastAsiaTheme="minorHAnsi"/>
          <w:lang w:val="en-GB" w:eastAsia="en-US"/>
        </w:rPr>
      </w:pPr>
      <w:r w:rsidRPr="00323A9B">
        <w:rPr>
          <w:rFonts w:eastAsiaTheme="minorHAnsi"/>
          <w:lang w:val="en-GB" w:eastAsia="en-US"/>
        </w:rPr>
        <w:t xml:space="preserve">• </w:t>
      </w:r>
      <w:proofErr w:type="gramStart"/>
      <w:r w:rsidRPr="00323A9B">
        <w:rPr>
          <w:rFonts w:eastAsiaTheme="minorHAnsi"/>
          <w:lang w:val="en-GB" w:eastAsia="en-US"/>
        </w:rPr>
        <w:t>jarbol</w:t>
      </w:r>
      <w:r>
        <w:rPr>
          <w:rFonts w:eastAsiaTheme="minorHAnsi"/>
          <w:lang w:val="en-GB" w:eastAsia="en-US"/>
        </w:rPr>
        <w:t>i</w:t>
      </w:r>
      <w:proofErr w:type="gramEnd"/>
      <w:r w:rsidRPr="00323A9B">
        <w:rPr>
          <w:rFonts w:eastAsiaTheme="minorHAnsi"/>
          <w:lang w:val="en-GB" w:eastAsia="en-US"/>
        </w:rPr>
        <w:t xml:space="preserve"> jedrilica </w:t>
      </w:r>
    </w:p>
    <w:p w:rsidR="00323A9B" w:rsidRPr="00323A9B" w:rsidRDefault="00323A9B" w:rsidP="00323A9B">
      <w:pPr>
        <w:pStyle w:val="NormalWeb"/>
        <w:spacing w:before="0" w:beforeAutospacing="0" w:after="0" w:afterAutospacing="0"/>
        <w:jc w:val="both"/>
        <w:rPr>
          <w:rFonts w:eastAsiaTheme="minorHAnsi"/>
          <w:lang w:val="en-GB" w:eastAsia="en-US"/>
        </w:rPr>
      </w:pPr>
      <w:r w:rsidRPr="00323A9B">
        <w:rPr>
          <w:rFonts w:eastAsiaTheme="minorHAnsi"/>
          <w:lang w:val="en-GB" w:eastAsia="en-US"/>
        </w:rPr>
        <w:t xml:space="preserve">• </w:t>
      </w:r>
      <w:proofErr w:type="gramStart"/>
      <w:r>
        <w:rPr>
          <w:rFonts w:eastAsiaTheme="minorHAnsi"/>
          <w:lang w:val="en-GB" w:eastAsia="en-US"/>
        </w:rPr>
        <w:t>okviri</w:t>
      </w:r>
      <w:proofErr w:type="gramEnd"/>
      <w:r>
        <w:rPr>
          <w:rFonts w:eastAsiaTheme="minorHAnsi"/>
          <w:lang w:val="en-GB" w:eastAsia="en-US"/>
        </w:rPr>
        <w:t xml:space="preserve"> za bicikle</w:t>
      </w:r>
    </w:p>
    <w:p w:rsidR="00323A9B" w:rsidRDefault="00323A9B" w:rsidP="00323A9B">
      <w:pPr>
        <w:pStyle w:val="NormalWeb"/>
        <w:spacing w:before="0" w:beforeAutospacing="0" w:after="0" w:afterAutospacing="0"/>
        <w:jc w:val="both"/>
        <w:rPr>
          <w:rFonts w:eastAsiaTheme="minorHAnsi"/>
          <w:lang w:val="en-GB" w:eastAsia="en-US"/>
        </w:rPr>
      </w:pPr>
      <w:r w:rsidRPr="00323A9B">
        <w:rPr>
          <w:rFonts w:eastAsiaTheme="minorHAnsi"/>
          <w:lang w:val="en-GB" w:eastAsia="en-US"/>
        </w:rPr>
        <w:t xml:space="preserve">• </w:t>
      </w:r>
      <w:proofErr w:type="gramStart"/>
      <w:r w:rsidRPr="00323A9B">
        <w:rPr>
          <w:rFonts w:eastAsiaTheme="minorHAnsi"/>
          <w:lang w:val="en-GB" w:eastAsia="en-US"/>
        </w:rPr>
        <w:t>komponente</w:t>
      </w:r>
      <w:proofErr w:type="gramEnd"/>
      <w:r>
        <w:rPr>
          <w:rFonts w:eastAsiaTheme="minorHAnsi"/>
          <w:lang w:val="en-GB" w:eastAsia="en-US"/>
        </w:rPr>
        <w:t xml:space="preserve"> za strojeve</w:t>
      </w:r>
      <w:r w:rsidRPr="00323A9B">
        <w:rPr>
          <w:rFonts w:eastAsiaTheme="minorHAnsi"/>
          <w:lang w:val="en-GB" w:eastAsia="en-US"/>
        </w:rPr>
        <w:t xml:space="preserve"> koje </w:t>
      </w:r>
      <w:r>
        <w:rPr>
          <w:rFonts w:eastAsiaTheme="minorHAnsi"/>
          <w:lang w:val="en-GB" w:eastAsia="en-US"/>
        </w:rPr>
        <w:t>rade sa</w:t>
      </w:r>
      <w:r w:rsidRPr="00323A9B">
        <w:rPr>
          <w:rFonts w:eastAsiaTheme="minorHAnsi"/>
          <w:lang w:val="en-GB" w:eastAsia="en-US"/>
        </w:rPr>
        <w:t xml:space="preserve"> v</w:t>
      </w:r>
      <w:r>
        <w:rPr>
          <w:rFonts w:eastAsiaTheme="minorHAnsi"/>
          <w:lang w:val="en-GB" w:eastAsia="en-US"/>
        </w:rPr>
        <w:t>elikim</w:t>
      </w:r>
      <w:r w:rsidRPr="00323A9B">
        <w:rPr>
          <w:rFonts w:eastAsiaTheme="minorHAnsi"/>
          <w:lang w:val="en-GB" w:eastAsia="en-US"/>
        </w:rPr>
        <w:t xml:space="preserve"> </w:t>
      </w:r>
      <w:r>
        <w:rPr>
          <w:rFonts w:eastAsiaTheme="minorHAnsi"/>
          <w:lang w:val="en-GB" w:eastAsia="en-US"/>
        </w:rPr>
        <w:t>brzinama, a</w:t>
      </w:r>
      <w:r w:rsidRPr="00323A9B">
        <w:rPr>
          <w:rFonts w:eastAsiaTheme="minorHAnsi"/>
          <w:lang w:val="en-GB" w:eastAsia="en-US"/>
        </w:rPr>
        <w:t xml:space="preserve"> zahtijevaju </w:t>
      </w:r>
      <w:r>
        <w:rPr>
          <w:rFonts w:eastAsiaTheme="minorHAnsi"/>
          <w:lang w:val="en-GB" w:eastAsia="en-US"/>
        </w:rPr>
        <w:t>visoku preciznost</w:t>
      </w:r>
    </w:p>
    <w:p w:rsidR="000300C9" w:rsidRDefault="000300C9" w:rsidP="00323A9B">
      <w:pPr>
        <w:pStyle w:val="NormalWeb"/>
        <w:spacing w:before="0" w:beforeAutospacing="0" w:after="0" w:afterAutospacing="0"/>
        <w:jc w:val="both"/>
        <w:rPr>
          <w:rStyle w:val="Strong"/>
          <w:lang w:val="en-GB"/>
        </w:rPr>
      </w:pPr>
    </w:p>
    <w:p w:rsidR="00323A9B" w:rsidRPr="00FA0FE2" w:rsidRDefault="00323A9B" w:rsidP="00323A9B">
      <w:pPr>
        <w:pStyle w:val="NormalWeb"/>
        <w:spacing w:before="0" w:beforeAutospacing="0" w:after="0" w:afterAutospacing="0"/>
        <w:jc w:val="both"/>
        <w:rPr>
          <w:lang w:val="en-GB"/>
        </w:rPr>
      </w:pPr>
      <w:r>
        <w:rPr>
          <w:rStyle w:val="Strong"/>
          <w:lang w:val="en-GB"/>
        </w:rPr>
        <w:t xml:space="preserve">Zahtjevi za </w:t>
      </w:r>
      <w:r w:rsidR="005E0E07">
        <w:rPr>
          <w:rStyle w:val="Strong"/>
          <w:lang w:val="en-GB"/>
        </w:rPr>
        <w:t>malom težinom</w:t>
      </w:r>
    </w:p>
    <w:p w:rsidR="00323A9B" w:rsidRDefault="00323A9B" w:rsidP="00D60264">
      <w:pPr>
        <w:pStyle w:val="NormalWeb"/>
        <w:spacing w:before="0" w:beforeAutospacing="0" w:after="0" w:afterAutospacing="0"/>
        <w:jc w:val="both"/>
        <w:rPr>
          <w:lang w:val="en-GB"/>
        </w:rPr>
      </w:pPr>
      <w:r w:rsidRPr="00323A9B">
        <w:rPr>
          <w:lang w:val="en-GB"/>
        </w:rPr>
        <w:lastRenderedPageBreak/>
        <w:t xml:space="preserve">Grafit kompoziti su </w:t>
      </w:r>
      <w:r>
        <w:rPr>
          <w:lang w:val="en-GB"/>
        </w:rPr>
        <w:t>puno</w:t>
      </w:r>
      <w:r w:rsidRPr="00323A9B">
        <w:rPr>
          <w:lang w:val="en-GB"/>
        </w:rPr>
        <w:t xml:space="preserve"> korist</w:t>
      </w:r>
      <w:r>
        <w:rPr>
          <w:lang w:val="en-GB"/>
        </w:rPr>
        <w:t>e</w:t>
      </w:r>
      <w:r w:rsidRPr="00323A9B">
        <w:rPr>
          <w:lang w:val="en-GB"/>
        </w:rPr>
        <w:t xml:space="preserve"> za lagane strukture koje </w:t>
      </w:r>
      <w:proofErr w:type="gramStart"/>
      <w:r w:rsidR="00CE4D1B">
        <w:rPr>
          <w:lang w:val="en-GB"/>
        </w:rPr>
        <w:t>će</w:t>
      </w:r>
      <w:proofErr w:type="gramEnd"/>
      <w:r w:rsidR="00CE4D1B">
        <w:rPr>
          <w:lang w:val="en-GB"/>
        </w:rPr>
        <w:t xml:space="preserve"> biti izložene</w:t>
      </w:r>
      <w:r w:rsidRPr="00323A9B">
        <w:rPr>
          <w:lang w:val="en-GB"/>
        </w:rPr>
        <w:t xml:space="preserve"> vrlo visok</w:t>
      </w:r>
      <w:r w:rsidR="00CE4D1B">
        <w:rPr>
          <w:lang w:val="en-GB"/>
        </w:rPr>
        <w:t>im</w:t>
      </w:r>
      <w:r w:rsidRPr="00323A9B">
        <w:rPr>
          <w:lang w:val="en-GB"/>
        </w:rPr>
        <w:t xml:space="preserve"> opterećenj</w:t>
      </w:r>
      <w:r w:rsidR="00CE4D1B">
        <w:rPr>
          <w:lang w:val="en-GB"/>
        </w:rPr>
        <w:t>ima</w:t>
      </w:r>
      <w:r w:rsidRPr="00323A9B">
        <w:rPr>
          <w:lang w:val="en-GB"/>
        </w:rPr>
        <w:t>.</w:t>
      </w:r>
    </w:p>
    <w:p w:rsidR="0086513B" w:rsidRPr="00FA0FE2" w:rsidRDefault="00CE4D1B" w:rsidP="00D60264">
      <w:pPr>
        <w:pStyle w:val="NormalWeb"/>
        <w:spacing w:before="0" w:beforeAutospacing="0" w:after="0" w:afterAutospacing="0"/>
        <w:jc w:val="both"/>
        <w:rPr>
          <w:lang w:val="en-GB"/>
        </w:rPr>
      </w:pPr>
      <w:r>
        <w:rPr>
          <w:lang w:val="en-GB"/>
        </w:rPr>
        <w:t>Primjeri</w:t>
      </w:r>
      <w:r w:rsidR="0086513B" w:rsidRPr="00FA0FE2">
        <w:rPr>
          <w:lang w:val="en-GB"/>
        </w:rPr>
        <w:t>:</w:t>
      </w:r>
    </w:p>
    <w:p w:rsidR="00CE4D1B" w:rsidRPr="00CE4D1B" w:rsidRDefault="00CE4D1B" w:rsidP="00CE4D1B">
      <w:pPr>
        <w:pStyle w:val="NormalWeb"/>
        <w:spacing w:before="0" w:beforeAutospacing="0" w:after="0" w:afterAutospacing="0"/>
        <w:jc w:val="both"/>
        <w:rPr>
          <w:rFonts w:eastAsiaTheme="minorHAnsi"/>
          <w:lang w:val="en-GB" w:eastAsia="en-US"/>
        </w:rPr>
      </w:pPr>
      <w:r w:rsidRPr="00CE4D1B">
        <w:rPr>
          <w:rFonts w:eastAsiaTheme="minorHAnsi"/>
          <w:lang w:val="en-GB" w:eastAsia="en-US"/>
        </w:rPr>
        <w:t xml:space="preserve">• </w:t>
      </w:r>
      <w:proofErr w:type="gramStart"/>
      <w:r>
        <w:rPr>
          <w:rFonts w:eastAsiaTheme="minorHAnsi"/>
          <w:lang w:val="en-GB" w:eastAsia="en-US"/>
        </w:rPr>
        <w:t>dijelovi</w:t>
      </w:r>
      <w:proofErr w:type="gramEnd"/>
      <w:r>
        <w:rPr>
          <w:rFonts w:eastAsiaTheme="minorHAnsi"/>
          <w:lang w:val="en-GB" w:eastAsia="en-US"/>
        </w:rPr>
        <w:t xml:space="preserve"> za motocikle</w:t>
      </w:r>
    </w:p>
    <w:p w:rsidR="00CE4D1B" w:rsidRPr="00CE4D1B" w:rsidRDefault="00CE4D1B" w:rsidP="00CE4D1B">
      <w:pPr>
        <w:pStyle w:val="NormalWeb"/>
        <w:spacing w:before="0" w:beforeAutospacing="0" w:after="0" w:afterAutospacing="0"/>
        <w:jc w:val="both"/>
        <w:rPr>
          <w:rFonts w:eastAsiaTheme="minorHAnsi"/>
          <w:lang w:val="en-GB" w:eastAsia="en-US"/>
        </w:rPr>
      </w:pPr>
      <w:r>
        <w:rPr>
          <w:rFonts w:eastAsiaTheme="minorHAnsi"/>
          <w:lang w:val="en-GB" w:eastAsia="en-US"/>
        </w:rPr>
        <w:t xml:space="preserve">• </w:t>
      </w:r>
      <w:proofErr w:type="gramStart"/>
      <w:r>
        <w:rPr>
          <w:rFonts w:eastAsiaTheme="minorHAnsi"/>
          <w:lang w:val="en-GB" w:eastAsia="en-US"/>
        </w:rPr>
        <w:t>š</w:t>
      </w:r>
      <w:r w:rsidRPr="00CE4D1B">
        <w:rPr>
          <w:rFonts w:eastAsiaTheme="minorHAnsi"/>
          <w:lang w:val="en-GB" w:eastAsia="en-US"/>
        </w:rPr>
        <w:t>tap</w:t>
      </w:r>
      <w:r>
        <w:rPr>
          <w:rFonts w:eastAsiaTheme="minorHAnsi"/>
          <w:lang w:val="en-GB" w:eastAsia="en-US"/>
        </w:rPr>
        <w:t>ovi</w:t>
      </w:r>
      <w:proofErr w:type="gramEnd"/>
      <w:r>
        <w:rPr>
          <w:rFonts w:eastAsiaTheme="minorHAnsi"/>
          <w:lang w:val="en-GB" w:eastAsia="en-US"/>
        </w:rPr>
        <w:t xml:space="preserve"> za pecanje</w:t>
      </w:r>
    </w:p>
    <w:p w:rsidR="00CE4D1B" w:rsidRPr="00CE4D1B" w:rsidRDefault="00CE4D1B" w:rsidP="00CE4D1B">
      <w:pPr>
        <w:pStyle w:val="NormalWeb"/>
        <w:spacing w:before="0" w:beforeAutospacing="0" w:after="0" w:afterAutospacing="0"/>
        <w:jc w:val="both"/>
        <w:rPr>
          <w:rFonts w:eastAsiaTheme="minorHAnsi"/>
          <w:lang w:val="en-GB" w:eastAsia="en-US"/>
        </w:rPr>
      </w:pPr>
      <w:r w:rsidRPr="00CE4D1B">
        <w:rPr>
          <w:rFonts w:eastAsiaTheme="minorHAnsi"/>
          <w:lang w:val="en-GB" w:eastAsia="en-US"/>
        </w:rPr>
        <w:t xml:space="preserve">• </w:t>
      </w:r>
      <w:proofErr w:type="gramStart"/>
      <w:r>
        <w:rPr>
          <w:rFonts w:eastAsiaTheme="minorHAnsi"/>
          <w:lang w:val="en-GB" w:eastAsia="en-US"/>
        </w:rPr>
        <w:t>građa</w:t>
      </w:r>
      <w:proofErr w:type="gramEnd"/>
      <w:r w:rsidRPr="00CE4D1B">
        <w:rPr>
          <w:rFonts w:eastAsiaTheme="minorHAnsi"/>
          <w:lang w:val="en-GB" w:eastAsia="en-US"/>
        </w:rPr>
        <w:t xml:space="preserve"> zrakoplova</w:t>
      </w:r>
    </w:p>
    <w:p w:rsidR="00CE4D1B" w:rsidRPr="00CE4D1B" w:rsidRDefault="00CE4D1B" w:rsidP="00CE4D1B">
      <w:pPr>
        <w:pStyle w:val="NormalWeb"/>
        <w:spacing w:before="0" w:beforeAutospacing="0" w:after="0" w:afterAutospacing="0"/>
        <w:jc w:val="both"/>
        <w:rPr>
          <w:rFonts w:eastAsiaTheme="minorHAnsi"/>
          <w:lang w:val="en-GB" w:eastAsia="en-US"/>
        </w:rPr>
      </w:pPr>
      <w:r w:rsidRPr="00CE4D1B">
        <w:rPr>
          <w:rFonts w:eastAsiaTheme="minorHAnsi"/>
          <w:lang w:val="en-GB" w:eastAsia="en-US"/>
        </w:rPr>
        <w:t xml:space="preserve">• </w:t>
      </w:r>
      <w:proofErr w:type="gramStart"/>
      <w:r>
        <w:rPr>
          <w:rFonts w:eastAsiaTheme="minorHAnsi"/>
          <w:lang w:val="en-GB" w:eastAsia="en-US"/>
        </w:rPr>
        <w:t>satelitske</w:t>
      </w:r>
      <w:proofErr w:type="gramEnd"/>
      <w:r>
        <w:rPr>
          <w:rFonts w:eastAsiaTheme="minorHAnsi"/>
          <w:lang w:val="en-GB" w:eastAsia="en-US"/>
        </w:rPr>
        <w:t xml:space="preserve"> antene</w:t>
      </w:r>
    </w:p>
    <w:p w:rsidR="00CE4D1B" w:rsidRDefault="00CE4D1B" w:rsidP="00CE4D1B">
      <w:pPr>
        <w:pStyle w:val="NormalWeb"/>
        <w:spacing w:before="0" w:beforeAutospacing="0" w:after="0" w:afterAutospacing="0"/>
        <w:jc w:val="both"/>
        <w:rPr>
          <w:rFonts w:eastAsiaTheme="minorHAnsi"/>
          <w:lang w:val="en-GB" w:eastAsia="en-US"/>
        </w:rPr>
      </w:pPr>
      <w:r w:rsidRPr="00CE4D1B">
        <w:rPr>
          <w:rFonts w:eastAsiaTheme="minorHAnsi"/>
          <w:lang w:val="en-GB" w:eastAsia="en-US"/>
        </w:rPr>
        <w:t xml:space="preserve">• </w:t>
      </w:r>
      <w:proofErr w:type="gramStart"/>
      <w:r>
        <w:rPr>
          <w:rFonts w:eastAsiaTheme="minorHAnsi"/>
          <w:lang w:val="en-GB" w:eastAsia="en-US"/>
        </w:rPr>
        <w:t>šasije</w:t>
      </w:r>
      <w:proofErr w:type="gramEnd"/>
      <w:r>
        <w:rPr>
          <w:rFonts w:eastAsiaTheme="minorHAnsi"/>
          <w:lang w:val="en-GB" w:eastAsia="en-US"/>
        </w:rPr>
        <w:t xml:space="preserve"> trkaćih automobila</w:t>
      </w:r>
    </w:p>
    <w:p w:rsidR="000300C9" w:rsidRDefault="000300C9" w:rsidP="00CE4D1B">
      <w:pPr>
        <w:pStyle w:val="NormalWeb"/>
        <w:spacing w:before="0" w:beforeAutospacing="0" w:after="0" w:afterAutospacing="0"/>
        <w:jc w:val="both"/>
        <w:rPr>
          <w:rStyle w:val="Strong"/>
          <w:lang w:val="en-GB"/>
        </w:rPr>
      </w:pPr>
    </w:p>
    <w:p w:rsidR="0086513B" w:rsidRPr="00FA0FE2" w:rsidRDefault="005E0E07" w:rsidP="00CE4D1B">
      <w:pPr>
        <w:pStyle w:val="NormalWeb"/>
        <w:spacing w:before="0" w:beforeAutospacing="0" w:after="0" w:afterAutospacing="0"/>
        <w:jc w:val="both"/>
        <w:rPr>
          <w:lang w:val="en-GB"/>
        </w:rPr>
      </w:pPr>
      <w:r>
        <w:rPr>
          <w:rStyle w:val="Strong"/>
          <w:lang w:val="en-GB"/>
        </w:rPr>
        <w:t>Zahtjevi za niskim</w:t>
      </w:r>
      <w:r w:rsidR="0086513B" w:rsidRPr="00FA0FE2">
        <w:rPr>
          <w:rStyle w:val="Strong"/>
          <w:lang w:val="en-GB"/>
        </w:rPr>
        <w:t xml:space="preserve"> CTE</w:t>
      </w:r>
    </w:p>
    <w:p w:rsidR="0015310E" w:rsidRDefault="005E0E07" w:rsidP="00D60264">
      <w:pPr>
        <w:pStyle w:val="NormalWeb"/>
        <w:spacing w:before="0" w:beforeAutospacing="0" w:after="0" w:afterAutospacing="0"/>
        <w:jc w:val="both"/>
        <w:rPr>
          <w:lang w:val="en-GB"/>
        </w:rPr>
      </w:pPr>
      <w:r w:rsidRPr="005E0E07">
        <w:rPr>
          <w:lang w:val="en-GB"/>
        </w:rPr>
        <w:t>Grafit</w:t>
      </w:r>
      <w:r w:rsidR="007646C4">
        <w:rPr>
          <w:lang w:val="en-GB"/>
        </w:rPr>
        <w:t>no</w:t>
      </w:r>
      <w:r w:rsidRPr="005E0E07">
        <w:rPr>
          <w:lang w:val="en-GB"/>
        </w:rPr>
        <w:t xml:space="preserve"> vlakno ima negativan koeficijent toplinske ekspanzije, što znači </w:t>
      </w:r>
      <w:r w:rsidR="0015310E">
        <w:rPr>
          <w:lang w:val="en-GB"/>
        </w:rPr>
        <w:t>da se kod zagrijavanja skuplja</w:t>
      </w:r>
      <w:r w:rsidRPr="005E0E07">
        <w:rPr>
          <w:lang w:val="en-GB"/>
        </w:rPr>
        <w:t xml:space="preserve">. Kada </w:t>
      </w:r>
      <w:r w:rsidR="0015310E">
        <w:rPr>
          <w:lang w:val="en-GB"/>
        </w:rPr>
        <w:t xml:space="preserve">se </w:t>
      </w:r>
      <w:r w:rsidRPr="005E0E07">
        <w:rPr>
          <w:lang w:val="en-GB"/>
        </w:rPr>
        <w:t>grafit</w:t>
      </w:r>
      <w:r w:rsidR="0015310E">
        <w:rPr>
          <w:lang w:val="en-GB"/>
        </w:rPr>
        <w:t xml:space="preserve">na vlakna kombiniraju </w:t>
      </w:r>
      <w:proofErr w:type="gramStart"/>
      <w:r w:rsidR="0015310E">
        <w:rPr>
          <w:lang w:val="en-GB"/>
        </w:rPr>
        <w:t>sa</w:t>
      </w:r>
      <w:proofErr w:type="gramEnd"/>
      <w:r w:rsidR="0015310E">
        <w:rPr>
          <w:lang w:val="en-GB"/>
        </w:rPr>
        <w:t xml:space="preserve"> </w:t>
      </w:r>
      <w:r w:rsidRPr="005E0E07">
        <w:rPr>
          <w:lang w:val="en-GB"/>
        </w:rPr>
        <w:t>matric</w:t>
      </w:r>
      <w:r w:rsidR="0015310E">
        <w:rPr>
          <w:lang w:val="en-GB"/>
        </w:rPr>
        <w:t>om od</w:t>
      </w:r>
      <w:r w:rsidR="0015310E" w:rsidRPr="0015310E">
        <w:t xml:space="preserve"> </w:t>
      </w:r>
      <w:r w:rsidR="0015310E" w:rsidRPr="0015310E">
        <w:rPr>
          <w:lang w:val="en-GB"/>
        </w:rPr>
        <w:t>smole</w:t>
      </w:r>
      <w:r w:rsidRPr="005E0E07">
        <w:rPr>
          <w:lang w:val="en-GB"/>
        </w:rPr>
        <w:t xml:space="preserve"> (pozitivan CTE), </w:t>
      </w:r>
      <w:r w:rsidR="0015310E">
        <w:rPr>
          <w:lang w:val="en-GB"/>
        </w:rPr>
        <w:t xml:space="preserve">nastali </w:t>
      </w:r>
      <w:r w:rsidRPr="005E0E07">
        <w:rPr>
          <w:lang w:val="en-GB"/>
        </w:rPr>
        <w:t xml:space="preserve">kompozit </w:t>
      </w:r>
      <w:r w:rsidR="0015310E">
        <w:rPr>
          <w:lang w:val="en-GB"/>
        </w:rPr>
        <w:t>ima</w:t>
      </w:r>
      <w:r w:rsidRPr="005E0E07">
        <w:rPr>
          <w:lang w:val="en-GB"/>
        </w:rPr>
        <w:t xml:space="preserve"> </w:t>
      </w:r>
      <w:r w:rsidR="0015310E" w:rsidRPr="0015310E">
        <w:rPr>
          <w:lang w:val="en-GB"/>
        </w:rPr>
        <w:t xml:space="preserve">CTE </w:t>
      </w:r>
      <w:r w:rsidRPr="005E0E07">
        <w:rPr>
          <w:lang w:val="en-GB"/>
        </w:rPr>
        <w:t>gotovo nula. Grafit</w:t>
      </w:r>
      <w:r w:rsidR="0015310E">
        <w:rPr>
          <w:lang w:val="en-GB"/>
        </w:rPr>
        <w:t>ni</w:t>
      </w:r>
      <w:r w:rsidRPr="005E0E07">
        <w:rPr>
          <w:lang w:val="en-GB"/>
        </w:rPr>
        <w:t xml:space="preserve"> kompoziti koriste</w:t>
      </w:r>
      <w:r w:rsidR="0015310E">
        <w:rPr>
          <w:lang w:val="en-GB"/>
        </w:rPr>
        <w:t xml:space="preserve"> kod zahtjeva</w:t>
      </w:r>
      <w:r w:rsidRPr="005E0E07">
        <w:rPr>
          <w:lang w:val="en-GB"/>
        </w:rPr>
        <w:t xml:space="preserve"> za visok</w:t>
      </w:r>
      <w:r w:rsidR="0015310E">
        <w:rPr>
          <w:lang w:val="en-GB"/>
        </w:rPr>
        <w:t>om</w:t>
      </w:r>
      <w:r w:rsidRPr="005E0E07">
        <w:rPr>
          <w:lang w:val="en-GB"/>
        </w:rPr>
        <w:t xml:space="preserve"> precizno</w:t>
      </w:r>
      <w:r w:rsidR="0015310E">
        <w:rPr>
          <w:lang w:val="en-GB"/>
        </w:rPr>
        <w:t xml:space="preserve">šću </w:t>
      </w:r>
      <w:r w:rsidRPr="005E0E07">
        <w:rPr>
          <w:lang w:val="en-GB"/>
        </w:rPr>
        <w:t>i termičk</w:t>
      </w:r>
      <w:r w:rsidR="0015310E">
        <w:rPr>
          <w:lang w:val="en-GB"/>
        </w:rPr>
        <w:t>om</w:t>
      </w:r>
      <w:r w:rsidRPr="005E0E07">
        <w:rPr>
          <w:lang w:val="en-GB"/>
        </w:rPr>
        <w:t xml:space="preserve"> </w:t>
      </w:r>
      <w:r w:rsidR="0015310E">
        <w:rPr>
          <w:lang w:val="en-GB"/>
        </w:rPr>
        <w:t>stabilnosti.</w:t>
      </w:r>
    </w:p>
    <w:p w:rsidR="0086513B" w:rsidRPr="00FA0FE2" w:rsidRDefault="0015310E" w:rsidP="0015310E">
      <w:pPr>
        <w:pStyle w:val="NormalWeb"/>
        <w:spacing w:before="0" w:beforeAutospacing="0" w:after="0" w:afterAutospacing="0"/>
        <w:jc w:val="both"/>
        <w:rPr>
          <w:lang w:val="en-GB"/>
        </w:rPr>
      </w:pPr>
      <w:r>
        <w:rPr>
          <w:lang w:val="en-GB"/>
        </w:rPr>
        <w:t>Primjeri</w:t>
      </w:r>
      <w:r w:rsidR="0086513B" w:rsidRPr="00FA0FE2">
        <w:rPr>
          <w:lang w:val="en-GB"/>
        </w:rPr>
        <w:t>:</w:t>
      </w:r>
    </w:p>
    <w:p w:rsidR="0015310E" w:rsidRPr="0015310E" w:rsidRDefault="0015310E" w:rsidP="0015310E">
      <w:pPr>
        <w:pStyle w:val="NormalWeb"/>
        <w:spacing w:before="0" w:beforeAutospacing="0" w:after="0" w:afterAutospacing="0"/>
        <w:jc w:val="both"/>
        <w:rPr>
          <w:rFonts w:eastAsiaTheme="minorHAnsi"/>
          <w:lang w:val="en-GB" w:eastAsia="en-US"/>
        </w:rPr>
      </w:pPr>
      <w:r>
        <w:rPr>
          <w:rFonts w:eastAsiaTheme="minorHAnsi"/>
          <w:lang w:val="en-GB" w:eastAsia="en-US"/>
        </w:rPr>
        <w:t xml:space="preserve">• </w:t>
      </w:r>
      <w:proofErr w:type="gramStart"/>
      <w:r w:rsidR="007646C4">
        <w:rPr>
          <w:rFonts w:eastAsiaTheme="minorHAnsi"/>
          <w:lang w:val="en-GB" w:eastAsia="en-US"/>
        </w:rPr>
        <w:t>antene</w:t>
      </w:r>
      <w:proofErr w:type="gramEnd"/>
      <w:r>
        <w:rPr>
          <w:rFonts w:eastAsiaTheme="minorHAnsi"/>
          <w:lang w:val="en-GB" w:eastAsia="en-US"/>
        </w:rPr>
        <w:t xml:space="preserve"> visoke preciznosti</w:t>
      </w:r>
    </w:p>
    <w:p w:rsidR="0015310E" w:rsidRPr="0015310E" w:rsidRDefault="0015310E" w:rsidP="0015310E">
      <w:pPr>
        <w:pStyle w:val="NormalWeb"/>
        <w:spacing w:before="0" w:beforeAutospacing="0" w:after="0" w:afterAutospacing="0"/>
        <w:jc w:val="both"/>
        <w:rPr>
          <w:rFonts w:eastAsiaTheme="minorHAnsi"/>
          <w:lang w:val="en-GB" w:eastAsia="en-US"/>
        </w:rPr>
      </w:pPr>
      <w:r>
        <w:rPr>
          <w:rFonts w:eastAsiaTheme="minorHAnsi"/>
          <w:lang w:val="en-GB" w:eastAsia="en-US"/>
        </w:rPr>
        <w:t xml:space="preserve">• </w:t>
      </w:r>
      <w:proofErr w:type="gramStart"/>
      <w:r>
        <w:rPr>
          <w:rFonts w:eastAsiaTheme="minorHAnsi"/>
          <w:lang w:val="en-GB" w:eastAsia="en-US"/>
        </w:rPr>
        <w:t>p</w:t>
      </w:r>
      <w:r w:rsidRPr="0015310E">
        <w:rPr>
          <w:rFonts w:eastAsiaTheme="minorHAnsi"/>
          <w:lang w:val="en-GB" w:eastAsia="en-US"/>
        </w:rPr>
        <w:t>recizni</w:t>
      </w:r>
      <w:proofErr w:type="gramEnd"/>
      <w:r w:rsidRPr="0015310E">
        <w:rPr>
          <w:rFonts w:eastAsiaTheme="minorHAnsi"/>
          <w:lang w:val="en-GB" w:eastAsia="en-US"/>
        </w:rPr>
        <w:t xml:space="preserve"> optički uređaji</w:t>
      </w:r>
    </w:p>
    <w:p w:rsidR="0015310E" w:rsidRDefault="0015310E" w:rsidP="0015310E">
      <w:pPr>
        <w:pStyle w:val="NormalWeb"/>
        <w:spacing w:before="0" w:beforeAutospacing="0" w:after="0" w:afterAutospacing="0"/>
        <w:jc w:val="both"/>
        <w:rPr>
          <w:rFonts w:eastAsiaTheme="minorHAnsi"/>
          <w:lang w:val="en-GB" w:eastAsia="en-US"/>
        </w:rPr>
      </w:pPr>
      <w:r>
        <w:rPr>
          <w:rFonts w:eastAsiaTheme="minorHAnsi"/>
          <w:lang w:val="en-GB" w:eastAsia="en-US"/>
        </w:rPr>
        <w:t xml:space="preserve">• </w:t>
      </w:r>
      <w:proofErr w:type="gramStart"/>
      <w:r>
        <w:rPr>
          <w:rFonts w:eastAsiaTheme="minorHAnsi"/>
          <w:lang w:val="en-GB" w:eastAsia="en-US"/>
        </w:rPr>
        <w:t>m</w:t>
      </w:r>
      <w:r w:rsidRPr="0015310E">
        <w:rPr>
          <w:rFonts w:eastAsiaTheme="minorHAnsi"/>
          <w:lang w:val="en-GB" w:eastAsia="en-US"/>
        </w:rPr>
        <w:t>jeriteljsk</w:t>
      </w:r>
      <w:r>
        <w:rPr>
          <w:rFonts w:eastAsiaTheme="minorHAnsi"/>
          <w:lang w:val="en-GB" w:eastAsia="en-US"/>
        </w:rPr>
        <w:t>a</w:t>
      </w:r>
      <w:proofErr w:type="gramEnd"/>
      <w:r w:rsidRPr="0015310E">
        <w:rPr>
          <w:rFonts w:eastAsiaTheme="minorHAnsi"/>
          <w:lang w:val="en-GB" w:eastAsia="en-US"/>
        </w:rPr>
        <w:t xml:space="preserve"> oprem</w:t>
      </w:r>
      <w:r>
        <w:rPr>
          <w:rFonts w:eastAsiaTheme="minorHAnsi"/>
          <w:lang w:val="en-GB" w:eastAsia="en-US"/>
        </w:rPr>
        <w:t>a</w:t>
      </w:r>
    </w:p>
    <w:p w:rsidR="000300C9" w:rsidRDefault="000300C9" w:rsidP="00D60264">
      <w:pPr>
        <w:pStyle w:val="NormalWeb"/>
        <w:spacing w:before="0" w:beforeAutospacing="0" w:after="0" w:afterAutospacing="0"/>
        <w:jc w:val="both"/>
        <w:rPr>
          <w:rStyle w:val="Strong"/>
          <w:lang w:val="en-GB"/>
        </w:rPr>
      </w:pPr>
    </w:p>
    <w:p w:rsidR="0015310E" w:rsidRDefault="0015310E" w:rsidP="00D60264">
      <w:pPr>
        <w:pStyle w:val="NormalWeb"/>
        <w:spacing w:before="0" w:beforeAutospacing="0" w:after="0" w:afterAutospacing="0"/>
        <w:jc w:val="both"/>
        <w:rPr>
          <w:rStyle w:val="Strong"/>
          <w:lang w:val="en-GB"/>
        </w:rPr>
      </w:pPr>
      <w:r w:rsidRPr="0015310E">
        <w:rPr>
          <w:rStyle w:val="Strong"/>
          <w:lang w:val="en-GB"/>
        </w:rPr>
        <w:t>Proizvodni proces</w:t>
      </w:r>
    </w:p>
    <w:p w:rsidR="0086513B" w:rsidRPr="00FA0FE2" w:rsidRDefault="0015310E" w:rsidP="00D60264">
      <w:pPr>
        <w:shd w:val="clear" w:color="auto" w:fill="FFFFFF"/>
        <w:spacing w:after="0" w:line="240" w:lineRule="auto"/>
        <w:jc w:val="both"/>
        <w:rPr>
          <w:rFonts w:cs="Times New Roman"/>
          <w:szCs w:val="24"/>
          <w:lang w:val="en-GB"/>
        </w:rPr>
      </w:pPr>
      <w:r w:rsidRPr="0015310E">
        <w:rPr>
          <w:rFonts w:eastAsia="Times New Roman" w:cs="Times New Roman"/>
          <w:szCs w:val="24"/>
          <w:lang w:val="en-GB" w:eastAsia="lv-LV"/>
        </w:rPr>
        <w:t>Grafit</w:t>
      </w:r>
      <w:r w:rsidR="004F418D">
        <w:rPr>
          <w:rFonts w:eastAsia="Times New Roman" w:cs="Times New Roman"/>
          <w:szCs w:val="24"/>
          <w:lang w:val="en-GB" w:eastAsia="lv-LV"/>
        </w:rPr>
        <w:t>na</w:t>
      </w:r>
      <w:r w:rsidRPr="0015310E">
        <w:rPr>
          <w:rFonts w:eastAsia="Times New Roman" w:cs="Times New Roman"/>
          <w:szCs w:val="24"/>
          <w:lang w:val="en-GB" w:eastAsia="lv-LV"/>
        </w:rPr>
        <w:t xml:space="preserve"> komponent</w:t>
      </w:r>
      <w:r w:rsidR="004F418D">
        <w:rPr>
          <w:rFonts w:eastAsia="Times New Roman" w:cs="Times New Roman"/>
          <w:szCs w:val="24"/>
          <w:lang w:val="en-GB" w:eastAsia="lv-LV"/>
        </w:rPr>
        <w:t>a</w:t>
      </w:r>
      <w:r w:rsidRPr="0015310E">
        <w:rPr>
          <w:rFonts w:eastAsia="Times New Roman" w:cs="Times New Roman"/>
          <w:szCs w:val="24"/>
          <w:lang w:val="en-GB" w:eastAsia="lv-LV"/>
        </w:rPr>
        <w:t xml:space="preserve"> </w:t>
      </w:r>
      <w:r w:rsidR="004F418D">
        <w:rPr>
          <w:rFonts w:eastAsia="Times New Roman" w:cs="Times New Roman"/>
          <w:szCs w:val="24"/>
          <w:lang w:val="en-GB" w:eastAsia="lv-LV"/>
        </w:rPr>
        <w:t>kompozita</w:t>
      </w:r>
      <w:r w:rsidRPr="0015310E">
        <w:rPr>
          <w:rFonts w:eastAsia="Times New Roman" w:cs="Times New Roman"/>
          <w:szCs w:val="24"/>
          <w:lang w:val="en-GB" w:eastAsia="lv-LV"/>
        </w:rPr>
        <w:t xml:space="preserve"> proizveden</w:t>
      </w:r>
      <w:r w:rsidR="004F418D">
        <w:rPr>
          <w:rFonts w:eastAsia="Times New Roman" w:cs="Times New Roman"/>
          <w:szCs w:val="24"/>
          <w:lang w:val="en-GB" w:eastAsia="lv-LV"/>
        </w:rPr>
        <w:t>a je</w:t>
      </w:r>
      <w:r w:rsidRPr="0015310E">
        <w:rPr>
          <w:rFonts w:eastAsia="Times New Roman" w:cs="Times New Roman"/>
          <w:szCs w:val="24"/>
          <w:lang w:val="en-GB" w:eastAsia="lv-LV"/>
        </w:rPr>
        <w:t xml:space="preserve"> postupak</w:t>
      </w:r>
      <w:r w:rsidR="004F418D">
        <w:rPr>
          <w:rFonts w:eastAsia="Times New Roman" w:cs="Times New Roman"/>
          <w:szCs w:val="24"/>
          <w:lang w:val="en-GB" w:eastAsia="lv-LV"/>
        </w:rPr>
        <w:t>om</w:t>
      </w:r>
      <w:r w:rsidRPr="0015310E">
        <w:rPr>
          <w:rFonts w:eastAsia="Times New Roman" w:cs="Times New Roman"/>
          <w:szCs w:val="24"/>
          <w:lang w:val="en-GB" w:eastAsia="lv-LV"/>
        </w:rPr>
        <w:t xml:space="preserve"> lijevanja. Grafit</w:t>
      </w:r>
      <w:r w:rsidR="004F418D">
        <w:rPr>
          <w:rFonts w:eastAsia="Times New Roman" w:cs="Times New Roman"/>
          <w:szCs w:val="24"/>
          <w:lang w:val="en-GB" w:eastAsia="lv-LV"/>
        </w:rPr>
        <w:t>na</w:t>
      </w:r>
      <w:r w:rsidRPr="0015310E">
        <w:rPr>
          <w:rFonts w:eastAsia="Times New Roman" w:cs="Times New Roman"/>
          <w:szCs w:val="24"/>
          <w:lang w:val="en-GB" w:eastAsia="lv-LV"/>
        </w:rPr>
        <w:t xml:space="preserve"> vlakna mogu </w:t>
      </w:r>
      <w:r w:rsidR="004F418D">
        <w:rPr>
          <w:rFonts w:eastAsia="Times New Roman" w:cs="Times New Roman"/>
          <w:szCs w:val="24"/>
          <w:lang w:val="en-GB" w:eastAsia="lv-LV"/>
        </w:rPr>
        <w:t>se</w:t>
      </w:r>
      <w:r w:rsidRPr="0015310E">
        <w:rPr>
          <w:rFonts w:eastAsia="Times New Roman" w:cs="Times New Roman"/>
          <w:szCs w:val="24"/>
          <w:lang w:val="en-GB" w:eastAsia="lv-LV"/>
        </w:rPr>
        <w:t xml:space="preserve"> utka</w:t>
      </w:r>
      <w:r w:rsidR="004F418D">
        <w:rPr>
          <w:rFonts w:eastAsia="Times New Roman" w:cs="Times New Roman"/>
          <w:szCs w:val="24"/>
          <w:lang w:val="en-GB" w:eastAsia="lv-LV"/>
        </w:rPr>
        <w:t>ti</w:t>
      </w:r>
      <w:r w:rsidRPr="0015310E">
        <w:rPr>
          <w:rFonts w:eastAsia="Times New Roman" w:cs="Times New Roman"/>
          <w:szCs w:val="24"/>
          <w:lang w:val="en-GB" w:eastAsia="lv-LV"/>
        </w:rPr>
        <w:t xml:space="preserve"> u tkaninu, </w:t>
      </w:r>
      <w:r w:rsidR="007646C4">
        <w:rPr>
          <w:rFonts w:eastAsia="Times New Roman" w:cs="Times New Roman"/>
          <w:szCs w:val="24"/>
          <w:lang w:val="en-GB" w:eastAsia="lv-LV"/>
        </w:rPr>
        <w:t>upletati</w:t>
      </w:r>
      <w:r w:rsidRPr="0015310E">
        <w:rPr>
          <w:rFonts w:eastAsia="Times New Roman" w:cs="Times New Roman"/>
          <w:szCs w:val="24"/>
          <w:lang w:val="en-GB" w:eastAsia="lv-LV"/>
        </w:rPr>
        <w:t xml:space="preserve">, </w:t>
      </w:r>
      <w:proofErr w:type="gramStart"/>
      <w:r w:rsidRPr="0015310E">
        <w:rPr>
          <w:rFonts w:eastAsia="Times New Roman" w:cs="Times New Roman"/>
          <w:szCs w:val="24"/>
          <w:lang w:val="en-GB" w:eastAsia="lv-LV"/>
        </w:rPr>
        <w:t>ili</w:t>
      </w:r>
      <w:proofErr w:type="gramEnd"/>
      <w:r w:rsidRPr="0015310E">
        <w:rPr>
          <w:rFonts w:eastAsia="Times New Roman" w:cs="Times New Roman"/>
          <w:szCs w:val="24"/>
          <w:lang w:val="en-GB" w:eastAsia="lv-LV"/>
        </w:rPr>
        <w:t xml:space="preserve"> </w:t>
      </w:r>
      <w:r w:rsidR="007646C4">
        <w:rPr>
          <w:rFonts w:eastAsia="Times New Roman" w:cs="Times New Roman"/>
          <w:szCs w:val="24"/>
          <w:lang w:val="en-GB" w:eastAsia="lv-LV"/>
        </w:rPr>
        <w:t>proizvesti u</w:t>
      </w:r>
      <w:r w:rsidRPr="0015310E">
        <w:rPr>
          <w:rFonts w:eastAsia="Times New Roman" w:cs="Times New Roman"/>
          <w:szCs w:val="24"/>
          <w:lang w:val="en-GB" w:eastAsia="lv-LV"/>
        </w:rPr>
        <w:t xml:space="preserve"> trak</w:t>
      </w:r>
      <w:r w:rsidR="004F418D">
        <w:rPr>
          <w:rFonts w:eastAsia="Times New Roman" w:cs="Times New Roman"/>
          <w:szCs w:val="24"/>
          <w:lang w:val="en-GB" w:eastAsia="lv-LV"/>
        </w:rPr>
        <w:t>ama</w:t>
      </w:r>
      <w:r w:rsidRPr="0015310E">
        <w:rPr>
          <w:rFonts w:eastAsia="Times New Roman" w:cs="Times New Roman"/>
          <w:szCs w:val="24"/>
          <w:lang w:val="en-GB" w:eastAsia="lv-LV"/>
        </w:rPr>
        <w:t xml:space="preserve">. Vlakna </w:t>
      </w:r>
      <w:r w:rsidR="004F418D">
        <w:rPr>
          <w:rFonts w:eastAsia="Times New Roman" w:cs="Times New Roman"/>
          <w:szCs w:val="24"/>
          <w:lang w:val="en-GB" w:eastAsia="lv-LV"/>
        </w:rPr>
        <w:t>se u s</w:t>
      </w:r>
      <w:r w:rsidRPr="0015310E">
        <w:rPr>
          <w:rFonts w:eastAsia="Times New Roman" w:cs="Times New Roman"/>
          <w:szCs w:val="24"/>
          <w:lang w:val="en-GB" w:eastAsia="lv-LV"/>
        </w:rPr>
        <w:t>ljedeć</w:t>
      </w:r>
      <w:r w:rsidR="004F418D">
        <w:rPr>
          <w:rFonts w:eastAsia="Times New Roman" w:cs="Times New Roman"/>
          <w:szCs w:val="24"/>
          <w:lang w:val="en-GB" w:eastAsia="lv-LV"/>
        </w:rPr>
        <w:t>em koraku</w:t>
      </w:r>
      <w:r w:rsidRPr="0015310E">
        <w:rPr>
          <w:rFonts w:eastAsia="Times New Roman" w:cs="Times New Roman"/>
          <w:szCs w:val="24"/>
          <w:lang w:val="en-GB" w:eastAsia="lv-LV"/>
        </w:rPr>
        <w:t xml:space="preserve"> oblož</w:t>
      </w:r>
      <w:r w:rsidR="004F418D">
        <w:rPr>
          <w:rFonts w:eastAsia="Times New Roman" w:cs="Times New Roman"/>
          <w:szCs w:val="24"/>
          <w:lang w:val="en-GB" w:eastAsia="lv-LV"/>
        </w:rPr>
        <w:t>u</w:t>
      </w:r>
      <w:r w:rsidRPr="0015310E">
        <w:rPr>
          <w:rFonts w:eastAsia="Times New Roman" w:cs="Times New Roman"/>
          <w:szCs w:val="24"/>
          <w:lang w:val="en-GB" w:eastAsia="lv-LV"/>
        </w:rPr>
        <w:t xml:space="preserve"> </w:t>
      </w:r>
      <w:proofErr w:type="gramStart"/>
      <w:r w:rsidRPr="0015310E">
        <w:rPr>
          <w:rFonts w:eastAsia="Times New Roman" w:cs="Times New Roman"/>
          <w:szCs w:val="24"/>
          <w:lang w:val="en-GB" w:eastAsia="lv-LV"/>
        </w:rPr>
        <w:t>sa</w:t>
      </w:r>
      <w:proofErr w:type="gramEnd"/>
      <w:r w:rsidRPr="0015310E">
        <w:rPr>
          <w:rFonts w:eastAsia="Times New Roman" w:cs="Times New Roman"/>
          <w:szCs w:val="24"/>
          <w:lang w:val="en-GB" w:eastAsia="lv-LV"/>
        </w:rPr>
        <w:t xml:space="preserve"> smolom. </w:t>
      </w:r>
      <w:r w:rsidR="000E7AF7">
        <w:rPr>
          <w:rFonts w:eastAsia="Times New Roman" w:cs="Times New Roman"/>
          <w:szCs w:val="24"/>
          <w:lang w:val="en-GB" w:eastAsia="lv-LV"/>
        </w:rPr>
        <w:t>S</w:t>
      </w:r>
      <w:r w:rsidR="000E7AF7" w:rsidRPr="000E7AF7">
        <w:rPr>
          <w:rFonts w:eastAsia="Times New Roman" w:cs="Times New Roman"/>
          <w:szCs w:val="24"/>
          <w:lang w:val="en-GB" w:eastAsia="lv-LV"/>
        </w:rPr>
        <w:t xml:space="preserve">mjesa </w:t>
      </w:r>
      <w:r w:rsidR="000E7AF7">
        <w:rPr>
          <w:rFonts w:eastAsia="Times New Roman" w:cs="Times New Roman"/>
          <w:szCs w:val="24"/>
          <w:lang w:val="en-GB" w:eastAsia="lv-LV"/>
        </w:rPr>
        <w:t>g</w:t>
      </w:r>
      <w:r w:rsidRPr="0015310E">
        <w:rPr>
          <w:rFonts w:eastAsia="Times New Roman" w:cs="Times New Roman"/>
          <w:szCs w:val="24"/>
          <w:lang w:val="en-GB" w:eastAsia="lv-LV"/>
        </w:rPr>
        <w:t>rafitn</w:t>
      </w:r>
      <w:r w:rsidR="000E7AF7">
        <w:rPr>
          <w:rFonts w:eastAsia="Times New Roman" w:cs="Times New Roman"/>
          <w:szCs w:val="24"/>
          <w:lang w:val="en-GB" w:eastAsia="lv-LV"/>
        </w:rPr>
        <w:t xml:space="preserve">ih </w:t>
      </w:r>
      <w:r w:rsidRPr="0015310E">
        <w:rPr>
          <w:rFonts w:eastAsia="Times New Roman" w:cs="Times New Roman"/>
          <w:szCs w:val="24"/>
          <w:lang w:val="en-GB" w:eastAsia="lv-LV"/>
        </w:rPr>
        <w:t>vlak</w:t>
      </w:r>
      <w:r w:rsidR="000E7AF7">
        <w:rPr>
          <w:rFonts w:eastAsia="Times New Roman" w:cs="Times New Roman"/>
          <w:szCs w:val="24"/>
          <w:lang w:val="en-GB" w:eastAsia="lv-LV"/>
        </w:rPr>
        <w:t>ana</w:t>
      </w:r>
      <w:r w:rsidRPr="0015310E">
        <w:rPr>
          <w:rFonts w:eastAsia="Times New Roman" w:cs="Times New Roman"/>
          <w:szCs w:val="24"/>
          <w:lang w:val="en-GB" w:eastAsia="lv-LV"/>
        </w:rPr>
        <w:t xml:space="preserve"> i smole se zatim stav</w:t>
      </w:r>
      <w:r w:rsidR="000E7AF7">
        <w:rPr>
          <w:rFonts w:eastAsia="Times New Roman" w:cs="Times New Roman"/>
          <w:szCs w:val="24"/>
          <w:lang w:val="en-GB" w:eastAsia="lv-LV"/>
        </w:rPr>
        <w:t>lja</w:t>
      </w:r>
      <w:r w:rsidRPr="0015310E">
        <w:rPr>
          <w:rFonts w:eastAsia="Times New Roman" w:cs="Times New Roman"/>
          <w:szCs w:val="24"/>
          <w:lang w:val="en-GB" w:eastAsia="lv-LV"/>
        </w:rPr>
        <w:t xml:space="preserve"> u kalup u slojevima. Broj slojeva i orijentacij</w:t>
      </w:r>
      <w:r w:rsidR="000E7AF7">
        <w:rPr>
          <w:rFonts w:eastAsia="Times New Roman" w:cs="Times New Roman"/>
          <w:szCs w:val="24"/>
          <w:lang w:val="en-GB" w:eastAsia="lv-LV"/>
        </w:rPr>
        <w:t>a</w:t>
      </w:r>
      <w:r w:rsidRPr="0015310E">
        <w:rPr>
          <w:rFonts w:eastAsia="Times New Roman" w:cs="Times New Roman"/>
          <w:szCs w:val="24"/>
          <w:lang w:val="en-GB" w:eastAsia="lv-LV"/>
        </w:rPr>
        <w:t xml:space="preserve"> slojeva ovisi o mehaničk</w:t>
      </w:r>
      <w:r w:rsidR="000E7AF7">
        <w:rPr>
          <w:rFonts w:eastAsia="Times New Roman" w:cs="Times New Roman"/>
          <w:szCs w:val="24"/>
          <w:lang w:val="en-GB" w:eastAsia="lv-LV"/>
        </w:rPr>
        <w:t>im</w:t>
      </w:r>
      <w:r w:rsidRPr="0015310E">
        <w:rPr>
          <w:rFonts w:eastAsia="Times New Roman" w:cs="Times New Roman"/>
          <w:szCs w:val="24"/>
          <w:lang w:val="en-GB" w:eastAsia="lv-LV"/>
        </w:rPr>
        <w:t xml:space="preserve"> svojstva </w:t>
      </w:r>
      <w:r w:rsidR="000E7AF7">
        <w:rPr>
          <w:rFonts w:eastAsia="Times New Roman" w:cs="Times New Roman"/>
          <w:szCs w:val="24"/>
          <w:lang w:val="en-GB" w:eastAsia="lv-LV"/>
        </w:rPr>
        <w:t>koja se žele postići</w:t>
      </w:r>
      <w:r w:rsidRPr="0015310E">
        <w:rPr>
          <w:rFonts w:eastAsia="Times New Roman" w:cs="Times New Roman"/>
          <w:szCs w:val="24"/>
          <w:lang w:val="en-GB" w:eastAsia="lv-LV"/>
        </w:rPr>
        <w:t xml:space="preserve">. Slojevi grafita zatim </w:t>
      </w:r>
      <w:r w:rsidR="007646C4">
        <w:rPr>
          <w:rFonts w:eastAsia="Times New Roman" w:cs="Times New Roman"/>
          <w:szCs w:val="24"/>
          <w:lang w:val="en-GB" w:eastAsia="lv-LV"/>
        </w:rPr>
        <w:t>se</w:t>
      </w:r>
      <w:r w:rsidRPr="0015310E">
        <w:rPr>
          <w:rFonts w:eastAsia="Times New Roman" w:cs="Times New Roman"/>
          <w:szCs w:val="24"/>
          <w:lang w:val="en-GB" w:eastAsia="lv-LV"/>
        </w:rPr>
        <w:t xml:space="preserve"> zbij</w:t>
      </w:r>
      <w:r w:rsidR="000E7AF7">
        <w:rPr>
          <w:rFonts w:eastAsia="Times New Roman" w:cs="Times New Roman"/>
          <w:szCs w:val="24"/>
          <w:lang w:val="en-GB" w:eastAsia="lv-LV"/>
        </w:rPr>
        <w:t>aju</w:t>
      </w:r>
      <w:r w:rsidRPr="0015310E">
        <w:rPr>
          <w:rFonts w:eastAsia="Times New Roman" w:cs="Times New Roman"/>
          <w:szCs w:val="24"/>
          <w:lang w:val="en-GB" w:eastAsia="lv-LV"/>
        </w:rPr>
        <w:t xml:space="preserve"> u kalup</w:t>
      </w:r>
      <w:r w:rsidR="007646C4">
        <w:rPr>
          <w:rFonts w:eastAsia="Times New Roman" w:cs="Times New Roman"/>
          <w:szCs w:val="24"/>
          <w:lang w:val="en-GB" w:eastAsia="lv-LV"/>
        </w:rPr>
        <w:t>u</w:t>
      </w:r>
      <w:r w:rsidRPr="0015310E">
        <w:rPr>
          <w:rFonts w:eastAsia="Times New Roman" w:cs="Times New Roman"/>
          <w:szCs w:val="24"/>
          <w:lang w:val="en-GB" w:eastAsia="lv-LV"/>
        </w:rPr>
        <w:t xml:space="preserve"> </w:t>
      </w:r>
      <w:r w:rsidR="000E7AF7">
        <w:rPr>
          <w:rFonts w:eastAsia="Times New Roman" w:cs="Times New Roman"/>
          <w:szCs w:val="24"/>
          <w:lang w:val="en-GB" w:eastAsia="lv-LV"/>
        </w:rPr>
        <w:t>vakumom</w:t>
      </w:r>
      <w:r w:rsidRPr="0015310E">
        <w:rPr>
          <w:rFonts w:eastAsia="Times New Roman" w:cs="Times New Roman"/>
          <w:szCs w:val="24"/>
          <w:lang w:val="en-GB" w:eastAsia="lv-LV"/>
        </w:rPr>
        <w:t xml:space="preserve">. Ovisno o </w:t>
      </w:r>
      <w:r w:rsidR="000E7AF7">
        <w:rPr>
          <w:rFonts w:eastAsia="Times New Roman" w:cs="Times New Roman"/>
          <w:szCs w:val="24"/>
          <w:lang w:val="en-GB" w:eastAsia="lv-LV"/>
        </w:rPr>
        <w:t>vrsti</w:t>
      </w:r>
      <w:r w:rsidRPr="0015310E">
        <w:rPr>
          <w:rFonts w:eastAsia="Times New Roman" w:cs="Times New Roman"/>
          <w:szCs w:val="24"/>
          <w:lang w:val="en-GB" w:eastAsia="lv-LV"/>
        </w:rPr>
        <w:t xml:space="preserve"> smole, može </w:t>
      </w:r>
      <w:r w:rsidR="000E7AF7">
        <w:rPr>
          <w:rFonts w:eastAsia="Times New Roman" w:cs="Times New Roman"/>
          <w:szCs w:val="24"/>
          <w:lang w:val="en-GB" w:eastAsia="lv-LV"/>
        </w:rPr>
        <w:t>se proizvoditi</w:t>
      </w:r>
      <w:r w:rsidRPr="0015310E">
        <w:rPr>
          <w:rFonts w:eastAsia="Times New Roman" w:cs="Times New Roman"/>
          <w:szCs w:val="24"/>
          <w:lang w:val="en-GB" w:eastAsia="lv-LV"/>
        </w:rPr>
        <w:t xml:space="preserve"> </w:t>
      </w:r>
      <w:proofErr w:type="gramStart"/>
      <w:r w:rsidRPr="0015310E">
        <w:rPr>
          <w:rFonts w:eastAsia="Times New Roman" w:cs="Times New Roman"/>
          <w:szCs w:val="24"/>
          <w:lang w:val="en-GB" w:eastAsia="lv-LV"/>
        </w:rPr>
        <w:t>na</w:t>
      </w:r>
      <w:proofErr w:type="gramEnd"/>
      <w:r w:rsidRPr="0015310E">
        <w:rPr>
          <w:rFonts w:eastAsia="Times New Roman" w:cs="Times New Roman"/>
          <w:szCs w:val="24"/>
          <w:lang w:val="en-GB" w:eastAsia="lv-LV"/>
        </w:rPr>
        <w:t xml:space="preserve"> sobnoj ili povišenoj temperaturi. Nakon što je </w:t>
      </w:r>
      <w:r w:rsidR="000E7AF7">
        <w:rPr>
          <w:rFonts w:eastAsia="Times New Roman" w:cs="Times New Roman"/>
          <w:szCs w:val="24"/>
          <w:lang w:val="en-GB" w:eastAsia="lv-LV"/>
        </w:rPr>
        <w:t>kompozit gotov</w:t>
      </w:r>
      <w:r w:rsidRPr="0015310E">
        <w:rPr>
          <w:rFonts w:eastAsia="Times New Roman" w:cs="Times New Roman"/>
          <w:szCs w:val="24"/>
          <w:lang w:val="en-GB" w:eastAsia="lv-LV"/>
        </w:rPr>
        <w:t>, vadi</w:t>
      </w:r>
      <w:r w:rsidR="000E7AF7">
        <w:rPr>
          <w:rFonts w:eastAsia="Times New Roman" w:cs="Times New Roman"/>
          <w:szCs w:val="24"/>
          <w:lang w:val="en-GB" w:eastAsia="lv-LV"/>
        </w:rPr>
        <w:t xml:space="preserve"> se</w:t>
      </w:r>
      <w:r w:rsidRPr="0015310E">
        <w:rPr>
          <w:rFonts w:eastAsia="Times New Roman" w:cs="Times New Roman"/>
          <w:szCs w:val="24"/>
          <w:lang w:val="en-GB" w:eastAsia="lv-LV"/>
        </w:rPr>
        <w:t xml:space="preserve"> iz kalupa, </w:t>
      </w:r>
      <w:proofErr w:type="gramStart"/>
      <w:r w:rsidRPr="0015310E">
        <w:rPr>
          <w:rFonts w:eastAsia="Times New Roman" w:cs="Times New Roman"/>
          <w:szCs w:val="24"/>
          <w:lang w:val="en-GB" w:eastAsia="lv-LV"/>
        </w:rPr>
        <w:t>te</w:t>
      </w:r>
      <w:proofErr w:type="gramEnd"/>
      <w:r w:rsidRPr="0015310E">
        <w:rPr>
          <w:rFonts w:eastAsia="Times New Roman" w:cs="Times New Roman"/>
          <w:szCs w:val="24"/>
          <w:lang w:val="en-GB" w:eastAsia="lv-LV"/>
        </w:rPr>
        <w:t xml:space="preserve"> je sprem</w:t>
      </w:r>
      <w:r w:rsidR="000E7AF7">
        <w:rPr>
          <w:rFonts w:eastAsia="Times New Roman" w:cs="Times New Roman"/>
          <w:szCs w:val="24"/>
          <w:lang w:val="en-GB" w:eastAsia="lv-LV"/>
        </w:rPr>
        <w:t>an</w:t>
      </w:r>
      <w:r w:rsidRPr="0015310E">
        <w:rPr>
          <w:rFonts w:eastAsia="Times New Roman" w:cs="Times New Roman"/>
          <w:szCs w:val="24"/>
          <w:lang w:val="en-GB" w:eastAsia="lv-LV"/>
        </w:rPr>
        <w:t xml:space="preserve"> za završne obrade, kao što su obrezivanje i bušenje.</w:t>
      </w:r>
    </w:p>
    <w:p w:rsidR="00CD71AE" w:rsidRPr="00FA0FE2" w:rsidRDefault="00CD71AE" w:rsidP="00D60264">
      <w:pPr>
        <w:shd w:val="clear" w:color="auto" w:fill="FFFFFF"/>
        <w:spacing w:after="0" w:line="240" w:lineRule="auto"/>
        <w:jc w:val="both"/>
        <w:rPr>
          <w:rFonts w:cs="Times New Roman"/>
          <w:color w:val="000000"/>
          <w:szCs w:val="24"/>
          <w:lang w:val="en-GB" w:eastAsia="lv-LV"/>
        </w:rPr>
      </w:pPr>
    </w:p>
    <w:p w:rsidR="008B6AE6" w:rsidRPr="00FA0FE2" w:rsidRDefault="00047261" w:rsidP="00D60264">
      <w:pPr>
        <w:pStyle w:val="Heading1"/>
        <w:spacing w:before="0" w:after="0" w:line="240" w:lineRule="auto"/>
        <w:jc w:val="both"/>
        <w:rPr>
          <w:rFonts w:cs="Times New Roman"/>
          <w:szCs w:val="24"/>
          <w:lang w:val="en-GB"/>
        </w:rPr>
      </w:pPr>
      <w:bookmarkStart w:id="5" w:name="_Toc467968277"/>
      <w:r>
        <w:rPr>
          <w:rFonts w:cs="Times New Roman"/>
          <w:color w:val="000000"/>
          <w:szCs w:val="24"/>
          <w:lang w:val="en-GB"/>
        </w:rPr>
        <w:t>2</w:t>
      </w:r>
      <w:r w:rsidR="008B6AE6" w:rsidRPr="00FA0FE2">
        <w:rPr>
          <w:rFonts w:cs="Times New Roman"/>
          <w:color w:val="000000"/>
          <w:szCs w:val="24"/>
          <w:lang w:val="en-GB"/>
        </w:rPr>
        <w:t xml:space="preserve">. </w:t>
      </w:r>
      <w:r w:rsidR="000E7AF7" w:rsidRPr="000E7AF7">
        <w:rPr>
          <w:rFonts w:cs="Times New Roman"/>
          <w:color w:val="000000"/>
          <w:szCs w:val="24"/>
          <w:lang w:val="en-GB"/>
        </w:rPr>
        <w:t>Nanočestice i polimerni nanokompozit</w:t>
      </w:r>
      <w:r w:rsidR="000E7AF7">
        <w:rPr>
          <w:rFonts w:cs="Times New Roman"/>
          <w:color w:val="000000"/>
          <w:szCs w:val="24"/>
          <w:lang w:val="en-GB"/>
        </w:rPr>
        <w:t>i</w:t>
      </w:r>
      <w:bookmarkEnd w:id="5"/>
    </w:p>
    <w:p w:rsidR="00B93B0C" w:rsidRDefault="000E7AF7" w:rsidP="00D60264">
      <w:pPr>
        <w:shd w:val="clear" w:color="auto" w:fill="FFFFFF"/>
        <w:spacing w:after="0" w:line="240" w:lineRule="auto"/>
        <w:jc w:val="both"/>
        <w:rPr>
          <w:rFonts w:cs="Times New Roman"/>
          <w:color w:val="000000"/>
          <w:szCs w:val="24"/>
          <w:lang w:val="en-GB"/>
        </w:rPr>
      </w:pPr>
      <w:r w:rsidRPr="000E7AF7">
        <w:rPr>
          <w:rFonts w:cs="Times New Roman"/>
          <w:color w:val="000000"/>
          <w:szCs w:val="24"/>
          <w:lang w:val="en-GB"/>
        </w:rPr>
        <w:t xml:space="preserve">Kao što je prethodno </w:t>
      </w:r>
      <w:r>
        <w:rPr>
          <w:rFonts w:cs="Times New Roman"/>
          <w:color w:val="000000"/>
          <w:szCs w:val="24"/>
          <w:lang w:val="en-GB"/>
        </w:rPr>
        <w:t>rečeno</w:t>
      </w:r>
      <w:r w:rsidRPr="000E7AF7">
        <w:rPr>
          <w:rFonts w:cs="Times New Roman"/>
          <w:color w:val="000000"/>
          <w:szCs w:val="24"/>
          <w:lang w:val="en-GB"/>
        </w:rPr>
        <w:t xml:space="preserve">, mehanička i </w:t>
      </w:r>
      <w:r>
        <w:rPr>
          <w:rFonts w:cs="Times New Roman"/>
          <w:color w:val="000000"/>
          <w:szCs w:val="24"/>
          <w:lang w:val="en-GB"/>
        </w:rPr>
        <w:t>fizikalna</w:t>
      </w:r>
      <w:r w:rsidRPr="000E7AF7">
        <w:rPr>
          <w:rFonts w:cs="Times New Roman"/>
          <w:color w:val="000000"/>
          <w:szCs w:val="24"/>
          <w:lang w:val="en-GB"/>
        </w:rPr>
        <w:t xml:space="preserve"> svojstva polimera mogu se modificirati uporabom punila, kao što su staklena vlakna, mineral</w:t>
      </w:r>
      <w:r>
        <w:rPr>
          <w:rFonts w:cs="Times New Roman"/>
          <w:color w:val="000000"/>
          <w:szCs w:val="24"/>
          <w:lang w:val="en-GB"/>
        </w:rPr>
        <w:t>a</w:t>
      </w:r>
      <w:r w:rsidRPr="000E7AF7">
        <w:rPr>
          <w:rFonts w:cs="Times New Roman"/>
          <w:color w:val="000000"/>
          <w:szCs w:val="24"/>
          <w:lang w:val="en-GB"/>
        </w:rPr>
        <w:t>, grafit</w:t>
      </w:r>
      <w:r>
        <w:rPr>
          <w:rFonts w:cs="Times New Roman"/>
          <w:color w:val="000000"/>
          <w:szCs w:val="24"/>
          <w:lang w:val="en-GB"/>
        </w:rPr>
        <w:t>na</w:t>
      </w:r>
      <w:r w:rsidRPr="000E7AF7">
        <w:rPr>
          <w:rFonts w:cs="Times New Roman"/>
          <w:color w:val="000000"/>
          <w:szCs w:val="24"/>
          <w:lang w:val="en-GB"/>
        </w:rPr>
        <w:t xml:space="preserve">, i </w:t>
      </w:r>
      <w:r>
        <w:rPr>
          <w:rFonts w:cs="Times New Roman"/>
          <w:color w:val="000000"/>
          <w:szCs w:val="24"/>
          <w:lang w:val="en-GB"/>
        </w:rPr>
        <w:t>sl</w:t>
      </w:r>
      <w:proofErr w:type="gramStart"/>
      <w:r>
        <w:rPr>
          <w:rFonts w:cs="Times New Roman"/>
          <w:color w:val="000000"/>
          <w:szCs w:val="24"/>
          <w:lang w:val="en-GB"/>
        </w:rPr>
        <w:t>.</w:t>
      </w:r>
      <w:r w:rsidRPr="000E7AF7">
        <w:rPr>
          <w:rFonts w:cs="Times New Roman"/>
          <w:color w:val="000000"/>
          <w:szCs w:val="24"/>
          <w:lang w:val="en-GB"/>
        </w:rPr>
        <w:t>.</w:t>
      </w:r>
      <w:proofErr w:type="gramEnd"/>
      <w:r w:rsidRPr="000E7AF7">
        <w:rPr>
          <w:rFonts w:cs="Times New Roman"/>
          <w:color w:val="000000"/>
          <w:szCs w:val="24"/>
          <w:lang w:val="en-GB"/>
        </w:rPr>
        <w:t xml:space="preserve"> </w:t>
      </w:r>
      <w:r>
        <w:rPr>
          <w:rFonts w:cs="Times New Roman"/>
          <w:color w:val="000000"/>
          <w:szCs w:val="24"/>
          <w:lang w:val="en-GB"/>
        </w:rPr>
        <w:t>Ako se koriste n</w:t>
      </w:r>
      <w:r w:rsidRPr="000E7AF7">
        <w:rPr>
          <w:rFonts w:cs="Times New Roman"/>
          <w:color w:val="000000"/>
          <w:szCs w:val="24"/>
          <w:lang w:val="en-GB"/>
        </w:rPr>
        <w:t xml:space="preserve">ano punila kako bi </w:t>
      </w:r>
      <w:r>
        <w:rPr>
          <w:rFonts w:cs="Times New Roman"/>
          <w:color w:val="000000"/>
          <w:szCs w:val="24"/>
          <w:lang w:val="en-GB"/>
        </w:rPr>
        <w:t xml:space="preserve">se </w:t>
      </w:r>
      <w:r w:rsidRPr="000E7AF7">
        <w:rPr>
          <w:rFonts w:cs="Times New Roman"/>
          <w:color w:val="000000"/>
          <w:szCs w:val="24"/>
          <w:lang w:val="en-GB"/>
        </w:rPr>
        <w:t xml:space="preserve">pojačali polimeri </w:t>
      </w:r>
      <w:r>
        <w:rPr>
          <w:rFonts w:cs="Times New Roman"/>
          <w:color w:val="000000"/>
          <w:szCs w:val="24"/>
          <w:lang w:val="en-GB"/>
        </w:rPr>
        <w:t xml:space="preserve">nastaju </w:t>
      </w:r>
      <w:r w:rsidRPr="000E7AF7">
        <w:rPr>
          <w:rFonts w:cs="Times New Roman"/>
          <w:color w:val="000000"/>
          <w:szCs w:val="24"/>
          <w:lang w:val="en-GB"/>
        </w:rPr>
        <w:t>polimerni nanokompozit</w:t>
      </w:r>
      <w:r>
        <w:rPr>
          <w:rFonts w:cs="Times New Roman"/>
          <w:color w:val="000000"/>
          <w:szCs w:val="24"/>
          <w:lang w:val="en-GB"/>
        </w:rPr>
        <w:t>i</w:t>
      </w:r>
      <w:r w:rsidRPr="000E7AF7">
        <w:rPr>
          <w:rFonts w:cs="Times New Roman"/>
          <w:color w:val="000000"/>
          <w:szCs w:val="24"/>
          <w:lang w:val="en-GB"/>
        </w:rPr>
        <w:t>. Ovi materijali su srodan</w:t>
      </w:r>
      <w:r w:rsidR="00B93B0C">
        <w:rPr>
          <w:rFonts w:cs="Times New Roman"/>
          <w:color w:val="000000"/>
          <w:szCs w:val="24"/>
          <w:lang w:val="en-GB"/>
        </w:rPr>
        <w:t>i</w:t>
      </w:r>
      <w:r w:rsidRPr="000E7AF7">
        <w:rPr>
          <w:rFonts w:cs="Times New Roman"/>
          <w:color w:val="000000"/>
          <w:szCs w:val="24"/>
          <w:lang w:val="en-GB"/>
        </w:rPr>
        <w:t xml:space="preserve"> konvencionaln</w:t>
      </w:r>
      <w:r w:rsidR="00B93B0C">
        <w:rPr>
          <w:rFonts w:cs="Times New Roman"/>
          <w:color w:val="000000"/>
          <w:szCs w:val="24"/>
          <w:lang w:val="en-GB"/>
        </w:rPr>
        <w:t>om</w:t>
      </w:r>
      <w:r w:rsidRPr="000E7AF7">
        <w:rPr>
          <w:rFonts w:cs="Times New Roman"/>
          <w:color w:val="000000"/>
          <w:szCs w:val="24"/>
          <w:lang w:val="en-GB"/>
        </w:rPr>
        <w:t xml:space="preserve"> stakl</w:t>
      </w:r>
      <w:r w:rsidR="00B93B0C">
        <w:rPr>
          <w:rFonts w:cs="Times New Roman"/>
          <w:color w:val="000000"/>
          <w:szCs w:val="24"/>
          <w:lang w:val="en-GB"/>
        </w:rPr>
        <w:t>u</w:t>
      </w:r>
      <w:r w:rsidRPr="000E7AF7">
        <w:rPr>
          <w:rFonts w:cs="Times New Roman"/>
          <w:color w:val="000000"/>
          <w:szCs w:val="24"/>
          <w:lang w:val="en-GB"/>
        </w:rPr>
        <w:t xml:space="preserve"> </w:t>
      </w:r>
      <w:proofErr w:type="gramStart"/>
      <w:r w:rsidRPr="000E7AF7">
        <w:rPr>
          <w:rFonts w:cs="Times New Roman"/>
          <w:color w:val="000000"/>
          <w:szCs w:val="24"/>
          <w:lang w:val="en-GB"/>
        </w:rPr>
        <w:t>ili</w:t>
      </w:r>
      <w:proofErr w:type="gramEnd"/>
      <w:r w:rsidRPr="000E7AF7">
        <w:rPr>
          <w:rFonts w:cs="Times New Roman"/>
          <w:color w:val="000000"/>
          <w:szCs w:val="24"/>
          <w:lang w:val="en-GB"/>
        </w:rPr>
        <w:t xml:space="preserve"> mineralni</w:t>
      </w:r>
      <w:r w:rsidR="00B93B0C">
        <w:rPr>
          <w:rFonts w:cs="Times New Roman"/>
          <w:color w:val="000000"/>
          <w:szCs w:val="24"/>
          <w:lang w:val="en-GB"/>
        </w:rPr>
        <w:t>m vlaknima</w:t>
      </w:r>
      <w:r w:rsidRPr="000E7AF7">
        <w:rPr>
          <w:rFonts w:cs="Times New Roman"/>
          <w:color w:val="000000"/>
          <w:szCs w:val="24"/>
          <w:lang w:val="en-GB"/>
        </w:rPr>
        <w:t xml:space="preserve"> ojačani</w:t>
      </w:r>
      <w:r w:rsidR="00B93B0C">
        <w:rPr>
          <w:rFonts w:cs="Times New Roman"/>
          <w:color w:val="000000"/>
          <w:szCs w:val="24"/>
          <w:lang w:val="en-GB"/>
        </w:rPr>
        <w:t>m</w:t>
      </w:r>
      <w:r w:rsidRPr="000E7AF7">
        <w:rPr>
          <w:rFonts w:cs="Times New Roman"/>
          <w:color w:val="000000"/>
          <w:szCs w:val="24"/>
          <w:lang w:val="en-GB"/>
        </w:rPr>
        <w:t xml:space="preserve"> polimer</w:t>
      </w:r>
      <w:r w:rsidR="00B93B0C">
        <w:rPr>
          <w:rFonts w:cs="Times New Roman"/>
          <w:color w:val="000000"/>
          <w:szCs w:val="24"/>
          <w:lang w:val="en-GB"/>
        </w:rPr>
        <w:t>ima</w:t>
      </w:r>
      <w:r w:rsidRPr="000E7AF7">
        <w:rPr>
          <w:rFonts w:cs="Times New Roman"/>
          <w:color w:val="000000"/>
          <w:szCs w:val="24"/>
          <w:lang w:val="en-GB"/>
        </w:rPr>
        <w:t xml:space="preserve">, osim što je veličina </w:t>
      </w:r>
      <w:r w:rsidR="00B93B0C">
        <w:rPr>
          <w:rFonts w:cs="Times New Roman"/>
          <w:color w:val="000000"/>
          <w:szCs w:val="24"/>
          <w:lang w:val="en-GB"/>
        </w:rPr>
        <w:t>punjenja</w:t>
      </w:r>
      <w:r w:rsidRPr="000E7AF7">
        <w:rPr>
          <w:rFonts w:cs="Times New Roman"/>
          <w:color w:val="000000"/>
          <w:szCs w:val="24"/>
          <w:lang w:val="en-GB"/>
        </w:rPr>
        <w:t xml:space="preserve"> nano</w:t>
      </w:r>
      <w:r w:rsidR="00B93B0C">
        <w:rPr>
          <w:rFonts w:cs="Times New Roman"/>
          <w:color w:val="000000"/>
          <w:szCs w:val="24"/>
          <w:lang w:val="en-GB"/>
        </w:rPr>
        <w:t xml:space="preserve"> veličine</w:t>
      </w:r>
      <w:r w:rsidRPr="000E7AF7">
        <w:rPr>
          <w:rFonts w:cs="Times New Roman"/>
          <w:color w:val="000000"/>
          <w:szCs w:val="24"/>
          <w:lang w:val="en-GB"/>
        </w:rPr>
        <w:t xml:space="preserve">. U ovom dijelu, </w:t>
      </w:r>
      <w:r w:rsidR="007646C4">
        <w:rPr>
          <w:rFonts w:cs="Times New Roman"/>
          <w:color w:val="000000"/>
          <w:szCs w:val="24"/>
          <w:lang w:val="en-GB"/>
        </w:rPr>
        <w:t xml:space="preserve">bit </w:t>
      </w:r>
      <w:proofErr w:type="gramStart"/>
      <w:r w:rsidR="007646C4">
        <w:rPr>
          <w:rFonts w:cs="Times New Roman"/>
          <w:color w:val="000000"/>
          <w:szCs w:val="24"/>
          <w:lang w:val="en-GB"/>
        </w:rPr>
        <w:t>će</w:t>
      </w:r>
      <w:proofErr w:type="gramEnd"/>
      <w:r w:rsidR="007646C4">
        <w:rPr>
          <w:rFonts w:cs="Times New Roman"/>
          <w:color w:val="000000"/>
          <w:szCs w:val="24"/>
          <w:lang w:val="en-GB"/>
        </w:rPr>
        <w:t xml:space="preserve"> riječi</w:t>
      </w:r>
      <w:r w:rsidRPr="000E7AF7">
        <w:rPr>
          <w:rFonts w:cs="Times New Roman"/>
          <w:color w:val="000000"/>
          <w:szCs w:val="24"/>
          <w:lang w:val="en-GB"/>
        </w:rPr>
        <w:t xml:space="preserve"> o dv</w:t>
      </w:r>
      <w:r w:rsidR="00B93B0C">
        <w:rPr>
          <w:rFonts w:cs="Times New Roman"/>
          <w:color w:val="000000"/>
          <w:szCs w:val="24"/>
          <w:lang w:val="en-GB"/>
        </w:rPr>
        <w:t>a</w:t>
      </w:r>
      <w:r w:rsidRPr="000E7AF7">
        <w:rPr>
          <w:rFonts w:cs="Times New Roman"/>
          <w:color w:val="000000"/>
          <w:szCs w:val="24"/>
          <w:lang w:val="en-GB"/>
        </w:rPr>
        <w:t xml:space="preserve"> najčešće korišten</w:t>
      </w:r>
      <w:r w:rsidR="007646C4">
        <w:rPr>
          <w:rFonts w:cs="Times New Roman"/>
          <w:color w:val="000000"/>
          <w:szCs w:val="24"/>
          <w:lang w:val="en-GB"/>
        </w:rPr>
        <w:t>a nanopunila</w:t>
      </w:r>
      <w:r w:rsidRPr="000E7AF7">
        <w:rPr>
          <w:rFonts w:cs="Times New Roman"/>
          <w:color w:val="000000"/>
          <w:szCs w:val="24"/>
          <w:lang w:val="en-GB"/>
        </w:rPr>
        <w:t xml:space="preserve">: </w:t>
      </w:r>
      <w:r w:rsidR="00AE60ED" w:rsidRPr="00AE60ED">
        <w:rPr>
          <w:rFonts w:cs="Times New Roman"/>
          <w:color w:val="000000"/>
          <w:szCs w:val="24"/>
          <w:lang w:val="en-GB"/>
        </w:rPr>
        <w:t xml:space="preserve">nanoclay </w:t>
      </w:r>
      <w:r w:rsidR="00AE60ED">
        <w:rPr>
          <w:rFonts w:cs="Times New Roman"/>
          <w:color w:val="000000"/>
          <w:szCs w:val="24"/>
          <w:lang w:val="en-GB"/>
        </w:rPr>
        <w:t xml:space="preserve">- </w:t>
      </w:r>
      <w:r w:rsidRPr="000E7AF7">
        <w:rPr>
          <w:rFonts w:cs="Times New Roman"/>
          <w:color w:val="000000"/>
          <w:szCs w:val="24"/>
          <w:lang w:val="en-GB"/>
        </w:rPr>
        <w:t>punila</w:t>
      </w:r>
      <w:r w:rsidR="00B93B0C">
        <w:rPr>
          <w:rFonts w:cs="Times New Roman"/>
          <w:color w:val="000000"/>
          <w:szCs w:val="24"/>
          <w:lang w:val="en-GB"/>
        </w:rPr>
        <w:t xml:space="preserve"> na bazi nanočestica gline</w:t>
      </w:r>
      <w:r w:rsidRPr="000E7AF7">
        <w:rPr>
          <w:rFonts w:cs="Times New Roman"/>
          <w:color w:val="000000"/>
          <w:szCs w:val="24"/>
          <w:lang w:val="en-GB"/>
        </w:rPr>
        <w:t xml:space="preserve"> i punila</w:t>
      </w:r>
      <w:r w:rsidR="00B93B0C">
        <w:rPr>
          <w:rFonts w:cs="Times New Roman"/>
          <w:color w:val="000000"/>
          <w:szCs w:val="24"/>
          <w:lang w:val="en-GB"/>
        </w:rPr>
        <w:t xml:space="preserve"> na bazi nanocjevčica ugljika</w:t>
      </w:r>
      <w:r w:rsidRPr="000E7AF7">
        <w:rPr>
          <w:rFonts w:cs="Times New Roman"/>
          <w:color w:val="000000"/>
          <w:szCs w:val="24"/>
          <w:lang w:val="en-GB"/>
        </w:rPr>
        <w:t xml:space="preserve">. </w:t>
      </w:r>
    </w:p>
    <w:p w:rsidR="000E7AF7" w:rsidRDefault="000E7AF7" w:rsidP="00D60264">
      <w:pPr>
        <w:shd w:val="clear" w:color="auto" w:fill="FFFFFF"/>
        <w:spacing w:after="0" w:line="240" w:lineRule="auto"/>
        <w:jc w:val="both"/>
        <w:rPr>
          <w:rFonts w:cs="Times New Roman"/>
          <w:color w:val="000000"/>
          <w:szCs w:val="24"/>
          <w:lang w:val="en-GB"/>
        </w:rPr>
      </w:pPr>
      <w:r w:rsidRPr="000E7AF7">
        <w:rPr>
          <w:rFonts w:cs="Times New Roman"/>
          <w:color w:val="000000"/>
          <w:szCs w:val="24"/>
          <w:lang w:val="en-GB"/>
        </w:rPr>
        <w:t>Slika 1 uspoređuje vlačn</w:t>
      </w:r>
      <w:r w:rsidR="00B93B0C">
        <w:rPr>
          <w:rFonts w:cs="Times New Roman"/>
          <w:color w:val="000000"/>
          <w:szCs w:val="24"/>
          <w:lang w:val="en-GB"/>
        </w:rPr>
        <w:t>i</w:t>
      </w:r>
      <w:r w:rsidRPr="000E7AF7">
        <w:rPr>
          <w:rFonts w:cs="Times New Roman"/>
          <w:color w:val="000000"/>
          <w:szCs w:val="24"/>
          <w:lang w:val="en-GB"/>
        </w:rPr>
        <w:t xml:space="preserve"> modul elastičnosti polipropilena ojačan</w:t>
      </w:r>
      <w:r w:rsidR="00B93B0C">
        <w:rPr>
          <w:rFonts w:cs="Times New Roman"/>
          <w:color w:val="000000"/>
          <w:szCs w:val="24"/>
          <w:lang w:val="en-GB"/>
        </w:rPr>
        <w:t>og</w:t>
      </w:r>
      <w:r w:rsidRPr="000E7AF7">
        <w:rPr>
          <w:rFonts w:cs="Times New Roman"/>
          <w:color w:val="000000"/>
          <w:szCs w:val="24"/>
          <w:lang w:val="en-GB"/>
        </w:rPr>
        <w:t xml:space="preserve"> </w:t>
      </w:r>
      <w:r w:rsidR="00B93B0C">
        <w:rPr>
          <w:rFonts w:cs="Times New Roman"/>
          <w:color w:val="000000"/>
          <w:szCs w:val="24"/>
          <w:lang w:val="en-GB"/>
        </w:rPr>
        <w:t>različitim vlaknima</w:t>
      </w:r>
      <w:r w:rsidR="009D1FBF">
        <w:rPr>
          <w:rFonts w:cs="Times New Roman"/>
          <w:color w:val="000000"/>
          <w:szCs w:val="24"/>
          <w:lang w:val="en-GB"/>
        </w:rPr>
        <w:t>.</w:t>
      </w:r>
    </w:p>
    <w:p w:rsidR="000E7AF7" w:rsidRPr="00FA0FE2" w:rsidRDefault="000E7AF7" w:rsidP="00D60264">
      <w:pPr>
        <w:shd w:val="clear" w:color="auto" w:fill="FFFFFF"/>
        <w:spacing w:after="0" w:line="240" w:lineRule="auto"/>
        <w:jc w:val="both"/>
        <w:rPr>
          <w:rFonts w:cs="Times New Roman"/>
          <w:color w:val="000000"/>
          <w:szCs w:val="24"/>
          <w:lang w:val="en-GB"/>
        </w:rPr>
      </w:pPr>
    </w:p>
    <w:p w:rsidR="008B6AE6" w:rsidRPr="00FA0FE2" w:rsidRDefault="000300C9" w:rsidP="00D60264">
      <w:pPr>
        <w:shd w:val="clear" w:color="auto" w:fill="FFFFFF"/>
        <w:spacing w:after="0" w:line="240" w:lineRule="auto"/>
        <w:jc w:val="both"/>
        <w:rPr>
          <w:rFonts w:cs="Times New Roman"/>
          <w:szCs w:val="24"/>
          <w:lang w:val="en-GB"/>
        </w:rPr>
      </w:pPr>
      <w:r>
        <w:rPr>
          <w:rFonts w:cs="Times New Roman"/>
          <w:noProof/>
          <w:szCs w:val="24"/>
          <w:lang w:val="hr-HR" w:eastAsia="hr-HR"/>
        </w:rPr>
        <w:lastRenderedPageBreak/>
        <mc:AlternateContent>
          <mc:Choice Requires="wps">
            <w:drawing>
              <wp:anchor distT="0" distB="0" distL="0" distR="0" simplePos="0" relativeHeight="251811328" behindDoc="0" locked="0" layoutInCell="1" allowOverlap="0" wp14:anchorId="7789497D" wp14:editId="68D54302">
                <wp:simplePos x="0" y="0"/>
                <wp:positionH relativeFrom="margin">
                  <wp:posOffset>833120</wp:posOffset>
                </wp:positionH>
                <wp:positionV relativeFrom="paragraph">
                  <wp:posOffset>284480</wp:posOffset>
                </wp:positionV>
                <wp:extent cx="785495" cy="203200"/>
                <wp:effectExtent l="0" t="0" r="0" b="6350"/>
                <wp:wrapNone/>
                <wp:docPr id="120075" name="Tekstlodziņš 120075"/>
                <wp:cNvGraphicFramePr/>
                <a:graphic xmlns:a="http://schemas.openxmlformats.org/drawingml/2006/main">
                  <a:graphicData uri="http://schemas.microsoft.com/office/word/2010/wordprocessingShape">
                    <wps:wsp>
                      <wps:cNvSpPr txBox="1"/>
                      <wps:spPr>
                        <a:xfrm>
                          <a:off x="0" y="0"/>
                          <a:ext cx="785495" cy="203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1830D4" w:rsidRDefault="00FF3BDF" w:rsidP="00926879">
                            <w:pPr>
                              <w:spacing w:after="0" w:line="240" w:lineRule="auto"/>
                              <w:rPr>
                                <w:sz w:val="18"/>
                                <w:szCs w:val="18"/>
                                <w:lang w:val="lv-LV"/>
                              </w:rPr>
                            </w:pPr>
                            <w:r>
                              <w:rPr>
                                <w:sz w:val="18"/>
                                <w:szCs w:val="18"/>
                                <w:lang w:val="lv-LV"/>
                              </w:rPr>
                              <w:t xml:space="preserve">nanočestice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89497D" id="Tekstlodziņš 120075" o:spid="_x0000_s1029" type="#_x0000_t202" style="position:absolute;left:0;text-align:left;margin-left:65.6pt;margin-top:22.4pt;width:61.85pt;height:16pt;z-index:25181132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" o:allowoverlap="f" filled="f" stroked="f" strokeweight=".5pt">
                <v:textbox>
                  <w:txbxContent>
                    <w:p w:rsidR="00FF3BDF" w:rsidRPr="001830D4" w:rsidRDefault="00FF3BDF" w:rsidP="00926879">
                      <w:pPr>
                        <w:spacing w:after="0" w:line="240" w:lineRule="auto"/>
                        <w:rPr>
                          <w:sz w:val="18"/>
                          <w:szCs w:val="18"/>
                          <w:lang w:val="lv-LV"/>
                        </w:rPr>
                      </w:pPr>
                      <w:r>
                        <w:rPr>
                          <w:sz w:val="18"/>
                          <w:szCs w:val="18"/>
                          <w:lang w:val="lv-LV"/>
                        </w:rPr>
                        <w:t xml:space="preserve">nanočestice </w:t>
                      </w:r>
                    </w:p>
                  </w:txbxContent>
                </v:textbox>
                <w10:wrap anchorx="margin"/>
              </v:shape>
            </w:pict>
          </mc:Fallback>
        </mc:AlternateContent>
      </w:r>
      <w:r>
        <w:rPr>
          <w:rFonts w:cs="Times New Roman"/>
          <w:noProof/>
          <w:szCs w:val="24"/>
          <w:lang w:val="hr-HR" w:eastAsia="hr-HR"/>
        </w:rPr>
        <mc:AlternateContent>
          <mc:Choice Requires="wps">
            <w:drawing>
              <wp:anchor distT="0" distB="0" distL="0" distR="0" simplePos="0" relativeHeight="251815424" behindDoc="0" locked="0" layoutInCell="1" allowOverlap="0" wp14:anchorId="587894A4" wp14:editId="24EB4D84">
                <wp:simplePos x="0" y="0"/>
                <wp:positionH relativeFrom="margin">
                  <wp:posOffset>699770</wp:posOffset>
                </wp:positionH>
                <wp:positionV relativeFrom="paragraph">
                  <wp:posOffset>2141855</wp:posOffset>
                </wp:positionV>
                <wp:extent cx="2190750" cy="233045"/>
                <wp:effectExtent l="0" t="0" r="0" b="0"/>
                <wp:wrapNone/>
                <wp:docPr id="120080" name="Tekstlodziņš 120080"/>
                <wp:cNvGraphicFramePr/>
                <a:graphic xmlns:a="http://schemas.openxmlformats.org/drawingml/2006/main">
                  <a:graphicData uri="http://schemas.microsoft.com/office/word/2010/wordprocessingShape">
                    <wps:wsp>
                      <wps:cNvSpPr txBox="1"/>
                      <wps:spPr>
                        <a:xfrm>
                          <a:off x="0" y="0"/>
                          <a:ext cx="2190750" cy="2330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1830D4" w:rsidRDefault="00FF3BDF" w:rsidP="000D5182">
                            <w:pPr>
                              <w:spacing w:after="0" w:line="240" w:lineRule="auto"/>
                              <w:rPr>
                                <w:sz w:val="18"/>
                                <w:szCs w:val="18"/>
                                <w:lang w:val="lv-LV"/>
                              </w:rPr>
                            </w:pPr>
                            <w:r w:rsidRPr="000300C9">
                              <w:rPr>
                                <w:sz w:val="18"/>
                                <w:szCs w:val="18"/>
                                <w:lang w:val="lv-LV"/>
                              </w:rPr>
                              <w:t>Težinski postotak punila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7894A4" id="Tekstlodziņš 120080" o:spid="_x0000_s1030" type="#_x0000_t202" style="position:absolute;left:0;text-align:left;margin-left:55.1pt;margin-top:168.65pt;width:172.5pt;height:18.35pt;z-index:25181542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" o:allowoverlap="f" filled="f" stroked="f" strokeweight=".5pt">
                <v:textbox>
                  <w:txbxContent>
                    <w:p w:rsidR="00FF3BDF" w:rsidRPr="001830D4" w:rsidRDefault="00FF3BDF" w:rsidP="000D5182">
                      <w:pPr>
                        <w:spacing w:after="0" w:line="240" w:lineRule="auto"/>
                        <w:rPr>
                          <w:sz w:val="18"/>
                          <w:szCs w:val="18"/>
                          <w:lang w:val="lv-LV"/>
                        </w:rPr>
                      </w:pPr>
                      <w:r w:rsidRPr="000300C9">
                        <w:rPr>
                          <w:sz w:val="18"/>
                          <w:szCs w:val="18"/>
                          <w:lang w:val="lv-LV"/>
                        </w:rPr>
                        <w:t>Težinski postotak punila (wt%)</w:t>
                      </w:r>
                    </w:p>
                  </w:txbxContent>
                </v:textbox>
                <w10:wrap anchorx="margin"/>
              </v:shape>
            </w:pict>
          </mc:Fallback>
        </mc:AlternateContent>
      </w:r>
      <w:r>
        <w:rPr>
          <w:rFonts w:cs="Times New Roman"/>
          <w:noProof/>
          <w:szCs w:val="24"/>
          <w:lang w:val="hr-HR" w:eastAsia="hr-HR"/>
        </w:rPr>
        <mc:AlternateContent>
          <mc:Choice Requires="wps">
            <w:drawing>
              <wp:anchor distT="0" distB="0" distL="0" distR="0" simplePos="0" relativeHeight="251814400" behindDoc="0" locked="0" layoutInCell="1" allowOverlap="0" wp14:anchorId="7209970B" wp14:editId="74F475E2">
                <wp:simplePos x="0" y="0"/>
                <wp:positionH relativeFrom="margin">
                  <wp:posOffset>-596106</wp:posOffset>
                </wp:positionH>
                <wp:positionV relativeFrom="paragraph">
                  <wp:posOffset>569754</wp:posOffset>
                </wp:positionV>
                <wp:extent cx="1926273" cy="669925"/>
                <wp:effectExtent l="0" t="0" r="0" b="0"/>
                <wp:wrapNone/>
                <wp:docPr id="120079" name="Tekstlodziņš 120079"/>
                <wp:cNvGraphicFramePr/>
                <a:graphic xmlns:a="http://schemas.openxmlformats.org/drawingml/2006/main">
                  <a:graphicData uri="http://schemas.microsoft.com/office/word/2010/wordprocessingShape">
                    <wps:wsp>
                      <wps:cNvSpPr txBox="1"/>
                      <wps:spPr>
                        <a:xfrm rot="16200000">
                          <a:off x="0" y="0"/>
                          <a:ext cx="1926273" cy="669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1830D4" w:rsidRDefault="00FF3BDF" w:rsidP="000D5182">
                            <w:pPr>
                              <w:spacing w:after="0" w:line="240" w:lineRule="auto"/>
                              <w:rPr>
                                <w:sz w:val="18"/>
                                <w:szCs w:val="18"/>
                                <w:lang w:val="lv-LV"/>
                              </w:rPr>
                            </w:pPr>
                            <w:r w:rsidRPr="000300C9">
                              <w:rPr>
                                <w:sz w:val="18"/>
                                <w:szCs w:val="18"/>
                                <w:lang w:val="lv-LV"/>
                              </w:rPr>
                              <w:t>Vlačna modul elastičnosti (GPa)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09970B" id="Tekstlodziņš 120079" o:spid="_x0000_s1031" type="#_x0000_t202" style="position:absolute;left:0;text-align:left;margin-left:-46.95pt;margin-top:44.85pt;width:151.7pt;height:52.75pt;rotation:-90;z-index:25181440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" o:allowoverlap="f" filled="f" stroked="f" strokeweight=".5pt">
                <v:textbox>
                  <w:txbxContent>
                    <w:p w:rsidR="00FF3BDF" w:rsidRPr="001830D4" w:rsidRDefault="00FF3BDF" w:rsidP="000D5182">
                      <w:pPr>
                        <w:spacing w:after="0" w:line="240" w:lineRule="auto"/>
                        <w:rPr>
                          <w:sz w:val="18"/>
                          <w:szCs w:val="18"/>
                          <w:lang w:val="lv-LV"/>
                        </w:rPr>
                      </w:pPr>
                      <w:r w:rsidRPr="000300C9">
                        <w:rPr>
                          <w:sz w:val="18"/>
                          <w:szCs w:val="18"/>
                          <w:lang w:val="lv-LV"/>
                        </w:rPr>
                        <w:t>Vlačna modul elastičnosti (GPa)</w:t>
                      </w:r>
                    </w:p>
                  </w:txbxContent>
                </v:textbox>
                <w10:wrap anchorx="margin"/>
              </v:shape>
            </w:pict>
          </mc:Fallback>
        </mc:AlternateContent>
      </w:r>
      <w:r w:rsidR="00926879">
        <w:rPr>
          <w:rFonts w:cs="Times New Roman"/>
          <w:noProof/>
          <w:szCs w:val="24"/>
          <w:lang w:val="hr-HR" w:eastAsia="hr-HR"/>
        </w:rPr>
        <mc:AlternateContent>
          <mc:Choice Requires="wps">
            <w:drawing>
              <wp:anchor distT="0" distB="0" distL="0" distR="0" simplePos="0" relativeHeight="251813376" behindDoc="0" locked="0" layoutInCell="1" allowOverlap="0" wp14:anchorId="615B46BA" wp14:editId="05B52F81">
                <wp:simplePos x="0" y="0"/>
                <wp:positionH relativeFrom="margin">
                  <wp:posOffset>1364615</wp:posOffset>
                </wp:positionH>
                <wp:positionV relativeFrom="paragraph">
                  <wp:posOffset>1339177</wp:posOffset>
                </wp:positionV>
                <wp:extent cx="1607671" cy="478118"/>
                <wp:effectExtent l="0" t="0" r="0" b="0"/>
                <wp:wrapNone/>
                <wp:docPr id="120078" name="Tekstlodziņš 120078"/>
                <wp:cNvGraphicFramePr/>
                <a:graphic xmlns:a="http://schemas.openxmlformats.org/drawingml/2006/main">
                  <a:graphicData uri="http://schemas.microsoft.com/office/word/2010/wordprocessingShape">
                    <wps:wsp>
                      <wps:cNvSpPr txBox="1"/>
                      <wps:spPr>
                        <a:xfrm>
                          <a:off x="0" y="0"/>
                          <a:ext cx="1607671" cy="47811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1830D4" w:rsidRDefault="00FF3BDF" w:rsidP="00926879">
                            <w:pPr>
                              <w:spacing w:after="0" w:line="240" w:lineRule="auto"/>
                              <w:rPr>
                                <w:sz w:val="18"/>
                                <w:szCs w:val="18"/>
                                <w:lang w:val="lv-LV"/>
                              </w:rPr>
                            </w:pPr>
                            <w:r>
                              <w:rPr>
                                <w:sz w:val="18"/>
                                <w:szCs w:val="18"/>
                                <w:lang w:val="lv-LV"/>
                              </w:rPr>
                              <w:t>Tensile elastic modulus (23</w:t>
                            </w:r>
                            <w:r>
                              <w:rPr>
                                <w:rFonts w:cs="Times New Roman"/>
                                <w:sz w:val="18"/>
                                <w:szCs w:val="18"/>
                                <w:lang w:val="lv-LV"/>
                              </w:rPr>
                              <w:t>°</w:t>
                            </w:r>
                            <w:r>
                              <w:rPr>
                                <w:sz w:val="18"/>
                                <w:szCs w:val="18"/>
                                <w:lang w:val="lv-LV"/>
                              </w:rPr>
                              <w:t>C) of polypropilene reinforced with various fillers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5B46BA" id="Tekstlodziņš 120078" o:spid="_x0000_s1032" type="#_x0000_t202" style="position:absolute;left:0;text-align:left;margin-left:107.45pt;margin-top:105.45pt;width:126.6pt;height:37.65pt;z-index:25181337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" o:allowoverlap="f" filled="f" stroked="f" strokeweight=".5pt">
                <v:textbox>
                  <w:txbxContent>
                    <w:p w:rsidR="00FF3BDF" w:rsidRPr="001830D4" w:rsidRDefault="00FF3BDF" w:rsidP="00926879">
                      <w:pPr>
                        <w:spacing w:after="0" w:line="240" w:lineRule="auto"/>
                        <w:rPr>
                          <w:sz w:val="18"/>
                          <w:szCs w:val="18"/>
                          <w:lang w:val="lv-LV"/>
                        </w:rPr>
                      </w:pPr>
                      <w:r>
                        <w:rPr>
                          <w:sz w:val="18"/>
                          <w:szCs w:val="18"/>
                          <w:lang w:val="lv-LV"/>
                        </w:rPr>
                        <w:t>Tensile elastic modulus (23</w:t>
                      </w:r>
                      <w:r>
                        <w:rPr>
                          <w:rFonts w:cs="Times New Roman"/>
                          <w:sz w:val="18"/>
                          <w:szCs w:val="18"/>
                          <w:lang w:val="lv-LV"/>
                        </w:rPr>
                        <w:t>°</w:t>
                      </w:r>
                      <w:r>
                        <w:rPr>
                          <w:sz w:val="18"/>
                          <w:szCs w:val="18"/>
                          <w:lang w:val="lv-LV"/>
                        </w:rPr>
                        <w:t>C) of polypropilene reinforced with various fillers</w:t>
                      </w:r>
                    </w:p>
                  </w:txbxContent>
                </v:textbox>
                <w10:wrap anchorx="margin"/>
              </v:shape>
            </w:pict>
          </mc:Fallback>
        </mc:AlternateContent>
      </w:r>
      <w:r w:rsidR="00926879">
        <w:rPr>
          <w:rFonts w:cs="Times New Roman"/>
          <w:noProof/>
          <w:szCs w:val="24"/>
          <w:lang w:val="hr-HR" w:eastAsia="hr-HR"/>
        </w:rPr>
        <mc:AlternateContent>
          <mc:Choice Requires="wps">
            <w:drawing>
              <wp:anchor distT="0" distB="0" distL="0" distR="0" simplePos="0" relativeHeight="251812352" behindDoc="0" locked="0" layoutInCell="1" allowOverlap="0" wp14:anchorId="5A1D2D66" wp14:editId="2C6399F1">
                <wp:simplePos x="0" y="0"/>
                <wp:positionH relativeFrom="margin">
                  <wp:posOffset>1657499</wp:posOffset>
                </wp:positionH>
                <wp:positionV relativeFrom="paragraph">
                  <wp:posOffset>299384</wp:posOffset>
                </wp:positionV>
                <wp:extent cx="699247" cy="203200"/>
                <wp:effectExtent l="0" t="0" r="0" b="6350"/>
                <wp:wrapNone/>
                <wp:docPr id="120076" name="Tekstlodziņš 120076"/>
                <wp:cNvGraphicFramePr/>
                <a:graphic xmlns:a="http://schemas.openxmlformats.org/drawingml/2006/main">
                  <a:graphicData uri="http://schemas.microsoft.com/office/word/2010/wordprocessingShape">
                    <wps:wsp>
                      <wps:cNvSpPr txBox="1"/>
                      <wps:spPr>
                        <a:xfrm>
                          <a:off x="0" y="0"/>
                          <a:ext cx="699247" cy="203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1830D4" w:rsidRDefault="00FF3BDF" w:rsidP="00926879">
                            <w:pPr>
                              <w:spacing w:after="0" w:line="240" w:lineRule="auto"/>
                              <w:rPr>
                                <w:sz w:val="18"/>
                                <w:szCs w:val="18"/>
                                <w:lang w:val="lv-LV"/>
                              </w:rPr>
                            </w:pPr>
                            <w:r>
                              <w:rPr>
                                <w:sz w:val="18"/>
                                <w:szCs w:val="18"/>
                                <w:lang w:val="lv-LV"/>
                              </w:rPr>
                              <w:t xml:space="preserve">Staklo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1D2D66" id="Tekstlodziņš 120076" o:spid="_x0000_s1033" type="#_x0000_t202" style="position:absolute;left:0;text-align:left;margin-left:130.5pt;margin-top:23.55pt;width:55.05pt;height:16pt;z-index:25181235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" o:allowoverlap="f" filled="f" stroked="f" strokeweight=".5pt">
                <v:textbox>
                  <w:txbxContent>
                    <w:p w:rsidR="00FF3BDF" w:rsidRPr="001830D4" w:rsidRDefault="00FF3BDF" w:rsidP="00926879">
                      <w:pPr>
                        <w:spacing w:after="0" w:line="240" w:lineRule="auto"/>
                        <w:rPr>
                          <w:sz w:val="18"/>
                          <w:szCs w:val="18"/>
                          <w:lang w:val="lv-LV"/>
                        </w:rPr>
                      </w:pPr>
                      <w:r>
                        <w:rPr>
                          <w:sz w:val="18"/>
                          <w:szCs w:val="18"/>
                          <w:lang w:val="lv-LV"/>
                        </w:rPr>
                        <w:t xml:space="preserve">Staklo </w:t>
                      </w:r>
                    </w:p>
                  </w:txbxContent>
                </v:textbox>
                <w10:wrap anchorx="margin"/>
              </v:shape>
            </w:pict>
          </mc:Fallback>
        </mc:AlternateContent>
      </w:r>
      <w:r w:rsidR="00926879">
        <w:rPr>
          <w:rFonts w:cs="Times New Roman"/>
          <w:noProof/>
          <w:szCs w:val="24"/>
          <w:lang w:val="hr-HR" w:eastAsia="hr-HR"/>
        </w:rPr>
        <mc:AlternateContent>
          <mc:Choice Requires="wps">
            <w:drawing>
              <wp:anchor distT="0" distB="0" distL="0" distR="0" simplePos="0" relativeHeight="251810304" behindDoc="0" locked="0" layoutInCell="1" allowOverlap="0" wp14:anchorId="79378A61" wp14:editId="62C4B1CF">
                <wp:simplePos x="0" y="0"/>
                <wp:positionH relativeFrom="margin">
                  <wp:posOffset>498065</wp:posOffset>
                </wp:positionH>
                <wp:positionV relativeFrom="paragraph">
                  <wp:posOffset>173878</wp:posOffset>
                </wp:positionV>
                <wp:extent cx="484094" cy="352612"/>
                <wp:effectExtent l="0" t="0" r="0" b="0"/>
                <wp:wrapNone/>
                <wp:docPr id="120074" name="Tekstlodziņš 120074"/>
                <wp:cNvGraphicFramePr/>
                <a:graphic xmlns:a="http://schemas.openxmlformats.org/drawingml/2006/main">
                  <a:graphicData uri="http://schemas.microsoft.com/office/word/2010/wordprocessingShape">
                    <wps:wsp>
                      <wps:cNvSpPr txBox="1"/>
                      <wps:spPr>
                        <a:xfrm>
                          <a:off x="0" y="0"/>
                          <a:ext cx="484094" cy="3526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1830D4" w:rsidRDefault="00FF3BDF" w:rsidP="00926879">
                            <w:pPr>
                              <w:spacing w:after="0" w:line="240" w:lineRule="auto"/>
                              <w:rPr>
                                <w:sz w:val="18"/>
                                <w:szCs w:val="18"/>
                                <w:lang w:val="lv-LV"/>
                              </w:rPr>
                            </w:pPr>
                            <w:r>
                              <w:rPr>
                                <w:sz w:val="18"/>
                                <w:szCs w:val="18"/>
                                <w:lang w:val="lv-LV"/>
                              </w:rPr>
                              <w:t xml:space="preserve">Nanocjevčice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378A61" id="Tekstlodziņš 120074" o:spid="_x0000_s1034" type="#_x0000_t202" style="position:absolute;left:0;text-align:left;margin-left:39.2pt;margin-top:13.7pt;width:38.1pt;height:27.75pt;z-index:25181030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" o:allowoverlap="f" filled="f" stroked="f" strokeweight=".5pt">
                <v:textbox>
                  <w:txbxContent>
                    <w:p w:rsidR="00FF3BDF" w:rsidRPr="001830D4" w:rsidRDefault="00FF3BDF" w:rsidP="00926879">
                      <w:pPr>
                        <w:spacing w:after="0" w:line="240" w:lineRule="auto"/>
                        <w:rPr>
                          <w:sz w:val="18"/>
                          <w:szCs w:val="18"/>
                          <w:lang w:val="lv-LV"/>
                        </w:rPr>
                      </w:pPr>
                      <w:r>
                        <w:rPr>
                          <w:sz w:val="18"/>
                          <w:szCs w:val="18"/>
                          <w:lang w:val="lv-LV"/>
                        </w:rPr>
                        <w:t xml:space="preserve">Nanocjevčice </w:t>
                      </w:r>
                    </w:p>
                  </w:txbxContent>
                </v:textbox>
                <w10:wrap anchorx="margin"/>
              </v:shape>
            </w:pict>
          </mc:Fallback>
        </mc:AlternateContent>
      </w:r>
      <w:r w:rsidR="006555A5">
        <w:rPr>
          <w:rFonts w:cs="Times New Roman"/>
          <w:noProof/>
          <w:szCs w:val="24"/>
          <w:lang w:val="hr-HR" w:eastAsia="hr-HR"/>
        </w:rPr>
        <w:drawing>
          <wp:inline distT="0" distB="0" distL="0" distR="0" wp14:anchorId="2EE634BB" wp14:editId="5081BE4D">
            <wp:extent cx="3173506" cy="2387544"/>
            <wp:effectExtent l="0" t="0" r="8255" b="0"/>
            <wp:docPr id="119856" name="Attēls 119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56" name="fig22.17_tuk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81865" cy="2393833"/>
                    </a:xfrm>
                    <a:prstGeom prst="rect">
                      <a:avLst/>
                    </a:prstGeom>
                  </pic:spPr>
                </pic:pic>
              </a:graphicData>
            </a:graphic>
          </wp:inline>
        </w:drawing>
      </w:r>
    </w:p>
    <w:p w:rsidR="00543A6B" w:rsidRDefault="0034613C" w:rsidP="00D60264">
      <w:pPr>
        <w:shd w:val="clear" w:color="auto" w:fill="FFFFFF"/>
        <w:spacing w:after="0" w:line="240" w:lineRule="auto"/>
        <w:jc w:val="both"/>
        <w:rPr>
          <w:i/>
          <w:iCs/>
          <w:szCs w:val="24"/>
        </w:rPr>
      </w:pPr>
      <w:bookmarkStart w:id="6" w:name="_Toc467968310"/>
      <w:r w:rsidRPr="0034613C">
        <w:rPr>
          <w:i/>
          <w:iCs/>
          <w:szCs w:val="24"/>
        </w:rPr>
        <w:t xml:space="preserve">Slika </w:t>
      </w:r>
      <w:r w:rsidRPr="0034613C">
        <w:rPr>
          <w:i/>
          <w:iCs/>
          <w:szCs w:val="24"/>
        </w:rPr>
        <w:fldChar w:fldCharType="begin"/>
      </w:r>
      <w:r w:rsidRPr="0034613C">
        <w:rPr>
          <w:i/>
          <w:iCs/>
          <w:szCs w:val="24"/>
        </w:rPr>
        <w:instrText xml:space="preserve"> SEQ Figure \* ARABIC </w:instrText>
      </w:r>
      <w:r w:rsidRPr="0034613C">
        <w:rPr>
          <w:i/>
          <w:iCs/>
          <w:szCs w:val="24"/>
        </w:rPr>
        <w:fldChar w:fldCharType="separate"/>
      </w:r>
      <w:r>
        <w:rPr>
          <w:i/>
          <w:iCs/>
          <w:noProof/>
          <w:szCs w:val="24"/>
        </w:rPr>
        <w:t>1</w:t>
      </w:r>
      <w:r w:rsidRPr="0034613C">
        <w:rPr>
          <w:i/>
          <w:iCs/>
          <w:szCs w:val="24"/>
        </w:rPr>
        <w:fldChar w:fldCharType="end"/>
      </w:r>
      <w:r w:rsidRPr="0034613C">
        <w:rPr>
          <w:b/>
          <w:bCs/>
          <w:i/>
          <w:iCs/>
          <w:szCs w:val="24"/>
          <w:lang w:val="en-GB"/>
        </w:rPr>
        <w:t xml:space="preserve">. </w:t>
      </w:r>
      <w:r w:rsidR="00543A6B" w:rsidRPr="00543A6B">
        <w:rPr>
          <w:i/>
          <w:iCs/>
          <w:szCs w:val="24"/>
        </w:rPr>
        <w:t>Usporedba vlačn</w:t>
      </w:r>
      <w:r w:rsidR="00543A6B">
        <w:rPr>
          <w:i/>
          <w:iCs/>
          <w:szCs w:val="24"/>
        </w:rPr>
        <w:t>og</w:t>
      </w:r>
      <w:r w:rsidR="00543A6B" w:rsidRPr="00543A6B">
        <w:rPr>
          <w:i/>
          <w:iCs/>
          <w:szCs w:val="24"/>
        </w:rPr>
        <w:t xml:space="preserve"> modula elastičnosti polipropilenskih polimera ojačanih s </w:t>
      </w:r>
      <w:r w:rsidR="00543A6B">
        <w:rPr>
          <w:i/>
          <w:iCs/>
          <w:szCs w:val="24"/>
        </w:rPr>
        <w:t>konvencionalnim</w:t>
      </w:r>
      <w:r w:rsidR="00543A6B" w:rsidRPr="00543A6B">
        <w:rPr>
          <w:i/>
          <w:iCs/>
          <w:szCs w:val="24"/>
        </w:rPr>
        <w:t xml:space="preserve"> punilima (talk i staklenih vlakana) i nanopunil</w:t>
      </w:r>
      <w:r w:rsidR="00543A6B">
        <w:rPr>
          <w:i/>
          <w:iCs/>
          <w:szCs w:val="24"/>
        </w:rPr>
        <w:t>ima</w:t>
      </w:r>
      <w:r w:rsidR="00543A6B" w:rsidRPr="00543A6B">
        <w:rPr>
          <w:i/>
          <w:iCs/>
          <w:szCs w:val="24"/>
        </w:rPr>
        <w:t xml:space="preserve"> (nanocj</w:t>
      </w:r>
      <w:r w:rsidR="009D1FBF">
        <w:rPr>
          <w:i/>
          <w:iCs/>
          <w:szCs w:val="24"/>
        </w:rPr>
        <w:t>evčice</w:t>
      </w:r>
      <w:r w:rsidR="00543A6B" w:rsidRPr="00543A6B">
        <w:rPr>
          <w:i/>
          <w:iCs/>
          <w:szCs w:val="24"/>
        </w:rPr>
        <w:t>). [1]</w:t>
      </w:r>
      <w:bookmarkEnd w:id="6"/>
    </w:p>
    <w:p w:rsidR="00543A6B" w:rsidRDefault="00543A6B" w:rsidP="00D60264">
      <w:pPr>
        <w:shd w:val="clear" w:color="auto" w:fill="FFFFFF"/>
        <w:spacing w:after="0" w:line="240" w:lineRule="auto"/>
        <w:jc w:val="both"/>
        <w:rPr>
          <w:i/>
          <w:iCs/>
          <w:szCs w:val="24"/>
        </w:rPr>
      </w:pPr>
    </w:p>
    <w:p w:rsidR="00543A6B" w:rsidRDefault="00543A6B" w:rsidP="00D60264">
      <w:pPr>
        <w:shd w:val="clear" w:color="auto" w:fill="FFFFFF"/>
        <w:spacing w:after="0" w:line="240" w:lineRule="auto"/>
        <w:jc w:val="both"/>
        <w:rPr>
          <w:rFonts w:cs="Times New Roman"/>
          <w:color w:val="000000"/>
          <w:szCs w:val="24"/>
          <w:lang w:val="en-GB"/>
        </w:rPr>
      </w:pPr>
      <w:r>
        <w:rPr>
          <w:rFonts w:cs="Times New Roman"/>
          <w:color w:val="000000"/>
          <w:szCs w:val="24"/>
          <w:lang w:val="en-GB"/>
        </w:rPr>
        <w:t xml:space="preserve">Treba imati </w:t>
      </w:r>
      <w:proofErr w:type="gramStart"/>
      <w:r w:rsidRPr="00543A6B">
        <w:rPr>
          <w:rFonts w:cs="Times New Roman"/>
          <w:color w:val="000000"/>
          <w:szCs w:val="24"/>
          <w:lang w:val="en-GB"/>
        </w:rPr>
        <w:t>na</w:t>
      </w:r>
      <w:proofErr w:type="gramEnd"/>
      <w:r w:rsidRPr="00543A6B">
        <w:rPr>
          <w:rFonts w:cs="Times New Roman"/>
          <w:color w:val="000000"/>
          <w:szCs w:val="24"/>
          <w:lang w:val="en-GB"/>
        </w:rPr>
        <w:t xml:space="preserve"> umu da </w:t>
      </w:r>
      <w:r>
        <w:rPr>
          <w:rFonts w:cs="Times New Roman"/>
          <w:color w:val="000000"/>
          <w:szCs w:val="24"/>
          <w:lang w:val="en-GB"/>
        </w:rPr>
        <w:t>je</w:t>
      </w:r>
      <w:r w:rsidRPr="00543A6B">
        <w:rPr>
          <w:rFonts w:cs="Times New Roman"/>
          <w:color w:val="000000"/>
          <w:szCs w:val="24"/>
          <w:lang w:val="en-GB"/>
        </w:rPr>
        <w:t xml:space="preserve"> bitno manje nanopunila potrebno da se dobije isti učinak kao</w:t>
      </w:r>
      <w:r>
        <w:rPr>
          <w:rFonts w:cs="Times New Roman"/>
          <w:color w:val="000000"/>
          <w:szCs w:val="24"/>
          <w:lang w:val="en-GB"/>
        </w:rPr>
        <w:t xml:space="preserve"> sa</w:t>
      </w:r>
      <w:r w:rsidRPr="00543A6B">
        <w:rPr>
          <w:rFonts w:cs="Times New Roman"/>
          <w:color w:val="000000"/>
          <w:szCs w:val="24"/>
          <w:lang w:val="en-GB"/>
        </w:rPr>
        <w:t xml:space="preserve"> konvencionalni</w:t>
      </w:r>
      <w:r>
        <w:rPr>
          <w:rFonts w:cs="Times New Roman"/>
          <w:color w:val="000000"/>
          <w:szCs w:val="24"/>
          <w:lang w:val="en-GB"/>
        </w:rPr>
        <w:t>m</w:t>
      </w:r>
      <w:r w:rsidRPr="00543A6B">
        <w:rPr>
          <w:rFonts w:cs="Times New Roman"/>
          <w:color w:val="000000"/>
          <w:szCs w:val="24"/>
          <w:lang w:val="en-GB"/>
        </w:rPr>
        <w:t xml:space="preserve"> punil</w:t>
      </w:r>
      <w:r>
        <w:rPr>
          <w:rFonts w:cs="Times New Roman"/>
          <w:color w:val="000000"/>
          <w:szCs w:val="24"/>
          <w:lang w:val="en-GB"/>
        </w:rPr>
        <w:t>ima</w:t>
      </w:r>
      <w:r w:rsidR="008A4528">
        <w:rPr>
          <w:rFonts w:cs="Times New Roman"/>
          <w:color w:val="000000"/>
          <w:szCs w:val="24"/>
          <w:lang w:val="en-GB"/>
        </w:rPr>
        <w:t>.</w:t>
      </w:r>
      <w:r w:rsidRPr="00543A6B">
        <w:rPr>
          <w:rFonts w:cs="Times New Roman"/>
          <w:color w:val="000000"/>
          <w:szCs w:val="24"/>
          <w:lang w:val="en-GB"/>
        </w:rPr>
        <w:t xml:space="preserve"> Postoje mnoge prednosti korištenja </w:t>
      </w:r>
      <w:r>
        <w:rPr>
          <w:rFonts w:cs="Times New Roman"/>
          <w:color w:val="000000"/>
          <w:szCs w:val="24"/>
          <w:lang w:val="en-GB"/>
        </w:rPr>
        <w:t>nano</w:t>
      </w:r>
      <w:r w:rsidRPr="00543A6B">
        <w:rPr>
          <w:rFonts w:cs="Times New Roman"/>
          <w:color w:val="000000"/>
          <w:szCs w:val="24"/>
          <w:lang w:val="en-GB"/>
        </w:rPr>
        <w:t>punila:</w:t>
      </w:r>
    </w:p>
    <w:p w:rsidR="00543A6B" w:rsidRPr="00543A6B" w:rsidRDefault="00543A6B" w:rsidP="00543A6B">
      <w:pPr>
        <w:shd w:val="clear" w:color="auto" w:fill="FFFFFF"/>
        <w:spacing w:after="0" w:line="240" w:lineRule="auto"/>
        <w:jc w:val="both"/>
        <w:rPr>
          <w:rFonts w:cs="Times New Roman"/>
          <w:color w:val="000000"/>
          <w:szCs w:val="24"/>
          <w:lang w:val="en-GB"/>
        </w:rPr>
      </w:pPr>
      <w:r w:rsidRPr="00543A6B">
        <w:rPr>
          <w:rFonts w:cs="Times New Roman"/>
          <w:color w:val="000000"/>
          <w:szCs w:val="24"/>
          <w:lang w:val="en-GB"/>
        </w:rPr>
        <w:t>Manja gustoća materijala (više materijala po jedinici mase)</w:t>
      </w:r>
    </w:p>
    <w:p w:rsidR="00543A6B" w:rsidRPr="00543A6B" w:rsidRDefault="00543A6B" w:rsidP="00543A6B">
      <w:pPr>
        <w:shd w:val="clear" w:color="auto" w:fill="FFFFFF"/>
        <w:spacing w:after="0" w:line="240" w:lineRule="auto"/>
        <w:jc w:val="both"/>
        <w:rPr>
          <w:rFonts w:cs="Times New Roman"/>
          <w:color w:val="000000"/>
          <w:szCs w:val="24"/>
          <w:lang w:val="en-GB"/>
        </w:rPr>
      </w:pPr>
      <w:r>
        <w:rPr>
          <w:rFonts w:cs="Times New Roman"/>
          <w:color w:val="000000"/>
          <w:szCs w:val="24"/>
          <w:lang w:val="en-GB"/>
        </w:rPr>
        <w:t>Manje skupljanje nakon toplinske obrade</w:t>
      </w:r>
    </w:p>
    <w:p w:rsidR="00543A6B" w:rsidRPr="00543A6B" w:rsidRDefault="00543A6B" w:rsidP="00543A6B">
      <w:pPr>
        <w:shd w:val="clear" w:color="auto" w:fill="FFFFFF"/>
        <w:spacing w:after="0" w:line="240" w:lineRule="auto"/>
        <w:jc w:val="both"/>
        <w:rPr>
          <w:rFonts w:cs="Times New Roman"/>
          <w:color w:val="000000"/>
          <w:szCs w:val="24"/>
          <w:lang w:val="en-GB"/>
        </w:rPr>
      </w:pPr>
      <w:r>
        <w:rPr>
          <w:rFonts w:cs="Times New Roman"/>
          <w:color w:val="000000"/>
          <w:szCs w:val="24"/>
          <w:lang w:val="en-GB"/>
        </w:rPr>
        <w:t>Manja hrapavost površine nakon završne obrade</w:t>
      </w:r>
      <w:r w:rsidRPr="00543A6B">
        <w:rPr>
          <w:rFonts w:cs="Times New Roman"/>
          <w:color w:val="000000"/>
          <w:szCs w:val="24"/>
          <w:lang w:val="en-GB"/>
        </w:rPr>
        <w:t xml:space="preserve"> </w:t>
      </w:r>
    </w:p>
    <w:p w:rsidR="00543A6B" w:rsidRPr="00543A6B" w:rsidRDefault="00543A6B" w:rsidP="00543A6B">
      <w:pPr>
        <w:shd w:val="clear" w:color="auto" w:fill="FFFFFF"/>
        <w:spacing w:after="0" w:line="240" w:lineRule="auto"/>
        <w:jc w:val="both"/>
        <w:rPr>
          <w:rFonts w:cs="Times New Roman"/>
          <w:color w:val="000000"/>
          <w:szCs w:val="24"/>
          <w:lang w:val="en-GB"/>
        </w:rPr>
      </w:pPr>
      <w:r w:rsidRPr="00543A6B">
        <w:rPr>
          <w:rFonts w:cs="Times New Roman"/>
          <w:color w:val="000000"/>
          <w:szCs w:val="24"/>
          <w:lang w:val="en-GB"/>
        </w:rPr>
        <w:t xml:space="preserve">Poboljšana </w:t>
      </w:r>
      <w:r w:rsidR="008A4528">
        <w:rPr>
          <w:rFonts w:cs="Times New Roman"/>
          <w:color w:val="000000"/>
          <w:szCs w:val="24"/>
          <w:lang w:val="en-GB"/>
        </w:rPr>
        <w:t>radna svojstva</w:t>
      </w:r>
    </w:p>
    <w:p w:rsidR="00543A6B" w:rsidRPr="00543A6B" w:rsidRDefault="00543A6B" w:rsidP="00543A6B">
      <w:pPr>
        <w:shd w:val="clear" w:color="auto" w:fill="FFFFFF"/>
        <w:spacing w:after="0" w:line="240" w:lineRule="auto"/>
        <w:jc w:val="both"/>
        <w:rPr>
          <w:rFonts w:cs="Times New Roman"/>
          <w:color w:val="000000"/>
          <w:szCs w:val="24"/>
          <w:lang w:val="en-GB"/>
        </w:rPr>
      </w:pPr>
      <w:r>
        <w:rPr>
          <w:rFonts w:cs="Times New Roman"/>
          <w:color w:val="000000"/>
          <w:szCs w:val="24"/>
          <w:lang w:val="en-GB"/>
        </w:rPr>
        <w:t>V</w:t>
      </w:r>
      <w:r w:rsidRPr="00543A6B">
        <w:rPr>
          <w:rFonts w:cs="Times New Roman"/>
          <w:color w:val="000000"/>
          <w:szCs w:val="24"/>
          <w:lang w:val="en-GB"/>
        </w:rPr>
        <w:t>eća krutost</w:t>
      </w:r>
    </w:p>
    <w:p w:rsidR="00543A6B" w:rsidRPr="00543A6B" w:rsidRDefault="00543A6B" w:rsidP="00543A6B">
      <w:pPr>
        <w:shd w:val="clear" w:color="auto" w:fill="FFFFFF"/>
        <w:spacing w:after="0" w:line="240" w:lineRule="auto"/>
        <w:jc w:val="both"/>
        <w:rPr>
          <w:rFonts w:cs="Times New Roman"/>
          <w:color w:val="000000"/>
          <w:szCs w:val="24"/>
          <w:lang w:val="en-GB"/>
        </w:rPr>
      </w:pPr>
      <w:r>
        <w:rPr>
          <w:rFonts w:cs="Times New Roman"/>
          <w:color w:val="000000"/>
          <w:szCs w:val="24"/>
          <w:lang w:val="en-GB"/>
        </w:rPr>
        <w:t>Usporeno gorenje</w:t>
      </w:r>
    </w:p>
    <w:p w:rsidR="00543A6B" w:rsidRPr="00543A6B" w:rsidRDefault="00543A6B" w:rsidP="00543A6B">
      <w:pPr>
        <w:shd w:val="clear" w:color="auto" w:fill="FFFFFF"/>
        <w:spacing w:after="0" w:line="240" w:lineRule="auto"/>
        <w:jc w:val="both"/>
        <w:rPr>
          <w:rFonts w:cs="Times New Roman"/>
          <w:color w:val="000000"/>
          <w:szCs w:val="24"/>
          <w:lang w:val="en-GB"/>
        </w:rPr>
      </w:pPr>
      <w:r w:rsidRPr="00543A6B">
        <w:rPr>
          <w:rFonts w:cs="Times New Roman"/>
          <w:color w:val="000000"/>
          <w:szCs w:val="24"/>
          <w:lang w:val="en-GB"/>
        </w:rPr>
        <w:t xml:space="preserve">Poboljšana </w:t>
      </w:r>
      <w:r>
        <w:rPr>
          <w:rFonts w:cs="Times New Roman"/>
          <w:color w:val="000000"/>
          <w:szCs w:val="24"/>
          <w:lang w:val="en-GB"/>
        </w:rPr>
        <w:t>svojstva sabijanja</w:t>
      </w:r>
    </w:p>
    <w:p w:rsidR="00543A6B" w:rsidRPr="00543A6B" w:rsidRDefault="00543A6B" w:rsidP="00543A6B">
      <w:pPr>
        <w:shd w:val="clear" w:color="auto" w:fill="FFFFFF"/>
        <w:spacing w:after="0" w:line="240" w:lineRule="auto"/>
        <w:jc w:val="both"/>
        <w:rPr>
          <w:rFonts w:cs="Times New Roman"/>
          <w:color w:val="000000"/>
          <w:szCs w:val="24"/>
          <w:lang w:val="en-GB"/>
        </w:rPr>
      </w:pPr>
      <w:r>
        <w:rPr>
          <w:rFonts w:cs="Times New Roman"/>
          <w:color w:val="000000"/>
          <w:szCs w:val="24"/>
          <w:lang w:val="en-GB"/>
        </w:rPr>
        <w:t>P</w:t>
      </w:r>
      <w:r w:rsidRPr="00543A6B">
        <w:rPr>
          <w:rFonts w:cs="Times New Roman"/>
          <w:color w:val="000000"/>
          <w:szCs w:val="24"/>
          <w:lang w:val="en-GB"/>
        </w:rPr>
        <w:t>oboljšan</w:t>
      </w:r>
      <w:r>
        <w:rPr>
          <w:rFonts w:cs="Times New Roman"/>
          <w:color w:val="000000"/>
          <w:szCs w:val="24"/>
          <w:lang w:val="en-GB"/>
        </w:rPr>
        <w:t>o</w:t>
      </w:r>
      <w:r w:rsidRPr="00543A6B">
        <w:rPr>
          <w:rFonts w:cs="Times New Roman"/>
          <w:color w:val="000000"/>
          <w:szCs w:val="24"/>
          <w:lang w:val="en-GB"/>
        </w:rPr>
        <w:t xml:space="preserve"> recikliranj</w:t>
      </w:r>
      <w:r>
        <w:rPr>
          <w:rFonts w:cs="Times New Roman"/>
          <w:color w:val="000000"/>
          <w:szCs w:val="24"/>
          <w:lang w:val="en-GB"/>
        </w:rPr>
        <w:t>e</w:t>
      </w:r>
    </w:p>
    <w:p w:rsidR="0068501D" w:rsidRDefault="00543A6B" w:rsidP="00D60264">
      <w:pPr>
        <w:shd w:val="clear" w:color="auto" w:fill="FFFFFF"/>
        <w:spacing w:after="0" w:line="240" w:lineRule="auto"/>
        <w:jc w:val="both"/>
        <w:rPr>
          <w:rFonts w:cs="Times New Roman"/>
          <w:color w:val="000000"/>
          <w:szCs w:val="24"/>
          <w:lang w:val="en-GB"/>
        </w:rPr>
      </w:pPr>
      <w:r w:rsidRPr="00543A6B">
        <w:rPr>
          <w:rFonts w:cs="Times New Roman"/>
          <w:color w:val="000000"/>
          <w:szCs w:val="24"/>
          <w:lang w:val="en-GB"/>
        </w:rPr>
        <w:t>Na primjer, polimer</w:t>
      </w:r>
      <w:r w:rsidR="0068501D">
        <w:rPr>
          <w:rFonts w:cs="Times New Roman"/>
          <w:color w:val="000000"/>
          <w:szCs w:val="24"/>
          <w:lang w:val="en-GB"/>
        </w:rPr>
        <w:t>i</w:t>
      </w:r>
      <w:r w:rsidRPr="00543A6B">
        <w:rPr>
          <w:rFonts w:cs="Times New Roman"/>
          <w:color w:val="000000"/>
          <w:szCs w:val="24"/>
          <w:lang w:val="en-GB"/>
        </w:rPr>
        <w:t xml:space="preserve"> s 30% staklenih vlakana često ima</w:t>
      </w:r>
      <w:r w:rsidR="0068501D">
        <w:rPr>
          <w:rFonts w:cs="Times New Roman"/>
          <w:color w:val="000000"/>
          <w:szCs w:val="24"/>
          <w:lang w:val="en-GB"/>
        </w:rPr>
        <w:t>ju</w:t>
      </w:r>
      <w:r w:rsidRPr="00543A6B">
        <w:rPr>
          <w:rFonts w:cs="Times New Roman"/>
          <w:color w:val="000000"/>
          <w:szCs w:val="24"/>
          <w:lang w:val="en-GB"/>
        </w:rPr>
        <w:t xml:space="preserve"> veoma grubu površinsku </w:t>
      </w:r>
      <w:r w:rsidR="0068501D">
        <w:rPr>
          <w:rFonts w:cs="Times New Roman"/>
          <w:color w:val="000000"/>
          <w:szCs w:val="24"/>
          <w:lang w:val="en-GB"/>
        </w:rPr>
        <w:t>strukturu</w:t>
      </w:r>
      <w:r w:rsidRPr="00543A6B">
        <w:rPr>
          <w:rFonts w:cs="Times New Roman"/>
          <w:color w:val="000000"/>
          <w:szCs w:val="24"/>
          <w:lang w:val="en-GB"/>
        </w:rPr>
        <w:t xml:space="preserve"> zbog </w:t>
      </w:r>
      <w:proofErr w:type="gramStart"/>
      <w:r w:rsidR="0068501D">
        <w:rPr>
          <w:rFonts w:cs="Times New Roman"/>
          <w:color w:val="000000"/>
          <w:szCs w:val="24"/>
          <w:lang w:val="en-GB"/>
        </w:rPr>
        <w:t xml:space="preserve">prisutnosti </w:t>
      </w:r>
      <w:r w:rsidRPr="00543A6B">
        <w:rPr>
          <w:rFonts w:cs="Times New Roman"/>
          <w:color w:val="000000"/>
          <w:szCs w:val="24"/>
          <w:lang w:val="en-GB"/>
        </w:rPr>
        <w:t xml:space="preserve"> potpovršinski</w:t>
      </w:r>
      <w:proofErr w:type="gramEnd"/>
      <w:r w:rsidRPr="00543A6B">
        <w:rPr>
          <w:rFonts w:cs="Times New Roman"/>
          <w:color w:val="000000"/>
          <w:szCs w:val="24"/>
          <w:lang w:val="en-GB"/>
        </w:rPr>
        <w:t xml:space="preserve"> vlakana. Često </w:t>
      </w:r>
      <w:r w:rsidR="0068501D">
        <w:rPr>
          <w:rFonts w:cs="Times New Roman"/>
          <w:color w:val="000000"/>
          <w:szCs w:val="24"/>
          <w:lang w:val="en-GB"/>
        </w:rPr>
        <w:t>su</w:t>
      </w:r>
      <w:r w:rsidRPr="00543A6B">
        <w:rPr>
          <w:rFonts w:cs="Times New Roman"/>
          <w:color w:val="000000"/>
          <w:szCs w:val="24"/>
          <w:lang w:val="en-GB"/>
        </w:rPr>
        <w:t xml:space="preserve"> linije protoka</w:t>
      </w:r>
      <w:r w:rsidR="0068501D">
        <w:rPr>
          <w:rFonts w:cs="Times New Roman"/>
          <w:color w:val="000000"/>
          <w:szCs w:val="24"/>
          <w:lang w:val="en-GB"/>
        </w:rPr>
        <w:t xml:space="preserve"> vlakana</w:t>
      </w:r>
      <w:r w:rsidRPr="00543A6B">
        <w:rPr>
          <w:rFonts w:cs="Times New Roman"/>
          <w:color w:val="000000"/>
          <w:szCs w:val="24"/>
          <w:lang w:val="en-GB"/>
        </w:rPr>
        <w:t xml:space="preserve"> vidljiv</w:t>
      </w:r>
      <w:r w:rsidR="0068501D">
        <w:rPr>
          <w:rFonts w:cs="Times New Roman"/>
          <w:color w:val="000000"/>
          <w:szCs w:val="24"/>
          <w:lang w:val="en-GB"/>
        </w:rPr>
        <w:t>e</w:t>
      </w:r>
      <w:r w:rsidRPr="00543A6B">
        <w:rPr>
          <w:rFonts w:cs="Times New Roman"/>
          <w:color w:val="000000"/>
          <w:szCs w:val="24"/>
          <w:lang w:val="en-GB"/>
        </w:rPr>
        <w:t xml:space="preserve"> </w:t>
      </w:r>
      <w:proofErr w:type="gramStart"/>
      <w:r w:rsidRPr="00543A6B">
        <w:rPr>
          <w:rFonts w:cs="Times New Roman"/>
          <w:color w:val="000000"/>
          <w:szCs w:val="24"/>
          <w:lang w:val="en-GB"/>
        </w:rPr>
        <w:t>na</w:t>
      </w:r>
      <w:proofErr w:type="gramEnd"/>
      <w:r w:rsidRPr="00543A6B">
        <w:rPr>
          <w:rFonts w:cs="Times New Roman"/>
          <w:color w:val="000000"/>
          <w:szCs w:val="24"/>
          <w:lang w:val="en-GB"/>
        </w:rPr>
        <w:t xml:space="preserve"> </w:t>
      </w:r>
      <w:r w:rsidR="008A4528">
        <w:rPr>
          <w:rFonts w:cs="Times New Roman"/>
          <w:color w:val="000000"/>
          <w:szCs w:val="24"/>
          <w:lang w:val="en-GB"/>
        </w:rPr>
        <w:t xml:space="preserve">po površini </w:t>
      </w:r>
      <w:r w:rsidRPr="00543A6B">
        <w:rPr>
          <w:rFonts w:cs="Times New Roman"/>
          <w:color w:val="000000"/>
          <w:szCs w:val="24"/>
          <w:lang w:val="en-GB"/>
        </w:rPr>
        <w:t>stakleni</w:t>
      </w:r>
      <w:r w:rsidR="008A4528">
        <w:rPr>
          <w:rFonts w:cs="Times New Roman"/>
          <w:color w:val="000000"/>
          <w:szCs w:val="24"/>
          <w:lang w:val="en-GB"/>
        </w:rPr>
        <w:t xml:space="preserve">h </w:t>
      </w:r>
      <w:r w:rsidRPr="00543A6B">
        <w:rPr>
          <w:rFonts w:cs="Times New Roman"/>
          <w:color w:val="000000"/>
          <w:szCs w:val="24"/>
          <w:lang w:val="en-GB"/>
        </w:rPr>
        <w:t>polimern</w:t>
      </w:r>
      <w:r w:rsidR="008A4528">
        <w:rPr>
          <w:rFonts w:cs="Times New Roman"/>
          <w:color w:val="000000"/>
          <w:szCs w:val="24"/>
          <w:lang w:val="en-GB"/>
        </w:rPr>
        <w:t>a</w:t>
      </w:r>
      <w:r w:rsidRPr="00543A6B">
        <w:rPr>
          <w:rFonts w:cs="Times New Roman"/>
          <w:color w:val="000000"/>
          <w:szCs w:val="24"/>
          <w:lang w:val="en-GB"/>
        </w:rPr>
        <w:t>. Polimern</w:t>
      </w:r>
      <w:r w:rsidR="0068501D">
        <w:rPr>
          <w:rFonts w:cs="Times New Roman"/>
          <w:color w:val="000000"/>
          <w:szCs w:val="24"/>
          <w:lang w:val="en-GB"/>
        </w:rPr>
        <w:t>i</w:t>
      </w:r>
      <w:r w:rsidRPr="00543A6B">
        <w:rPr>
          <w:rFonts w:cs="Times New Roman"/>
          <w:color w:val="000000"/>
          <w:szCs w:val="24"/>
          <w:lang w:val="en-GB"/>
        </w:rPr>
        <w:t xml:space="preserve"> nanokompozit</w:t>
      </w:r>
      <w:r w:rsidR="0068501D">
        <w:rPr>
          <w:rFonts w:cs="Times New Roman"/>
          <w:color w:val="000000"/>
          <w:szCs w:val="24"/>
          <w:lang w:val="en-GB"/>
        </w:rPr>
        <w:t>i</w:t>
      </w:r>
      <w:r w:rsidRPr="00543A6B">
        <w:rPr>
          <w:rFonts w:cs="Times New Roman"/>
          <w:color w:val="000000"/>
          <w:szCs w:val="24"/>
          <w:lang w:val="en-GB"/>
        </w:rPr>
        <w:t>, međutim, značajno su poboljšan</w:t>
      </w:r>
      <w:r w:rsidR="0068501D">
        <w:rPr>
          <w:rFonts w:cs="Times New Roman"/>
          <w:color w:val="000000"/>
          <w:szCs w:val="24"/>
          <w:lang w:val="en-GB"/>
        </w:rPr>
        <w:t>ih</w:t>
      </w:r>
      <w:r w:rsidRPr="00543A6B">
        <w:rPr>
          <w:rFonts w:cs="Times New Roman"/>
          <w:color w:val="000000"/>
          <w:szCs w:val="24"/>
          <w:lang w:val="en-GB"/>
        </w:rPr>
        <w:t xml:space="preserve"> karakteristik</w:t>
      </w:r>
      <w:r w:rsidR="0068501D">
        <w:rPr>
          <w:rFonts w:cs="Times New Roman"/>
          <w:color w:val="000000"/>
          <w:szCs w:val="24"/>
          <w:lang w:val="en-GB"/>
        </w:rPr>
        <w:t>a</w:t>
      </w:r>
      <w:r w:rsidRPr="00543A6B">
        <w:rPr>
          <w:rFonts w:cs="Times New Roman"/>
          <w:color w:val="000000"/>
          <w:szCs w:val="24"/>
          <w:lang w:val="en-GB"/>
        </w:rPr>
        <w:t xml:space="preserve"> površin</w:t>
      </w:r>
      <w:r w:rsidR="0068501D">
        <w:rPr>
          <w:rFonts w:cs="Times New Roman"/>
          <w:color w:val="000000"/>
          <w:szCs w:val="24"/>
          <w:lang w:val="en-GB"/>
        </w:rPr>
        <w:t>inske</w:t>
      </w:r>
      <w:r w:rsidRPr="00543A6B">
        <w:rPr>
          <w:rFonts w:cs="Times New Roman"/>
          <w:color w:val="000000"/>
          <w:szCs w:val="24"/>
          <w:lang w:val="en-GB"/>
        </w:rPr>
        <w:t xml:space="preserve"> </w:t>
      </w:r>
      <w:r w:rsidR="0068501D">
        <w:rPr>
          <w:rFonts w:cs="Times New Roman"/>
          <w:color w:val="000000"/>
          <w:szCs w:val="24"/>
          <w:lang w:val="en-GB"/>
        </w:rPr>
        <w:t>hrapavosti</w:t>
      </w:r>
      <w:r w:rsidRPr="00543A6B">
        <w:rPr>
          <w:rFonts w:cs="Times New Roman"/>
          <w:color w:val="000000"/>
          <w:szCs w:val="24"/>
          <w:lang w:val="en-GB"/>
        </w:rPr>
        <w:t xml:space="preserve">, čime </w:t>
      </w:r>
      <w:r w:rsidR="0068501D">
        <w:rPr>
          <w:rFonts w:cs="Times New Roman"/>
          <w:color w:val="000000"/>
          <w:szCs w:val="24"/>
          <w:lang w:val="en-GB"/>
        </w:rPr>
        <w:t>je poboljšana njihova estetika</w:t>
      </w:r>
      <w:r w:rsidRPr="00543A6B">
        <w:rPr>
          <w:rFonts w:cs="Times New Roman"/>
          <w:color w:val="000000"/>
          <w:szCs w:val="24"/>
          <w:lang w:val="en-GB"/>
        </w:rPr>
        <w:t>.</w:t>
      </w:r>
    </w:p>
    <w:p w:rsidR="008A4528" w:rsidRDefault="0068501D" w:rsidP="00D60264">
      <w:pPr>
        <w:shd w:val="clear" w:color="auto" w:fill="FFFFFF"/>
        <w:spacing w:after="0" w:line="240" w:lineRule="auto"/>
        <w:jc w:val="both"/>
        <w:rPr>
          <w:rFonts w:cs="Times New Roman"/>
          <w:color w:val="000000"/>
          <w:szCs w:val="24"/>
          <w:lang w:val="en-GB"/>
        </w:rPr>
      </w:pPr>
      <w:r>
        <w:rPr>
          <w:rFonts w:cs="Times New Roman"/>
          <w:color w:val="000000"/>
          <w:szCs w:val="24"/>
          <w:lang w:val="en-GB"/>
        </w:rPr>
        <w:t xml:space="preserve">Obzirom da </w:t>
      </w:r>
      <w:r w:rsidRPr="0068501D">
        <w:rPr>
          <w:rFonts w:cs="Times New Roman"/>
          <w:color w:val="000000"/>
          <w:szCs w:val="24"/>
          <w:lang w:val="en-GB"/>
        </w:rPr>
        <w:t xml:space="preserve">je korištenje nanopunila u polimerima još uvijek </w:t>
      </w:r>
      <w:r>
        <w:rPr>
          <w:rFonts w:cs="Times New Roman"/>
          <w:color w:val="000000"/>
          <w:szCs w:val="24"/>
          <w:lang w:val="en-GB"/>
        </w:rPr>
        <w:t>u razvoju</w:t>
      </w:r>
      <w:r w:rsidRPr="0068501D">
        <w:rPr>
          <w:rFonts w:cs="Times New Roman"/>
          <w:color w:val="000000"/>
          <w:szCs w:val="24"/>
          <w:lang w:val="en-GB"/>
        </w:rPr>
        <w:t>, broj polimernih sustava</w:t>
      </w:r>
      <w:r>
        <w:rPr>
          <w:rFonts w:cs="Times New Roman"/>
          <w:color w:val="000000"/>
          <w:szCs w:val="24"/>
          <w:lang w:val="en-GB"/>
        </w:rPr>
        <w:t xml:space="preserve"> </w:t>
      </w:r>
      <w:r w:rsidR="008A4528">
        <w:rPr>
          <w:rFonts w:cs="Times New Roman"/>
          <w:color w:val="000000"/>
          <w:szCs w:val="24"/>
          <w:lang w:val="en-GB"/>
        </w:rPr>
        <w:t xml:space="preserve">temeljen </w:t>
      </w:r>
      <w:proofErr w:type="gramStart"/>
      <w:r w:rsidR="008A4528">
        <w:rPr>
          <w:rFonts w:cs="Times New Roman"/>
          <w:color w:val="000000"/>
          <w:szCs w:val="24"/>
          <w:lang w:val="en-GB"/>
        </w:rPr>
        <w:t>na</w:t>
      </w:r>
      <w:proofErr w:type="gramEnd"/>
      <w:r w:rsidR="008A4528">
        <w:rPr>
          <w:rFonts w:cs="Times New Roman"/>
          <w:color w:val="000000"/>
          <w:szCs w:val="24"/>
          <w:lang w:val="en-GB"/>
        </w:rPr>
        <w:t xml:space="preserve"> nanočesticama </w:t>
      </w:r>
      <w:r>
        <w:rPr>
          <w:rFonts w:cs="Times New Roman"/>
          <w:color w:val="000000"/>
          <w:szCs w:val="24"/>
          <w:lang w:val="en-GB"/>
        </w:rPr>
        <w:t>trenutno</w:t>
      </w:r>
      <w:r w:rsidRPr="0068501D">
        <w:rPr>
          <w:rFonts w:cs="Times New Roman"/>
          <w:color w:val="000000"/>
          <w:szCs w:val="24"/>
          <w:lang w:val="en-GB"/>
        </w:rPr>
        <w:t xml:space="preserve"> je ograničen.</w:t>
      </w:r>
    </w:p>
    <w:p w:rsidR="0068501D" w:rsidRDefault="0068501D" w:rsidP="00D60264">
      <w:pPr>
        <w:shd w:val="clear" w:color="auto" w:fill="FFFFFF"/>
        <w:spacing w:after="0" w:line="240" w:lineRule="auto"/>
        <w:jc w:val="both"/>
        <w:rPr>
          <w:rFonts w:cs="Times New Roman"/>
          <w:color w:val="000000"/>
          <w:szCs w:val="24"/>
          <w:lang w:val="en-GB"/>
        </w:rPr>
      </w:pPr>
      <w:r w:rsidRPr="0068501D">
        <w:rPr>
          <w:rFonts w:cs="Times New Roman"/>
          <w:color w:val="000000"/>
          <w:szCs w:val="24"/>
          <w:lang w:val="en-GB"/>
        </w:rPr>
        <w:t xml:space="preserve">Komercijalno dostupni nanokompozitni polimeri </w:t>
      </w:r>
      <w:r w:rsidR="008A4528">
        <w:rPr>
          <w:rFonts w:cs="Times New Roman"/>
          <w:color w:val="000000"/>
          <w:szCs w:val="24"/>
          <w:lang w:val="en-GB"/>
        </w:rPr>
        <w:t>trenutno su</w:t>
      </w:r>
      <w:r w:rsidRPr="0068501D">
        <w:rPr>
          <w:rFonts w:cs="Times New Roman"/>
          <w:color w:val="000000"/>
          <w:szCs w:val="24"/>
          <w:lang w:val="en-GB"/>
        </w:rPr>
        <w:t>:</w:t>
      </w:r>
    </w:p>
    <w:p w:rsidR="008B6AE6" w:rsidRPr="00FA0FE2" w:rsidRDefault="0068501D" w:rsidP="00D60264">
      <w:pPr>
        <w:shd w:val="clear" w:color="auto" w:fill="FFFFFF"/>
        <w:spacing w:after="0" w:line="240" w:lineRule="auto"/>
        <w:jc w:val="both"/>
        <w:rPr>
          <w:rFonts w:cs="Times New Roman"/>
          <w:szCs w:val="24"/>
          <w:lang w:val="en-GB"/>
        </w:rPr>
      </w:pPr>
      <w:r>
        <w:rPr>
          <w:rFonts w:cs="Times New Roman"/>
          <w:color w:val="000000"/>
          <w:szCs w:val="24"/>
          <w:lang w:val="en-GB"/>
        </w:rPr>
        <w:t>Poliolefin (polipropi</w:t>
      </w:r>
      <w:r w:rsidR="008B6AE6" w:rsidRPr="00FA0FE2">
        <w:rPr>
          <w:rFonts w:cs="Times New Roman"/>
          <w:color w:val="000000"/>
          <w:szCs w:val="24"/>
          <w:lang w:val="en-GB"/>
        </w:rPr>
        <w:t>len)</w:t>
      </w:r>
    </w:p>
    <w:p w:rsidR="008B6AE6" w:rsidRPr="00FA0FE2" w:rsidRDefault="0068501D" w:rsidP="00D60264">
      <w:pPr>
        <w:shd w:val="clear" w:color="auto" w:fill="FFFFFF"/>
        <w:spacing w:after="0" w:line="240" w:lineRule="auto"/>
        <w:jc w:val="both"/>
        <w:rPr>
          <w:rFonts w:cs="Times New Roman"/>
          <w:szCs w:val="24"/>
          <w:lang w:val="en-GB"/>
        </w:rPr>
      </w:pPr>
      <w:r>
        <w:rPr>
          <w:rFonts w:cs="Times New Roman"/>
          <w:color w:val="000000"/>
          <w:szCs w:val="24"/>
          <w:lang w:val="en-GB"/>
        </w:rPr>
        <w:t>Polisti</w:t>
      </w:r>
      <w:r w:rsidR="008B6AE6" w:rsidRPr="00FA0FE2">
        <w:rPr>
          <w:rFonts w:cs="Times New Roman"/>
          <w:color w:val="000000"/>
          <w:szCs w:val="24"/>
          <w:lang w:val="en-GB"/>
        </w:rPr>
        <w:t>ren</w:t>
      </w:r>
    </w:p>
    <w:p w:rsidR="008B6AE6" w:rsidRPr="00FA0FE2" w:rsidRDefault="0068501D" w:rsidP="00D60264">
      <w:pPr>
        <w:shd w:val="clear" w:color="auto" w:fill="FFFFFF"/>
        <w:spacing w:after="0" w:line="240" w:lineRule="auto"/>
        <w:jc w:val="both"/>
        <w:rPr>
          <w:rFonts w:cs="Times New Roman"/>
          <w:szCs w:val="24"/>
          <w:lang w:val="en-GB"/>
        </w:rPr>
      </w:pPr>
      <w:r>
        <w:rPr>
          <w:rFonts w:cs="Times New Roman"/>
          <w:color w:val="000000"/>
          <w:szCs w:val="24"/>
          <w:lang w:val="en-GB"/>
        </w:rPr>
        <w:t>Polietilen</w:t>
      </w:r>
      <w:r w:rsidR="008B6AE6" w:rsidRPr="00FA0FE2">
        <w:rPr>
          <w:rFonts w:cs="Times New Roman"/>
          <w:color w:val="000000"/>
          <w:szCs w:val="24"/>
          <w:lang w:val="en-GB"/>
        </w:rPr>
        <w:t xml:space="preserve"> </w:t>
      </w:r>
    </w:p>
    <w:p w:rsidR="008B6AE6" w:rsidRPr="00FA0FE2" w:rsidRDefault="0068501D" w:rsidP="00D60264">
      <w:pPr>
        <w:shd w:val="clear" w:color="auto" w:fill="FFFFFF"/>
        <w:spacing w:after="0" w:line="240" w:lineRule="auto"/>
        <w:jc w:val="both"/>
        <w:rPr>
          <w:rFonts w:cs="Times New Roman"/>
          <w:szCs w:val="24"/>
          <w:lang w:val="en-GB"/>
        </w:rPr>
      </w:pPr>
      <w:r>
        <w:rPr>
          <w:rFonts w:cs="Times New Roman"/>
          <w:color w:val="000000"/>
          <w:szCs w:val="24"/>
          <w:lang w:val="en-GB"/>
        </w:rPr>
        <w:t>Poliamid</w:t>
      </w:r>
      <w:r w:rsidR="008B6AE6" w:rsidRPr="00FA0FE2">
        <w:rPr>
          <w:rFonts w:cs="Times New Roman"/>
          <w:color w:val="000000"/>
          <w:szCs w:val="24"/>
          <w:lang w:val="en-GB"/>
        </w:rPr>
        <w:t xml:space="preserve"> (n</w:t>
      </w:r>
      <w:r>
        <w:rPr>
          <w:rFonts w:cs="Times New Roman"/>
          <w:color w:val="000000"/>
          <w:szCs w:val="24"/>
          <w:lang w:val="en-GB"/>
        </w:rPr>
        <w:t>ajlon</w:t>
      </w:r>
      <w:r w:rsidR="008B6AE6" w:rsidRPr="00FA0FE2">
        <w:rPr>
          <w:rFonts w:cs="Times New Roman"/>
          <w:color w:val="000000"/>
          <w:szCs w:val="24"/>
          <w:lang w:val="en-GB"/>
        </w:rPr>
        <w:t xml:space="preserve"> 6)</w:t>
      </w:r>
    </w:p>
    <w:p w:rsidR="008B6AE6" w:rsidRPr="00FA0FE2" w:rsidRDefault="0068501D" w:rsidP="00D60264">
      <w:pPr>
        <w:shd w:val="clear" w:color="auto" w:fill="FFFFFF"/>
        <w:spacing w:after="0" w:line="240" w:lineRule="auto"/>
        <w:jc w:val="both"/>
        <w:rPr>
          <w:rFonts w:cs="Times New Roman"/>
          <w:color w:val="000000"/>
          <w:szCs w:val="24"/>
          <w:lang w:val="en-GB"/>
        </w:rPr>
      </w:pPr>
      <w:r>
        <w:rPr>
          <w:rFonts w:cs="Times New Roman"/>
          <w:color w:val="000000"/>
          <w:szCs w:val="24"/>
          <w:lang w:val="en-GB"/>
        </w:rPr>
        <w:t>Epoks</w:t>
      </w:r>
      <w:r w:rsidR="008B6AE6" w:rsidRPr="00FA0FE2">
        <w:rPr>
          <w:rFonts w:cs="Times New Roman"/>
          <w:color w:val="000000"/>
          <w:szCs w:val="24"/>
          <w:lang w:val="en-GB"/>
        </w:rPr>
        <w:t>id</w:t>
      </w:r>
      <w:r>
        <w:rPr>
          <w:rFonts w:cs="Times New Roman"/>
          <w:color w:val="000000"/>
          <w:szCs w:val="24"/>
          <w:lang w:val="en-GB"/>
        </w:rPr>
        <w:t>i</w:t>
      </w:r>
    </w:p>
    <w:p w:rsidR="008B6AE6" w:rsidRPr="00FA0FE2" w:rsidRDefault="0068501D" w:rsidP="00D60264">
      <w:pPr>
        <w:shd w:val="clear" w:color="auto" w:fill="FFFFFF"/>
        <w:spacing w:after="0" w:line="240" w:lineRule="auto"/>
        <w:jc w:val="both"/>
        <w:rPr>
          <w:rFonts w:cs="Times New Roman"/>
          <w:szCs w:val="24"/>
          <w:lang w:val="en-GB"/>
        </w:rPr>
      </w:pPr>
      <w:r>
        <w:rPr>
          <w:rFonts w:cs="Times New Roman"/>
          <w:color w:val="000000"/>
          <w:szCs w:val="24"/>
          <w:lang w:val="en-GB"/>
        </w:rPr>
        <w:t>Poli</w:t>
      </w:r>
      <w:r w:rsidR="008B6AE6" w:rsidRPr="00FA0FE2">
        <w:rPr>
          <w:rFonts w:cs="Times New Roman"/>
          <w:color w:val="000000"/>
          <w:szCs w:val="24"/>
          <w:lang w:val="en-GB"/>
        </w:rPr>
        <w:t>uret</w:t>
      </w:r>
      <w:r>
        <w:rPr>
          <w:rFonts w:cs="Times New Roman"/>
          <w:color w:val="000000"/>
          <w:szCs w:val="24"/>
          <w:lang w:val="en-GB"/>
        </w:rPr>
        <w:t>an</w:t>
      </w:r>
    </w:p>
    <w:p w:rsidR="008B6AE6" w:rsidRPr="00FA0FE2" w:rsidRDefault="008B6AE6"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Pol</w:t>
      </w:r>
      <w:r w:rsidR="0068501D">
        <w:rPr>
          <w:rFonts w:cs="Times New Roman"/>
          <w:color w:val="000000"/>
          <w:szCs w:val="24"/>
          <w:lang w:val="en-GB"/>
        </w:rPr>
        <w:t>amid</w:t>
      </w:r>
    </w:p>
    <w:p w:rsidR="0068501D" w:rsidRDefault="0068501D" w:rsidP="00D60264">
      <w:pPr>
        <w:shd w:val="clear" w:color="auto" w:fill="FFFFFF"/>
        <w:spacing w:after="0" w:line="240" w:lineRule="auto"/>
        <w:jc w:val="both"/>
        <w:rPr>
          <w:rFonts w:cs="Times New Roman"/>
          <w:color w:val="000000"/>
          <w:szCs w:val="24"/>
          <w:lang w:val="en-GB"/>
        </w:rPr>
      </w:pPr>
      <w:r>
        <w:rPr>
          <w:rFonts w:cs="Times New Roman"/>
          <w:color w:val="000000"/>
          <w:szCs w:val="24"/>
          <w:lang w:val="en-GB"/>
        </w:rPr>
        <w:t>Automobilska industrija</w:t>
      </w:r>
      <w:r w:rsidRPr="0068501D">
        <w:rPr>
          <w:rFonts w:cs="Times New Roman"/>
          <w:color w:val="000000"/>
          <w:szCs w:val="24"/>
          <w:lang w:val="en-GB"/>
        </w:rPr>
        <w:t xml:space="preserve"> komercijalizir</w:t>
      </w:r>
      <w:r>
        <w:rPr>
          <w:rFonts w:cs="Times New Roman"/>
          <w:color w:val="000000"/>
          <w:szCs w:val="24"/>
          <w:lang w:val="en-GB"/>
        </w:rPr>
        <w:t>ala je</w:t>
      </w:r>
      <w:r w:rsidRPr="0068501D">
        <w:rPr>
          <w:rFonts w:cs="Times New Roman"/>
          <w:color w:val="000000"/>
          <w:szCs w:val="24"/>
          <w:lang w:val="en-GB"/>
        </w:rPr>
        <w:t xml:space="preserve"> uporabu polimernih nanokompozita </w:t>
      </w:r>
      <w:r>
        <w:rPr>
          <w:rFonts w:cs="Times New Roman"/>
          <w:color w:val="000000"/>
          <w:szCs w:val="24"/>
          <w:lang w:val="en-GB"/>
        </w:rPr>
        <w:t>prije dvadesetak</w:t>
      </w:r>
      <w:r w:rsidRPr="0068501D">
        <w:rPr>
          <w:rFonts w:cs="Times New Roman"/>
          <w:color w:val="000000"/>
          <w:szCs w:val="24"/>
          <w:lang w:val="en-GB"/>
        </w:rPr>
        <w:t xml:space="preserve"> godina. </w:t>
      </w:r>
      <w:r w:rsidR="00AE60ED">
        <w:rPr>
          <w:rFonts w:cs="Times New Roman"/>
          <w:color w:val="000000"/>
          <w:szCs w:val="24"/>
          <w:lang w:val="en-GB"/>
        </w:rPr>
        <w:t>M</w:t>
      </w:r>
      <w:r w:rsidRPr="0068501D">
        <w:rPr>
          <w:rFonts w:cs="Times New Roman"/>
          <w:color w:val="000000"/>
          <w:szCs w:val="24"/>
          <w:lang w:val="en-GB"/>
        </w:rPr>
        <w:t>aterijali</w:t>
      </w:r>
      <w:r w:rsidR="00AE60ED">
        <w:rPr>
          <w:rFonts w:cs="Times New Roman"/>
          <w:color w:val="000000"/>
          <w:szCs w:val="24"/>
          <w:lang w:val="en-GB"/>
        </w:rPr>
        <w:t xml:space="preserve"> </w:t>
      </w:r>
      <w:proofErr w:type="gramStart"/>
      <w:r w:rsidR="00AE60ED">
        <w:rPr>
          <w:rFonts w:cs="Times New Roman"/>
          <w:color w:val="000000"/>
          <w:szCs w:val="24"/>
          <w:lang w:val="en-GB"/>
        </w:rPr>
        <w:t>na</w:t>
      </w:r>
      <w:proofErr w:type="gramEnd"/>
      <w:r w:rsidR="00AE60ED">
        <w:rPr>
          <w:rFonts w:cs="Times New Roman"/>
          <w:color w:val="000000"/>
          <w:szCs w:val="24"/>
          <w:lang w:val="en-GB"/>
        </w:rPr>
        <w:t xml:space="preserve"> bazi najlona 6</w:t>
      </w:r>
      <w:r w:rsidRPr="0068501D">
        <w:rPr>
          <w:rFonts w:cs="Times New Roman"/>
          <w:color w:val="000000"/>
          <w:szCs w:val="24"/>
          <w:lang w:val="en-GB"/>
        </w:rPr>
        <w:t xml:space="preserve"> korišteni</w:t>
      </w:r>
      <w:r w:rsidR="00AE60ED">
        <w:rPr>
          <w:rFonts w:cs="Times New Roman"/>
          <w:color w:val="000000"/>
          <w:szCs w:val="24"/>
          <w:lang w:val="en-GB"/>
        </w:rPr>
        <w:t xml:space="preserve"> su</w:t>
      </w:r>
      <w:r w:rsidRPr="0068501D">
        <w:rPr>
          <w:rFonts w:cs="Times New Roman"/>
          <w:color w:val="000000"/>
          <w:szCs w:val="24"/>
          <w:lang w:val="en-GB"/>
        </w:rPr>
        <w:t xml:space="preserve"> za </w:t>
      </w:r>
      <w:r w:rsidR="00AE60ED">
        <w:rPr>
          <w:rFonts w:cs="Times New Roman"/>
          <w:color w:val="000000"/>
          <w:szCs w:val="24"/>
          <w:lang w:val="en-GB"/>
        </w:rPr>
        <w:t>izradu poklopaca</w:t>
      </w:r>
      <w:r w:rsidRPr="0068501D">
        <w:rPr>
          <w:rFonts w:cs="Times New Roman"/>
          <w:color w:val="000000"/>
          <w:szCs w:val="24"/>
          <w:lang w:val="en-GB"/>
        </w:rPr>
        <w:t xml:space="preserve"> motora i cijevi za gorivo. </w:t>
      </w:r>
      <w:proofErr w:type="gramStart"/>
      <w:r w:rsidRPr="0068501D">
        <w:rPr>
          <w:rFonts w:cs="Times New Roman"/>
          <w:color w:val="000000"/>
          <w:szCs w:val="24"/>
          <w:lang w:val="en-GB"/>
        </w:rPr>
        <w:t>Od</w:t>
      </w:r>
      <w:proofErr w:type="gramEnd"/>
      <w:r w:rsidRPr="0068501D">
        <w:rPr>
          <w:rFonts w:cs="Times New Roman"/>
          <w:color w:val="000000"/>
          <w:szCs w:val="24"/>
          <w:lang w:val="en-GB"/>
        </w:rPr>
        <w:t xml:space="preserve"> početka 2000. </w:t>
      </w:r>
      <w:proofErr w:type="gramStart"/>
      <w:r w:rsidRPr="0068501D">
        <w:rPr>
          <w:rFonts w:cs="Times New Roman"/>
          <w:color w:val="000000"/>
          <w:szCs w:val="24"/>
          <w:lang w:val="en-GB"/>
        </w:rPr>
        <w:t>godine</w:t>
      </w:r>
      <w:proofErr w:type="gramEnd"/>
      <w:r w:rsidRPr="0068501D">
        <w:rPr>
          <w:rFonts w:cs="Times New Roman"/>
          <w:color w:val="000000"/>
          <w:szCs w:val="24"/>
          <w:lang w:val="en-GB"/>
        </w:rPr>
        <w:t>, polipropilen</w:t>
      </w:r>
      <w:r w:rsidR="00AE60ED">
        <w:rPr>
          <w:rFonts w:cs="Times New Roman"/>
          <w:color w:val="000000"/>
          <w:szCs w:val="24"/>
          <w:lang w:val="en-GB"/>
        </w:rPr>
        <w:t>ski n</w:t>
      </w:r>
      <w:r w:rsidRPr="0068501D">
        <w:rPr>
          <w:rFonts w:cs="Times New Roman"/>
          <w:color w:val="000000"/>
          <w:szCs w:val="24"/>
          <w:lang w:val="en-GB"/>
        </w:rPr>
        <w:t>anokompoziti također s</w:t>
      </w:r>
      <w:r w:rsidR="00AE60ED">
        <w:rPr>
          <w:rFonts w:cs="Times New Roman"/>
          <w:color w:val="000000"/>
          <w:szCs w:val="24"/>
          <w:lang w:val="en-GB"/>
        </w:rPr>
        <w:t>e</w:t>
      </w:r>
      <w:r w:rsidRPr="0068501D">
        <w:rPr>
          <w:rFonts w:cs="Times New Roman"/>
          <w:color w:val="000000"/>
          <w:szCs w:val="24"/>
          <w:lang w:val="en-GB"/>
        </w:rPr>
        <w:t xml:space="preserve"> </w:t>
      </w:r>
      <w:r w:rsidR="00AE60ED">
        <w:rPr>
          <w:rFonts w:cs="Times New Roman"/>
          <w:color w:val="000000"/>
          <w:szCs w:val="24"/>
          <w:lang w:val="en-GB"/>
        </w:rPr>
        <w:t>puno</w:t>
      </w:r>
      <w:r w:rsidRPr="0068501D">
        <w:rPr>
          <w:rFonts w:cs="Times New Roman"/>
          <w:color w:val="000000"/>
          <w:szCs w:val="24"/>
          <w:lang w:val="en-GB"/>
        </w:rPr>
        <w:t xml:space="preserve"> uporab</w:t>
      </w:r>
      <w:r w:rsidR="00AE60ED">
        <w:rPr>
          <w:rFonts w:cs="Times New Roman"/>
          <w:color w:val="000000"/>
          <w:szCs w:val="24"/>
          <w:lang w:val="en-GB"/>
        </w:rPr>
        <w:t>ljavaju</w:t>
      </w:r>
      <w:r w:rsidRPr="0068501D">
        <w:rPr>
          <w:rFonts w:cs="Times New Roman"/>
          <w:color w:val="000000"/>
          <w:szCs w:val="24"/>
          <w:lang w:val="en-GB"/>
        </w:rPr>
        <w:t xml:space="preserve"> </w:t>
      </w:r>
      <w:r w:rsidR="00AE60ED">
        <w:rPr>
          <w:rFonts w:cs="Times New Roman"/>
          <w:color w:val="000000"/>
          <w:szCs w:val="24"/>
          <w:lang w:val="en-GB"/>
        </w:rPr>
        <w:t>u automobilskoj industriji</w:t>
      </w:r>
      <w:r w:rsidRPr="0068501D">
        <w:rPr>
          <w:rFonts w:cs="Times New Roman"/>
          <w:color w:val="000000"/>
          <w:szCs w:val="24"/>
          <w:lang w:val="en-GB"/>
        </w:rPr>
        <w:t xml:space="preserve">. </w:t>
      </w:r>
      <w:r w:rsidR="00AE60ED">
        <w:rPr>
          <w:rFonts w:cs="Times New Roman"/>
          <w:color w:val="000000"/>
          <w:szCs w:val="24"/>
          <w:lang w:val="en-GB"/>
        </w:rPr>
        <w:t>Na n</w:t>
      </w:r>
      <w:r w:rsidRPr="0068501D">
        <w:rPr>
          <w:rFonts w:cs="Times New Roman"/>
          <w:color w:val="000000"/>
          <w:szCs w:val="24"/>
          <w:lang w:val="en-GB"/>
        </w:rPr>
        <w:t>ek</w:t>
      </w:r>
      <w:r w:rsidR="00AE60ED">
        <w:rPr>
          <w:rFonts w:cs="Times New Roman"/>
          <w:color w:val="000000"/>
          <w:szCs w:val="24"/>
          <w:lang w:val="en-GB"/>
        </w:rPr>
        <w:t>im</w:t>
      </w:r>
      <w:r w:rsidRPr="0068501D">
        <w:rPr>
          <w:rFonts w:cs="Times New Roman"/>
          <w:color w:val="000000"/>
          <w:szCs w:val="24"/>
          <w:lang w:val="en-GB"/>
        </w:rPr>
        <w:t xml:space="preserve"> vozil</w:t>
      </w:r>
      <w:r w:rsidR="00AE60ED">
        <w:rPr>
          <w:rFonts w:cs="Times New Roman"/>
          <w:color w:val="000000"/>
          <w:szCs w:val="24"/>
          <w:lang w:val="en-GB"/>
        </w:rPr>
        <w:t>ima</w:t>
      </w:r>
      <w:r w:rsidRPr="0068501D">
        <w:rPr>
          <w:rFonts w:cs="Times New Roman"/>
          <w:color w:val="000000"/>
          <w:szCs w:val="24"/>
          <w:lang w:val="en-GB"/>
        </w:rPr>
        <w:t xml:space="preserve"> koristiti </w:t>
      </w:r>
      <w:r w:rsidR="00AE60ED">
        <w:rPr>
          <w:rFonts w:cs="Times New Roman"/>
          <w:color w:val="000000"/>
          <w:szCs w:val="24"/>
          <w:lang w:val="en-GB"/>
        </w:rPr>
        <w:t>se već</w:t>
      </w:r>
      <w:r w:rsidRPr="0068501D">
        <w:rPr>
          <w:rFonts w:cs="Times New Roman"/>
          <w:color w:val="000000"/>
          <w:szCs w:val="24"/>
          <w:lang w:val="en-GB"/>
        </w:rPr>
        <w:t xml:space="preserve"> 25 kg </w:t>
      </w:r>
      <w:r w:rsidRPr="0068501D">
        <w:rPr>
          <w:rFonts w:cs="Times New Roman"/>
          <w:color w:val="000000"/>
          <w:szCs w:val="24"/>
          <w:lang w:val="en-GB"/>
        </w:rPr>
        <w:lastRenderedPageBreak/>
        <w:t>polipropilen</w:t>
      </w:r>
      <w:r w:rsidR="00AE60ED">
        <w:rPr>
          <w:rFonts w:cs="Times New Roman"/>
          <w:color w:val="000000"/>
          <w:szCs w:val="24"/>
          <w:lang w:val="en-GB"/>
        </w:rPr>
        <w:t>skih</w:t>
      </w:r>
      <w:r w:rsidRPr="0068501D">
        <w:rPr>
          <w:rFonts w:cs="Times New Roman"/>
          <w:color w:val="000000"/>
          <w:szCs w:val="24"/>
          <w:lang w:val="en-GB"/>
        </w:rPr>
        <w:t xml:space="preserve"> nanokompozit</w:t>
      </w:r>
      <w:r w:rsidR="00AE60ED">
        <w:rPr>
          <w:rFonts w:cs="Times New Roman"/>
          <w:color w:val="000000"/>
          <w:szCs w:val="24"/>
          <w:lang w:val="en-GB"/>
        </w:rPr>
        <w:t>a</w:t>
      </w:r>
      <w:r w:rsidRPr="0068501D">
        <w:rPr>
          <w:rFonts w:cs="Times New Roman"/>
          <w:color w:val="000000"/>
          <w:szCs w:val="24"/>
          <w:lang w:val="en-GB"/>
        </w:rPr>
        <w:t xml:space="preserve"> po vozilu, a najveći </w:t>
      </w:r>
      <w:r w:rsidR="00AE60ED">
        <w:rPr>
          <w:rFonts w:cs="Times New Roman"/>
          <w:color w:val="000000"/>
          <w:szCs w:val="24"/>
          <w:lang w:val="en-GB"/>
        </w:rPr>
        <w:t>u</w:t>
      </w:r>
      <w:r w:rsidRPr="0068501D">
        <w:rPr>
          <w:rFonts w:cs="Times New Roman"/>
          <w:color w:val="000000"/>
          <w:szCs w:val="24"/>
          <w:lang w:val="en-GB"/>
        </w:rPr>
        <w:t>dio</w:t>
      </w:r>
      <w:r w:rsidR="00AE60ED">
        <w:rPr>
          <w:rFonts w:cs="Times New Roman"/>
          <w:color w:val="000000"/>
          <w:szCs w:val="24"/>
          <w:lang w:val="en-GB"/>
        </w:rPr>
        <w:t>,</w:t>
      </w:r>
      <w:r w:rsidRPr="0068501D">
        <w:rPr>
          <w:rFonts w:cs="Times New Roman"/>
          <w:color w:val="000000"/>
          <w:szCs w:val="24"/>
          <w:lang w:val="en-GB"/>
        </w:rPr>
        <w:t xml:space="preserve"> </w:t>
      </w:r>
      <w:r w:rsidR="00AE60ED">
        <w:rPr>
          <w:rFonts w:cs="Times New Roman"/>
          <w:color w:val="000000"/>
          <w:szCs w:val="24"/>
          <w:lang w:val="en-GB"/>
        </w:rPr>
        <w:t>od</w:t>
      </w:r>
      <w:r w:rsidRPr="0068501D">
        <w:rPr>
          <w:rFonts w:cs="Times New Roman"/>
          <w:color w:val="000000"/>
          <w:szCs w:val="24"/>
          <w:lang w:val="en-GB"/>
        </w:rPr>
        <w:t xml:space="preserve"> 5 kg</w:t>
      </w:r>
      <w:r w:rsidR="00AE60ED">
        <w:rPr>
          <w:rFonts w:cs="Times New Roman"/>
          <w:color w:val="000000"/>
          <w:szCs w:val="24"/>
          <w:lang w:val="en-GB"/>
        </w:rPr>
        <w:t>,</w:t>
      </w:r>
      <w:r w:rsidRPr="0068501D">
        <w:rPr>
          <w:rFonts w:cs="Times New Roman"/>
          <w:color w:val="000000"/>
          <w:szCs w:val="24"/>
          <w:lang w:val="en-GB"/>
        </w:rPr>
        <w:t xml:space="preserve"> </w:t>
      </w:r>
      <w:r w:rsidR="00AE60ED">
        <w:rPr>
          <w:rFonts w:cs="Times New Roman"/>
          <w:color w:val="000000"/>
          <w:szCs w:val="24"/>
          <w:lang w:val="en-GB"/>
        </w:rPr>
        <w:t>otpada na upravljačku ploču vozila</w:t>
      </w:r>
      <w:r w:rsidRPr="0068501D">
        <w:rPr>
          <w:rFonts w:cs="Times New Roman"/>
          <w:color w:val="000000"/>
          <w:szCs w:val="24"/>
          <w:lang w:val="en-GB"/>
        </w:rPr>
        <w:t>.</w:t>
      </w:r>
    </w:p>
    <w:p w:rsidR="000300C9" w:rsidRDefault="000300C9" w:rsidP="00D60264">
      <w:pPr>
        <w:shd w:val="clear" w:color="auto" w:fill="FFFFFF"/>
        <w:spacing w:after="0" w:line="240" w:lineRule="auto"/>
        <w:jc w:val="both"/>
        <w:rPr>
          <w:rFonts w:cs="Times New Roman"/>
          <w:color w:val="000000"/>
          <w:szCs w:val="24"/>
          <w:lang w:val="en-GB"/>
        </w:rPr>
      </w:pPr>
    </w:p>
    <w:p w:rsidR="00AE60ED" w:rsidRDefault="00AE60ED" w:rsidP="00D60264">
      <w:pPr>
        <w:shd w:val="clear" w:color="auto" w:fill="FFFFFF"/>
        <w:spacing w:after="0" w:line="240" w:lineRule="auto"/>
        <w:jc w:val="both"/>
        <w:rPr>
          <w:rFonts w:cs="Times New Roman"/>
          <w:b/>
          <w:bCs/>
          <w:color w:val="000000"/>
          <w:szCs w:val="24"/>
          <w:lang w:val="en-GB"/>
        </w:rPr>
      </w:pPr>
      <w:r>
        <w:rPr>
          <w:rFonts w:cs="Times New Roman"/>
          <w:b/>
          <w:bCs/>
          <w:color w:val="000000"/>
          <w:szCs w:val="24"/>
          <w:lang w:val="en-GB"/>
        </w:rPr>
        <w:t>P</w:t>
      </w:r>
      <w:r w:rsidRPr="00AE60ED">
        <w:rPr>
          <w:rFonts w:cs="Times New Roman"/>
          <w:b/>
          <w:bCs/>
          <w:color w:val="000000"/>
          <w:szCs w:val="24"/>
          <w:lang w:val="en-GB"/>
        </w:rPr>
        <w:t xml:space="preserve">unila </w:t>
      </w:r>
      <w:proofErr w:type="gramStart"/>
      <w:r w:rsidRPr="00AE60ED">
        <w:rPr>
          <w:rFonts w:cs="Times New Roman"/>
          <w:b/>
          <w:bCs/>
          <w:color w:val="000000"/>
          <w:szCs w:val="24"/>
          <w:lang w:val="en-GB"/>
        </w:rPr>
        <w:t>na</w:t>
      </w:r>
      <w:proofErr w:type="gramEnd"/>
      <w:r w:rsidRPr="00AE60ED">
        <w:rPr>
          <w:rFonts w:cs="Times New Roman"/>
          <w:b/>
          <w:bCs/>
          <w:color w:val="000000"/>
          <w:szCs w:val="24"/>
          <w:lang w:val="en-GB"/>
        </w:rPr>
        <w:t xml:space="preserve"> bazi nanočestica gline </w:t>
      </w:r>
    </w:p>
    <w:p w:rsidR="00BF4919" w:rsidRPr="00BF4919" w:rsidRDefault="00AE60ED" w:rsidP="00AE60ED">
      <w:pPr>
        <w:shd w:val="clear" w:color="auto" w:fill="FFFFFF"/>
        <w:spacing w:after="0" w:line="240" w:lineRule="auto"/>
        <w:jc w:val="both"/>
        <w:rPr>
          <w:rFonts w:cs="Times New Roman"/>
          <w:szCs w:val="24"/>
          <w:lang w:val="en-GB"/>
        </w:rPr>
      </w:pPr>
      <w:r w:rsidRPr="00BF4919">
        <w:rPr>
          <w:rFonts w:cs="Times New Roman"/>
          <w:szCs w:val="24"/>
          <w:lang w:val="en-GB"/>
        </w:rPr>
        <w:t>Najkorištenij</w:t>
      </w:r>
      <w:r w:rsidR="008A4528">
        <w:rPr>
          <w:rFonts w:cs="Times New Roman"/>
          <w:szCs w:val="24"/>
          <w:lang w:val="en-GB"/>
        </w:rPr>
        <w:t>e</w:t>
      </w:r>
      <w:r w:rsidRPr="00BF4919">
        <w:rPr>
          <w:rFonts w:cs="Times New Roman"/>
          <w:szCs w:val="24"/>
          <w:lang w:val="en-GB"/>
        </w:rPr>
        <w:t xml:space="preserve"> punilo za ojačanje nanocla</w:t>
      </w:r>
      <w:r w:rsidR="008A4528">
        <w:rPr>
          <w:rFonts w:cs="Times New Roman"/>
          <w:szCs w:val="24"/>
          <w:lang w:val="en-GB"/>
        </w:rPr>
        <w:t xml:space="preserve">j </w:t>
      </w:r>
      <w:r w:rsidRPr="00BF4919">
        <w:rPr>
          <w:rFonts w:cs="Times New Roman"/>
          <w:szCs w:val="24"/>
          <w:lang w:val="en-GB"/>
        </w:rPr>
        <w:t xml:space="preserve">polimera je glina naziva montmorilonit (MMT), </w:t>
      </w:r>
      <w:r w:rsidR="007A337D" w:rsidRPr="00BF4919">
        <w:rPr>
          <w:rFonts w:cs="Times New Roman"/>
          <w:szCs w:val="24"/>
          <w:lang w:val="en-GB"/>
        </w:rPr>
        <w:t>iz</w:t>
      </w:r>
      <w:r w:rsidRPr="00BF4919">
        <w:rPr>
          <w:rFonts w:cs="Times New Roman"/>
          <w:szCs w:val="24"/>
          <w:lang w:val="en-GB"/>
        </w:rPr>
        <w:t xml:space="preserve"> obitelji</w:t>
      </w:r>
      <w:r w:rsidR="007A337D" w:rsidRPr="00BF4919">
        <w:t xml:space="preserve"> </w:t>
      </w:r>
      <w:r w:rsidR="007A337D" w:rsidRPr="00BF4919">
        <w:rPr>
          <w:rFonts w:cs="Times New Roman"/>
          <w:szCs w:val="24"/>
          <w:lang w:val="en-GB"/>
        </w:rPr>
        <w:t>smektita</w:t>
      </w:r>
      <w:r w:rsidRPr="00BF4919">
        <w:rPr>
          <w:rFonts w:cs="Times New Roman"/>
          <w:szCs w:val="24"/>
          <w:lang w:val="en-GB"/>
        </w:rPr>
        <w:t xml:space="preserve"> - vrlo proši</w:t>
      </w:r>
      <w:r w:rsidR="007A337D" w:rsidRPr="00BF4919">
        <w:rPr>
          <w:rFonts w:cs="Times New Roman"/>
          <w:szCs w:val="24"/>
          <w:lang w:val="en-GB"/>
        </w:rPr>
        <w:t>rene</w:t>
      </w:r>
      <w:r w:rsidRPr="00BF4919">
        <w:rPr>
          <w:rFonts w:cs="Times New Roman"/>
          <w:szCs w:val="24"/>
          <w:lang w:val="en-GB"/>
        </w:rPr>
        <w:t xml:space="preserve"> silikatne gline. MMT glina ima</w:t>
      </w:r>
      <w:r w:rsidR="007A337D" w:rsidRPr="00BF4919">
        <w:rPr>
          <w:rFonts w:cs="Times New Roman"/>
          <w:szCs w:val="24"/>
          <w:lang w:val="en-GB"/>
        </w:rPr>
        <w:t xml:space="preserve"> slojevitu, lisnatu </w:t>
      </w:r>
      <w:r w:rsidRPr="00BF4919">
        <w:rPr>
          <w:rFonts w:cs="Times New Roman"/>
          <w:szCs w:val="24"/>
          <w:lang w:val="en-GB"/>
        </w:rPr>
        <w:t>strukturu. Silikatni slojev</w:t>
      </w:r>
      <w:r w:rsidR="007A337D" w:rsidRPr="00BF4919">
        <w:rPr>
          <w:rFonts w:cs="Times New Roman"/>
          <w:szCs w:val="24"/>
          <w:lang w:val="en-GB"/>
        </w:rPr>
        <w:t>i</w:t>
      </w:r>
      <w:r w:rsidRPr="00BF4919">
        <w:rPr>
          <w:rFonts w:cs="Times New Roman"/>
          <w:szCs w:val="24"/>
          <w:lang w:val="en-GB"/>
        </w:rPr>
        <w:t xml:space="preserve"> u MMT glin</w:t>
      </w:r>
      <w:r w:rsidR="007A337D" w:rsidRPr="00BF4919">
        <w:rPr>
          <w:rFonts w:cs="Times New Roman"/>
          <w:szCs w:val="24"/>
          <w:lang w:val="en-GB"/>
        </w:rPr>
        <w:t>i</w:t>
      </w:r>
      <w:r w:rsidRPr="00BF4919">
        <w:rPr>
          <w:rFonts w:cs="Times New Roman"/>
          <w:szCs w:val="24"/>
          <w:lang w:val="en-GB"/>
        </w:rPr>
        <w:t xml:space="preserve"> su </w:t>
      </w:r>
      <w:r w:rsidR="008A4528" w:rsidRPr="008A4528">
        <w:rPr>
          <w:rFonts w:cs="Times New Roman"/>
          <w:szCs w:val="24"/>
          <w:lang w:val="en-GB"/>
        </w:rPr>
        <w:t xml:space="preserve">debljine </w:t>
      </w:r>
      <w:r w:rsidRPr="00BF4919">
        <w:rPr>
          <w:rFonts w:cs="Times New Roman"/>
          <w:szCs w:val="24"/>
          <w:lang w:val="en-GB"/>
        </w:rPr>
        <w:t>oko 1 nm, i površin</w:t>
      </w:r>
      <w:r w:rsidR="007A337D" w:rsidRPr="00BF4919">
        <w:rPr>
          <w:rFonts w:cs="Times New Roman"/>
          <w:szCs w:val="24"/>
          <w:lang w:val="en-GB"/>
        </w:rPr>
        <w:t>skog</w:t>
      </w:r>
      <w:r w:rsidRPr="00BF4919">
        <w:rPr>
          <w:rFonts w:cs="Times New Roman"/>
          <w:szCs w:val="24"/>
          <w:lang w:val="en-GB"/>
        </w:rPr>
        <w:t xml:space="preserve"> presjeka 100 nm2. </w:t>
      </w:r>
      <w:r w:rsidR="007A337D" w:rsidRPr="00BF4919">
        <w:rPr>
          <w:rFonts w:cs="Times New Roman"/>
          <w:szCs w:val="24"/>
          <w:lang w:val="en-GB"/>
        </w:rPr>
        <w:t xml:space="preserve">Veliki </w:t>
      </w:r>
      <w:r w:rsidRPr="00BF4919">
        <w:rPr>
          <w:rFonts w:cs="Times New Roman"/>
          <w:szCs w:val="24"/>
          <w:lang w:val="en-GB"/>
        </w:rPr>
        <w:t>površin</w:t>
      </w:r>
      <w:r w:rsidR="007A337D" w:rsidRPr="00BF4919">
        <w:rPr>
          <w:rFonts w:cs="Times New Roman"/>
          <w:szCs w:val="24"/>
          <w:lang w:val="en-GB"/>
        </w:rPr>
        <w:t xml:space="preserve">si </w:t>
      </w:r>
      <w:proofErr w:type="gramStart"/>
      <w:r w:rsidR="007A337D" w:rsidRPr="00BF4919">
        <w:rPr>
          <w:rFonts w:cs="Times New Roman"/>
          <w:szCs w:val="24"/>
          <w:lang w:val="en-GB"/>
        </w:rPr>
        <w:t xml:space="preserve">presjek </w:t>
      </w:r>
      <w:r w:rsidRPr="00BF4919">
        <w:rPr>
          <w:rFonts w:cs="Times New Roman"/>
          <w:szCs w:val="24"/>
          <w:lang w:val="en-GB"/>
        </w:rPr>
        <w:t xml:space="preserve"> MMT</w:t>
      </w:r>
      <w:proofErr w:type="gramEnd"/>
      <w:r w:rsidRPr="00BF4919">
        <w:rPr>
          <w:rFonts w:cs="Times New Roman"/>
          <w:szCs w:val="24"/>
          <w:lang w:val="en-GB"/>
        </w:rPr>
        <w:t xml:space="preserve"> glin</w:t>
      </w:r>
      <w:r w:rsidR="007A337D" w:rsidRPr="00BF4919">
        <w:rPr>
          <w:rFonts w:cs="Times New Roman"/>
          <w:szCs w:val="24"/>
          <w:lang w:val="en-GB"/>
        </w:rPr>
        <w:t>e</w:t>
      </w:r>
      <w:r w:rsidRPr="00BF4919">
        <w:rPr>
          <w:rFonts w:cs="Times New Roman"/>
          <w:szCs w:val="24"/>
          <w:lang w:val="en-GB"/>
        </w:rPr>
        <w:t xml:space="preserve">, zajedno s malim udaljenostima </w:t>
      </w:r>
      <w:r w:rsidR="007A337D" w:rsidRPr="00BF4919">
        <w:rPr>
          <w:rFonts w:cs="Times New Roman"/>
          <w:szCs w:val="24"/>
          <w:lang w:val="en-GB"/>
        </w:rPr>
        <w:t>omogućava velike promjene u polimernoj matrici</w:t>
      </w:r>
      <w:r w:rsidRPr="00BF4919">
        <w:rPr>
          <w:rFonts w:cs="Times New Roman"/>
          <w:szCs w:val="24"/>
          <w:lang w:val="en-GB"/>
        </w:rPr>
        <w:t xml:space="preserve"> pri vrlo niskim koncentracijama. Ov</w:t>
      </w:r>
      <w:r w:rsidR="007A337D" w:rsidRPr="00BF4919">
        <w:rPr>
          <w:rFonts w:cs="Times New Roman"/>
          <w:szCs w:val="24"/>
          <w:lang w:val="en-GB"/>
        </w:rPr>
        <w:t>a</w:t>
      </w:r>
      <w:r w:rsidRPr="00BF4919">
        <w:rPr>
          <w:rFonts w:cs="Times New Roman"/>
          <w:szCs w:val="24"/>
          <w:lang w:val="en-GB"/>
        </w:rPr>
        <w:t xml:space="preserve"> nano punila utječ</w:t>
      </w:r>
      <w:r w:rsidR="007A337D" w:rsidRPr="00BF4919">
        <w:rPr>
          <w:rFonts w:cs="Times New Roman"/>
          <w:szCs w:val="24"/>
          <w:lang w:val="en-GB"/>
        </w:rPr>
        <w:t>u</w:t>
      </w:r>
      <w:r w:rsidRPr="00BF4919">
        <w:rPr>
          <w:rFonts w:cs="Times New Roman"/>
          <w:szCs w:val="24"/>
          <w:lang w:val="en-GB"/>
        </w:rPr>
        <w:t xml:space="preserve"> </w:t>
      </w:r>
      <w:proofErr w:type="gramStart"/>
      <w:r w:rsidRPr="00BF4919">
        <w:rPr>
          <w:rFonts w:cs="Times New Roman"/>
          <w:szCs w:val="24"/>
          <w:lang w:val="en-GB"/>
        </w:rPr>
        <w:t>na</w:t>
      </w:r>
      <w:proofErr w:type="gramEnd"/>
      <w:r w:rsidRPr="00BF4919">
        <w:rPr>
          <w:rFonts w:cs="Times New Roman"/>
          <w:szCs w:val="24"/>
          <w:lang w:val="en-GB"/>
        </w:rPr>
        <w:t xml:space="preserve"> polimer</w:t>
      </w:r>
      <w:r w:rsidR="007A337D" w:rsidRPr="00BF4919">
        <w:rPr>
          <w:rFonts w:cs="Times New Roman"/>
          <w:szCs w:val="24"/>
          <w:lang w:val="en-GB"/>
        </w:rPr>
        <w:t>nu</w:t>
      </w:r>
      <w:r w:rsidRPr="00BF4919">
        <w:rPr>
          <w:rFonts w:cs="Times New Roman"/>
          <w:szCs w:val="24"/>
          <w:lang w:val="en-GB"/>
        </w:rPr>
        <w:t xml:space="preserve"> kristalnu morfologiju i pokretljivost lan</w:t>
      </w:r>
      <w:r w:rsidR="00BF4919" w:rsidRPr="00BF4919">
        <w:rPr>
          <w:rFonts w:cs="Times New Roman"/>
          <w:szCs w:val="24"/>
          <w:lang w:val="en-GB"/>
        </w:rPr>
        <w:t>a</w:t>
      </w:r>
      <w:r w:rsidRPr="00BF4919">
        <w:rPr>
          <w:rFonts w:cs="Times New Roman"/>
          <w:szCs w:val="24"/>
          <w:lang w:val="en-GB"/>
        </w:rPr>
        <w:t xml:space="preserve">ca. </w:t>
      </w:r>
    </w:p>
    <w:p w:rsidR="00BF4919" w:rsidRDefault="00BF4919" w:rsidP="00AE60ED">
      <w:pPr>
        <w:shd w:val="clear" w:color="auto" w:fill="FFFFFF"/>
        <w:spacing w:after="0" w:line="240" w:lineRule="auto"/>
        <w:jc w:val="both"/>
        <w:rPr>
          <w:rFonts w:cs="Times New Roman"/>
          <w:szCs w:val="24"/>
          <w:lang w:val="en-GB"/>
        </w:rPr>
      </w:pPr>
      <w:r w:rsidRPr="00BF4919">
        <w:rPr>
          <w:rFonts w:cs="Times New Roman"/>
          <w:szCs w:val="24"/>
          <w:lang w:val="en-GB"/>
        </w:rPr>
        <w:t>Pri</w:t>
      </w:r>
      <w:r w:rsidR="00AE60ED" w:rsidRPr="00BF4919">
        <w:rPr>
          <w:rFonts w:cs="Times New Roman"/>
          <w:szCs w:val="24"/>
          <w:lang w:val="en-GB"/>
        </w:rPr>
        <w:t xml:space="preserve"> uključi</w:t>
      </w:r>
      <w:r w:rsidRPr="00BF4919">
        <w:rPr>
          <w:rFonts w:cs="Times New Roman"/>
          <w:szCs w:val="24"/>
          <w:lang w:val="en-GB"/>
        </w:rPr>
        <w:t>vanju</w:t>
      </w:r>
      <w:r w:rsidR="00AE60ED" w:rsidRPr="00BF4919">
        <w:rPr>
          <w:rFonts w:cs="Times New Roman"/>
          <w:szCs w:val="24"/>
          <w:lang w:val="en-GB"/>
        </w:rPr>
        <w:t xml:space="preserve"> nanocla</w:t>
      </w:r>
      <w:r w:rsidR="008A4528">
        <w:rPr>
          <w:rFonts w:cs="Times New Roman"/>
          <w:szCs w:val="24"/>
          <w:lang w:val="en-GB"/>
        </w:rPr>
        <w:t>j</w:t>
      </w:r>
      <w:r w:rsidR="00AE60ED" w:rsidRPr="00BF4919">
        <w:rPr>
          <w:rFonts w:cs="Times New Roman"/>
          <w:szCs w:val="24"/>
          <w:lang w:val="en-GB"/>
        </w:rPr>
        <w:t xml:space="preserve"> punila u polimer</w:t>
      </w:r>
      <w:r w:rsidRPr="00BF4919">
        <w:rPr>
          <w:rFonts w:cs="Times New Roman"/>
          <w:szCs w:val="24"/>
          <w:lang w:val="en-GB"/>
        </w:rPr>
        <w:t xml:space="preserve"> potrebno je primjeniti posebnu tehnologiju.</w:t>
      </w:r>
      <w:r w:rsidR="008A4528">
        <w:rPr>
          <w:rFonts w:cs="Times New Roman"/>
          <w:szCs w:val="24"/>
          <w:lang w:val="en-GB"/>
        </w:rPr>
        <w:t xml:space="preserve"> </w:t>
      </w:r>
      <w:r w:rsidR="00AE60ED" w:rsidRPr="00BF4919">
        <w:rPr>
          <w:rFonts w:cs="Times New Roman"/>
          <w:szCs w:val="24"/>
          <w:lang w:val="en-GB"/>
        </w:rPr>
        <w:t>Budući da s</w:t>
      </w:r>
      <w:r w:rsidR="008A4528">
        <w:rPr>
          <w:rFonts w:cs="Times New Roman"/>
          <w:szCs w:val="24"/>
          <w:lang w:val="en-GB"/>
        </w:rPr>
        <w:t>u</w:t>
      </w:r>
      <w:r w:rsidR="00AE60ED" w:rsidRPr="00BF4919">
        <w:rPr>
          <w:rFonts w:cs="Times New Roman"/>
          <w:szCs w:val="24"/>
          <w:lang w:val="en-GB"/>
        </w:rPr>
        <w:t xml:space="preserve"> čestice tako mal</w:t>
      </w:r>
      <w:r w:rsidRPr="00BF4919">
        <w:rPr>
          <w:rFonts w:cs="Times New Roman"/>
          <w:szCs w:val="24"/>
          <w:lang w:val="en-GB"/>
        </w:rPr>
        <w:t>e</w:t>
      </w:r>
      <w:r w:rsidR="00AE60ED" w:rsidRPr="00BF4919">
        <w:rPr>
          <w:rFonts w:cs="Times New Roman"/>
          <w:szCs w:val="24"/>
          <w:lang w:val="en-GB"/>
        </w:rPr>
        <w:t>, on</w:t>
      </w:r>
      <w:r w:rsidRPr="00BF4919">
        <w:rPr>
          <w:rFonts w:cs="Times New Roman"/>
          <w:szCs w:val="24"/>
          <w:lang w:val="en-GB"/>
        </w:rPr>
        <w:t>e</w:t>
      </w:r>
      <w:r w:rsidR="00AE60ED" w:rsidRPr="00BF4919">
        <w:rPr>
          <w:rFonts w:cs="Times New Roman"/>
          <w:szCs w:val="24"/>
          <w:lang w:val="en-GB"/>
        </w:rPr>
        <w:t xml:space="preserve"> ne podliježu normalnim posmični</w:t>
      </w:r>
      <w:r w:rsidRPr="00BF4919">
        <w:rPr>
          <w:rFonts w:cs="Times New Roman"/>
          <w:szCs w:val="24"/>
          <w:lang w:val="en-GB"/>
        </w:rPr>
        <w:t>m</w:t>
      </w:r>
      <w:r w:rsidR="00AE60ED" w:rsidRPr="00BF4919">
        <w:rPr>
          <w:rFonts w:cs="Times New Roman"/>
          <w:szCs w:val="24"/>
          <w:lang w:val="en-GB"/>
        </w:rPr>
        <w:t xml:space="preserve"> naprezanj</w:t>
      </w:r>
      <w:r w:rsidRPr="00BF4919">
        <w:rPr>
          <w:rFonts w:cs="Times New Roman"/>
          <w:szCs w:val="24"/>
          <w:lang w:val="en-GB"/>
        </w:rPr>
        <w:t>ima</w:t>
      </w:r>
      <w:r w:rsidR="00AE60ED" w:rsidRPr="00BF4919">
        <w:rPr>
          <w:rFonts w:cs="Times New Roman"/>
          <w:szCs w:val="24"/>
          <w:lang w:val="en-GB"/>
        </w:rPr>
        <w:t xml:space="preserve"> koj</w:t>
      </w:r>
      <w:r w:rsidRPr="00BF4919">
        <w:rPr>
          <w:rFonts w:cs="Times New Roman"/>
          <w:szCs w:val="24"/>
          <w:lang w:val="en-GB"/>
        </w:rPr>
        <w:t>a</w:t>
      </w:r>
      <w:r w:rsidR="00AE60ED" w:rsidRPr="00BF4919">
        <w:rPr>
          <w:rFonts w:cs="Times New Roman"/>
          <w:szCs w:val="24"/>
          <w:lang w:val="en-GB"/>
        </w:rPr>
        <w:t xml:space="preserve"> nastaju kada se konvencionalni punila </w:t>
      </w:r>
      <w:r w:rsidRPr="00BF4919">
        <w:rPr>
          <w:rFonts w:cs="Times New Roman"/>
          <w:szCs w:val="24"/>
          <w:lang w:val="en-GB"/>
        </w:rPr>
        <w:t>dodaju u polimer</w:t>
      </w:r>
      <w:r w:rsidR="00AE60ED" w:rsidRPr="00BF4919">
        <w:rPr>
          <w:rFonts w:cs="Times New Roman"/>
          <w:szCs w:val="24"/>
          <w:lang w:val="en-GB"/>
        </w:rPr>
        <w:t xml:space="preserve">. Kao što je prikazano </w:t>
      </w:r>
      <w:proofErr w:type="gramStart"/>
      <w:r w:rsidR="00AE60ED" w:rsidRPr="00BF4919">
        <w:rPr>
          <w:rFonts w:cs="Times New Roman"/>
          <w:szCs w:val="24"/>
          <w:lang w:val="en-GB"/>
        </w:rPr>
        <w:t>na</w:t>
      </w:r>
      <w:proofErr w:type="gramEnd"/>
      <w:r w:rsidR="00AE60ED" w:rsidRPr="00BF4919">
        <w:rPr>
          <w:rFonts w:cs="Times New Roman"/>
          <w:szCs w:val="24"/>
          <w:lang w:val="en-GB"/>
        </w:rPr>
        <w:t xml:space="preserve"> slici 2, </w:t>
      </w:r>
      <w:r w:rsidRPr="00BF4919">
        <w:rPr>
          <w:rFonts w:cs="Times New Roman"/>
          <w:szCs w:val="24"/>
          <w:lang w:val="en-GB"/>
        </w:rPr>
        <w:t>nano</w:t>
      </w:r>
      <w:r w:rsidR="00AE60ED" w:rsidRPr="00BF4919">
        <w:rPr>
          <w:rFonts w:cs="Times New Roman"/>
          <w:szCs w:val="24"/>
          <w:lang w:val="en-GB"/>
        </w:rPr>
        <w:t xml:space="preserve">čestice </w:t>
      </w:r>
      <w:r w:rsidRPr="00BF4919">
        <w:rPr>
          <w:rFonts w:cs="Times New Roman"/>
          <w:szCs w:val="24"/>
          <w:lang w:val="en-GB"/>
        </w:rPr>
        <w:t>gline</w:t>
      </w:r>
      <w:r w:rsidR="00AE60ED" w:rsidRPr="00BF4919">
        <w:rPr>
          <w:rFonts w:cs="Times New Roman"/>
          <w:szCs w:val="24"/>
          <w:lang w:val="en-GB"/>
        </w:rPr>
        <w:t xml:space="preserve"> prvo mora</w:t>
      </w:r>
      <w:r w:rsidR="008A4528">
        <w:rPr>
          <w:rFonts w:cs="Times New Roman"/>
          <w:szCs w:val="24"/>
          <w:lang w:val="en-GB"/>
        </w:rPr>
        <w:t>ju</w:t>
      </w:r>
      <w:r w:rsidR="00AE60ED" w:rsidRPr="00BF4919">
        <w:rPr>
          <w:rFonts w:cs="Times New Roman"/>
          <w:szCs w:val="24"/>
          <w:lang w:val="en-GB"/>
        </w:rPr>
        <w:t xml:space="preserve"> nabubriti </w:t>
      </w:r>
      <w:r w:rsidRPr="00BF4919">
        <w:rPr>
          <w:rFonts w:cs="Times New Roman"/>
          <w:szCs w:val="24"/>
          <w:lang w:val="en-GB"/>
        </w:rPr>
        <w:t>da bi do izražaja došla njihova slojevitost.</w:t>
      </w:r>
    </w:p>
    <w:p w:rsidR="000300C9" w:rsidRDefault="000300C9" w:rsidP="00AE60ED">
      <w:pPr>
        <w:shd w:val="clear" w:color="auto" w:fill="FFFFFF"/>
        <w:spacing w:after="0" w:line="240" w:lineRule="auto"/>
        <w:jc w:val="both"/>
        <w:rPr>
          <w:rFonts w:cs="Times New Roman"/>
          <w:szCs w:val="24"/>
          <w:lang w:val="en-GB"/>
        </w:rPr>
      </w:pPr>
    </w:p>
    <w:p w:rsidR="000300C9" w:rsidRDefault="000300C9" w:rsidP="00AE60ED">
      <w:pPr>
        <w:shd w:val="clear" w:color="auto" w:fill="FFFFFF"/>
        <w:spacing w:after="0" w:line="240" w:lineRule="auto"/>
        <w:jc w:val="both"/>
        <w:rPr>
          <w:rFonts w:cs="Times New Roman"/>
          <w:szCs w:val="24"/>
          <w:lang w:val="en-GB"/>
        </w:rPr>
      </w:pPr>
    </w:p>
    <w:p w:rsidR="000300C9" w:rsidRDefault="000300C9" w:rsidP="00AE60ED">
      <w:pPr>
        <w:shd w:val="clear" w:color="auto" w:fill="FFFFFF"/>
        <w:spacing w:after="0" w:line="240" w:lineRule="auto"/>
        <w:jc w:val="both"/>
        <w:rPr>
          <w:rFonts w:cs="Times New Roman"/>
          <w:szCs w:val="24"/>
          <w:lang w:val="en-GB"/>
        </w:rPr>
      </w:pPr>
    </w:p>
    <w:p w:rsidR="000300C9" w:rsidRDefault="000300C9" w:rsidP="00AE60ED">
      <w:pPr>
        <w:shd w:val="clear" w:color="auto" w:fill="FFFFFF"/>
        <w:spacing w:after="0" w:line="240" w:lineRule="auto"/>
        <w:jc w:val="both"/>
        <w:rPr>
          <w:rFonts w:cs="Times New Roman"/>
          <w:szCs w:val="24"/>
          <w:lang w:val="en-GB"/>
        </w:rPr>
      </w:pPr>
    </w:p>
    <w:p w:rsidR="000300C9" w:rsidRDefault="000300C9" w:rsidP="00AE60ED">
      <w:pPr>
        <w:shd w:val="clear" w:color="auto" w:fill="FFFFFF"/>
        <w:spacing w:after="0" w:line="240" w:lineRule="auto"/>
        <w:jc w:val="both"/>
        <w:rPr>
          <w:rFonts w:cs="Times New Roman"/>
          <w:szCs w:val="24"/>
          <w:lang w:val="en-GB"/>
        </w:rPr>
      </w:pPr>
    </w:p>
    <w:p w:rsidR="000300C9" w:rsidRDefault="000300C9" w:rsidP="00AE60ED">
      <w:pPr>
        <w:shd w:val="clear" w:color="auto" w:fill="FFFFFF"/>
        <w:spacing w:after="0" w:line="240" w:lineRule="auto"/>
        <w:jc w:val="both"/>
        <w:rPr>
          <w:rFonts w:cs="Times New Roman"/>
          <w:szCs w:val="24"/>
          <w:lang w:val="en-GB"/>
        </w:rPr>
      </w:pPr>
    </w:p>
    <w:p w:rsidR="000300C9" w:rsidRDefault="000300C9" w:rsidP="00AE60ED">
      <w:pPr>
        <w:shd w:val="clear" w:color="auto" w:fill="FFFFFF"/>
        <w:spacing w:after="0" w:line="240" w:lineRule="auto"/>
        <w:jc w:val="both"/>
        <w:rPr>
          <w:rFonts w:cs="Times New Roman"/>
          <w:szCs w:val="24"/>
          <w:lang w:val="en-GB"/>
        </w:rPr>
      </w:pPr>
    </w:p>
    <w:p w:rsidR="000300C9" w:rsidRDefault="000300C9" w:rsidP="00AE60ED">
      <w:pPr>
        <w:shd w:val="clear" w:color="auto" w:fill="FFFFFF"/>
        <w:spacing w:after="0" w:line="240" w:lineRule="auto"/>
        <w:jc w:val="both"/>
        <w:rPr>
          <w:rFonts w:cs="Times New Roman"/>
          <w:szCs w:val="24"/>
          <w:lang w:val="en-GB"/>
        </w:rPr>
      </w:pPr>
    </w:p>
    <w:p w:rsidR="008A4528" w:rsidRDefault="008A4528" w:rsidP="00AE60ED">
      <w:pPr>
        <w:shd w:val="clear" w:color="auto" w:fill="FFFFFF"/>
        <w:spacing w:after="0" w:line="240" w:lineRule="auto"/>
        <w:jc w:val="both"/>
        <w:rPr>
          <w:rFonts w:cs="Times New Roman"/>
          <w:szCs w:val="24"/>
          <w:lang w:val="en-GB"/>
        </w:rPr>
      </w:pPr>
    </w:p>
    <w:p w:rsidR="008A4528" w:rsidRDefault="008A4528" w:rsidP="00AE60ED">
      <w:pPr>
        <w:shd w:val="clear" w:color="auto" w:fill="FFFFFF"/>
        <w:spacing w:after="0" w:line="240" w:lineRule="auto"/>
        <w:jc w:val="both"/>
        <w:rPr>
          <w:rFonts w:cs="Times New Roman"/>
          <w:szCs w:val="24"/>
          <w:lang w:val="en-GB"/>
        </w:rPr>
      </w:pPr>
    </w:p>
    <w:p w:rsidR="008A4528" w:rsidRDefault="008A4528" w:rsidP="00AE60ED">
      <w:pPr>
        <w:shd w:val="clear" w:color="auto" w:fill="FFFFFF"/>
        <w:spacing w:after="0" w:line="240" w:lineRule="auto"/>
        <w:jc w:val="both"/>
        <w:rPr>
          <w:rFonts w:cs="Times New Roman"/>
          <w:szCs w:val="24"/>
          <w:lang w:val="en-GB"/>
        </w:rPr>
      </w:pPr>
    </w:p>
    <w:p w:rsidR="008A4528" w:rsidRDefault="008A4528" w:rsidP="00AE60ED">
      <w:pPr>
        <w:shd w:val="clear" w:color="auto" w:fill="FFFFFF"/>
        <w:spacing w:after="0" w:line="240" w:lineRule="auto"/>
        <w:jc w:val="both"/>
        <w:rPr>
          <w:rFonts w:cs="Times New Roman"/>
          <w:szCs w:val="24"/>
          <w:lang w:val="en-GB"/>
        </w:rPr>
      </w:pPr>
    </w:p>
    <w:p w:rsidR="008A4528" w:rsidRDefault="008A4528" w:rsidP="00AE60ED">
      <w:pPr>
        <w:shd w:val="clear" w:color="auto" w:fill="FFFFFF"/>
        <w:spacing w:after="0" w:line="240" w:lineRule="auto"/>
        <w:jc w:val="both"/>
        <w:rPr>
          <w:rFonts w:cs="Times New Roman"/>
          <w:szCs w:val="24"/>
          <w:lang w:val="en-GB"/>
        </w:rPr>
      </w:pPr>
    </w:p>
    <w:p w:rsidR="008A4528" w:rsidRDefault="008A4528" w:rsidP="00AE60ED">
      <w:pPr>
        <w:shd w:val="clear" w:color="auto" w:fill="FFFFFF"/>
        <w:spacing w:after="0" w:line="240" w:lineRule="auto"/>
        <w:jc w:val="both"/>
        <w:rPr>
          <w:rFonts w:cs="Times New Roman"/>
          <w:szCs w:val="24"/>
          <w:lang w:val="en-GB"/>
        </w:rPr>
      </w:pPr>
    </w:p>
    <w:p w:rsidR="008A4528" w:rsidRDefault="008A4528" w:rsidP="00AE60ED">
      <w:pPr>
        <w:shd w:val="clear" w:color="auto" w:fill="FFFFFF"/>
        <w:spacing w:after="0" w:line="240" w:lineRule="auto"/>
        <w:jc w:val="both"/>
        <w:rPr>
          <w:rFonts w:cs="Times New Roman"/>
          <w:szCs w:val="24"/>
          <w:lang w:val="en-GB"/>
        </w:rPr>
      </w:pPr>
    </w:p>
    <w:p w:rsidR="008A4528" w:rsidRDefault="008A4528" w:rsidP="00AE60ED">
      <w:pPr>
        <w:shd w:val="clear" w:color="auto" w:fill="FFFFFF"/>
        <w:spacing w:after="0" w:line="240" w:lineRule="auto"/>
        <w:jc w:val="both"/>
        <w:rPr>
          <w:rFonts w:cs="Times New Roman"/>
          <w:szCs w:val="24"/>
          <w:lang w:val="en-GB"/>
        </w:rPr>
      </w:pPr>
    </w:p>
    <w:p w:rsidR="008A4528" w:rsidRDefault="008A4528" w:rsidP="00AE60ED">
      <w:pPr>
        <w:shd w:val="clear" w:color="auto" w:fill="FFFFFF"/>
        <w:spacing w:after="0" w:line="240" w:lineRule="auto"/>
        <w:jc w:val="both"/>
        <w:rPr>
          <w:rFonts w:cs="Times New Roman"/>
          <w:szCs w:val="24"/>
          <w:lang w:val="en-GB"/>
        </w:rPr>
      </w:pPr>
    </w:p>
    <w:p w:rsidR="008A4528" w:rsidRDefault="008A4528" w:rsidP="00AE60ED">
      <w:pPr>
        <w:shd w:val="clear" w:color="auto" w:fill="FFFFFF"/>
        <w:spacing w:after="0" w:line="240" w:lineRule="auto"/>
        <w:jc w:val="both"/>
        <w:rPr>
          <w:rFonts w:cs="Times New Roman"/>
          <w:szCs w:val="24"/>
          <w:lang w:val="en-GB"/>
        </w:rPr>
      </w:pPr>
    </w:p>
    <w:p w:rsidR="008A4528" w:rsidRDefault="008A4528" w:rsidP="00AE60ED">
      <w:pPr>
        <w:shd w:val="clear" w:color="auto" w:fill="FFFFFF"/>
        <w:spacing w:after="0" w:line="240" w:lineRule="auto"/>
        <w:jc w:val="both"/>
        <w:rPr>
          <w:rFonts w:cs="Times New Roman"/>
          <w:szCs w:val="24"/>
          <w:lang w:val="en-GB"/>
        </w:rPr>
      </w:pPr>
    </w:p>
    <w:p w:rsidR="008A4528" w:rsidRDefault="008A4528" w:rsidP="00AE60ED">
      <w:pPr>
        <w:shd w:val="clear" w:color="auto" w:fill="FFFFFF"/>
        <w:spacing w:after="0" w:line="240" w:lineRule="auto"/>
        <w:jc w:val="both"/>
        <w:rPr>
          <w:rFonts w:cs="Times New Roman"/>
          <w:szCs w:val="24"/>
          <w:lang w:val="en-GB"/>
        </w:rPr>
      </w:pPr>
    </w:p>
    <w:p w:rsidR="008A4528" w:rsidRDefault="008A4528" w:rsidP="00AE60ED">
      <w:pPr>
        <w:shd w:val="clear" w:color="auto" w:fill="FFFFFF"/>
        <w:spacing w:after="0" w:line="240" w:lineRule="auto"/>
        <w:jc w:val="both"/>
        <w:rPr>
          <w:rFonts w:cs="Times New Roman"/>
          <w:szCs w:val="24"/>
          <w:lang w:val="en-GB"/>
        </w:rPr>
      </w:pPr>
    </w:p>
    <w:p w:rsidR="008A4528" w:rsidRDefault="008A4528" w:rsidP="00AE60ED">
      <w:pPr>
        <w:shd w:val="clear" w:color="auto" w:fill="FFFFFF"/>
        <w:spacing w:after="0" w:line="240" w:lineRule="auto"/>
        <w:jc w:val="both"/>
        <w:rPr>
          <w:rFonts w:cs="Times New Roman"/>
          <w:szCs w:val="24"/>
          <w:lang w:val="en-GB"/>
        </w:rPr>
      </w:pPr>
    </w:p>
    <w:p w:rsidR="008A4528" w:rsidRDefault="008A4528" w:rsidP="00AE60ED">
      <w:pPr>
        <w:shd w:val="clear" w:color="auto" w:fill="FFFFFF"/>
        <w:spacing w:after="0" w:line="240" w:lineRule="auto"/>
        <w:jc w:val="both"/>
        <w:rPr>
          <w:rFonts w:cs="Times New Roman"/>
          <w:szCs w:val="24"/>
          <w:lang w:val="en-GB"/>
        </w:rPr>
      </w:pPr>
    </w:p>
    <w:p w:rsidR="008A4528" w:rsidRDefault="008A4528" w:rsidP="00AE60ED">
      <w:pPr>
        <w:shd w:val="clear" w:color="auto" w:fill="FFFFFF"/>
        <w:spacing w:after="0" w:line="240" w:lineRule="auto"/>
        <w:jc w:val="both"/>
        <w:rPr>
          <w:rFonts w:cs="Times New Roman"/>
          <w:szCs w:val="24"/>
          <w:lang w:val="en-GB"/>
        </w:rPr>
      </w:pPr>
    </w:p>
    <w:p w:rsidR="008A4528" w:rsidRDefault="008A4528" w:rsidP="00AE60ED">
      <w:pPr>
        <w:shd w:val="clear" w:color="auto" w:fill="FFFFFF"/>
        <w:spacing w:after="0" w:line="240" w:lineRule="auto"/>
        <w:jc w:val="both"/>
        <w:rPr>
          <w:rFonts w:cs="Times New Roman"/>
          <w:szCs w:val="24"/>
          <w:lang w:val="en-GB"/>
        </w:rPr>
      </w:pPr>
    </w:p>
    <w:p w:rsidR="008A4528" w:rsidRDefault="008A4528" w:rsidP="00AE60ED">
      <w:pPr>
        <w:shd w:val="clear" w:color="auto" w:fill="FFFFFF"/>
        <w:spacing w:after="0" w:line="240" w:lineRule="auto"/>
        <w:jc w:val="both"/>
        <w:rPr>
          <w:rFonts w:cs="Times New Roman"/>
          <w:szCs w:val="24"/>
          <w:lang w:val="en-GB"/>
        </w:rPr>
      </w:pPr>
    </w:p>
    <w:p w:rsidR="008A4528" w:rsidRDefault="008A4528" w:rsidP="00AE60ED">
      <w:pPr>
        <w:shd w:val="clear" w:color="auto" w:fill="FFFFFF"/>
        <w:spacing w:after="0" w:line="240" w:lineRule="auto"/>
        <w:jc w:val="both"/>
        <w:rPr>
          <w:rFonts w:cs="Times New Roman"/>
          <w:szCs w:val="24"/>
          <w:lang w:val="en-GB"/>
        </w:rPr>
      </w:pPr>
    </w:p>
    <w:p w:rsidR="008A4528" w:rsidRDefault="008A4528" w:rsidP="00AE60ED">
      <w:pPr>
        <w:shd w:val="clear" w:color="auto" w:fill="FFFFFF"/>
        <w:spacing w:after="0" w:line="240" w:lineRule="auto"/>
        <w:jc w:val="both"/>
        <w:rPr>
          <w:rFonts w:cs="Times New Roman"/>
          <w:szCs w:val="24"/>
          <w:lang w:val="en-GB"/>
        </w:rPr>
      </w:pPr>
    </w:p>
    <w:p w:rsidR="008A4528" w:rsidRDefault="008A4528" w:rsidP="00AE60ED">
      <w:pPr>
        <w:shd w:val="clear" w:color="auto" w:fill="FFFFFF"/>
        <w:spacing w:after="0" w:line="240" w:lineRule="auto"/>
        <w:jc w:val="both"/>
        <w:rPr>
          <w:rFonts w:cs="Times New Roman"/>
          <w:szCs w:val="24"/>
          <w:lang w:val="en-GB"/>
        </w:rPr>
      </w:pPr>
    </w:p>
    <w:p w:rsidR="008A4528" w:rsidRDefault="008A4528" w:rsidP="00AE60ED">
      <w:pPr>
        <w:shd w:val="clear" w:color="auto" w:fill="FFFFFF"/>
        <w:spacing w:after="0" w:line="240" w:lineRule="auto"/>
        <w:jc w:val="both"/>
        <w:rPr>
          <w:rFonts w:cs="Times New Roman"/>
          <w:szCs w:val="24"/>
          <w:lang w:val="en-GB"/>
        </w:rPr>
      </w:pPr>
    </w:p>
    <w:p w:rsidR="008A4528" w:rsidRDefault="008A4528" w:rsidP="00AE60ED">
      <w:pPr>
        <w:shd w:val="clear" w:color="auto" w:fill="FFFFFF"/>
        <w:spacing w:after="0" w:line="240" w:lineRule="auto"/>
        <w:jc w:val="both"/>
        <w:rPr>
          <w:rFonts w:cs="Times New Roman"/>
          <w:szCs w:val="24"/>
          <w:lang w:val="en-GB"/>
        </w:rPr>
      </w:pPr>
    </w:p>
    <w:p w:rsidR="008A4528" w:rsidRDefault="008A4528" w:rsidP="00AE60ED">
      <w:pPr>
        <w:shd w:val="clear" w:color="auto" w:fill="FFFFFF"/>
        <w:spacing w:after="0" w:line="240" w:lineRule="auto"/>
        <w:jc w:val="both"/>
        <w:rPr>
          <w:rFonts w:cs="Times New Roman"/>
          <w:szCs w:val="24"/>
          <w:lang w:val="en-GB"/>
        </w:rPr>
      </w:pPr>
    </w:p>
    <w:p w:rsidR="008A4528" w:rsidRDefault="008A4528" w:rsidP="00AE60ED">
      <w:pPr>
        <w:shd w:val="clear" w:color="auto" w:fill="FFFFFF"/>
        <w:spacing w:after="0" w:line="240" w:lineRule="auto"/>
        <w:jc w:val="both"/>
        <w:rPr>
          <w:rFonts w:cs="Times New Roman"/>
          <w:szCs w:val="24"/>
          <w:lang w:val="en-GB"/>
        </w:rPr>
      </w:pPr>
    </w:p>
    <w:p w:rsidR="008A4528" w:rsidRDefault="008A4528" w:rsidP="00AE60ED">
      <w:pPr>
        <w:shd w:val="clear" w:color="auto" w:fill="FFFFFF"/>
        <w:spacing w:after="0" w:line="240" w:lineRule="auto"/>
        <w:jc w:val="both"/>
        <w:rPr>
          <w:rFonts w:cs="Times New Roman"/>
          <w:szCs w:val="24"/>
          <w:lang w:val="en-GB"/>
        </w:rPr>
      </w:pPr>
    </w:p>
    <w:p w:rsidR="008A4528" w:rsidRPr="00BF4919" w:rsidRDefault="008A4528" w:rsidP="00AE60ED">
      <w:pPr>
        <w:shd w:val="clear" w:color="auto" w:fill="FFFFFF"/>
        <w:spacing w:after="0" w:line="240" w:lineRule="auto"/>
        <w:jc w:val="both"/>
        <w:rPr>
          <w:rFonts w:cs="Times New Roman"/>
          <w:szCs w:val="24"/>
          <w:lang w:val="en-GB"/>
        </w:rPr>
      </w:pPr>
    </w:p>
    <w:p w:rsidR="008B6AE6" w:rsidRPr="00FA0FE2" w:rsidRDefault="008A4528" w:rsidP="00BF4919">
      <w:pPr>
        <w:shd w:val="clear" w:color="auto" w:fill="FFFFFF"/>
        <w:spacing w:after="0" w:line="240" w:lineRule="auto"/>
        <w:jc w:val="center"/>
        <w:rPr>
          <w:rFonts w:cs="Times New Roman"/>
          <w:color w:val="000000"/>
          <w:szCs w:val="24"/>
          <w:lang w:val="en-GB"/>
        </w:rPr>
      </w:pPr>
      <w:r>
        <w:rPr>
          <w:rFonts w:cs="Times New Roman"/>
          <w:noProof/>
          <w:szCs w:val="24"/>
          <w:lang w:val="hr-HR" w:eastAsia="hr-HR"/>
        </w:rPr>
        <mc:AlternateContent>
          <mc:Choice Requires="wps">
            <w:drawing>
              <wp:anchor distT="0" distB="0" distL="0" distR="0" simplePos="0" relativeHeight="251799040" behindDoc="0" locked="0" layoutInCell="1" allowOverlap="0" wp14:anchorId="3A3EF7AC" wp14:editId="1CB04F0A">
                <wp:simplePos x="0" y="0"/>
                <wp:positionH relativeFrom="margin">
                  <wp:posOffset>229870</wp:posOffset>
                </wp:positionH>
                <wp:positionV relativeFrom="paragraph">
                  <wp:posOffset>150495</wp:posOffset>
                </wp:positionV>
                <wp:extent cx="997585" cy="527050"/>
                <wp:effectExtent l="0" t="0" r="0" b="6350"/>
                <wp:wrapNone/>
                <wp:docPr id="120062" name="Tekstlodziņš 120062"/>
                <wp:cNvGraphicFramePr/>
                <a:graphic xmlns:a="http://schemas.openxmlformats.org/drawingml/2006/main">
                  <a:graphicData uri="http://schemas.microsoft.com/office/word/2010/wordprocessingShape">
                    <wps:wsp>
                      <wps:cNvSpPr txBox="1"/>
                      <wps:spPr>
                        <a:xfrm>
                          <a:off x="0" y="0"/>
                          <a:ext cx="997585"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6251BE" w:rsidRDefault="00FF3BDF" w:rsidP="008D1DF4">
                            <w:pPr>
                              <w:spacing w:after="0" w:line="240" w:lineRule="auto"/>
                              <w:rPr>
                                <w:sz w:val="18"/>
                                <w:szCs w:val="18"/>
                                <w:lang w:val="hr-HR"/>
                              </w:rPr>
                            </w:pPr>
                            <w:r>
                              <w:rPr>
                                <w:sz w:val="18"/>
                                <w:szCs w:val="18"/>
                                <w:lang w:val="hr-HR"/>
                              </w:rPr>
                              <w:t>Organofilne obrade i kompatibilnost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3EF7AC" id="Tekstlodziņš 120062" o:spid="_x0000_s1035" type="#_x0000_t202" style="position:absolute;left:0;text-align:left;margin-left:18.1pt;margin-top:11.85pt;width:78.55pt;height:41.5pt;z-index:25179904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" o:allowoverlap="f" filled="f" stroked="f" strokeweight=".5pt">
                <v:textbox>
                  <w:txbxContent>
                    <w:p w:rsidR="00FF3BDF" w:rsidRPr="006251BE" w:rsidRDefault="00FF3BDF" w:rsidP="008D1DF4">
                      <w:pPr>
                        <w:spacing w:after="0" w:line="240" w:lineRule="auto"/>
                        <w:rPr>
                          <w:sz w:val="18"/>
                          <w:szCs w:val="18"/>
                          <w:lang w:val="hr-HR"/>
                        </w:rPr>
                      </w:pPr>
                      <w:r>
                        <w:rPr>
                          <w:sz w:val="18"/>
                          <w:szCs w:val="18"/>
                          <w:lang w:val="hr-HR"/>
                        </w:rPr>
                        <w:t>Organofilne obrade i kompatibilnost</w:t>
                      </w:r>
                    </w:p>
                  </w:txbxContent>
                </v:textbox>
                <w10:wrap anchorx="margin"/>
              </v:shape>
            </w:pict>
          </mc:Fallback>
        </mc:AlternateContent>
      </w:r>
      <w:r w:rsidR="00670699">
        <w:rPr>
          <w:rFonts w:cs="Times New Roman"/>
          <w:noProof/>
          <w:szCs w:val="24"/>
          <w:lang w:val="hr-HR" w:eastAsia="hr-HR"/>
        </w:rPr>
        <mc:AlternateContent>
          <mc:Choice Requires="wps">
            <w:drawing>
              <wp:anchor distT="0" distB="0" distL="0" distR="0" simplePos="0" relativeHeight="251808256" behindDoc="0" locked="0" layoutInCell="1" allowOverlap="0" wp14:anchorId="4FC9E6CB" wp14:editId="0FA7E319">
                <wp:simplePos x="0" y="0"/>
                <wp:positionH relativeFrom="margin">
                  <wp:posOffset>394970</wp:posOffset>
                </wp:positionH>
                <wp:positionV relativeFrom="paragraph">
                  <wp:posOffset>3873500</wp:posOffset>
                </wp:positionV>
                <wp:extent cx="962025" cy="781050"/>
                <wp:effectExtent l="0" t="0" r="0" b="0"/>
                <wp:wrapNone/>
                <wp:docPr id="120072" name="Tekstlodziņš 120072"/>
                <wp:cNvGraphicFramePr/>
                <a:graphic xmlns:a="http://schemas.openxmlformats.org/drawingml/2006/main">
                  <a:graphicData uri="http://schemas.microsoft.com/office/word/2010/wordprocessingShape">
                    <wps:wsp>
                      <wps:cNvSpPr txBox="1"/>
                      <wps:spPr>
                        <a:xfrm>
                          <a:off x="0" y="0"/>
                          <a:ext cx="962025" cy="781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1830D4" w:rsidRDefault="00FF3BDF" w:rsidP="00926879">
                            <w:pPr>
                              <w:spacing w:after="0" w:line="240" w:lineRule="auto"/>
                              <w:rPr>
                                <w:sz w:val="18"/>
                                <w:szCs w:val="18"/>
                                <w:lang w:val="lv-LV"/>
                              </w:rPr>
                            </w:pPr>
                            <w:r w:rsidRPr="00670699">
                              <w:rPr>
                                <w:sz w:val="18"/>
                                <w:szCs w:val="18"/>
                                <w:lang w:val="lv-LV"/>
                              </w:rPr>
                              <w:t xml:space="preserve">Postupak za izradu </w:t>
                            </w:r>
                            <w:r>
                              <w:rPr>
                                <w:sz w:val="18"/>
                                <w:szCs w:val="18"/>
                                <w:lang w:val="lv-LV"/>
                              </w:rPr>
                              <w:t>peleta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C9E6CB" id="Tekstlodziņš 120072" o:spid="_x0000_s1036" type="#_x0000_t202" style="position:absolute;left:0;text-align:left;margin-left:31.1pt;margin-top:305pt;width:75.75pt;height:61.5pt;z-index:25180825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" o:allowoverlap="f" filled="f" stroked="f" strokeweight=".5pt">
                <v:textbox>
                  <w:txbxContent>
                    <w:p w:rsidR="00FF3BDF" w:rsidRPr="001830D4" w:rsidRDefault="00FF3BDF" w:rsidP="00926879">
                      <w:pPr>
                        <w:spacing w:after="0" w:line="240" w:lineRule="auto"/>
                        <w:rPr>
                          <w:sz w:val="18"/>
                          <w:szCs w:val="18"/>
                          <w:lang w:val="lv-LV"/>
                        </w:rPr>
                      </w:pPr>
                      <w:r w:rsidRPr="00670699">
                        <w:rPr>
                          <w:sz w:val="18"/>
                          <w:szCs w:val="18"/>
                          <w:lang w:val="lv-LV"/>
                        </w:rPr>
                        <w:t xml:space="preserve">Postupak za izradu </w:t>
                      </w:r>
                      <w:r>
                        <w:rPr>
                          <w:sz w:val="18"/>
                          <w:szCs w:val="18"/>
                          <w:lang w:val="lv-LV"/>
                        </w:rPr>
                        <w:t>peleta</w:t>
                      </w:r>
                    </w:p>
                  </w:txbxContent>
                </v:textbox>
                <w10:wrap anchorx="margin"/>
              </v:shape>
            </w:pict>
          </mc:Fallback>
        </mc:AlternateContent>
      </w:r>
      <w:r w:rsidR="00670699">
        <w:rPr>
          <w:rFonts w:cs="Times New Roman"/>
          <w:noProof/>
          <w:szCs w:val="24"/>
          <w:lang w:val="hr-HR" w:eastAsia="hr-HR"/>
        </w:rPr>
        <mc:AlternateContent>
          <mc:Choice Requires="wps">
            <w:drawing>
              <wp:anchor distT="0" distB="0" distL="0" distR="0" simplePos="0" relativeHeight="251804160" behindDoc="0" locked="0" layoutInCell="1" allowOverlap="0" wp14:anchorId="36BFF865" wp14:editId="7DA90B03">
                <wp:simplePos x="0" y="0"/>
                <wp:positionH relativeFrom="margin">
                  <wp:posOffset>2261870</wp:posOffset>
                </wp:positionH>
                <wp:positionV relativeFrom="paragraph">
                  <wp:posOffset>1749425</wp:posOffset>
                </wp:positionV>
                <wp:extent cx="1314450" cy="352425"/>
                <wp:effectExtent l="0" t="0" r="0" b="0"/>
                <wp:wrapNone/>
                <wp:docPr id="120068" name="Tekstlodziņš 120068"/>
                <wp:cNvGraphicFramePr/>
                <a:graphic xmlns:a="http://schemas.openxmlformats.org/drawingml/2006/main">
                  <a:graphicData uri="http://schemas.microsoft.com/office/word/2010/wordprocessingShape">
                    <wps:wsp>
                      <wps:cNvSpPr txBox="1"/>
                      <wps:spPr>
                        <a:xfrm>
                          <a:off x="0" y="0"/>
                          <a:ext cx="1314450"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1830D4" w:rsidRDefault="00FF3BDF" w:rsidP="00926879">
                            <w:pPr>
                              <w:spacing w:after="0" w:line="240" w:lineRule="auto"/>
                              <w:rPr>
                                <w:sz w:val="18"/>
                                <w:szCs w:val="18"/>
                                <w:lang w:val="lv-LV"/>
                              </w:rPr>
                            </w:pPr>
                            <w:r w:rsidRPr="00670699">
                              <w:rPr>
                                <w:sz w:val="18"/>
                                <w:szCs w:val="18"/>
                                <w:lang w:val="lv-LV"/>
                              </w:rPr>
                              <w:t>Monomer</w:t>
                            </w:r>
                            <w:r>
                              <w:rPr>
                                <w:sz w:val="18"/>
                                <w:szCs w:val="18"/>
                                <w:lang w:val="lv-LV"/>
                              </w:rPr>
                              <w:t>ni p</w:t>
                            </w:r>
                            <w:r w:rsidRPr="00670699">
                              <w:rPr>
                                <w:sz w:val="18"/>
                                <w:szCs w:val="18"/>
                                <w:lang w:val="lv-LV"/>
                              </w:rPr>
                              <w:t>olimer (npr kaprolaktama)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BFF865" id="Tekstlodziņš 120068" o:spid="_x0000_s1037" type="#_x0000_t202" style="position:absolute;left:0;text-align:left;margin-left:178.1pt;margin-top:137.75pt;width:103.5pt;height:27.75pt;z-index:25180416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" o:allowoverlap="f" filled="f" stroked="f" strokeweight=".5pt">
                <v:textbox>
                  <w:txbxContent>
                    <w:p w:rsidR="00FF3BDF" w:rsidRPr="001830D4" w:rsidRDefault="00FF3BDF" w:rsidP="00926879">
                      <w:pPr>
                        <w:spacing w:after="0" w:line="240" w:lineRule="auto"/>
                        <w:rPr>
                          <w:sz w:val="18"/>
                          <w:szCs w:val="18"/>
                          <w:lang w:val="lv-LV"/>
                        </w:rPr>
                      </w:pPr>
                      <w:r w:rsidRPr="00670699">
                        <w:rPr>
                          <w:sz w:val="18"/>
                          <w:szCs w:val="18"/>
                          <w:lang w:val="lv-LV"/>
                        </w:rPr>
                        <w:t>Monomer</w:t>
                      </w:r>
                      <w:r>
                        <w:rPr>
                          <w:sz w:val="18"/>
                          <w:szCs w:val="18"/>
                          <w:lang w:val="lv-LV"/>
                        </w:rPr>
                        <w:t>ni p</w:t>
                      </w:r>
                      <w:r w:rsidRPr="00670699">
                        <w:rPr>
                          <w:sz w:val="18"/>
                          <w:szCs w:val="18"/>
                          <w:lang w:val="lv-LV"/>
                        </w:rPr>
                        <w:t>olimer (npr kaprolaktama)</w:t>
                      </w:r>
                    </w:p>
                  </w:txbxContent>
                </v:textbox>
                <w10:wrap anchorx="margin"/>
              </v:shape>
            </w:pict>
          </mc:Fallback>
        </mc:AlternateContent>
      </w:r>
      <w:r w:rsidR="00670699">
        <w:rPr>
          <w:rFonts w:cs="Times New Roman"/>
          <w:noProof/>
          <w:szCs w:val="24"/>
          <w:lang w:val="hr-HR" w:eastAsia="hr-HR"/>
        </w:rPr>
        <mc:AlternateContent>
          <mc:Choice Requires="wps">
            <w:drawing>
              <wp:anchor distT="0" distB="0" distL="0" distR="0" simplePos="0" relativeHeight="251802112" behindDoc="0" locked="0" layoutInCell="1" allowOverlap="0" wp14:anchorId="59186780" wp14:editId="18478B9E">
                <wp:simplePos x="0" y="0"/>
                <wp:positionH relativeFrom="margin">
                  <wp:posOffset>1337945</wp:posOffset>
                </wp:positionH>
                <wp:positionV relativeFrom="paragraph">
                  <wp:posOffset>596900</wp:posOffset>
                </wp:positionV>
                <wp:extent cx="722630" cy="533400"/>
                <wp:effectExtent l="0" t="0" r="0" b="0"/>
                <wp:wrapNone/>
                <wp:docPr id="120065" name="Tekstlodziņš 120065"/>
                <wp:cNvGraphicFramePr/>
                <a:graphic xmlns:a="http://schemas.openxmlformats.org/drawingml/2006/main">
                  <a:graphicData uri="http://schemas.microsoft.com/office/word/2010/wordprocessingShape">
                    <wps:wsp>
                      <wps:cNvSpPr txBox="1"/>
                      <wps:spPr>
                        <a:xfrm>
                          <a:off x="0" y="0"/>
                          <a:ext cx="722630" cy="533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1830D4" w:rsidRDefault="00FF3BDF" w:rsidP="008D1DF4">
                            <w:pPr>
                              <w:spacing w:after="0" w:line="240" w:lineRule="auto"/>
                              <w:rPr>
                                <w:sz w:val="18"/>
                                <w:szCs w:val="18"/>
                                <w:lang w:val="lv-LV"/>
                              </w:rPr>
                            </w:pPr>
                            <w:r w:rsidRPr="000300C9">
                              <w:rPr>
                                <w:sz w:val="18"/>
                                <w:szCs w:val="18"/>
                                <w:lang w:val="lv-LV"/>
                              </w:rPr>
                              <w:t>MMT čestice gline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186780" id="Tekstlodziņš 120065" o:spid="_x0000_s1038" type="#_x0000_t202" style="position:absolute;left:0;text-align:left;margin-left:105.35pt;margin-top:47pt;width:56.9pt;height:42pt;z-index:25180211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" o:allowoverlap="f" filled="f" stroked="f" strokeweight=".5pt">
                <v:textbox>
                  <w:txbxContent>
                    <w:p w:rsidR="00FF3BDF" w:rsidRPr="001830D4" w:rsidRDefault="00FF3BDF" w:rsidP="008D1DF4">
                      <w:pPr>
                        <w:spacing w:after="0" w:line="240" w:lineRule="auto"/>
                        <w:rPr>
                          <w:sz w:val="18"/>
                          <w:szCs w:val="18"/>
                          <w:lang w:val="lv-LV"/>
                        </w:rPr>
                      </w:pPr>
                      <w:r w:rsidRPr="000300C9">
                        <w:rPr>
                          <w:sz w:val="18"/>
                          <w:szCs w:val="18"/>
                          <w:lang w:val="lv-LV"/>
                        </w:rPr>
                        <w:t>MMT čestice gline</w:t>
                      </w:r>
                    </w:p>
                  </w:txbxContent>
                </v:textbox>
                <w10:wrap anchorx="margin"/>
              </v:shape>
            </w:pict>
          </mc:Fallback>
        </mc:AlternateContent>
      </w:r>
      <w:r w:rsidR="006251BE">
        <w:rPr>
          <w:rFonts w:cs="Times New Roman"/>
          <w:noProof/>
          <w:szCs w:val="24"/>
          <w:lang w:val="hr-HR" w:eastAsia="hr-HR"/>
        </w:rPr>
        <mc:AlternateContent>
          <mc:Choice Requires="wps">
            <w:drawing>
              <wp:anchor distT="0" distB="0" distL="0" distR="0" simplePos="0" relativeHeight="251801088" behindDoc="0" locked="0" layoutInCell="1" allowOverlap="0" wp14:anchorId="0BC3F861" wp14:editId="781C5BC1">
                <wp:simplePos x="0" y="0"/>
                <wp:positionH relativeFrom="margin">
                  <wp:posOffset>2350135</wp:posOffset>
                </wp:positionH>
                <wp:positionV relativeFrom="paragraph">
                  <wp:posOffset>-290195</wp:posOffset>
                </wp:positionV>
                <wp:extent cx="1308735" cy="466090"/>
                <wp:effectExtent l="0" t="0" r="0" b="0"/>
                <wp:wrapNone/>
                <wp:docPr id="120064" name="Tekstlodziņš 120064"/>
                <wp:cNvGraphicFramePr/>
                <a:graphic xmlns:a="http://schemas.openxmlformats.org/drawingml/2006/main">
                  <a:graphicData uri="http://schemas.microsoft.com/office/word/2010/wordprocessingShape">
                    <wps:wsp>
                      <wps:cNvSpPr txBox="1"/>
                      <wps:spPr>
                        <a:xfrm>
                          <a:off x="0" y="0"/>
                          <a:ext cx="1308735" cy="4660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1830D4" w:rsidRDefault="00FF3BDF" w:rsidP="008D1DF4">
                            <w:pPr>
                              <w:spacing w:after="0" w:line="240" w:lineRule="auto"/>
                              <w:rPr>
                                <w:sz w:val="18"/>
                                <w:szCs w:val="18"/>
                                <w:lang w:val="lv-LV"/>
                              </w:rPr>
                            </w:pPr>
                            <w:r w:rsidRPr="000300C9">
                              <w:rPr>
                                <w:sz w:val="18"/>
                                <w:szCs w:val="18"/>
                                <w:lang w:val="lv-LV"/>
                              </w:rPr>
                              <w:t>Nabubr</w:t>
                            </w:r>
                            <w:r>
                              <w:rPr>
                                <w:sz w:val="18"/>
                                <w:szCs w:val="18"/>
                                <w:lang w:val="lv-LV"/>
                              </w:rPr>
                              <w:t>ene</w:t>
                            </w:r>
                            <w:r w:rsidRPr="000300C9">
                              <w:rPr>
                                <w:sz w:val="18"/>
                                <w:szCs w:val="18"/>
                                <w:lang w:val="lv-LV"/>
                              </w:rPr>
                              <w:t xml:space="preserve"> čestice gline u 12-aminododecanoic kiselin</w:t>
                            </w:r>
                            <w:r>
                              <w:rPr>
                                <w:sz w:val="18"/>
                                <w:szCs w:val="18"/>
                                <w:lang w:val="lv-LV"/>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C3F861" id="Tekstlodziņš 120064" o:spid="_x0000_s1039" type="#_x0000_t202" style="position:absolute;left:0;text-align:left;margin-left:185.05pt;margin-top:-22.85pt;width:103.05pt;height:36.7pt;z-index:25180108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" o:allowoverlap="f" filled="f" stroked="f" strokeweight=".5pt">
                <v:textbox>
                  <w:txbxContent>
                    <w:p w:rsidR="00FF3BDF" w:rsidRPr="001830D4" w:rsidRDefault="00FF3BDF" w:rsidP="008D1DF4">
                      <w:pPr>
                        <w:spacing w:after="0" w:line="240" w:lineRule="auto"/>
                        <w:rPr>
                          <w:sz w:val="18"/>
                          <w:szCs w:val="18"/>
                          <w:lang w:val="lv-LV"/>
                        </w:rPr>
                      </w:pPr>
                      <w:r w:rsidRPr="000300C9">
                        <w:rPr>
                          <w:sz w:val="18"/>
                          <w:szCs w:val="18"/>
                          <w:lang w:val="lv-LV"/>
                        </w:rPr>
                        <w:t>Nabubr</w:t>
                      </w:r>
                      <w:r>
                        <w:rPr>
                          <w:sz w:val="18"/>
                          <w:szCs w:val="18"/>
                          <w:lang w:val="lv-LV"/>
                        </w:rPr>
                        <w:t>ene</w:t>
                      </w:r>
                      <w:r w:rsidRPr="000300C9">
                        <w:rPr>
                          <w:sz w:val="18"/>
                          <w:szCs w:val="18"/>
                          <w:lang w:val="lv-LV"/>
                        </w:rPr>
                        <w:t xml:space="preserve"> čestice gline u 12-aminododecanoic kiselin</w:t>
                      </w:r>
                      <w:r>
                        <w:rPr>
                          <w:sz w:val="18"/>
                          <w:szCs w:val="18"/>
                          <w:lang w:val="lv-LV"/>
                        </w:rPr>
                        <w:t>i</w:t>
                      </w:r>
                    </w:p>
                  </w:txbxContent>
                </v:textbox>
                <w10:wrap anchorx="margin"/>
              </v:shape>
            </w:pict>
          </mc:Fallback>
        </mc:AlternateContent>
      </w:r>
      <w:r w:rsidR="00AE60ED" w:rsidRPr="00AE60ED">
        <w:rPr>
          <w:rFonts w:cs="Times New Roman"/>
          <w:color w:val="000000"/>
          <w:szCs w:val="24"/>
          <w:lang w:val="en-GB"/>
        </w:rPr>
        <w:t>.</w:t>
      </w:r>
      <w:r w:rsidR="00926879">
        <w:rPr>
          <w:rFonts w:cs="Times New Roman"/>
          <w:noProof/>
          <w:szCs w:val="24"/>
          <w:lang w:val="hr-HR" w:eastAsia="hr-HR"/>
        </w:rPr>
        <mc:AlternateContent>
          <mc:Choice Requires="wps">
            <w:drawing>
              <wp:anchor distT="0" distB="0" distL="0" distR="0" simplePos="0" relativeHeight="251809280" behindDoc="0" locked="0" layoutInCell="1" allowOverlap="0" wp14:anchorId="72F8F5FE" wp14:editId="54020D47">
                <wp:simplePos x="0" y="0"/>
                <wp:positionH relativeFrom="margin">
                  <wp:posOffset>1597734</wp:posOffset>
                </wp:positionH>
                <wp:positionV relativeFrom="paragraph">
                  <wp:posOffset>4302424</wp:posOffset>
                </wp:positionV>
                <wp:extent cx="1129553" cy="352612"/>
                <wp:effectExtent l="0" t="0" r="0" b="0"/>
                <wp:wrapNone/>
                <wp:docPr id="120073" name="Tekstlodziņš 120073"/>
                <wp:cNvGraphicFramePr/>
                <a:graphic xmlns:a="http://schemas.openxmlformats.org/drawingml/2006/main">
                  <a:graphicData uri="http://schemas.microsoft.com/office/word/2010/wordprocessingShape">
                    <wps:wsp>
                      <wps:cNvSpPr txBox="1"/>
                      <wps:spPr>
                        <a:xfrm>
                          <a:off x="0" y="0"/>
                          <a:ext cx="1129553" cy="3526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1830D4" w:rsidRDefault="00FF3BDF" w:rsidP="00926879">
                            <w:pPr>
                              <w:spacing w:after="0" w:line="240" w:lineRule="auto"/>
                              <w:rPr>
                                <w:sz w:val="18"/>
                                <w:szCs w:val="18"/>
                                <w:lang w:val="lv-LV"/>
                              </w:rPr>
                            </w:pPr>
                            <w:r w:rsidRPr="00670699">
                              <w:rPr>
                                <w:sz w:val="18"/>
                                <w:szCs w:val="18"/>
                                <w:lang w:val="lv-LV"/>
                              </w:rPr>
                              <w:t>Prešanje peleta (glavna šarža)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F8F5FE" id="Tekstlodziņš 120073" o:spid="_x0000_s1040" type="#_x0000_t202" style="position:absolute;left:0;text-align:left;margin-left:125.8pt;margin-top:338.75pt;width:88.95pt;height:27.75pt;z-index:25180928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" o:allowoverlap="f" filled="f" stroked="f" strokeweight=".5pt">
                <v:textbox>
                  <w:txbxContent>
                    <w:p w:rsidR="00FF3BDF" w:rsidRPr="001830D4" w:rsidRDefault="00FF3BDF" w:rsidP="00926879">
                      <w:pPr>
                        <w:spacing w:after="0" w:line="240" w:lineRule="auto"/>
                        <w:rPr>
                          <w:sz w:val="18"/>
                          <w:szCs w:val="18"/>
                          <w:lang w:val="lv-LV"/>
                        </w:rPr>
                      </w:pPr>
                      <w:r w:rsidRPr="00670699">
                        <w:rPr>
                          <w:sz w:val="18"/>
                          <w:szCs w:val="18"/>
                          <w:lang w:val="lv-LV"/>
                        </w:rPr>
                        <w:t>Prešanje peleta (glavna šarža)</w:t>
                      </w:r>
                    </w:p>
                  </w:txbxContent>
                </v:textbox>
                <w10:wrap anchorx="margin"/>
              </v:shape>
            </w:pict>
          </mc:Fallback>
        </mc:AlternateContent>
      </w:r>
      <w:r w:rsidR="00926879">
        <w:rPr>
          <w:rFonts w:cs="Times New Roman"/>
          <w:noProof/>
          <w:szCs w:val="24"/>
          <w:lang w:val="hr-HR" w:eastAsia="hr-HR"/>
        </w:rPr>
        <mc:AlternateContent>
          <mc:Choice Requires="wps">
            <w:drawing>
              <wp:anchor distT="0" distB="0" distL="0" distR="0" simplePos="0" relativeHeight="251807232" behindDoc="0" locked="0" layoutInCell="1" allowOverlap="0" wp14:anchorId="6DC44E4F" wp14:editId="1EFD0DA9">
                <wp:simplePos x="0" y="0"/>
                <wp:positionH relativeFrom="margin">
                  <wp:posOffset>1759099</wp:posOffset>
                </wp:positionH>
                <wp:positionV relativeFrom="paragraph">
                  <wp:posOffset>3202753</wp:posOffset>
                </wp:positionV>
                <wp:extent cx="896471" cy="352612"/>
                <wp:effectExtent l="0" t="0" r="0" b="0"/>
                <wp:wrapNone/>
                <wp:docPr id="120071" name="Tekstlodziņš 120071"/>
                <wp:cNvGraphicFramePr/>
                <a:graphic xmlns:a="http://schemas.openxmlformats.org/drawingml/2006/main">
                  <a:graphicData uri="http://schemas.microsoft.com/office/word/2010/wordprocessingShape">
                    <wps:wsp>
                      <wps:cNvSpPr txBox="1"/>
                      <wps:spPr>
                        <a:xfrm>
                          <a:off x="0" y="0"/>
                          <a:ext cx="896471" cy="3526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1830D4" w:rsidRDefault="00FF3BDF" w:rsidP="00926879">
                            <w:pPr>
                              <w:spacing w:after="0" w:line="240" w:lineRule="auto"/>
                              <w:rPr>
                                <w:sz w:val="18"/>
                                <w:szCs w:val="18"/>
                                <w:lang w:val="lv-LV"/>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C44E4F" id="Tekstlodziņš 120071" o:spid="_x0000_s1041" type="#_x0000_t202" style="position:absolute;left:0;text-align:left;margin-left:138.5pt;margin-top:252.2pt;width:70.6pt;height:27.75pt;z-index:25180723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" o:allowoverlap="f" filled="f" stroked="f" strokeweight=".5pt">
                <v:textbox>
                  <w:txbxContent>
                    <w:p w:rsidR="00FF3BDF" w:rsidRPr="001830D4" w:rsidRDefault="00FF3BDF" w:rsidP="00926879">
                      <w:pPr>
                        <w:spacing w:after="0" w:line="240" w:lineRule="auto"/>
                        <w:rPr>
                          <w:sz w:val="18"/>
                          <w:szCs w:val="18"/>
                          <w:lang w:val="lv-LV"/>
                        </w:rPr>
                      </w:pPr>
                    </w:p>
                  </w:txbxContent>
                </v:textbox>
                <w10:wrap anchorx="margin"/>
              </v:shape>
            </w:pict>
          </mc:Fallback>
        </mc:AlternateContent>
      </w:r>
      <w:r w:rsidR="00926879">
        <w:rPr>
          <w:rFonts w:cs="Times New Roman"/>
          <w:noProof/>
          <w:szCs w:val="24"/>
          <w:lang w:val="hr-HR" w:eastAsia="hr-HR"/>
        </w:rPr>
        <mc:AlternateContent>
          <mc:Choice Requires="wps">
            <w:drawing>
              <wp:anchor distT="0" distB="0" distL="0" distR="0" simplePos="0" relativeHeight="251806208" behindDoc="0" locked="0" layoutInCell="1" allowOverlap="0" wp14:anchorId="6D01C1AB" wp14:editId="776F9C94">
                <wp:simplePos x="0" y="0"/>
                <wp:positionH relativeFrom="margin">
                  <wp:posOffset>259004</wp:posOffset>
                </wp:positionH>
                <wp:positionV relativeFrom="paragraph">
                  <wp:posOffset>2676824</wp:posOffset>
                </wp:positionV>
                <wp:extent cx="980141" cy="496047"/>
                <wp:effectExtent l="0" t="0" r="0" b="0"/>
                <wp:wrapNone/>
                <wp:docPr id="120070" name="Tekstlodziņš 120070"/>
                <wp:cNvGraphicFramePr/>
                <a:graphic xmlns:a="http://schemas.openxmlformats.org/drawingml/2006/main">
                  <a:graphicData uri="http://schemas.microsoft.com/office/word/2010/wordprocessingShape">
                    <wps:wsp>
                      <wps:cNvSpPr txBox="1"/>
                      <wps:spPr>
                        <a:xfrm>
                          <a:off x="0" y="0"/>
                          <a:ext cx="980141" cy="49604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1830D4" w:rsidRDefault="00FF3BDF" w:rsidP="00926879">
                            <w:pPr>
                              <w:spacing w:after="0" w:line="240" w:lineRule="auto"/>
                              <w:rPr>
                                <w:sz w:val="18"/>
                                <w:szCs w:val="18"/>
                                <w:lang w:val="lv-LV"/>
                              </w:rPr>
                            </w:pPr>
                            <w:r w:rsidRPr="00670699">
                              <w:rPr>
                                <w:sz w:val="18"/>
                                <w:szCs w:val="18"/>
                                <w:lang w:val="lv-LV"/>
                              </w:rPr>
                              <w:t>polimerizacij</w:t>
                            </w:r>
                            <w:r>
                              <w:rPr>
                                <w:sz w:val="18"/>
                                <w:szCs w:val="18"/>
                                <w:lang w:val="lv-LV"/>
                              </w:rPr>
                              <w:t>a</w:t>
                            </w:r>
                            <w:r w:rsidRPr="00670699">
                              <w:rPr>
                                <w:sz w:val="18"/>
                                <w:szCs w:val="18"/>
                                <w:lang w:val="lv-LV"/>
                              </w:rPr>
                              <w:t xml:space="preserve"> polimera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01C1AB" id="Tekstlodziņš 120070" o:spid="_x0000_s1042" type="#_x0000_t202" style="position:absolute;left:0;text-align:left;margin-left:20.4pt;margin-top:210.75pt;width:77.2pt;height:39.05pt;z-index:25180620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" o:allowoverlap="f" filled="f" stroked="f" strokeweight=".5pt">
                <v:textbox>
                  <w:txbxContent>
                    <w:p w:rsidR="00FF3BDF" w:rsidRPr="001830D4" w:rsidRDefault="00FF3BDF" w:rsidP="00926879">
                      <w:pPr>
                        <w:spacing w:after="0" w:line="240" w:lineRule="auto"/>
                        <w:rPr>
                          <w:sz w:val="18"/>
                          <w:szCs w:val="18"/>
                          <w:lang w:val="lv-LV"/>
                        </w:rPr>
                      </w:pPr>
                      <w:r w:rsidRPr="00670699">
                        <w:rPr>
                          <w:sz w:val="18"/>
                          <w:szCs w:val="18"/>
                          <w:lang w:val="lv-LV"/>
                        </w:rPr>
                        <w:t>polimerizacij</w:t>
                      </w:r>
                      <w:r>
                        <w:rPr>
                          <w:sz w:val="18"/>
                          <w:szCs w:val="18"/>
                          <w:lang w:val="lv-LV"/>
                        </w:rPr>
                        <w:t>a</w:t>
                      </w:r>
                      <w:r w:rsidRPr="00670699">
                        <w:rPr>
                          <w:sz w:val="18"/>
                          <w:szCs w:val="18"/>
                          <w:lang w:val="lv-LV"/>
                        </w:rPr>
                        <w:t xml:space="preserve"> polimera</w:t>
                      </w:r>
                    </w:p>
                  </w:txbxContent>
                </v:textbox>
                <w10:wrap anchorx="margin"/>
              </v:shape>
            </w:pict>
          </mc:Fallback>
        </mc:AlternateContent>
      </w:r>
      <w:r w:rsidR="00926879">
        <w:rPr>
          <w:rFonts w:cs="Times New Roman"/>
          <w:noProof/>
          <w:szCs w:val="24"/>
          <w:lang w:val="hr-HR" w:eastAsia="hr-HR"/>
        </w:rPr>
        <mc:AlternateContent>
          <mc:Choice Requires="wps">
            <w:drawing>
              <wp:anchor distT="0" distB="0" distL="0" distR="0" simplePos="0" relativeHeight="251805184" behindDoc="0" locked="0" layoutInCell="1" allowOverlap="0" wp14:anchorId="0FD6C37E" wp14:editId="3D1677A4">
                <wp:simplePos x="0" y="0"/>
                <wp:positionH relativeFrom="margin">
                  <wp:posOffset>3693458</wp:posOffset>
                </wp:positionH>
                <wp:positionV relativeFrom="paragraph">
                  <wp:posOffset>525443</wp:posOffset>
                </wp:positionV>
                <wp:extent cx="800847" cy="352612"/>
                <wp:effectExtent l="0" t="0" r="0" b="0"/>
                <wp:wrapNone/>
                <wp:docPr id="120069" name="Tekstlodziņš 120069"/>
                <wp:cNvGraphicFramePr/>
                <a:graphic xmlns:a="http://schemas.openxmlformats.org/drawingml/2006/main">
                  <a:graphicData uri="http://schemas.microsoft.com/office/word/2010/wordprocessingShape">
                    <wps:wsp>
                      <wps:cNvSpPr txBox="1"/>
                      <wps:spPr>
                        <a:xfrm>
                          <a:off x="0" y="0"/>
                          <a:ext cx="800847" cy="3526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1830D4" w:rsidRDefault="00FF3BDF" w:rsidP="00926879">
                            <w:pPr>
                              <w:spacing w:after="0" w:line="240" w:lineRule="auto"/>
                              <w:rPr>
                                <w:sz w:val="18"/>
                                <w:szCs w:val="18"/>
                                <w:lang w:val="lv-LV"/>
                              </w:rPr>
                            </w:pPr>
                            <w:r w:rsidRPr="00670699">
                              <w:rPr>
                                <w:sz w:val="18"/>
                                <w:szCs w:val="18"/>
                                <w:lang w:val="lv-LV"/>
                              </w:rPr>
                              <w:t>Organofilne MMT gline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D6C37E" id="Tekstlodziņš 120069" o:spid="_x0000_s1043" type="#_x0000_t202" style="position:absolute;left:0;text-align:left;margin-left:290.8pt;margin-top:41.35pt;width:63.05pt;height:27.75pt;z-index:25180518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" o:allowoverlap="f" filled="f" stroked="f" strokeweight=".5pt">
                <v:textbox>
                  <w:txbxContent>
                    <w:p w:rsidR="00FF3BDF" w:rsidRPr="001830D4" w:rsidRDefault="00FF3BDF" w:rsidP="00926879">
                      <w:pPr>
                        <w:spacing w:after="0" w:line="240" w:lineRule="auto"/>
                        <w:rPr>
                          <w:sz w:val="18"/>
                          <w:szCs w:val="18"/>
                          <w:lang w:val="lv-LV"/>
                        </w:rPr>
                      </w:pPr>
                      <w:r w:rsidRPr="00670699">
                        <w:rPr>
                          <w:sz w:val="18"/>
                          <w:szCs w:val="18"/>
                          <w:lang w:val="lv-LV"/>
                        </w:rPr>
                        <w:t>Organofilne MMT gline</w:t>
                      </w:r>
                    </w:p>
                  </w:txbxContent>
                </v:textbox>
                <w10:wrap anchorx="margin"/>
              </v:shape>
            </w:pict>
          </mc:Fallback>
        </mc:AlternateContent>
      </w:r>
      <w:r w:rsidR="00926879">
        <w:rPr>
          <w:rFonts w:cs="Times New Roman"/>
          <w:noProof/>
          <w:szCs w:val="24"/>
          <w:lang w:val="hr-HR" w:eastAsia="hr-HR"/>
        </w:rPr>
        <mc:AlternateContent>
          <mc:Choice Requires="wps">
            <w:drawing>
              <wp:anchor distT="0" distB="0" distL="0" distR="0" simplePos="0" relativeHeight="251803136" behindDoc="0" locked="0" layoutInCell="1" allowOverlap="0" wp14:anchorId="21F89144" wp14:editId="57E9AA81">
                <wp:simplePos x="0" y="0"/>
                <wp:positionH relativeFrom="margin">
                  <wp:posOffset>1334769</wp:posOffset>
                </wp:positionH>
                <wp:positionV relativeFrom="paragraph">
                  <wp:posOffset>1756447</wp:posOffset>
                </wp:positionV>
                <wp:extent cx="800847" cy="352612"/>
                <wp:effectExtent l="0" t="0" r="0" b="0"/>
                <wp:wrapNone/>
                <wp:docPr id="120067" name="Tekstlodziņš 120067"/>
                <wp:cNvGraphicFramePr/>
                <a:graphic xmlns:a="http://schemas.openxmlformats.org/drawingml/2006/main">
                  <a:graphicData uri="http://schemas.microsoft.com/office/word/2010/wordprocessingShape">
                    <wps:wsp>
                      <wps:cNvSpPr txBox="1"/>
                      <wps:spPr>
                        <a:xfrm>
                          <a:off x="0" y="0"/>
                          <a:ext cx="800847" cy="3526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1830D4" w:rsidRDefault="00FF3BDF" w:rsidP="00926879">
                            <w:pPr>
                              <w:spacing w:after="0" w:line="240" w:lineRule="auto"/>
                              <w:rPr>
                                <w:sz w:val="18"/>
                                <w:szCs w:val="18"/>
                                <w:lang w:val="lv-LV"/>
                              </w:rPr>
                            </w:pPr>
                            <w:r w:rsidRPr="00670699">
                              <w:rPr>
                                <w:sz w:val="18"/>
                                <w:szCs w:val="18"/>
                                <w:lang w:val="lv-LV"/>
                              </w:rPr>
                              <w:t>Organofilne MMT gline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F89144" id="Tekstlodziņš 120067" o:spid="_x0000_s1044" type="#_x0000_t202" style="position:absolute;left:0;text-align:left;margin-left:105.1pt;margin-top:138.3pt;width:63.05pt;height:27.75pt;z-index:25180313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" o:allowoverlap="f" filled="f" stroked="f" strokeweight=".5pt">
                <v:textbox>
                  <w:txbxContent>
                    <w:p w:rsidR="00FF3BDF" w:rsidRPr="001830D4" w:rsidRDefault="00FF3BDF" w:rsidP="00926879">
                      <w:pPr>
                        <w:spacing w:after="0" w:line="240" w:lineRule="auto"/>
                        <w:rPr>
                          <w:sz w:val="18"/>
                          <w:szCs w:val="18"/>
                          <w:lang w:val="lv-LV"/>
                        </w:rPr>
                      </w:pPr>
                      <w:r w:rsidRPr="00670699">
                        <w:rPr>
                          <w:sz w:val="18"/>
                          <w:szCs w:val="18"/>
                          <w:lang w:val="lv-LV"/>
                        </w:rPr>
                        <w:t>Organofilne MMT gline</w:t>
                      </w:r>
                    </w:p>
                  </w:txbxContent>
                </v:textbox>
                <w10:wrap anchorx="margin"/>
              </v:shape>
            </w:pict>
          </mc:Fallback>
        </mc:AlternateContent>
      </w:r>
      <w:r w:rsidR="008D1DF4">
        <w:rPr>
          <w:rFonts w:cs="Times New Roman"/>
          <w:noProof/>
          <w:szCs w:val="24"/>
          <w:lang w:val="hr-HR" w:eastAsia="hr-HR"/>
        </w:rPr>
        <mc:AlternateContent>
          <mc:Choice Requires="wps">
            <w:drawing>
              <wp:anchor distT="0" distB="0" distL="0" distR="0" simplePos="0" relativeHeight="251800064" behindDoc="0" locked="0" layoutInCell="1" allowOverlap="0" wp14:anchorId="06F6C319" wp14:editId="43A743CA">
                <wp:simplePos x="0" y="0"/>
                <wp:positionH relativeFrom="margin">
                  <wp:posOffset>121546</wp:posOffset>
                </wp:positionH>
                <wp:positionV relativeFrom="paragraph">
                  <wp:posOffset>1128919</wp:posOffset>
                </wp:positionV>
                <wp:extent cx="1165412" cy="764988"/>
                <wp:effectExtent l="0" t="0" r="0" b="0"/>
                <wp:wrapNone/>
                <wp:docPr id="120063" name="Tekstlodziņš 120063"/>
                <wp:cNvGraphicFramePr/>
                <a:graphic xmlns:a="http://schemas.openxmlformats.org/drawingml/2006/main">
                  <a:graphicData uri="http://schemas.microsoft.com/office/word/2010/wordprocessingShape">
                    <wps:wsp>
                      <wps:cNvSpPr txBox="1"/>
                      <wps:spPr>
                        <a:xfrm>
                          <a:off x="0" y="0"/>
                          <a:ext cx="1165412" cy="76498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1830D4" w:rsidRDefault="00FF3BDF" w:rsidP="008D1DF4">
                            <w:pPr>
                              <w:spacing w:after="0" w:line="240" w:lineRule="auto"/>
                              <w:rPr>
                                <w:sz w:val="18"/>
                                <w:szCs w:val="18"/>
                                <w:lang w:val="lv-LV"/>
                              </w:rPr>
                            </w:pPr>
                            <w:r w:rsidRPr="00670699">
                              <w:rPr>
                                <w:sz w:val="18"/>
                                <w:szCs w:val="18"/>
                                <w:lang w:val="lv-LV"/>
                              </w:rPr>
                              <w:t>Rasprši</w:t>
                            </w:r>
                            <w:r>
                              <w:rPr>
                                <w:sz w:val="18"/>
                                <w:szCs w:val="18"/>
                                <w:lang w:val="lv-LV"/>
                              </w:rPr>
                              <w:t>ene</w:t>
                            </w:r>
                            <w:r w:rsidRPr="00670699">
                              <w:rPr>
                                <w:sz w:val="18"/>
                                <w:szCs w:val="18"/>
                                <w:lang w:val="lv-LV"/>
                              </w:rPr>
                              <w:t xml:space="preserve"> organofilne gline u polimernoj </w:t>
                            </w:r>
                            <w:r>
                              <w:rPr>
                                <w:sz w:val="18"/>
                                <w:szCs w:val="18"/>
                                <w:lang w:val="lv-LV"/>
                              </w:rPr>
                              <w:t xml:space="preserve">masi </w:t>
                            </w:r>
                            <w:r w:rsidRPr="00670699">
                              <w:rPr>
                                <w:sz w:val="18"/>
                                <w:szCs w:val="18"/>
                                <w:lang w:val="lv-LV"/>
                              </w:rPr>
                              <w:t xml:space="preserve">monomera kao što </w:t>
                            </w:r>
                            <w:r>
                              <w:rPr>
                                <w:sz w:val="18"/>
                                <w:szCs w:val="18"/>
                                <w:lang w:val="lv-LV"/>
                              </w:rPr>
                              <w:t xml:space="preserve"> je najlon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F6C319" id="Tekstlodziņš 120063" o:spid="_x0000_s1045" type="#_x0000_t202" style="position:absolute;left:0;text-align:left;margin-left:9.55pt;margin-top:88.9pt;width:91.75pt;height:60.25pt;z-index:25180006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" o:allowoverlap="f" filled="f" stroked="f" strokeweight=".5pt">
                <v:textbox>
                  <w:txbxContent>
                    <w:p w:rsidR="00FF3BDF" w:rsidRPr="001830D4" w:rsidRDefault="00FF3BDF" w:rsidP="008D1DF4">
                      <w:pPr>
                        <w:spacing w:after="0" w:line="240" w:lineRule="auto"/>
                        <w:rPr>
                          <w:sz w:val="18"/>
                          <w:szCs w:val="18"/>
                          <w:lang w:val="lv-LV"/>
                        </w:rPr>
                      </w:pPr>
                      <w:r w:rsidRPr="00670699">
                        <w:rPr>
                          <w:sz w:val="18"/>
                          <w:szCs w:val="18"/>
                          <w:lang w:val="lv-LV"/>
                        </w:rPr>
                        <w:t>Rasprši</w:t>
                      </w:r>
                      <w:r>
                        <w:rPr>
                          <w:sz w:val="18"/>
                          <w:szCs w:val="18"/>
                          <w:lang w:val="lv-LV"/>
                        </w:rPr>
                        <w:t>ene</w:t>
                      </w:r>
                      <w:r w:rsidRPr="00670699">
                        <w:rPr>
                          <w:sz w:val="18"/>
                          <w:szCs w:val="18"/>
                          <w:lang w:val="lv-LV"/>
                        </w:rPr>
                        <w:t xml:space="preserve"> organofilne gline u polimernoj </w:t>
                      </w:r>
                      <w:r>
                        <w:rPr>
                          <w:sz w:val="18"/>
                          <w:szCs w:val="18"/>
                          <w:lang w:val="lv-LV"/>
                        </w:rPr>
                        <w:t xml:space="preserve">masi </w:t>
                      </w:r>
                      <w:r w:rsidRPr="00670699">
                        <w:rPr>
                          <w:sz w:val="18"/>
                          <w:szCs w:val="18"/>
                          <w:lang w:val="lv-LV"/>
                        </w:rPr>
                        <w:t xml:space="preserve">monomera kao što </w:t>
                      </w:r>
                      <w:r>
                        <w:rPr>
                          <w:sz w:val="18"/>
                          <w:szCs w:val="18"/>
                          <w:lang w:val="lv-LV"/>
                        </w:rPr>
                        <w:t xml:space="preserve"> je najlon</w:t>
                      </w:r>
                    </w:p>
                  </w:txbxContent>
                </v:textbox>
                <w10:wrap anchorx="margin"/>
              </v:shape>
            </w:pict>
          </mc:Fallback>
        </mc:AlternateContent>
      </w:r>
      <w:r w:rsidR="00967805">
        <w:rPr>
          <w:rFonts w:cs="Times New Roman"/>
          <w:noProof/>
          <w:color w:val="000000"/>
          <w:szCs w:val="24"/>
          <w:lang w:val="hr-HR" w:eastAsia="hr-HR"/>
        </w:rPr>
        <w:drawing>
          <wp:inline distT="0" distB="0" distL="0" distR="0" wp14:anchorId="02E06E95" wp14:editId="76FF0791">
            <wp:extent cx="4524188" cy="4618442"/>
            <wp:effectExtent l="0" t="0" r="0" b="0"/>
            <wp:docPr id="119857" name="Attēls 119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57" name="fig22.18_tuk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6479" cy="4620781"/>
                    </a:xfrm>
                    <a:prstGeom prst="rect">
                      <a:avLst/>
                    </a:prstGeom>
                  </pic:spPr>
                </pic:pic>
              </a:graphicData>
            </a:graphic>
          </wp:inline>
        </w:drawing>
      </w:r>
    </w:p>
    <w:p w:rsidR="000300C9" w:rsidRDefault="000300C9" w:rsidP="00D60264">
      <w:pPr>
        <w:shd w:val="clear" w:color="auto" w:fill="FFFFFF"/>
        <w:spacing w:after="0" w:line="240" w:lineRule="auto"/>
        <w:jc w:val="both"/>
        <w:rPr>
          <w:i/>
          <w:iCs/>
          <w:szCs w:val="24"/>
        </w:rPr>
      </w:pPr>
    </w:p>
    <w:p w:rsidR="006251BE" w:rsidRPr="008A4528" w:rsidRDefault="0034613C" w:rsidP="00D60264">
      <w:pPr>
        <w:shd w:val="clear" w:color="auto" w:fill="FFFFFF"/>
        <w:spacing w:after="0" w:line="240" w:lineRule="auto"/>
        <w:jc w:val="both"/>
        <w:rPr>
          <w:i/>
          <w:iCs/>
          <w:szCs w:val="24"/>
        </w:rPr>
      </w:pPr>
      <w:bookmarkStart w:id="7" w:name="_Toc467968311"/>
      <w:r w:rsidRPr="008A4528">
        <w:rPr>
          <w:i/>
          <w:iCs/>
          <w:szCs w:val="24"/>
        </w:rPr>
        <w:t xml:space="preserve">Slika </w:t>
      </w:r>
      <w:r w:rsidRPr="008A4528">
        <w:rPr>
          <w:i/>
          <w:iCs/>
          <w:szCs w:val="24"/>
        </w:rPr>
        <w:fldChar w:fldCharType="begin"/>
      </w:r>
      <w:r w:rsidRPr="008A4528">
        <w:rPr>
          <w:i/>
          <w:iCs/>
          <w:szCs w:val="24"/>
        </w:rPr>
        <w:instrText xml:space="preserve"> SEQ Figure \* ARABIC </w:instrText>
      </w:r>
      <w:r w:rsidRPr="008A4528">
        <w:rPr>
          <w:i/>
          <w:iCs/>
          <w:szCs w:val="24"/>
        </w:rPr>
        <w:fldChar w:fldCharType="separate"/>
      </w:r>
      <w:r w:rsidRPr="008A4528">
        <w:rPr>
          <w:i/>
          <w:iCs/>
          <w:noProof/>
          <w:szCs w:val="24"/>
        </w:rPr>
        <w:t>2</w:t>
      </w:r>
      <w:r w:rsidRPr="008A4528">
        <w:rPr>
          <w:i/>
          <w:iCs/>
          <w:szCs w:val="24"/>
        </w:rPr>
        <w:fldChar w:fldCharType="end"/>
      </w:r>
      <w:r w:rsidRPr="008A4528">
        <w:rPr>
          <w:b/>
          <w:bCs/>
          <w:i/>
          <w:iCs/>
          <w:szCs w:val="24"/>
          <w:lang w:val="en-GB"/>
        </w:rPr>
        <w:t xml:space="preserve">. </w:t>
      </w:r>
      <w:r w:rsidR="006251BE" w:rsidRPr="008A4528">
        <w:rPr>
          <w:i/>
          <w:iCs/>
          <w:szCs w:val="24"/>
        </w:rPr>
        <w:t>Tipičan postupak za uključivanje nano</w:t>
      </w:r>
      <w:r w:rsidR="00670699" w:rsidRPr="008A4528">
        <w:rPr>
          <w:i/>
          <w:iCs/>
          <w:szCs w:val="24"/>
        </w:rPr>
        <w:t>čestica</w:t>
      </w:r>
      <w:r w:rsidR="006251BE" w:rsidRPr="008A4528">
        <w:rPr>
          <w:i/>
          <w:iCs/>
          <w:szCs w:val="24"/>
        </w:rPr>
        <w:t xml:space="preserve"> punila u polimere. U ovom primjeru, MMT glina je ugrađena u najlonski polimer. [1]</w:t>
      </w:r>
      <w:bookmarkEnd w:id="7"/>
    </w:p>
    <w:p w:rsidR="004958DC" w:rsidRDefault="004958DC" w:rsidP="00D60264">
      <w:pPr>
        <w:shd w:val="clear" w:color="auto" w:fill="FFFFFF"/>
        <w:spacing w:after="0" w:line="240" w:lineRule="auto"/>
        <w:jc w:val="both"/>
        <w:rPr>
          <w:i/>
          <w:iCs/>
          <w:szCs w:val="24"/>
        </w:rPr>
      </w:pPr>
    </w:p>
    <w:p w:rsidR="000300C9" w:rsidRDefault="000300C9" w:rsidP="00AC57C4">
      <w:pPr>
        <w:shd w:val="clear" w:color="auto" w:fill="FFFFFF"/>
        <w:spacing w:after="0" w:line="240" w:lineRule="auto"/>
        <w:jc w:val="both"/>
        <w:rPr>
          <w:rFonts w:cs="Times New Roman"/>
          <w:b/>
          <w:bCs/>
          <w:color w:val="000000"/>
          <w:szCs w:val="24"/>
          <w:lang w:val="en-GB"/>
        </w:rPr>
      </w:pPr>
    </w:p>
    <w:p w:rsidR="000300C9" w:rsidRDefault="000300C9" w:rsidP="00AC57C4">
      <w:pPr>
        <w:shd w:val="clear" w:color="auto" w:fill="FFFFFF"/>
        <w:spacing w:after="0" w:line="240" w:lineRule="auto"/>
        <w:jc w:val="both"/>
        <w:rPr>
          <w:rFonts w:cs="Times New Roman"/>
          <w:b/>
          <w:bCs/>
          <w:color w:val="000000"/>
          <w:szCs w:val="24"/>
          <w:lang w:val="en-GB"/>
        </w:rPr>
      </w:pPr>
    </w:p>
    <w:p w:rsidR="00AC57C4" w:rsidRPr="00AC57C4" w:rsidRDefault="00AC57C4" w:rsidP="00AC57C4">
      <w:pPr>
        <w:shd w:val="clear" w:color="auto" w:fill="FFFFFF"/>
        <w:spacing w:after="0" w:line="240" w:lineRule="auto"/>
        <w:jc w:val="both"/>
        <w:rPr>
          <w:rFonts w:cs="Times New Roman"/>
          <w:b/>
          <w:bCs/>
          <w:color w:val="000000"/>
          <w:szCs w:val="24"/>
          <w:lang w:val="en-GB"/>
        </w:rPr>
      </w:pPr>
      <w:r w:rsidRPr="00AC57C4">
        <w:rPr>
          <w:rFonts w:cs="Times New Roman"/>
          <w:b/>
          <w:bCs/>
          <w:color w:val="000000"/>
          <w:szCs w:val="24"/>
          <w:lang w:val="en-GB"/>
        </w:rPr>
        <w:t>Pojačanje karbonskim nanocjevčicama</w:t>
      </w:r>
    </w:p>
    <w:p w:rsidR="00AC57C4" w:rsidRDefault="00AC57C4" w:rsidP="00AC57C4">
      <w:pPr>
        <w:shd w:val="clear" w:color="auto" w:fill="FFFFFF"/>
        <w:spacing w:after="0" w:line="240" w:lineRule="auto"/>
        <w:jc w:val="both"/>
        <w:rPr>
          <w:rFonts w:cs="Times New Roman"/>
          <w:bCs/>
          <w:color w:val="000000"/>
          <w:szCs w:val="24"/>
          <w:lang w:val="en-GB"/>
        </w:rPr>
      </w:pPr>
      <w:r w:rsidRPr="00AC57C4">
        <w:rPr>
          <w:rFonts w:cs="Times New Roman"/>
          <w:bCs/>
          <w:color w:val="000000"/>
          <w:szCs w:val="24"/>
          <w:lang w:val="en-GB"/>
        </w:rPr>
        <w:t xml:space="preserve">Ugljikove nanocjevčice (CNTs) su druga vrsta punila nanotehnologije koja se koristi za modificiranje svojstava polimera. Iako postoje mnoge varijante nanocijevčica ugljika, postoje dvije osnovne vrste: jednostruka stjenka ugljikove nanocjevčice (SWCNT) i višestruka stijenka ugljikove nanocjevčice (MWCNTs). Zajedničko </w:t>
      </w:r>
      <w:r w:rsidR="008A4528">
        <w:rPr>
          <w:rFonts w:cs="Times New Roman"/>
          <w:bCs/>
          <w:color w:val="000000"/>
          <w:szCs w:val="24"/>
          <w:lang w:val="en-GB"/>
        </w:rPr>
        <w:t>i</w:t>
      </w:r>
      <w:r w:rsidRPr="00AC57C4">
        <w:rPr>
          <w:rFonts w:cs="Times New Roman"/>
          <w:bCs/>
          <w:color w:val="000000"/>
          <w:szCs w:val="24"/>
          <w:lang w:val="en-GB"/>
        </w:rPr>
        <w:t xml:space="preserve"> jednoj </w:t>
      </w:r>
      <w:r w:rsidR="008A4528">
        <w:rPr>
          <w:rFonts w:cs="Times New Roman"/>
          <w:bCs/>
          <w:color w:val="000000"/>
          <w:szCs w:val="24"/>
          <w:lang w:val="en-GB"/>
        </w:rPr>
        <w:t>i</w:t>
      </w:r>
      <w:r w:rsidRPr="00AC57C4">
        <w:rPr>
          <w:rFonts w:cs="Times New Roman"/>
          <w:bCs/>
          <w:color w:val="000000"/>
          <w:szCs w:val="24"/>
          <w:lang w:val="en-GB"/>
        </w:rPr>
        <w:t xml:space="preserve"> drugoj izvedbi je </w:t>
      </w:r>
      <w:proofErr w:type="gramStart"/>
      <w:r w:rsidRPr="00AC57C4">
        <w:rPr>
          <w:rFonts w:cs="Times New Roman"/>
          <w:bCs/>
          <w:color w:val="000000"/>
          <w:szCs w:val="24"/>
          <w:lang w:val="en-GB"/>
        </w:rPr>
        <w:t>to  da</w:t>
      </w:r>
      <w:proofErr w:type="gramEnd"/>
      <w:r w:rsidRPr="00AC57C4">
        <w:rPr>
          <w:rFonts w:cs="Times New Roman"/>
          <w:bCs/>
          <w:color w:val="000000"/>
          <w:szCs w:val="24"/>
          <w:lang w:val="en-GB"/>
        </w:rPr>
        <w:t xml:space="preserve"> je ugljik je u svom heksagonalnom obliku, gdje su bazne ravnine</w:t>
      </w:r>
      <w:r w:rsidRPr="00AC57C4">
        <w:rPr>
          <w:rFonts w:cs="Times New Roman"/>
          <w:b/>
          <w:bCs/>
          <w:color w:val="000000"/>
          <w:szCs w:val="24"/>
          <w:lang w:val="en-GB"/>
        </w:rPr>
        <w:t xml:space="preserve"> </w:t>
      </w:r>
      <w:r w:rsidRPr="00AC57C4">
        <w:rPr>
          <w:rFonts w:cs="Times New Roman"/>
          <w:bCs/>
          <w:color w:val="000000"/>
          <w:szCs w:val="24"/>
          <w:lang w:val="en-GB"/>
        </w:rPr>
        <w:t>orijentirane radijalno oko</w:t>
      </w:r>
      <w:r>
        <w:rPr>
          <w:rFonts w:cs="Times New Roman"/>
          <w:bCs/>
          <w:color w:val="000000"/>
          <w:szCs w:val="24"/>
          <w:lang w:val="en-GB"/>
        </w:rPr>
        <w:t xml:space="preserve"> cijevi kao što je prikazane na slici 3.</w:t>
      </w:r>
    </w:p>
    <w:p w:rsidR="00670699" w:rsidRDefault="00670699" w:rsidP="00AC57C4">
      <w:pPr>
        <w:shd w:val="clear" w:color="auto" w:fill="FFFFFF"/>
        <w:spacing w:after="0" w:line="240" w:lineRule="auto"/>
        <w:jc w:val="both"/>
        <w:rPr>
          <w:rFonts w:cs="Times New Roman"/>
          <w:bCs/>
          <w:color w:val="000000"/>
          <w:szCs w:val="24"/>
          <w:lang w:val="en-GB"/>
        </w:rPr>
      </w:pPr>
    </w:p>
    <w:p w:rsidR="008A4528" w:rsidRDefault="008A4528" w:rsidP="00AC57C4">
      <w:pPr>
        <w:shd w:val="clear" w:color="auto" w:fill="FFFFFF"/>
        <w:spacing w:after="0" w:line="240" w:lineRule="auto"/>
        <w:jc w:val="both"/>
        <w:rPr>
          <w:rFonts w:cs="Times New Roman"/>
          <w:bCs/>
          <w:color w:val="000000"/>
          <w:szCs w:val="24"/>
          <w:lang w:val="en-GB"/>
        </w:rPr>
      </w:pPr>
    </w:p>
    <w:p w:rsidR="008A4528" w:rsidRDefault="008A4528" w:rsidP="00AC57C4">
      <w:pPr>
        <w:shd w:val="clear" w:color="auto" w:fill="FFFFFF"/>
        <w:spacing w:after="0" w:line="240" w:lineRule="auto"/>
        <w:jc w:val="both"/>
        <w:rPr>
          <w:rFonts w:cs="Times New Roman"/>
          <w:bCs/>
          <w:color w:val="000000"/>
          <w:szCs w:val="24"/>
          <w:lang w:val="en-GB"/>
        </w:rPr>
      </w:pPr>
    </w:p>
    <w:p w:rsidR="008A4528" w:rsidRDefault="008A4528" w:rsidP="00AC57C4">
      <w:pPr>
        <w:shd w:val="clear" w:color="auto" w:fill="FFFFFF"/>
        <w:spacing w:after="0" w:line="240" w:lineRule="auto"/>
        <w:jc w:val="both"/>
        <w:rPr>
          <w:rFonts w:cs="Times New Roman"/>
          <w:bCs/>
          <w:color w:val="000000"/>
          <w:szCs w:val="24"/>
          <w:lang w:val="en-GB"/>
        </w:rPr>
      </w:pPr>
    </w:p>
    <w:p w:rsidR="008A4528" w:rsidRDefault="008A4528" w:rsidP="00AC57C4">
      <w:pPr>
        <w:shd w:val="clear" w:color="auto" w:fill="FFFFFF"/>
        <w:spacing w:after="0" w:line="240" w:lineRule="auto"/>
        <w:jc w:val="both"/>
        <w:rPr>
          <w:rFonts w:cs="Times New Roman"/>
          <w:bCs/>
          <w:color w:val="000000"/>
          <w:szCs w:val="24"/>
          <w:lang w:val="en-GB"/>
        </w:rPr>
      </w:pPr>
    </w:p>
    <w:p w:rsidR="008A4528" w:rsidRDefault="008A4528" w:rsidP="00AC57C4">
      <w:pPr>
        <w:shd w:val="clear" w:color="auto" w:fill="FFFFFF"/>
        <w:spacing w:after="0" w:line="240" w:lineRule="auto"/>
        <w:jc w:val="both"/>
        <w:rPr>
          <w:rFonts w:cs="Times New Roman"/>
          <w:bCs/>
          <w:color w:val="000000"/>
          <w:szCs w:val="24"/>
          <w:lang w:val="en-GB"/>
        </w:rPr>
      </w:pPr>
    </w:p>
    <w:p w:rsidR="008B6AE6" w:rsidRDefault="00AC57C4" w:rsidP="00AC57C4">
      <w:pPr>
        <w:shd w:val="clear" w:color="auto" w:fill="FFFFFF"/>
        <w:spacing w:after="0" w:line="240" w:lineRule="auto"/>
        <w:jc w:val="both"/>
        <w:rPr>
          <w:rFonts w:cs="Times New Roman"/>
          <w:b/>
          <w:bCs/>
          <w:color w:val="000000"/>
          <w:szCs w:val="24"/>
          <w:lang w:val="en-GB"/>
        </w:rPr>
      </w:pPr>
      <w:r>
        <w:rPr>
          <w:rFonts w:cs="Times New Roman"/>
          <w:noProof/>
          <w:szCs w:val="24"/>
          <w:lang w:val="hr-HR" w:eastAsia="hr-HR"/>
        </w:rPr>
        <mc:AlternateContent>
          <mc:Choice Requires="wps">
            <w:drawing>
              <wp:anchor distT="0" distB="0" distL="0" distR="0" simplePos="0" relativeHeight="251798016" behindDoc="0" locked="0" layoutInCell="1" allowOverlap="0" wp14:anchorId="6AFBF804" wp14:editId="5F669B66">
                <wp:simplePos x="0" y="0"/>
                <wp:positionH relativeFrom="margin">
                  <wp:posOffset>983615</wp:posOffset>
                </wp:positionH>
                <wp:positionV relativeFrom="paragraph">
                  <wp:posOffset>1169670</wp:posOffset>
                </wp:positionV>
                <wp:extent cx="1416050" cy="370205"/>
                <wp:effectExtent l="0" t="0" r="0" b="0"/>
                <wp:wrapNone/>
                <wp:docPr id="120061" name="Tekstlodziņš 120061"/>
                <wp:cNvGraphicFramePr/>
                <a:graphic xmlns:a="http://schemas.openxmlformats.org/drawingml/2006/main">
                  <a:graphicData uri="http://schemas.microsoft.com/office/word/2010/wordprocessingShape">
                    <wps:wsp>
                      <wps:cNvSpPr txBox="1"/>
                      <wps:spPr>
                        <a:xfrm>
                          <a:off x="0" y="0"/>
                          <a:ext cx="1416050" cy="3702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670699" w:rsidRDefault="00FF3BDF" w:rsidP="008D1DF4">
                            <w:pPr>
                              <w:spacing w:after="0" w:line="240" w:lineRule="auto"/>
                              <w:rPr>
                                <w:sz w:val="18"/>
                                <w:szCs w:val="18"/>
                                <w:lang w:val="hr-HR"/>
                              </w:rPr>
                            </w:pPr>
                            <w:r>
                              <w:rPr>
                                <w:sz w:val="18"/>
                                <w:szCs w:val="18"/>
                                <w:lang w:val="hr-HR"/>
                              </w:rPr>
                              <w:t>Neprekinuti cilindrični grafit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FBF804" id="Tekstlodziņš 120061" o:spid="_x0000_s1046" type="#_x0000_t202" style="position:absolute;left:0;text-align:left;margin-left:77.45pt;margin-top:92.1pt;width:111.5pt;height:29.15pt;z-index:25179801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" o:allowoverlap="f" filled="f" stroked="f" strokeweight=".5pt">
                <v:textbox>
                  <w:txbxContent>
                    <w:p w:rsidR="00FF3BDF" w:rsidRPr="00670699" w:rsidRDefault="00FF3BDF" w:rsidP="008D1DF4">
                      <w:pPr>
                        <w:spacing w:after="0" w:line="240" w:lineRule="auto"/>
                        <w:rPr>
                          <w:sz w:val="18"/>
                          <w:szCs w:val="18"/>
                          <w:lang w:val="hr-HR"/>
                        </w:rPr>
                      </w:pPr>
                      <w:r>
                        <w:rPr>
                          <w:sz w:val="18"/>
                          <w:szCs w:val="18"/>
                          <w:lang w:val="hr-HR"/>
                        </w:rPr>
                        <w:t>Neprekinuti cilindrični grafit</w:t>
                      </w:r>
                    </w:p>
                  </w:txbxContent>
                </v:textbox>
                <w10:wrap anchorx="margin"/>
              </v:shape>
            </w:pict>
          </mc:Fallback>
        </mc:AlternateContent>
      </w:r>
      <w:r w:rsidRPr="00AC57C4">
        <w:rPr>
          <w:rFonts w:cs="Times New Roman"/>
          <w:b/>
          <w:bCs/>
          <w:color w:val="000000"/>
          <w:szCs w:val="24"/>
          <w:lang w:val="en-GB"/>
        </w:rPr>
        <w:t xml:space="preserve"> </w:t>
      </w:r>
      <w:r w:rsidR="00967805">
        <w:rPr>
          <w:rFonts w:cs="Times New Roman"/>
          <w:noProof/>
          <w:color w:val="000000"/>
          <w:szCs w:val="24"/>
          <w:lang w:val="hr-HR" w:eastAsia="hr-HR"/>
        </w:rPr>
        <w:drawing>
          <wp:inline distT="0" distB="0" distL="0" distR="0" wp14:anchorId="7A860E7F" wp14:editId="03E7088A">
            <wp:extent cx="2609088" cy="1597152"/>
            <wp:effectExtent l="0" t="0" r="1270" b="3175"/>
            <wp:docPr id="119858" name="Attēls 119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58" name="fig22.19_tuk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09088" cy="1597152"/>
                    </a:xfrm>
                    <a:prstGeom prst="rect">
                      <a:avLst/>
                    </a:prstGeom>
                  </pic:spPr>
                </pic:pic>
              </a:graphicData>
            </a:graphic>
          </wp:inline>
        </w:drawing>
      </w:r>
    </w:p>
    <w:p w:rsidR="00AC57C4" w:rsidRPr="00FA0FE2" w:rsidRDefault="00AC57C4" w:rsidP="00AC57C4">
      <w:pPr>
        <w:shd w:val="clear" w:color="auto" w:fill="FFFFFF"/>
        <w:spacing w:after="0" w:line="240" w:lineRule="auto"/>
        <w:jc w:val="both"/>
        <w:rPr>
          <w:rFonts w:cs="Times New Roman"/>
          <w:color w:val="000000"/>
          <w:szCs w:val="24"/>
          <w:lang w:val="en-GB"/>
        </w:rPr>
      </w:pPr>
    </w:p>
    <w:p w:rsidR="00AC57C4" w:rsidRPr="00AC57C4" w:rsidRDefault="0034613C" w:rsidP="00AC57C4">
      <w:pPr>
        <w:rPr>
          <w:lang w:val="en-GB"/>
        </w:rPr>
      </w:pPr>
      <w:bookmarkStart w:id="8" w:name="_Toc467968312"/>
      <w:r w:rsidRPr="0034613C">
        <w:rPr>
          <w:i/>
          <w:iCs/>
          <w:szCs w:val="24"/>
        </w:rPr>
        <w:t xml:space="preserve">Slika </w:t>
      </w:r>
      <w:r w:rsidRPr="0034613C">
        <w:rPr>
          <w:i/>
          <w:iCs/>
          <w:szCs w:val="24"/>
        </w:rPr>
        <w:fldChar w:fldCharType="begin"/>
      </w:r>
      <w:r w:rsidRPr="0034613C">
        <w:rPr>
          <w:i/>
          <w:iCs/>
          <w:szCs w:val="24"/>
        </w:rPr>
        <w:instrText xml:space="preserve"> SEQ Figure \* ARABIC </w:instrText>
      </w:r>
      <w:r w:rsidRPr="0034613C">
        <w:rPr>
          <w:i/>
          <w:iCs/>
          <w:szCs w:val="24"/>
        </w:rPr>
        <w:fldChar w:fldCharType="separate"/>
      </w:r>
      <w:r>
        <w:rPr>
          <w:i/>
          <w:iCs/>
          <w:noProof/>
          <w:szCs w:val="24"/>
        </w:rPr>
        <w:t>3</w:t>
      </w:r>
      <w:r w:rsidRPr="0034613C">
        <w:rPr>
          <w:i/>
          <w:iCs/>
          <w:szCs w:val="24"/>
        </w:rPr>
        <w:fldChar w:fldCharType="end"/>
      </w:r>
      <w:r w:rsidRPr="0034613C">
        <w:rPr>
          <w:b/>
          <w:bCs/>
          <w:i/>
          <w:iCs/>
          <w:szCs w:val="24"/>
          <w:lang w:val="en-GB"/>
        </w:rPr>
        <w:t xml:space="preserve">. </w:t>
      </w:r>
      <w:r w:rsidR="00AC57C4" w:rsidRPr="00AC57C4">
        <w:rPr>
          <w:i/>
          <w:iCs/>
          <w:szCs w:val="24"/>
        </w:rPr>
        <w:t>Shematski prikaz ugljičnih nanocijevi s jednostrukom stijenkom. [1].</w:t>
      </w:r>
      <w:bookmarkEnd w:id="8"/>
    </w:p>
    <w:p w:rsidR="00AC57C4" w:rsidRPr="00AC57C4" w:rsidRDefault="00AC57C4" w:rsidP="00AC57C4">
      <w:pPr>
        <w:spacing w:after="0" w:line="240" w:lineRule="auto"/>
        <w:rPr>
          <w:rFonts w:cs="Times New Roman"/>
          <w:color w:val="000000"/>
          <w:szCs w:val="24"/>
          <w:lang w:val="en-GB"/>
        </w:rPr>
      </w:pPr>
      <w:r w:rsidRPr="00AC57C4">
        <w:rPr>
          <w:rFonts w:cs="Times New Roman"/>
          <w:color w:val="000000"/>
          <w:szCs w:val="24"/>
          <w:lang w:val="en-GB"/>
        </w:rPr>
        <w:t>Ovakva kristalografska orijentacija poboljšava aksijalna mehanička, električna i toplinska svojstva nanocijevi. U mnogim komercijalnim primjenama, MWCNTs su najčešće upotrebljavano punilo za polimere ojačane nanocijevima, jer su niže cijene od ugljičnih nanocijevi s jednostrukom stijenkom (SWCNTs)</w:t>
      </w:r>
      <w:proofErr w:type="gramStart"/>
      <w:r w:rsidRPr="00AC57C4">
        <w:rPr>
          <w:rFonts w:cs="Times New Roman"/>
          <w:color w:val="000000"/>
          <w:szCs w:val="24"/>
          <w:lang w:val="en-GB"/>
        </w:rPr>
        <w:t>,  a</w:t>
      </w:r>
      <w:proofErr w:type="gramEnd"/>
      <w:r w:rsidRPr="00AC57C4">
        <w:rPr>
          <w:rFonts w:cs="Times New Roman"/>
          <w:color w:val="000000"/>
          <w:szCs w:val="24"/>
          <w:lang w:val="en-GB"/>
        </w:rPr>
        <w:t xml:space="preserve"> imaju slična radna svojstva.</w:t>
      </w:r>
    </w:p>
    <w:p w:rsidR="00AC57C4" w:rsidRDefault="00AC57C4" w:rsidP="00AC57C4">
      <w:pPr>
        <w:shd w:val="clear" w:color="auto" w:fill="FFFFFF"/>
        <w:spacing w:after="0" w:line="240" w:lineRule="auto"/>
        <w:rPr>
          <w:rFonts w:cs="Times New Roman"/>
          <w:color w:val="000000"/>
          <w:szCs w:val="24"/>
          <w:lang w:val="en-GB"/>
        </w:rPr>
      </w:pPr>
      <w:r w:rsidRPr="00AC57C4">
        <w:rPr>
          <w:rFonts w:cs="Times New Roman"/>
          <w:color w:val="000000"/>
          <w:szCs w:val="24"/>
          <w:lang w:val="en-GB"/>
        </w:rPr>
        <w:t xml:space="preserve">Ugljikove nanocjevčice klasično se proizvode kemijskim taloženjem (CVD) iz ugljikovodika kao što je acetilen u prisutnosti nanočestica metala kao katalizatora </w:t>
      </w:r>
      <w:r>
        <w:rPr>
          <w:rFonts w:cs="Times New Roman"/>
          <w:color w:val="000000"/>
          <w:szCs w:val="24"/>
          <w:lang w:val="en-GB"/>
        </w:rPr>
        <w:t xml:space="preserve">kako je prikazano </w:t>
      </w:r>
      <w:proofErr w:type="gramStart"/>
      <w:r>
        <w:rPr>
          <w:rFonts w:cs="Times New Roman"/>
          <w:color w:val="000000"/>
          <w:szCs w:val="24"/>
          <w:lang w:val="en-GB"/>
        </w:rPr>
        <w:t>na</w:t>
      </w:r>
      <w:proofErr w:type="gramEnd"/>
      <w:r>
        <w:rPr>
          <w:rFonts w:cs="Times New Roman"/>
          <w:color w:val="000000"/>
          <w:szCs w:val="24"/>
          <w:lang w:val="en-GB"/>
        </w:rPr>
        <w:t xml:space="preserve"> slici 4.</w:t>
      </w:r>
    </w:p>
    <w:p w:rsidR="00741DA7" w:rsidRDefault="00741DA7" w:rsidP="00AC57C4">
      <w:pPr>
        <w:shd w:val="clear" w:color="auto" w:fill="FFFFFF"/>
        <w:spacing w:after="0" w:line="240" w:lineRule="auto"/>
        <w:rPr>
          <w:rFonts w:cs="Times New Roman"/>
          <w:color w:val="000000"/>
          <w:szCs w:val="24"/>
          <w:lang w:val="en-GB"/>
        </w:rPr>
      </w:pPr>
    </w:p>
    <w:p w:rsidR="00AC57C4" w:rsidRDefault="00AC57C4" w:rsidP="00AC57C4">
      <w:pPr>
        <w:shd w:val="clear" w:color="auto" w:fill="FFFFFF"/>
        <w:spacing w:after="0" w:line="240" w:lineRule="auto"/>
        <w:rPr>
          <w:rFonts w:cs="Times New Roman"/>
          <w:color w:val="000000"/>
          <w:szCs w:val="24"/>
          <w:lang w:val="en-GB"/>
        </w:rPr>
      </w:pPr>
    </w:p>
    <w:p w:rsidR="008B6AE6" w:rsidRPr="00FA0FE2" w:rsidRDefault="008D1DF4" w:rsidP="00AC57C4">
      <w:pPr>
        <w:shd w:val="clear" w:color="auto" w:fill="FFFFFF"/>
        <w:spacing w:after="0" w:line="240" w:lineRule="auto"/>
        <w:rPr>
          <w:rFonts w:cs="Times New Roman"/>
          <w:color w:val="000000"/>
          <w:szCs w:val="24"/>
          <w:lang w:val="en-GB"/>
        </w:rPr>
      </w:pPr>
      <w:r>
        <w:rPr>
          <w:rFonts w:cs="Times New Roman"/>
          <w:noProof/>
          <w:szCs w:val="24"/>
          <w:lang w:val="hr-HR" w:eastAsia="hr-HR"/>
        </w:rPr>
        <mc:AlternateContent>
          <mc:Choice Requires="wps">
            <w:drawing>
              <wp:anchor distT="0" distB="0" distL="0" distR="0" simplePos="0" relativeHeight="251795968" behindDoc="0" locked="0" layoutInCell="1" allowOverlap="0" wp14:anchorId="3DC1432E" wp14:editId="3A3B201E">
                <wp:simplePos x="0" y="0"/>
                <wp:positionH relativeFrom="margin">
                  <wp:posOffset>264982</wp:posOffset>
                </wp:positionH>
                <wp:positionV relativeFrom="paragraph">
                  <wp:posOffset>1400287</wp:posOffset>
                </wp:positionV>
                <wp:extent cx="998070" cy="215153"/>
                <wp:effectExtent l="0" t="0" r="0" b="0"/>
                <wp:wrapNone/>
                <wp:docPr id="120060" name="Tekstlodziņš 120060"/>
                <wp:cNvGraphicFramePr/>
                <a:graphic xmlns:a="http://schemas.openxmlformats.org/drawingml/2006/main">
                  <a:graphicData uri="http://schemas.microsoft.com/office/word/2010/wordprocessingShape">
                    <wps:wsp>
                      <wps:cNvSpPr txBox="1"/>
                      <wps:spPr>
                        <a:xfrm>
                          <a:off x="0" y="0"/>
                          <a:ext cx="998070" cy="2151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670699" w:rsidRDefault="00FF3BDF" w:rsidP="008D1DF4">
                            <w:pPr>
                              <w:spacing w:after="0" w:line="240" w:lineRule="auto"/>
                              <w:rPr>
                                <w:sz w:val="18"/>
                                <w:szCs w:val="18"/>
                                <w:lang w:val="hr-HR"/>
                              </w:rPr>
                            </w:pPr>
                            <w:r>
                              <w:rPr>
                                <w:sz w:val="18"/>
                                <w:szCs w:val="18"/>
                                <w:lang w:val="hr-HR"/>
                              </w:rPr>
                              <w:t>Silikonska ploča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C1432E" id="Tekstlodziņš 120060" o:spid="_x0000_s1047" type="#_x0000_t202" style="position:absolute;margin-left:20.85pt;margin-top:110.25pt;width:78.6pt;height:16.95pt;z-index:25179596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" o:allowoverlap="f" filled="f" stroked="f" strokeweight=".5pt">
                <v:textbox>
                  <w:txbxContent>
                    <w:p w:rsidR="00FF3BDF" w:rsidRPr="00670699" w:rsidRDefault="00FF3BDF" w:rsidP="008D1DF4">
                      <w:pPr>
                        <w:spacing w:after="0" w:line="240" w:lineRule="auto"/>
                        <w:rPr>
                          <w:sz w:val="18"/>
                          <w:szCs w:val="18"/>
                          <w:lang w:val="hr-HR"/>
                        </w:rPr>
                      </w:pPr>
                      <w:r>
                        <w:rPr>
                          <w:sz w:val="18"/>
                          <w:szCs w:val="18"/>
                          <w:lang w:val="hr-HR"/>
                        </w:rPr>
                        <w:t>Silikonska ploča</w:t>
                      </w:r>
                    </w:p>
                  </w:txbxContent>
                </v:textbox>
                <w10:wrap anchorx="margin"/>
              </v:shape>
            </w:pict>
          </mc:Fallback>
        </mc:AlternateContent>
      </w:r>
      <w:r>
        <w:rPr>
          <w:rFonts w:cs="Times New Roman"/>
          <w:noProof/>
          <w:szCs w:val="24"/>
          <w:lang w:val="hr-HR" w:eastAsia="hr-HR"/>
        </w:rPr>
        <mc:AlternateContent>
          <mc:Choice Requires="wps">
            <w:drawing>
              <wp:anchor distT="0" distB="0" distL="0" distR="0" simplePos="0" relativeHeight="251794944" behindDoc="0" locked="0" layoutInCell="1" allowOverlap="0" wp14:anchorId="094BE1AA" wp14:editId="3F1CE42A">
                <wp:simplePos x="0" y="0"/>
                <wp:positionH relativeFrom="margin">
                  <wp:posOffset>1705311</wp:posOffset>
                </wp:positionH>
                <wp:positionV relativeFrom="paragraph">
                  <wp:posOffset>497840</wp:posOffset>
                </wp:positionV>
                <wp:extent cx="980141" cy="358588"/>
                <wp:effectExtent l="0" t="0" r="0" b="3810"/>
                <wp:wrapNone/>
                <wp:docPr id="120059" name="Tekstlodziņš 120059"/>
                <wp:cNvGraphicFramePr/>
                <a:graphic xmlns:a="http://schemas.openxmlformats.org/drawingml/2006/main">
                  <a:graphicData uri="http://schemas.microsoft.com/office/word/2010/wordprocessingShape">
                    <wps:wsp>
                      <wps:cNvSpPr txBox="1"/>
                      <wps:spPr>
                        <a:xfrm>
                          <a:off x="0" y="0"/>
                          <a:ext cx="980141" cy="35858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670699" w:rsidRDefault="00FF3BDF" w:rsidP="008D1DF4">
                            <w:pPr>
                              <w:spacing w:after="0" w:line="240" w:lineRule="auto"/>
                              <w:rPr>
                                <w:sz w:val="18"/>
                                <w:szCs w:val="18"/>
                                <w:lang w:val="hr-HR"/>
                              </w:rPr>
                            </w:pPr>
                            <w:r>
                              <w:rPr>
                                <w:sz w:val="18"/>
                                <w:szCs w:val="18"/>
                                <w:lang w:val="hr-HR"/>
                              </w:rPr>
                              <w:t>Produkti procesa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4BE1AA" id="Tekstlodziņš 120059" o:spid="_x0000_s1048" type="#_x0000_t202" style="position:absolute;margin-left:134.3pt;margin-top:39.2pt;width:77.2pt;height:28.25pt;z-index:25179494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" o:allowoverlap="f" filled="f" stroked="f" strokeweight=".5pt">
                <v:textbox>
                  <w:txbxContent>
                    <w:p w:rsidR="00FF3BDF" w:rsidRPr="00670699" w:rsidRDefault="00FF3BDF" w:rsidP="008D1DF4">
                      <w:pPr>
                        <w:spacing w:after="0" w:line="240" w:lineRule="auto"/>
                        <w:rPr>
                          <w:sz w:val="18"/>
                          <w:szCs w:val="18"/>
                          <w:lang w:val="hr-HR"/>
                        </w:rPr>
                      </w:pPr>
                      <w:r>
                        <w:rPr>
                          <w:sz w:val="18"/>
                          <w:szCs w:val="18"/>
                          <w:lang w:val="hr-HR"/>
                        </w:rPr>
                        <w:t>Produkti procesa</w:t>
                      </w:r>
                    </w:p>
                  </w:txbxContent>
                </v:textbox>
                <w10:wrap anchorx="margin"/>
              </v:shape>
            </w:pict>
          </mc:Fallback>
        </mc:AlternateContent>
      </w:r>
      <w:r>
        <w:rPr>
          <w:rFonts w:cs="Times New Roman"/>
          <w:noProof/>
          <w:szCs w:val="24"/>
          <w:lang w:val="hr-HR" w:eastAsia="hr-HR"/>
        </w:rPr>
        <mc:AlternateContent>
          <mc:Choice Requires="wps">
            <w:drawing>
              <wp:anchor distT="0" distB="0" distL="0" distR="0" simplePos="0" relativeHeight="251793920" behindDoc="0" locked="0" layoutInCell="1" allowOverlap="0" wp14:anchorId="5269FBF1" wp14:editId="46F340D7">
                <wp:simplePos x="0" y="0"/>
                <wp:positionH relativeFrom="margin">
                  <wp:posOffset>288626</wp:posOffset>
                </wp:positionH>
                <wp:positionV relativeFrom="paragraph">
                  <wp:posOffset>778249</wp:posOffset>
                </wp:positionV>
                <wp:extent cx="692673" cy="215153"/>
                <wp:effectExtent l="0" t="0" r="0" b="0"/>
                <wp:wrapNone/>
                <wp:docPr id="120058" name="Tekstlodziņš 120058"/>
                <wp:cNvGraphicFramePr/>
                <a:graphic xmlns:a="http://schemas.openxmlformats.org/drawingml/2006/main">
                  <a:graphicData uri="http://schemas.microsoft.com/office/word/2010/wordprocessingShape">
                    <wps:wsp>
                      <wps:cNvSpPr txBox="1"/>
                      <wps:spPr>
                        <a:xfrm>
                          <a:off x="0" y="0"/>
                          <a:ext cx="692673" cy="2151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1830D4" w:rsidRDefault="00FF3BDF" w:rsidP="008D1DF4">
                            <w:pPr>
                              <w:spacing w:after="0" w:line="240" w:lineRule="auto"/>
                              <w:rPr>
                                <w:sz w:val="18"/>
                                <w:szCs w:val="18"/>
                                <w:lang w:val="lv-LV"/>
                              </w:rPr>
                            </w:pPr>
                            <w:r>
                              <w:rPr>
                                <w:sz w:val="18"/>
                                <w:szCs w:val="18"/>
                                <w:lang w:val="lv-LV"/>
                              </w:rPr>
                              <w:t xml:space="preserve">Fe udio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69FBF1" id="Tekstlodziņš 120058" o:spid="_x0000_s1049" type="#_x0000_t202" style="position:absolute;margin-left:22.75pt;margin-top:61.3pt;width:54.55pt;height:16.95pt;z-index:25179392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" o:allowoverlap="f" filled="f" stroked="f" strokeweight=".5pt">
                <v:textbox>
                  <w:txbxContent>
                    <w:p w:rsidR="00FF3BDF" w:rsidRPr="001830D4" w:rsidRDefault="00FF3BDF" w:rsidP="008D1DF4">
                      <w:pPr>
                        <w:spacing w:after="0" w:line="240" w:lineRule="auto"/>
                        <w:rPr>
                          <w:sz w:val="18"/>
                          <w:szCs w:val="18"/>
                          <w:lang w:val="lv-LV"/>
                        </w:rPr>
                      </w:pPr>
                      <w:r>
                        <w:rPr>
                          <w:sz w:val="18"/>
                          <w:szCs w:val="18"/>
                          <w:lang w:val="lv-LV"/>
                        </w:rPr>
                        <w:t xml:space="preserve">Fe udio </w:t>
                      </w:r>
                    </w:p>
                  </w:txbxContent>
                </v:textbox>
                <w10:wrap anchorx="margin"/>
              </v:shape>
            </w:pict>
          </mc:Fallback>
        </mc:AlternateContent>
      </w:r>
      <w:r w:rsidR="00383BA8">
        <w:rPr>
          <w:rFonts w:cs="Times New Roman"/>
          <w:noProof/>
          <w:szCs w:val="24"/>
          <w:lang w:val="hr-HR" w:eastAsia="hr-HR"/>
        </w:rPr>
        <mc:AlternateContent>
          <mc:Choice Requires="wps">
            <w:drawing>
              <wp:anchor distT="0" distB="0" distL="0" distR="0" simplePos="0" relativeHeight="251791872" behindDoc="0" locked="0" layoutInCell="1" allowOverlap="0" wp14:anchorId="7D0B4E58" wp14:editId="35C988CB">
                <wp:simplePos x="0" y="0"/>
                <wp:positionH relativeFrom="margin">
                  <wp:posOffset>354180</wp:posOffset>
                </wp:positionH>
                <wp:positionV relativeFrom="paragraph">
                  <wp:posOffset>240553</wp:posOffset>
                </wp:positionV>
                <wp:extent cx="974165" cy="346635"/>
                <wp:effectExtent l="0" t="0" r="0" b="0"/>
                <wp:wrapNone/>
                <wp:docPr id="120057" name="Tekstlodziņš 120057"/>
                <wp:cNvGraphicFramePr/>
                <a:graphic xmlns:a="http://schemas.openxmlformats.org/drawingml/2006/main">
                  <a:graphicData uri="http://schemas.microsoft.com/office/word/2010/wordprocessingShape">
                    <wps:wsp>
                      <wps:cNvSpPr txBox="1"/>
                      <wps:spPr>
                        <a:xfrm>
                          <a:off x="0" y="0"/>
                          <a:ext cx="974165" cy="3466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1830D4" w:rsidRDefault="00FF3BDF" w:rsidP="00383BA8">
                            <w:pPr>
                              <w:spacing w:after="0" w:line="240" w:lineRule="auto"/>
                              <w:rPr>
                                <w:sz w:val="18"/>
                                <w:szCs w:val="18"/>
                                <w:lang w:val="lv-LV"/>
                              </w:rPr>
                            </w:pPr>
                            <w:r w:rsidRPr="00670699">
                              <w:rPr>
                                <w:sz w:val="18"/>
                                <w:szCs w:val="18"/>
                                <w:lang w:val="lv-LV"/>
                              </w:rPr>
                              <w:t>CVD reakcija CnHm → C + H2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0B4E58" id="Tekstlodziņš 120057" o:spid="_x0000_s1050" type="#_x0000_t202" style="position:absolute;margin-left:27.9pt;margin-top:18.95pt;width:76.7pt;height:27.3pt;z-index:25179187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" o:allowoverlap="f" filled="f" stroked="f" strokeweight=".5pt">
                <v:textbox>
                  <w:txbxContent>
                    <w:p w:rsidR="00FF3BDF" w:rsidRPr="001830D4" w:rsidRDefault="00FF3BDF" w:rsidP="00383BA8">
                      <w:pPr>
                        <w:spacing w:after="0" w:line="240" w:lineRule="auto"/>
                        <w:rPr>
                          <w:sz w:val="18"/>
                          <w:szCs w:val="18"/>
                          <w:lang w:val="lv-LV"/>
                        </w:rPr>
                      </w:pPr>
                      <w:r w:rsidRPr="00670699">
                        <w:rPr>
                          <w:sz w:val="18"/>
                          <w:szCs w:val="18"/>
                          <w:lang w:val="lv-LV"/>
                        </w:rPr>
                        <w:t>CVD reakcija CnHm → C + H2</w:t>
                      </w:r>
                    </w:p>
                  </w:txbxContent>
                </v:textbox>
                <w10:wrap anchorx="margin"/>
              </v:shape>
            </w:pict>
          </mc:Fallback>
        </mc:AlternateContent>
      </w:r>
      <w:r w:rsidR="00967805">
        <w:rPr>
          <w:rFonts w:cs="Times New Roman"/>
          <w:noProof/>
          <w:color w:val="000000"/>
          <w:szCs w:val="24"/>
          <w:lang w:val="hr-HR" w:eastAsia="hr-HR"/>
        </w:rPr>
        <w:drawing>
          <wp:inline distT="0" distB="0" distL="0" distR="0" wp14:anchorId="0F91B348" wp14:editId="63979B55">
            <wp:extent cx="2852928" cy="1743456"/>
            <wp:effectExtent l="0" t="0" r="5080" b="9525"/>
            <wp:docPr id="119859" name="Attēls 119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59" name="fig22.20_tuks.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52928" cy="1743456"/>
                    </a:xfrm>
                    <a:prstGeom prst="rect">
                      <a:avLst/>
                    </a:prstGeom>
                  </pic:spPr>
                </pic:pic>
              </a:graphicData>
            </a:graphic>
          </wp:inline>
        </w:drawing>
      </w:r>
    </w:p>
    <w:p w:rsidR="00741DA7" w:rsidRPr="00670699" w:rsidRDefault="0012055F" w:rsidP="00AC57C4">
      <w:pPr>
        <w:rPr>
          <w:i/>
          <w:iCs/>
          <w:szCs w:val="24"/>
        </w:rPr>
      </w:pPr>
      <w:bookmarkStart w:id="9" w:name="_Toc467968313"/>
      <w:r w:rsidRPr="0012055F">
        <w:rPr>
          <w:szCs w:val="24"/>
        </w:rPr>
        <w:t xml:space="preserve">Slika </w:t>
      </w:r>
      <w:r w:rsidRPr="0012055F">
        <w:rPr>
          <w:szCs w:val="24"/>
        </w:rPr>
        <w:fldChar w:fldCharType="begin"/>
      </w:r>
      <w:r w:rsidRPr="0012055F">
        <w:rPr>
          <w:szCs w:val="24"/>
        </w:rPr>
        <w:instrText xml:space="preserve"> SEQ Figure \* ARABIC </w:instrText>
      </w:r>
      <w:r w:rsidRPr="0012055F">
        <w:rPr>
          <w:szCs w:val="24"/>
        </w:rPr>
        <w:fldChar w:fldCharType="separate"/>
      </w:r>
      <w:r w:rsidR="0034613C">
        <w:rPr>
          <w:noProof/>
          <w:szCs w:val="24"/>
        </w:rPr>
        <w:t>4</w:t>
      </w:r>
      <w:r w:rsidRPr="0012055F">
        <w:rPr>
          <w:szCs w:val="24"/>
        </w:rPr>
        <w:fldChar w:fldCharType="end"/>
      </w:r>
      <w:r w:rsidRPr="0012055F">
        <w:rPr>
          <w:b/>
          <w:bCs/>
          <w:szCs w:val="24"/>
          <w:lang w:val="en-GB"/>
        </w:rPr>
        <w:t xml:space="preserve">. </w:t>
      </w:r>
      <w:r w:rsidR="00741DA7">
        <w:rPr>
          <w:i/>
          <w:iCs/>
          <w:szCs w:val="24"/>
        </w:rPr>
        <w:t xml:space="preserve">Mehanizam </w:t>
      </w:r>
      <w:r w:rsidR="00AC57C4" w:rsidRPr="00AC57C4">
        <w:rPr>
          <w:i/>
          <w:iCs/>
          <w:szCs w:val="24"/>
        </w:rPr>
        <w:t>nastajanja za ugljikove nanocjevčica katalitičkim procesom KVB. [1]</w:t>
      </w:r>
      <w:bookmarkEnd w:id="9"/>
    </w:p>
    <w:p w:rsidR="00AC57C4" w:rsidRPr="00AC57C4" w:rsidRDefault="00AC57C4" w:rsidP="00AC57C4">
      <w:pPr>
        <w:shd w:val="clear" w:color="auto" w:fill="FFFFFF"/>
        <w:spacing w:after="0" w:line="240" w:lineRule="auto"/>
        <w:jc w:val="both"/>
        <w:rPr>
          <w:rFonts w:cs="Times New Roman"/>
          <w:color w:val="000000"/>
          <w:szCs w:val="24"/>
          <w:lang w:val="en-GB"/>
        </w:rPr>
      </w:pPr>
      <w:r w:rsidRPr="00AC57C4">
        <w:rPr>
          <w:rFonts w:cs="Times New Roman"/>
          <w:color w:val="000000"/>
          <w:szCs w:val="24"/>
          <w:lang w:val="en-GB"/>
        </w:rPr>
        <w:t>Općenito, MWCNT</w:t>
      </w:r>
      <w:r w:rsidR="00741DA7">
        <w:rPr>
          <w:rFonts w:cs="Times New Roman"/>
          <w:color w:val="000000"/>
          <w:szCs w:val="24"/>
          <w:lang w:val="en-GB"/>
        </w:rPr>
        <w:t xml:space="preserve">s su vanjskg promjera 10-15 nm, </w:t>
      </w:r>
      <w:r w:rsidRPr="00AC57C4">
        <w:rPr>
          <w:rFonts w:cs="Times New Roman"/>
          <w:color w:val="000000"/>
          <w:szCs w:val="24"/>
          <w:lang w:val="en-GB"/>
        </w:rPr>
        <w:t xml:space="preserve">2-4 nm unutarnjeg promjera, </w:t>
      </w:r>
      <w:proofErr w:type="gramStart"/>
      <w:r w:rsidRPr="00AC57C4">
        <w:rPr>
          <w:rFonts w:cs="Times New Roman"/>
          <w:color w:val="000000"/>
          <w:szCs w:val="24"/>
          <w:lang w:val="en-GB"/>
        </w:rPr>
        <w:t>a</w:t>
      </w:r>
      <w:proofErr w:type="gramEnd"/>
      <w:r w:rsidRPr="00AC57C4">
        <w:rPr>
          <w:rFonts w:cs="Times New Roman"/>
          <w:color w:val="000000"/>
          <w:szCs w:val="24"/>
          <w:lang w:val="en-GB"/>
        </w:rPr>
        <w:t xml:space="preserve"> oko 10-20 lm dugi. Zidovi sadrže oko 15 grafitnih slojeva (ugljične nanocijevi s jednostrukom stijenkom – jedan sloj ugljikovih atoma u hexagonalnom rasporedu). Veliki omjer širine</w:t>
      </w:r>
      <w:r w:rsidR="00741DA7">
        <w:rPr>
          <w:rFonts w:cs="Times New Roman"/>
          <w:color w:val="000000"/>
          <w:szCs w:val="24"/>
          <w:lang w:val="en-GB"/>
        </w:rPr>
        <w:t xml:space="preserve"> i visine, cjevasta geometrija i </w:t>
      </w:r>
      <w:r w:rsidRPr="00AC57C4">
        <w:rPr>
          <w:rFonts w:cs="Times New Roman"/>
          <w:color w:val="000000"/>
          <w:szCs w:val="24"/>
          <w:lang w:val="en-GB"/>
        </w:rPr>
        <w:t xml:space="preserve">savršena struktura karbonskim nanocjevčicma daje izuzetno visoka mehanička svojstva. Na primjer, vlačna čvrstoća </w:t>
      </w:r>
      <w:proofErr w:type="gramStart"/>
      <w:r w:rsidRPr="00AC57C4">
        <w:rPr>
          <w:rFonts w:cs="Times New Roman"/>
          <w:color w:val="000000"/>
          <w:szCs w:val="24"/>
          <w:lang w:val="en-GB"/>
        </w:rPr>
        <w:t>od</w:t>
      </w:r>
      <w:proofErr w:type="gramEnd"/>
      <w:r w:rsidRPr="00AC57C4">
        <w:rPr>
          <w:rFonts w:cs="Times New Roman"/>
          <w:color w:val="000000"/>
          <w:szCs w:val="24"/>
          <w:lang w:val="en-GB"/>
        </w:rPr>
        <w:t xml:space="preserve"> 150 GPa i modul elastičnosti od 800-900 GPa karakteriziraju MWCNTs. Struktura sa visokim udjelom grafita CNTs omogućuje visoku toplinsku i električnu vodljivost. </w:t>
      </w:r>
    </w:p>
    <w:p w:rsidR="00AC57C4" w:rsidRDefault="00AC57C4" w:rsidP="00AC57C4">
      <w:pPr>
        <w:shd w:val="clear" w:color="auto" w:fill="FFFFFF"/>
        <w:spacing w:after="0" w:line="240" w:lineRule="auto"/>
        <w:jc w:val="both"/>
        <w:rPr>
          <w:rFonts w:cs="Times New Roman"/>
          <w:color w:val="000000"/>
          <w:szCs w:val="24"/>
          <w:lang w:val="en-GB"/>
        </w:rPr>
      </w:pPr>
      <w:r w:rsidRPr="00AC57C4">
        <w:rPr>
          <w:rFonts w:cs="Times New Roman"/>
          <w:color w:val="000000"/>
          <w:szCs w:val="24"/>
          <w:lang w:val="en-GB"/>
        </w:rPr>
        <w:t xml:space="preserve">Ugljikove nanocjevčice (CNTs) proizvode se više </w:t>
      </w:r>
      <w:proofErr w:type="gramStart"/>
      <w:r w:rsidRPr="00AC57C4">
        <w:rPr>
          <w:rFonts w:cs="Times New Roman"/>
          <w:color w:val="000000"/>
          <w:szCs w:val="24"/>
          <w:lang w:val="en-GB"/>
        </w:rPr>
        <w:t>od</w:t>
      </w:r>
      <w:proofErr w:type="gramEnd"/>
      <w:r w:rsidRPr="00AC57C4">
        <w:rPr>
          <w:rFonts w:cs="Times New Roman"/>
          <w:color w:val="000000"/>
          <w:szCs w:val="24"/>
          <w:lang w:val="en-GB"/>
        </w:rPr>
        <w:t xml:space="preserve"> 25 godina. Međutim, CNTs su relativno skupi, s cijenama koje se kreću oko 1320 $ / kg (u 2008.). Takv</w:t>
      </w:r>
      <w:r w:rsidR="00741DA7">
        <w:rPr>
          <w:rFonts w:cs="Times New Roman"/>
          <w:color w:val="000000"/>
          <w:szCs w:val="24"/>
          <w:lang w:val="en-GB"/>
        </w:rPr>
        <w:t>e</w:t>
      </w:r>
      <w:r w:rsidRPr="00AC57C4">
        <w:rPr>
          <w:rFonts w:cs="Times New Roman"/>
          <w:color w:val="000000"/>
          <w:szCs w:val="24"/>
          <w:lang w:val="en-GB"/>
        </w:rPr>
        <w:t xml:space="preserve"> cijene su previsoke čak i za </w:t>
      </w:r>
      <w:r w:rsidRPr="00AC57C4">
        <w:rPr>
          <w:rFonts w:cs="Times New Roman"/>
          <w:color w:val="000000"/>
          <w:szCs w:val="24"/>
          <w:lang w:val="en-GB"/>
        </w:rPr>
        <w:lastRenderedPageBreak/>
        <w:t xml:space="preserve">najjeftinije polimere </w:t>
      </w:r>
      <w:proofErr w:type="gramStart"/>
      <w:r w:rsidRPr="00AC57C4">
        <w:rPr>
          <w:rFonts w:cs="Times New Roman"/>
          <w:color w:val="000000"/>
          <w:szCs w:val="24"/>
          <w:lang w:val="en-GB"/>
        </w:rPr>
        <w:t>sa</w:t>
      </w:r>
      <w:proofErr w:type="gramEnd"/>
      <w:r w:rsidRPr="00AC57C4">
        <w:rPr>
          <w:rFonts w:cs="Times New Roman"/>
          <w:color w:val="000000"/>
          <w:szCs w:val="24"/>
          <w:lang w:val="en-GB"/>
        </w:rPr>
        <w:t xml:space="preserve"> vezivom kao što je polipropilen. U novije vrijeme, optimizirana i povećana proizvodnja, smanjuje cijenu CNTs.</w:t>
      </w:r>
    </w:p>
    <w:p w:rsidR="00997175" w:rsidRDefault="00997175" w:rsidP="00DC5E6D">
      <w:pPr>
        <w:pStyle w:val="Caption"/>
      </w:pPr>
    </w:p>
    <w:p w:rsidR="008B6AE6" w:rsidRPr="00FA0FE2" w:rsidRDefault="00670699" w:rsidP="00DC5E6D">
      <w:pPr>
        <w:pStyle w:val="Caption"/>
        <w:rPr>
          <w:rFonts w:cs="Times New Roman"/>
          <w:color w:val="000000"/>
          <w:szCs w:val="24"/>
          <w:lang w:val="en-GB"/>
        </w:rPr>
      </w:pPr>
      <w:bookmarkStart w:id="10" w:name="_Toc467968303"/>
      <w:r>
        <w:t>Tablica</w:t>
      </w:r>
      <w:r w:rsidR="00DC5E6D">
        <w:t xml:space="preserve"> </w:t>
      </w:r>
      <w:fldSimple w:instr=" SEQ Table \* ARABIC ">
        <w:r w:rsidR="00B56B94">
          <w:rPr>
            <w:noProof/>
          </w:rPr>
          <w:t>3</w:t>
        </w:r>
      </w:fldSimple>
      <w:r w:rsidR="008B6AE6" w:rsidRPr="00FA0FE2">
        <w:rPr>
          <w:rFonts w:cs="Times New Roman"/>
          <w:bCs/>
          <w:color w:val="000000"/>
          <w:szCs w:val="24"/>
          <w:lang w:val="en-GB"/>
        </w:rPr>
        <w:t xml:space="preserve">. </w:t>
      </w:r>
      <w:r w:rsidR="00350714">
        <w:rPr>
          <w:rFonts w:cs="Times New Roman"/>
          <w:color w:val="000000"/>
          <w:szCs w:val="24"/>
          <w:lang w:val="en-GB"/>
        </w:rPr>
        <w:t>Razredi polimera prema el. vodljivosti</w:t>
      </w:r>
      <w:r w:rsidR="00E41B3B">
        <w:rPr>
          <w:rFonts w:cs="Times New Roman"/>
          <w:color w:val="000000"/>
          <w:szCs w:val="24"/>
          <w:lang w:val="en-GB"/>
        </w:rPr>
        <w:t xml:space="preserve"> [1]</w:t>
      </w:r>
      <w:bookmarkEnd w:id="10"/>
    </w:p>
    <w:tbl>
      <w:tblPr>
        <w:tblStyle w:val="TableGrid"/>
        <w:tblW w:w="0" w:type="auto"/>
        <w:tblLook w:val="01E0" w:firstRow="1" w:lastRow="1" w:firstColumn="1" w:lastColumn="1" w:noHBand="0" w:noVBand="0"/>
      </w:tblPr>
      <w:tblGrid>
        <w:gridCol w:w="3114"/>
        <w:gridCol w:w="2761"/>
        <w:gridCol w:w="3185"/>
      </w:tblGrid>
      <w:tr w:rsidR="008B6AE6" w:rsidRPr="00FA0FE2" w:rsidTr="00750B47">
        <w:tc>
          <w:tcPr>
            <w:tcW w:w="3114" w:type="dxa"/>
          </w:tcPr>
          <w:p w:rsidR="008B6AE6" w:rsidRPr="00FA0FE2" w:rsidRDefault="00670699" w:rsidP="00D60264">
            <w:pPr>
              <w:shd w:val="clear" w:color="auto" w:fill="FFFFFF"/>
              <w:spacing w:line="240" w:lineRule="auto"/>
              <w:jc w:val="both"/>
              <w:rPr>
                <w:rFonts w:cs="Times New Roman"/>
                <w:color w:val="000000"/>
                <w:szCs w:val="24"/>
                <w:lang w:val="en-GB"/>
              </w:rPr>
            </w:pPr>
            <w:r>
              <w:rPr>
                <w:rFonts w:cs="Times New Roman"/>
                <w:bCs/>
                <w:color w:val="000000"/>
                <w:szCs w:val="24"/>
                <w:lang w:val="en-GB"/>
              </w:rPr>
              <w:t>Primjena</w:t>
            </w:r>
          </w:p>
        </w:tc>
        <w:tc>
          <w:tcPr>
            <w:tcW w:w="2762" w:type="dxa"/>
          </w:tcPr>
          <w:p w:rsidR="008B6AE6" w:rsidRPr="00FA0FE2" w:rsidRDefault="00350714" w:rsidP="00350714">
            <w:pPr>
              <w:shd w:val="clear" w:color="auto" w:fill="FFFFFF"/>
              <w:spacing w:line="240" w:lineRule="auto"/>
              <w:jc w:val="both"/>
              <w:rPr>
                <w:rFonts w:cs="Times New Roman"/>
                <w:color w:val="000000"/>
                <w:szCs w:val="24"/>
                <w:lang w:val="en-GB"/>
              </w:rPr>
            </w:pPr>
            <w:r w:rsidRPr="00350714">
              <w:rPr>
                <w:rFonts w:cs="Times New Roman"/>
                <w:bCs/>
                <w:color w:val="000000"/>
                <w:szCs w:val="24"/>
                <w:lang w:val="en-GB"/>
              </w:rPr>
              <w:t>Volum</w:t>
            </w:r>
            <w:r>
              <w:rPr>
                <w:rFonts w:cs="Times New Roman"/>
                <w:bCs/>
                <w:color w:val="000000"/>
                <w:szCs w:val="24"/>
                <w:lang w:val="en-GB"/>
              </w:rPr>
              <w:t>ni</w:t>
            </w:r>
            <w:r w:rsidRPr="00350714">
              <w:rPr>
                <w:rFonts w:cs="Times New Roman"/>
                <w:bCs/>
                <w:color w:val="000000"/>
                <w:szCs w:val="24"/>
                <w:lang w:val="en-GB"/>
              </w:rPr>
              <w:t xml:space="preserve"> otpor </w:t>
            </w:r>
            <w:r w:rsidR="008B6AE6" w:rsidRPr="00FA0FE2">
              <w:rPr>
                <w:rFonts w:cs="Times New Roman"/>
                <w:bCs/>
                <w:color w:val="000000"/>
                <w:szCs w:val="24"/>
                <w:lang w:val="en-GB"/>
              </w:rPr>
              <w:t>(Ω/cm)</w:t>
            </w:r>
          </w:p>
        </w:tc>
        <w:tc>
          <w:tcPr>
            <w:tcW w:w="3186" w:type="dxa"/>
          </w:tcPr>
          <w:p w:rsidR="008B6AE6" w:rsidRPr="00FA0FE2" w:rsidRDefault="00350714" w:rsidP="00D60264">
            <w:pPr>
              <w:shd w:val="clear" w:color="auto" w:fill="FFFFFF"/>
              <w:spacing w:line="240" w:lineRule="auto"/>
              <w:jc w:val="both"/>
              <w:rPr>
                <w:rFonts w:cs="Times New Roman"/>
                <w:color w:val="000000"/>
                <w:szCs w:val="24"/>
                <w:lang w:val="en-GB"/>
              </w:rPr>
            </w:pPr>
            <w:r>
              <w:rPr>
                <w:rFonts w:cs="Times New Roman"/>
                <w:bCs/>
                <w:color w:val="000000"/>
                <w:szCs w:val="24"/>
                <w:lang w:val="en-GB"/>
              </w:rPr>
              <w:t>Klasa polimera</w:t>
            </w:r>
          </w:p>
        </w:tc>
      </w:tr>
      <w:tr w:rsidR="008B6AE6" w:rsidRPr="00FA0FE2" w:rsidTr="00750B47">
        <w:tc>
          <w:tcPr>
            <w:tcW w:w="3114" w:type="dxa"/>
          </w:tcPr>
          <w:p w:rsidR="008B6AE6" w:rsidRPr="00FA0FE2" w:rsidRDefault="00670699" w:rsidP="00D60264">
            <w:pPr>
              <w:shd w:val="clear" w:color="auto" w:fill="FFFFFF"/>
              <w:spacing w:line="240" w:lineRule="auto"/>
              <w:jc w:val="both"/>
              <w:rPr>
                <w:rFonts w:cs="Times New Roman"/>
                <w:color w:val="000000"/>
                <w:szCs w:val="24"/>
                <w:lang w:val="en-GB"/>
              </w:rPr>
            </w:pPr>
            <w:r w:rsidRPr="00670699">
              <w:rPr>
                <w:rFonts w:cs="Times New Roman"/>
                <w:color w:val="000000"/>
                <w:szCs w:val="24"/>
                <w:lang w:val="en-GB"/>
              </w:rPr>
              <w:t>Električna izolacija</w:t>
            </w:r>
          </w:p>
        </w:tc>
        <w:tc>
          <w:tcPr>
            <w:tcW w:w="2762" w:type="dxa"/>
          </w:tcPr>
          <w:p w:rsidR="008B6AE6" w:rsidRPr="00FA0FE2" w:rsidRDefault="008B6AE6" w:rsidP="00D60264">
            <w:pPr>
              <w:shd w:val="clear" w:color="auto" w:fill="FFFFFF"/>
              <w:spacing w:line="240" w:lineRule="auto"/>
              <w:jc w:val="both"/>
              <w:rPr>
                <w:rFonts w:cs="Times New Roman"/>
                <w:color w:val="000000"/>
                <w:szCs w:val="24"/>
                <w:lang w:val="en-GB"/>
              </w:rPr>
            </w:pPr>
            <w:r w:rsidRPr="00FA0FE2">
              <w:rPr>
                <w:rFonts w:cs="Times New Roman"/>
                <w:color w:val="000000"/>
                <w:szCs w:val="24"/>
                <w:lang w:val="en-GB"/>
              </w:rPr>
              <w:t>10</w:t>
            </w:r>
            <w:r w:rsidRPr="00FA0FE2">
              <w:rPr>
                <w:rFonts w:cs="Times New Roman"/>
                <w:color w:val="000000"/>
                <w:szCs w:val="24"/>
                <w:vertAlign w:val="superscript"/>
                <w:lang w:val="en-GB"/>
              </w:rPr>
              <w:t>17</w:t>
            </w:r>
            <w:r w:rsidRPr="00FA0FE2">
              <w:rPr>
                <w:rFonts w:cs="Times New Roman"/>
                <w:color w:val="000000"/>
                <w:szCs w:val="24"/>
                <w:lang w:val="en-GB"/>
              </w:rPr>
              <w:t>…10</w:t>
            </w:r>
            <w:r w:rsidRPr="00FA0FE2">
              <w:rPr>
                <w:rFonts w:cs="Times New Roman"/>
                <w:color w:val="000000"/>
                <w:szCs w:val="24"/>
                <w:vertAlign w:val="superscript"/>
                <w:lang w:val="en-GB"/>
              </w:rPr>
              <w:t>13</w:t>
            </w:r>
          </w:p>
        </w:tc>
        <w:tc>
          <w:tcPr>
            <w:tcW w:w="3186" w:type="dxa"/>
          </w:tcPr>
          <w:p w:rsidR="008B6AE6" w:rsidRPr="00FA0FE2" w:rsidRDefault="00350714" w:rsidP="00350714">
            <w:pPr>
              <w:shd w:val="clear" w:color="auto" w:fill="FFFFFF"/>
              <w:spacing w:line="240" w:lineRule="auto"/>
              <w:jc w:val="both"/>
              <w:rPr>
                <w:rFonts w:cs="Times New Roman"/>
                <w:color w:val="000000"/>
                <w:szCs w:val="24"/>
                <w:lang w:val="en-GB"/>
              </w:rPr>
            </w:pPr>
            <w:r w:rsidRPr="00350714">
              <w:rPr>
                <w:rFonts w:cs="Times New Roman"/>
                <w:color w:val="000000"/>
                <w:szCs w:val="24"/>
                <w:lang w:val="en-GB"/>
              </w:rPr>
              <w:t>Izolacijsk</w:t>
            </w:r>
            <w:r>
              <w:rPr>
                <w:rFonts w:cs="Times New Roman"/>
                <w:color w:val="000000"/>
                <w:szCs w:val="24"/>
                <w:lang w:val="en-GB"/>
              </w:rPr>
              <w:t>i</w:t>
            </w:r>
            <w:r w:rsidRPr="00350714">
              <w:rPr>
                <w:rFonts w:cs="Times New Roman"/>
                <w:color w:val="000000"/>
                <w:szCs w:val="24"/>
                <w:lang w:val="en-GB"/>
              </w:rPr>
              <w:t xml:space="preserve"> polimera</w:t>
            </w:r>
          </w:p>
        </w:tc>
      </w:tr>
      <w:tr w:rsidR="008B6AE6" w:rsidRPr="00FA0FE2" w:rsidTr="00750B47">
        <w:tc>
          <w:tcPr>
            <w:tcW w:w="3114" w:type="dxa"/>
          </w:tcPr>
          <w:p w:rsidR="008B6AE6" w:rsidRPr="00FA0FE2" w:rsidRDefault="008B6AE6" w:rsidP="00D60264">
            <w:pPr>
              <w:shd w:val="clear" w:color="auto" w:fill="FFFFFF"/>
              <w:spacing w:line="240" w:lineRule="auto"/>
              <w:jc w:val="both"/>
              <w:rPr>
                <w:rFonts w:cs="Times New Roman"/>
                <w:color w:val="000000"/>
                <w:szCs w:val="24"/>
                <w:lang w:val="en-GB"/>
              </w:rPr>
            </w:pPr>
            <w:r w:rsidRPr="00FA0FE2">
              <w:rPr>
                <w:rFonts w:cs="Times New Roman"/>
                <w:color w:val="000000"/>
                <w:szCs w:val="24"/>
                <w:lang w:val="en-GB"/>
              </w:rPr>
              <w:t xml:space="preserve">Antistatic </w:t>
            </w:r>
          </w:p>
        </w:tc>
        <w:tc>
          <w:tcPr>
            <w:tcW w:w="2762" w:type="dxa"/>
          </w:tcPr>
          <w:p w:rsidR="008B6AE6" w:rsidRPr="00FA0FE2" w:rsidRDefault="008B6AE6" w:rsidP="00D60264">
            <w:pPr>
              <w:shd w:val="clear" w:color="auto" w:fill="FFFFFF"/>
              <w:spacing w:line="240" w:lineRule="auto"/>
              <w:jc w:val="both"/>
              <w:rPr>
                <w:rFonts w:cs="Times New Roman"/>
                <w:color w:val="000000"/>
                <w:szCs w:val="24"/>
                <w:lang w:val="en-GB"/>
              </w:rPr>
            </w:pPr>
            <w:r w:rsidRPr="00FA0FE2">
              <w:rPr>
                <w:rFonts w:cs="Times New Roman"/>
                <w:color w:val="000000"/>
                <w:szCs w:val="24"/>
                <w:lang w:val="en-GB"/>
              </w:rPr>
              <w:t>10</w:t>
            </w:r>
            <w:r w:rsidRPr="00FA0FE2">
              <w:rPr>
                <w:rFonts w:cs="Times New Roman"/>
                <w:color w:val="000000"/>
                <w:szCs w:val="24"/>
                <w:vertAlign w:val="superscript"/>
                <w:lang w:val="en-GB"/>
              </w:rPr>
              <w:t>11</w:t>
            </w:r>
          </w:p>
        </w:tc>
        <w:tc>
          <w:tcPr>
            <w:tcW w:w="3186" w:type="dxa"/>
            <w:vMerge w:val="restart"/>
          </w:tcPr>
          <w:p w:rsidR="008B6AE6" w:rsidRPr="00FA0FE2" w:rsidRDefault="00350714" w:rsidP="00D60264">
            <w:pPr>
              <w:shd w:val="clear" w:color="auto" w:fill="FFFFFF"/>
              <w:spacing w:line="240" w:lineRule="auto"/>
              <w:jc w:val="both"/>
              <w:rPr>
                <w:rFonts w:cs="Times New Roman"/>
                <w:szCs w:val="24"/>
                <w:lang w:val="en-GB"/>
              </w:rPr>
            </w:pPr>
            <w:r>
              <w:rPr>
                <w:rFonts w:cs="Times New Roman"/>
                <w:color w:val="000000"/>
                <w:szCs w:val="24"/>
                <w:lang w:val="en-GB"/>
              </w:rPr>
              <w:t>Antistatički polimeri</w:t>
            </w:r>
          </w:p>
          <w:p w:rsidR="008B6AE6" w:rsidRPr="00FA0FE2" w:rsidRDefault="008B6AE6" w:rsidP="00D60264">
            <w:pPr>
              <w:shd w:val="clear" w:color="auto" w:fill="FFFFFF"/>
              <w:spacing w:line="240" w:lineRule="auto"/>
              <w:jc w:val="both"/>
              <w:rPr>
                <w:rFonts w:cs="Times New Roman"/>
                <w:color w:val="000000"/>
                <w:szCs w:val="24"/>
                <w:lang w:val="en-GB"/>
              </w:rPr>
            </w:pPr>
          </w:p>
        </w:tc>
      </w:tr>
      <w:tr w:rsidR="008B6AE6" w:rsidRPr="00FA0FE2" w:rsidTr="00750B47">
        <w:tc>
          <w:tcPr>
            <w:tcW w:w="3114" w:type="dxa"/>
          </w:tcPr>
          <w:p w:rsidR="008B6AE6" w:rsidRPr="00FA0FE2" w:rsidRDefault="00670699" w:rsidP="00D60264">
            <w:pPr>
              <w:shd w:val="clear" w:color="auto" w:fill="FFFFFF"/>
              <w:spacing w:line="240" w:lineRule="auto"/>
              <w:jc w:val="both"/>
              <w:rPr>
                <w:rFonts w:cs="Times New Roman"/>
                <w:szCs w:val="24"/>
                <w:lang w:val="en-GB"/>
              </w:rPr>
            </w:pPr>
            <w:r w:rsidRPr="00670699">
              <w:rPr>
                <w:rFonts w:cs="Times New Roman"/>
                <w:color w:val="000000"/>
                <w:szCs w:val="24"/>
                <w:lang w:val="en-GB"/>
              </w:rPr>
              <w:t>Elektrostatički slika</w:t>
            </w:r>
          </w:p>
        </w:tc>
        <w:tc>
          <w:tcPr>
            <w:tcW w:w="2762" w:type="dxa"/>
          </w:tcPr>
          <w:p w:rsidR="008B6AE6" w:rsidRPr="00FA0FE2" w:rsidRDefault="008B6AE6" w:rsidP="00D60264">
            <w:pPr>
              <w:shd w:val="clear" w:color="auto" w:fill="FFFFFF"/>
              <w:spacing w:line="240" w:lineRule="auto"/>
              <w:jc w:val="both"/>
              <w:rPr>
                <w:rFonts w:cs="Times New Roman"/>
                <w:color w:val="000000"/>
                <w:szCs w:val="24"/>
                <w:lang w:val="en-GB"/>
              </w:rPr>
            </w:pPr>
            <w:r w:rsidRPr="00FA0FE2">
              <w:rPr>
                <w:rFonts w:cs="Times New Roman"/>
                <w:color w:val="000000"/>
                <w:szCs w:val="24"/>
                <w:lang w:val="en-GB"/>
              </w:rPr>
              <w:t>10</w:t>
            </w:r>
            <w:r w:rsidRPr="00FA0FE2">
              <w:rPr>
                <w:rFonts w:cs="Times New Roman"/>
                <w:color w:val="000000"/>
                <w:szCs w:val="24"/>
                <w:vertAlign w:val="superscript"/>
                <w:lang w:val="en-GB"/>
              </w:rPr>
              <w:t>9</w:t>
            </w:r>
          </w:p>
        </w:tc>
        <w:tc>
          <w:tcPr>
            <w:tcW w:w="3186" w:type="dxa"/>
            <w:vMerge/>
          </w:tcPr>
          <w:p w:rsidR="008B6AE6" w:rsidRPr="00FA0FE2" w:rsidRDefault="008B6AE6" w:rsidP="00D60264">
            <w:pPr>
              <w:shd w:val="clear" w:color="auto" w:fill="FFFFFF"/>
              <w:spacing w:line="240" w:lineRule="auto"/>
              <w:jc w:val="both"/>
              <w:rPr>
                <w:rFonts w:cs="Times New Roman"/>
                <w:color w:val="000000"/>
                <w:szCs w:val="24"/>
                <w:lang w:val="en-GB"/>
              </w:rPr>
            </w:pPr>
          </w:p>
        </w:tc>
      </w:tr>
      <w:tr w:rsidR="008B6AE6" w:rsidRPr="00FA0FE2" w:rsidTr="00750B47">
        <w:tc>
          <w:tcPr>
            <w:tcW w:w="3114" w:type="dxa"/>
          </w:tcPr>
          <w:p w:rsidR="008B6AE6" w:rsidRPr="00FA0FE2" w:rsidRDefault="00350714" w:rsidP="00350714">
            <w:pPr>
              <w:shd w:val="clear" w:color="auto" w:fill="FFFFFF"/>
              <w:spacing w:line="240" w:lineRule="auto"/>
              <w:jc w:val="both"/>
              <w:rPr>
                <w:rFonts w:cs="Times New Roman"/>
                <w:color w:val="000000"/>
                <w:szCs w:val="24"/>
                <w:lang w:val="en-GB"/>
              </w:rPr>
            </w:pPr>
            <w:r>
              <w:rPr>
                <w:rFonts w:cs="Times New Roman"/>
                <w:color w:val="000000"/>
                <w:szCs w:val="24"/>
                <w:lang w:val="en-GB"/>
              </w:rPr>
              <w:t>R</w:t>
            </w:r>
            <w:r w:rsidR="00670699" w:rsidRPr="00670699">
              <w:rPr>
                <w:rFonts w:cs="Times New Roman"/>
                <w:color w:val="000000"/>
                <w:szCs w:val="24"/>
                <w:lang w:val="en-GB"/>
              </w:rPr>
              <w:t>asipanje</w:t>
            </w:r>
            <w:r>
              <w:t xml:space="preserve"> </w:t>
            </w:r>
            <w:r>
              <w:rPr>
                <w:rFonts w:cs="Times New Roman"/>
                <w:color w:val="000000"/>
                <w:szCs w:val="24"/>
                <w:lang w:val="en-GB"/>
              </w:rPr>
              <w:t>e</w:t>
            </w:r>
            <w:r w:rsidRPr="00350714">
              <w:rPr>
                <w:rFonts w:cs="Times New Roman"/>
                <w:color w:val="000000"/>
                <w:szCs w:val="24"/>
                <w:lang w:val="en-GB"/>
              </w:rPr>
              <w:t>lektričn</w:t>
            </w:r>
            <w:r>
              <w:rPr>
                <w:rFonts w:cs="Times New Roman"/>
                <w:color w:val="000000"/>
                <w:szCs w:val="24"/>
                <w:lang w:val="en-GB"/>
              </w:rPr>
              <w:t>og</w:t>
            </w:r>
            <w:r w:rsidRPr="00350714">
              <w:rPr>
                <w:rFonts w:cs="Times New Roman"/>
                <w:color w:val="000000"/>
                <w:szCs w:val="24"/>
                <w:lang w:val="en-GB"/>
              </w:rPr>
              <w:t xml:space="preserve"> naboj</w:t>
            </w:r>
            <w:r>
              <w:rPr>
                <w:rFonts w:cs="Times New Roman"/>
                <w:color w:val="000000"/>
                <w:szCs w:val="24"/>
                <w:lang w:val="en-GB"/>
              </w:rPr>
              <w:t>a</w:t>
            </w:r>
          </w:p>
        </w:tc>
        <w:tc>
          <w:tcPr>
            <w:tcW w:w="2762" w:type="dxa"/>
          </w:tcPr>
          <w:p w:rsidR="008B6AE6" w:rsidRPr="00FA0FE2" w:rsidRDefault="008B6AE6" w:rsidP="00D60264">
            <w:pPr>
              <w:shd w:val="clear" w:color="auto" w:fill="FFFFFF"/>
              <w:spacing w:line="240" w:lineRule="auto"/>
              <w:jc w:val="both"/>
              <w:rPr>
                <w:rFonts w:cs="Times New Roman"/>
                <w:color w:val="000000"/>
                <w:szCs w:val="24"/>
                <w:lang w:val="en-GB"/>
              </w:rPr>
            </w:pPr>
            <w:r w:rsidRPr="00FA0FE2">
              <w:rPr>
                <w:rFonts w:cs="Times New Roman"/>
                <w:color w:val="000000"/>
                <w:szCs w:val="24"/>
                <w:lang w:val="en-GB"/>
              </w:rPr>
              <w:t>10</w:t>
            </w:r>
            <w:r w:rsidRPr="00FA0FE2">
              <w:rPr>
                <w:rFonts w:cs="Times New Roman"/>
                <w:color w:val="000000"/>
                <w:szCs w:val="24"/>
                <w:vertAlign w:val="superscript"/>
                <w:lang w:val="en-GB"/>
              </w:rPr>
              <w:t>7</w:t>
            </w:r>
            <w:r w:rsidRPr="00FA0FE2">
              <w:rPr>
                <w:rFonts w:cs="Times New Roman"/>
                <w:color w:val="000000"/>
                <w:szCs w:val="24"/>
                <w:lang w:val="en-GB"/>
              </w:rPr>
              <w:t>…10</w:t>
            </w:r>
            <w:r w:rsidRPr="00FA0FE2">
              <w:rPr>
                <w:rFonts w:cs="Times New Roman"/>
                <w:color w:val="000000"/>
                <w:szCs w:val="24"/>
                <w:vertAlign w:val="superscript"/>
                <w:lang w:val="en-GB"/>
              </w:rPr>
              <w:t>3</w:t>
            </w:r>
          </w:p>
        </w:tc>
        <w:tc>
          <w:tcPr>
            <w:tcW w:w="3186" w:type="dxa"/>
          </w:tcPr>
          <w:p w:rsidR="008B6AE6" w:rsidRPr="00FA0FE2" w:rsidRDefault="00350714" w:rsidP="00350714">
            <w:pPr>
              <w:shd w:val="clear" w:color="auto" w:fill="FFFFFF"/>
              <w:spacing w:line="240" w:lineRule="auto"/>
              <w:jc w:val="both"/>
              <w:rPr>
                <w:rFonts w:cs="Times New Roman"/>
                <w:szCs w:val="24"/>
                <w:lang w:val="en-GB"/>
              </w:rPr>
            </w:pPr>
            <w:r w:rsidRPr="00350714">
              <w:rPr>
                <w:rFonts w:cs="Times New Roman"/>
                <w:color w:val="000000"/>
                <w:szCs w:val="24"/>
                <w:lang w:val="en-GB"/>
              </w:rPr>
              <w:t>Statički disipativn</w:t>
            </w:r>
            <w:r>
              <w:rPr>
                <w:rFonts w:cs="Times New Roman"/>
                <w:color w:val="000000"/>
                <w:szCs w:val="24"/>
                <w:lang w:val="en-GB"/>
              </w:rPr>
              <w:t>i</w:t>
            </w:r>
            <w:r w:rsidRPr="00350714">
              <w:rPr>
                <w:rFonts w:cs="Times New Roman"/>
                <w:color w:val="000000"/>
                <w:szCs w:val="24"/>
                <w:lang w:val="en-GB"/>
              </w:rPr>
              <w:t>polimeri</w:t>
            </w:r>
          </w:p>
        </w:tc>
      </w:tr>
      <w:tr w:rsidR="008B6AE6" w:rsidRPr="00FA0FE2" w:rsidTr="00750B47">
        <w:tc>
          <w:tcPr>
            <w:tcW w:w="3114" w:type="dxa"/>
          </w:tcPr>
          <w:p w:rsidR="008B6AE6" w:rsidRPr="00FA0FE2" w:rsidRDefault="00350714" w:rsidP="00350714">
            <w:pPr>
              <w:shd w:val="clear" w:color="auto" w:fill="FFFFFF"/>
              <w:spacing w:line="240" w:lineRule="auto"/>
              <w:jc w:val="both"/>
              <w:rPr>
                <w:rFonts w:cs="Times New Roman"/>
                <w:color w:val="000000"/>
                <w:szCs w:val="24"/>
                <w:lang w:val="en-GB"/>
              </w:rPr>
            </w:pPr>
            <w:r w:rsidRPr="00350714">
              <w:rPr>
                <w:rFonts w:cs="Times New Roman"/>
                <w:color w:val="000000"/>
                <w:szCs w:val="24"/>
                <w:lang w:val="en-GB"/>
              </w:rPr>
              <w:t xml:space="preserve">Elektromagnetska interferencija (EMI) </w:t>
            </w:r>
          </w:p>
        </w:tc>
        <w:tc>
          <w:tcPr>
            <w:tcW w:w="2762" w:type="dxa"/>
          </w:tcPr>
          <w:p w:rsidR="008B6AE6" w:rsidRPr="00FA0FE2" w:rsidRDefault="008B6AE6" w:rsidP="00D60264">
            <w:pPr>
              <w:shd w:val="clear" w:color="auto" w:fill="FFFFFF"/>
              <w:spacing w:line="240" w:lineRule="auto"/>
              <w:jc w:val="both"/>
              <w:rPr>
                <w:rFonts w:cs="Times New Roman"/>
                <w:color w:val="000000"/>
                <w:szCs w:val="24"/>
                <w:lang w:val="en-GB"/>
              </w:rPr>
            </w:pPr>
            <w:r w:rsidRPr="00FA0FE2">
              <w:rPr>
                <w:rFonts w:cs="Times New Roman"/>
                <w:color w:val="000000"/>
                <w:szCs w:val="24"/>
                <w:lang w:val="en-GB"/>
              </w:rPr>
              <w:t>10…0,1</w:t>
            </w:r>
          </w:p>
        </w:tc>
        <w:tc>
          <w:tcPr>
            <w:tcW w:w="3186" w:type="dxa"/>
            <w:vMerge w:val="restart"/>
          </w:tcPr>
          <w:p w:rsidR="008B6AE6" w:rsidRPr="00FA0FE2" w:rsidRDefault="00350714" w:rsidP="00D60264">
            <w:pPr>
              <w:shd w:val="clear" w:color="auto" w:fill="FFFFFF"/>
              <w:spacing w:line="240" w:lineRule="auto"/>
              <w:jc w:val="both"/>
              <w:rPr>
                <w:rFonts w:cs="Times New Roman"/>
                <w:color w:val="000000"/>
                <w:szCs w:val="24"/>
                <w:lang w:val="en-GB"/>
              </w:rPr>
            </w:pPr>
            <w:r>
              <w:rPr>
                <w:rFonts w:cs="Times New Roman"/>
                <w:color w:val="000000"/>
                <w:szCs w:val="24"/>
                <w:lang w:val="en-GB"/>
              </w:rPr>
              <w:t>V</w:t>
            </w:r>
            <w:r w:rsidRPr="00350714">
              <w:rPr>
                <w:rFonts w:cs="Times New Roman"/>
                <w:color w:val="000000"/>
                <w:szCs w:val="24"/>
                <w:lang w:val="en-GB"/>
              </w:rPr>
              <w:t>odljivi polimeri</w:t>
            </w:r>
          </w:p>
        </w:tc>
      </w:tr>
      <w:tr w:rsidR="008B6AE6" w:rsidRPr="00FA0FE2" w:rsidTr="00750B47">
        <w:tc>
          <w:tcPr>
            <w:tcW w:w="3114" w:type="dxa"/>
          </w:tcPr>
          <w:p w:rsidR="008B6AE6" w:rsidRPr="00FA0FE2" w:rsidRDefault="00350714" w:rsidP="00350714">
            <w:pPr>
              <w:shd w:val="clear" w:color="auto" w:fill="FFFFFF"/>
              <w:spacing w:line="240" w:lineRule="auto"/>
              <w:rPr>
                <w:rFonts w:cs="Times New Roman"/>
                <w:color w:val="000000"/>
                <w:szCs w:val="24"/>
                <w:lang w:val="en-GB"/>
              </w:rPr>
            </w:pPr>
            <w:r w:rsidRPr="00350714">
              <w:rPr>
                <w:rFonts w:cs="Times New Roman"/>
                <w:color w:val="000000"/>
                <w:szCs w:val="24"/>
                <w:lang w:val="en-GB"/>
              </w:rPr>
              <w:t>Metal kao električn</w:t>
            </w:r>
            <w:r>
              <w:rPr>
                <w:rFonts w:cs="Times New Roman"/>
                <w:color w:val="000000"/>
                <w:szCs w:val="24"/>
                <w:lang w:val="en-GB"/>
              </w:rPr>
              <w:t xml:space="preserve">i </w:t>
            </w:r>
            <w:r w:rsidRPr="00350714">
              <w:rPr>
                <w:rFonts w:cs="Times New Roman"/>
                <w:color w:val="000000"/>
                <w:szCs w:val="24"/>
                <w:lang w:val="en-GB"/>
              </w:rPr>
              <w:t>vod</w:t>
            </w:r>
            <w:r>
              <w:rPr>
                <w:rFonts w:cs="Times New Roman"/>
                <w:color w:val="000000"/>
                <w:szCs w:val="24"/>
                <w:lang w:val="en-GB"/>
              </w:rPr>
              <w:t>ič</w:t>
            </w:r>
          </w:p>
        </w:tc>
        <w:tc>
          <w:tcPr>
            <w:tcW w:w="2762" w:type="dxa"/>
          </w:tcPr>
          <w:p w:rsidR="008B6AE6" w:rsidRPr="00FA0FE2" w:rsidRDefault="008B6AE6" w:rsidP="00383BA8">
            <w:pPr>
              <w:shd w:val="clear" w:color="auto" w:fill="FFFFFF"/>
              <w:spacing w:line="240" w:lineRule="auto"/>
              <w:rPr>
                <w:rFonts w:cs="Times New Roman"/>
                <w:color w:val="000000"/>
                <w:szCs w:val="24"/>
                <w:lang w:val="en-GB"/>
              </w:rPr>
            </w:pPr>
            <w:r w:rsidRPr="00FA0FE2">
              <w:rPr>
                <w:rFonts w:cs="Times New Roman"/>
                <w:color w:val="000000"/>
                <w:szCs w:val="24"/>
                <w:lang w:val="en-GB"/>
              </w:rPr>
              <w:t>10</w:t>
            </w:r>
            <w:r w:rsidRPr="00FA0FE2">
              <w:rPr>
                <w:rFonts w:cs="Times New Roman"/>
                <w:color w:val="000000"/>
                <w:szCs w:val="24"/>
                <w:vertAlign w:val="superscript"/>
                <w:lang w:val="en-GB"/>
              </w:rPr>
              <w:t>-3</w:t>
            </w:r>
          </w:p>
        </w:tc>
        <w:tc>
          <w:tcPr>
            <w:tcW w:w="3186" w:type="dxa"/>
            <w:vMerge/>
          </w:tcPr>
          <w:p w:rsidR="008B6AE6" w:rsidRPr="00FA0FE2" w:rsidRDefault="008B6AE6" w:rsidP="00383BA8">
            <w:pPr>
              <w:shd w:val="clear" w:color="auto" w:fill="FFFFFF"/>
              <w:spacing w:line="240" w:lineRule="auto"/>
              <w:rPr>
                <w:rFonts w:cs="Times New Roman"/>
                <w:color w:val="000000"/>
                <w:szCs w:val="24"/>
                <w:lang w:val="en-GB"/>
              </w:rPr>
            </w:pPr>
          </w:p>
        </w:tc>
      </w:tr>
    </w:tbl>
    <w:p w:rsidR="00350714" w:rsidRDefault="00350714" w:rsidP="00D60264">
      <w:pPr>
        <w:shd w:val="clear" w:color="auto" w:fill="FFFFFF"/>
        <w:spacing w:after="0" w:line="240" w:lineRule="auto"/>
        <w:jc w:val="both"/>
        <w:rPr>
          <w:rFonts w:cs="Times New Roman"/>
          <w:color w:val="FF0000"/>
          <w:szCs w:val="24"/>
          <w:lang w:val="en-GB"/>
        </w:rPr>
      </w:pPr>
    </w:p>
    <w:p w:rsidR="00350714" w:rsidRDefault="00350714" w:rsidP="00D60264">
      <w:pPr>
        <w:shd w:val="clear" w:color="auto" w:fill="FFFFFF"/>
        <w:spacing w:after="0" w:line="240" w:lineRule="auto"/>
        <w:jc w:val="both"/>
        <w:rPr>
          <w:rFonts w:cs="Times New Roman"/>
          <w:color w:val="FF0000"/>
          <w:szCs w:val="24"/>
          <w:lang w:val="en-GB"/>
        </w:rPr>
      </w:pPr>
    </w:p>
    <w:p w:rsidR="00350714" w:rsidRPr="002008C1" w:rsidRDefault="00350714" w:rsidP="00D60264">
      <w:pPr>
        <w:shd w:val="clear" w:color="auto" w:fill="FFFFFF"/>
        <w:spacing w:after="0" w:line="240" w:lineRule="auto"/>
        <w:jc w:val="both"/>
        <w:rPr>
          <w:rFonts w:cs="Times New Roman"/>
          <w:color w:val="FF0000"/>
          <w:szCs w:val="24"/>
          <w:lang w:val="en-GB"/>
        </w:rPr>
      </w:pPr>
    </w:p>
    <w:p w:rsidR="008B6AE6" w:rsidRPr="00FA0FE2" w:rsidRDefault="00383BA8" w:rsidP="00D60264">
      <w:pPr>
        <w:shd w:val="clear" w:color="auto" w:fill="FFFFFF"/>
        <w:spacing w:after="0" w:line="240" w:lineRule="auto"/>
        <w:jc w:val="both"/>
        <w:rPr>
          <w:rFonts w:cs="Times New Roman"/>
          <w:color w:val="000000"/>
          <w:szCs w:val="24"/>
          <w:lang w:val="en-GB"/>
        </w:rPr>
      </w:pPr>
      <w:r>
        <w:rPr>
          <w:rFonts w:cs="Times New Roman"/>
          <w:noProof/>
          <w:szCs w:val="24"/>
          <w:lang w:val="hr-HR" w:eastAsia="hr-HR"/>
        </w:rPr>
        <mc:AlternateContent>
          <mc:Choice Requires="wps">
            <w:drawing>
              <wp:anchor distT="0" distB="0" distL="0" distR="0" simplePos="0" relativeHeight="251790848" behindDoc="0" locked="0" layoutInCell="1" allowOverlap="0" wp14:anchorId="262F2461" wp14:editId="799370EE">
                <wp:simplePos x="0" y="0"/>
                <wp:positionH relativeFrom="margin">
                  <wp:posOffset>1011555</wp:posOffset>
                </wp:positionH>
                <wp:positionV relativeFrom="paragraph">
                  <wp:posOffset>1568375</wp:posOffset>
                </wp:positionV>
                <wp:extent cx="1763058" cy="215153"/>
                <wp:effectExtent l="0" t="0" r="0" b="0"/>
                <wp:wrapNone/>
                <wp:docPr id="120056" name="Tekstlodziņš 120056"/>
                <wp:cNvGraphicFramePr/>
                <a:graphic xmlns:a="http://schemas.openxmlformats.org/drawingml/2006/main">
                  <a:graphicData uri="http://schemas.microsoft.com/office/word/2010/wordprocessingShape">
                    <wps:wsp>
                      <wps:cNvSpPr txBox="1"/>
                      <wps:spPr>
                        <a:xfrm>
                          <a:off x="0" y="0"/>
                          <a:ext cx="1763058" cy="2151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1830D4" w:rsidRDefault="00FF3BDF" w:rsidP="00383BA8">
                            <w:pPr>
                              <w:spacing w:after="0" w:line="240" w:lineRule="auto"/>
                              <w:rPr>
                                <w:sz w:val="18"/>
                                <w:szCs w:val="18"/>
                                <w:lang w:val="lv-LV"/>
                              </w:rPr>
                            </w:pPr>
                            <w:r>
                              <w:rPr>
                                <w:sz w:val="18"/>
                                <w:szCs w:val="18"/>
                                <w:lang w:val="lv-LV"/>
                              </w:rPr>
                              <w:t>MWCNT nanocjevčice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2F2461" id="Tekstlodziņš 120056" o:spid="_x0000_s1051" type="#_x0000_t202" style="position:absolute;left:0;text-align:left;margin-left:79.65pt;margin-top:123.5pt;width:138.8pt;height:16.95pt;z-index:25179084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" o:allowoverlap="f" filled="f" stroked="f" strokeweight=".5pt">
                <v:textbox>
                  <w:txbxContent>
                    <w:p w:rsidR="00FF3BDF" w:rsidRPr="001830D4" w:rsidRDefault="00FF3BDF" w:rsidP="00383BA8">
                      <w:pPr>
                        <w:spacing w:after="0" w:line="240" w:lineRule="auto"/>
                        <w:rPr>
                          <w:sz w:val="18"/>
                          <w:szCs w:val="18"/>
                          <w:lang w:val="lv-LV"/>
                        </w:rPr>
                      </w:pPr>
                      <w:r>
                        <w:rPr>
                          <w:sz w:val="18"/>
                          <w:szCs w:val="18"/>
                          <w:lang w:val="lv-LV"/>
                        </w:rPr>
                        <w:t>MWCNT nanocjevčice (wt%)</w:t>
                      </w:r>
                    </w:p>
                  </w:txbxContent>
                </v:textbox>
                <w10:wrap anchorx="margin"/>
              </v:shape>
            </w:pict>
          </mc:Fallback>
        </mc:AlternateContent>
      </w:r>
      <w:r>
        <w:rPr>
          <w:rFonts w:cs="Times New Roman"/>
          <w:noProof/>
          <w:szCs w:val="24"/>
          <w:lang w:val="hr-HR" w:eastAsia="hr-HR"/>
        </w:rPr>
        <mc:AlternateContent>
          <mc:Choice Requires="wps">
            <w:drawing>
              <wp:anchor distT="0" distB="0" distL="0" distR="0" simplePos="0" relativeHeight="251789824" behindDoc="0" locked="0" layoutInCell="1" allowOverlap="0" wp14:anchorId="43618FBB" wp14:editId="10D3C956">
                <wp:simplePos x="0" y="0"/>
                <wp:positionH relativeFrom="margin">
                  <wp:posOffset>-529888</wp:posOffset>
                </wp:positionH>
                <wp:positionV relativeFrom="paragraph">
                  <wp:posOffset>647625</wp:posOffset>
                </wp:positionV>
                <wp:extent cx="1494118" cy="215153"/>
                <wp:effectExtent l="0" t="0" r="3175" b="0"/>
                <wp:wrapNone/>
                <wp:docPr id="120055" name="Tekstlodziņš 120055"/>
                <wp:cNvGraphicFramePr/>
                <a:graphic xmlns:a="http://schemas.openxmlformats.org/drawingml/2006/main">
                  <a:graphicData uri="http://schemas.microsoft.com/office/word/2010/wordprocessingShape">
                    <wps:wsp>
                      <wps:cNvSpPr txBox="1"/>
                      <wps:spPr>
                        <a:xfrm rot="16200000">
                          <a:off x="0" y="0"/>
                          <a:ext cx="1494118" cy="2151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1830D4" w:rsidRDefault="00FF3BDF" w:rsidP="00383BA8">
                            <w:pPr>
                              <w:spacing w:after="0" w:line="240" w:lineRule="auto"/>
                              <w:rPr>
                                <w:sz w:val="18"/>
                                <w:szCs w:val="18"/>
                                <w:lang w:val="lv-LV"/>
                              </w:rPr>
                            </w:pPr>
                            <w:r>
                              <w:rPr>
                                <w:sz w:val="18"/>
                                <w:szCs w:val="18"/>
                                <w:lang w:val="lv-LV"/>
                              </w:rPr>
                              <w:t>Volumni otpor (</w:t>
                            </w:r>
                            <w:r>
                              <w:rPr>
                                <w:rFonts w:cs="Times New Roman"/>
                                <w:sz w:val="18"/>
                                <w:szCs w:val="18"/>
                                <w:lang w:val="lv-LV"/>
                              </w:rPr>
                              <w:t>Ω</w:t>
                            </w:r>
                            <w:r>
                              <w:rPr>
                                <w:sz w:val="18"/>
                                <w:szCs w:val="18"/>
                                <w:lang w:val="lv-LV"/>
                              </w:rPr>
                              <w:t>-cm)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618FBB" id="Tekstlodziņš 120055" o:spid="_x0000_s1052" type="#_x0000_t202" style="position:absolute;left:0;text-align:left;margin-left:-41.7pt;margin-top:51pt;width:117.65pt;height:16.95pt;rotation:-90;z-index:25178982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" o:allowoverlap="f" filled="f" stroked="f" strokeweight=".5pt">
                <v:textbox>
                  <w:txbxContent>
                    <w:p w:rsidR="00FF3BDF" w:rsidRPr="001830D4" w:rsidRDefault="00FF3BDF" w:rsidP="00383BA8">
                      <w:pPr>
                        <w:spacing w:after="0" w:line="240" w:lineRule="auto"/>
                        <w:rPr>
                          <w:sz w:val="18"/>
                          <w:szCs w:val="18"/>
                          <w:lang w:val="lv-LV"/>
                        </w:rPr>
                      </w:pPr>
                      <w:r>
                        <w:rPr>
                          <w:sz w:val="18"/>
                          <w:szCs w:val="18"/>
                          <w:lang w:val="lv-LV"/>
                        </w:rPr>
                        <w:t>Volumni otpor (</w:t>
                      </w:r>
                      <w:r>
                        <w:rPr>
                          <w:rFonts w:cs="Times New Roman"/>
                          <w:sz w:val="18"/>
                          <w:szCs w:val="18"/>
                          <w:lang w:val="lv-LV"/>
                        </w:rPr>
                        <w:t>Ω</w:t>
                      </w:r>
                      <w:r>
                        <w:rPr>
                          <w:sz w:val="18"/>
                          <w:szCs w:val="18"/>
                          <w:lang w:val="lv-LV"/>
                        </w:rPr>
                        <w:t>-cm)</w:t>
                      </w:r>
                    </w:p>
                  </w:txbxContent>
                </v:textbox>
                <w10:wrap anchorx="margin"/>
              </v:shape>
            </w:pict>
          </mc:Fallback>
        </mc:AlternateContent>
      </w:r>
      <w:r>
        <w:rPr>
          <w:rFonts w:cs="Times New Roman"/>
          <w:noProof/>
          <w:szCs w:val="24"/>
          <w:lang w:val="hr-HR" w:eastAsia="hr-HR"/>
        </w:rPr>
        <mc:AlternateContent>
          <mc:Choice Requires="wps">
            <w:drawing>
              <wp:anchor distT="0" distB="0" distL="0" distR="0" simplePos="0" relativeHeight="251787776" behindDoc="0" locked="0" layoutInCell="1" allowOverlap="0" wp14:anchorId="27DF97E6" wp14:editId="47D31A1C">
                <wp:simplePos x="0" y="0"/>
                <wp:positionH relativeFrom="margin">
                  <wp:posOffset>1245123</wp:posOffset>
                </wp:positionH>
                <wp:positionV relativeFrom="paragraph">
                  <wp:posOffset>492872</wp:posOffset>
                </wp:positionV>
                <wp:extent cx="1033929" cy="215153"/>
                <wp:effectExtent l="0" t="0" r="0" b="0"/>
                <wp:wrapNone/>
                <wp:docPr id="120054" name="Tekstlodziņš 120054"/>
                <wp:cNvGraphicFramePr/>
                <a:graphic xmlns:a="http://schemas.openxmlformats.org/drawingml/2006/main">
                  <a:graphicData uri="http://schemas.microsoft.com/office/word/2010/wordprocessingShape">
                    <wps:wsp>
                      <wps:cNvSpPr txBox="1"/>
                      <wps:spPr>
                        <a:xfrm>
                          <a:off x="0" y="0"/>
                          <a:ext cx="1033929" cy="2151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1830D4" w:rsidRDefault="00FF3BDF" w:rsidP="00383BA8">
                            <w:pPr>
                              <w:spacing w:after="0" w:line="240" w:lineRule="auto"/>
                              <w:rPr>
                                <w:sz w:val="18"/>
                                <w:szCs w:val="18"/>
                                <w:lang w:val="lv-LV"/>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DF97E6" id="Tekstlodziņš 120054" o:spid="_x0000_s1053" type="#_x0000_t202" style="position:absolute;left:0;text-align:left;margin-left:98.05pt;margin-top:38.8pt;width:81.4pt;height:16.95pt;z-index:25178777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" o:allowoverlap="f" filled="f" stroked="f" strokeweight=".5pt">
                <v:textbox>
                  <w:txbxContent>
                    <w:p w:rsidR="00FF3BDF" w:rsidRPr="001830D4" w:rsidRDefault="00FF3BDF" w:rsidP="00383BA8">
                      <w:pPr>
                        <w:spacing w:after="0" w:line="240" w:lineRule="auto"/>
                        <w:rPr>
                          <w:sz w:val="18"/>
                          <w:szCs w:val="18"/>
                          <w:lang w:val="lv-LV"/>
                        </w:rPr>
                      </w:pPr>
                    </w:p>
                  </w:txbxContent>
                </v:textbox>
                <w10:wrap anchorx="margin"/>
              </v:shape>
            </w:pict>
          </mc:Fallback>
        </mc:AlternateContent>
      </w:r>
      <w:r w:rsidR="00967805">
        <w:rPr>
          <w:rFonts w:cs="Times New Roman"/>
          <w:noProof/>
          <w:color w:val="000000"/>
          <w:szCs w:val="24"/>
          <w:lang w:val="hr-HR" w:eastAsia="hr-HR"/>
        </w:rPr>
        <w:drawing>
          <wp:inline distT="0" distB="0" distL="0" distR="0" wp14:anchorId="089D8FEC" wp14:editId="1FA70BDB">
            <wp:extent cx="2779776" cy="1840992"/>
            <wp:effectExtent l="0" t="0" r="1905" b="6985"/>
            <wp:docPr id="119860" name="Attēls 119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60" name="fig22.21_tuks.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79776" cy="1840992"/>
                    </a:xfrm>
                    <a:prstGeom prst="rect">
                      <a:avLst/>
                    </a:prstGeom>
                  </pic:spPr>
                </pic:pic>
              </a:graphicData>
            </a:graphic>
          </wp:inline>
        </w:drawing>
      </w:r>
    </w:p>
    <w:p w:rsidR="008B6AE6" w:rsidRPr="00350714" w:rsidRDefault="0012055F" w:rsidP="00350714">
      <w:pPr>
        <w:pStyle w:val="Caption"/>
        <w:rPr>
          <w:rFonts w:cs="Times New Roman"/>
          <w:szCs w:val="24"/>
          <w:lang w:val="en-GB"/>
        </w:rPr>
      </w:pPr>
      <w:bookmarkStart w:id="11" w:name="_Toc467968314"/>
      <w:r>
        <w:rPr>
          <w:szCs w:val="24"/>
        </w:rPr>
        <w:t>Slika</w:t>
      </w:r>
      <w:r w:rsidR="00194189">
        <w:rPr>
          <w:szCs w:val="24"/>
        </w:rPr>
        <w:t xml:space="preserve"> </w:t>
      </w:r>
      <w:r w:rsidR="00194189">
        <w:rPr>
          <w:szCs w:val="24"/>
        </w:rPr>
        <w:fldChar w:fldCharType="begin"/>
      </w:r>
      <w:r w:rsidR="00194189">
        <w:rPr>
          <w:szCs w:val="24"/>
        </w:rPr>
        <w:instrText xml:space="preserve"> SEQ Figure \* ARABIC </w:instrText>
      </w:r>
      <w:r w:rsidR="00194189">
        <w:rPr>
          <w:szCs w:val="24"/>
        </w:rPr>
        <w:fldChar w:fldCharType="separate"/>
      </w:r>
      <w:r w:rsidR="00B56B94">
        <w:rPr>
          <w:noProof/>
          <w:szCs w:val="24"/>
        </w:rPr>
        <w:t>5</w:t>
      </w:r>
      <w:r w:rsidR="00194189">
        <w:rPr>
          <w:szCs w:val="24"/>
        </w:rPr>
        <w:fldChar w:fldCharType="end"/>
      </w:r>
      <w:r w:rsidR="008B6AE6" w:rsidRPr="00520FD3">
        <w:rPr>
          <w:rFonts w:cs="Times New Roman"/>
          <w:b/>
          <w:bCs/>
          <w:szCs w:val="24"/>
          <w:lang w:val="en-GB"/>
        </w:rPr>
        <w:t xml:space="preserve">. </w:t>
      </w:r>
      <w:r w:rsidR="00350714" w:rsidRPr="00350714">
        <w:rPr>
          <w:rFonts w:cs="Times New Roman"/>
          <w:szCs w:val="24"/>
          <w:lang w:val="en-GB"/>
        </w:rPr>
        <w:t>Tipična krivulja volumen</w:t>
      </w:r>
      <w:r w:rsidR="00350714">
        <w:rPr>
          <w:rFonts w:cs="Times New Roman"/>
          <w:szCs w:val="24"/>
          <w:lang w:val="en-GB"/>
        </w:rPr>
        <w:t>e</w:t>
      </w:r>
      <w:r w:rsidR="00350714" w:rsidRPr="00350714">
        <w:rPr>
          <w:rFonts w:cs="Times New Roman"/>
          <w:szCs w:val="24"/>
          <w:lang w:val="en-GB"/>
        </w:rPr>
        <w:t xml:space="preserve"> otpornosti kao funkcije sadržaja punila za polimerni kompozit MWCNT</w:t>
      </w:r>
      <w:r w:rsidR="00E41B3B" w:rsidRPr="00520FD3">
        <w:rPr>
          <w:rFonts w:cs="Times New Roman"/>
          <w:szCs w:val="24"/>
          <w:lang w:val="en-GB"/>
        </w:rPr>
        <w:t>. [1]</w:t>
      </w:r>
      <w:bookmarkEnd w:id="11"/>
    </w:p>
    <w:p w:rsidR="00AA4B53" w:rsidRPr="00CA2C5B" w:rsidRDefault="00047261" w:rsidP="00AA5CE4">
      <w:pPr>
        <w:pStyle w:val="Heading1"/>
        <w:spacing w:line="240" w:lineRule="auto"/>
      </w:pPr>
      <w:bookmarkStart w:id="12" w:name="_Toc467968278"/>
      <w:r w:rsidRPr="00CA2C5B">
        <w:t>3</w:t>
      </w:r>
      <w:r w:rsidR="00AA4B53" w:rsidRPr="00CA2C5B">
        <w:t xml:space="preserve">. </w:t>
      </w:r>
      <w:r w:rsidR="00741DA7">
        <w:t xml:space="preserve">Postupci </w:t>
      </w:r>
      <w:r w:rsidR="00071720">
        <w:t>proizvodnje</w:t>
      </w:r>
      <w:r w:rsidR="00741DA7">
        <w:t xml:space="preserve"> kompozita</w:t>
      </w:r>
      <w:bookmarkEnd w:id="12"/>
    </w:p>
    <w:p w:rsidR="00AA4B53" w:rsidRPr="00FA0FE2" w:rsidRDefault="002008C1" w:rsidP="00AA5CE4">
      <w:pPr>
        <w:spacing w:after="0" w:line="240" w:lineRule="auto"/>
        <w:jc w:val="both"/>
        <w:rPr>
          <w:rFonts w:cs="Times New Roman"/>
          <w:szCs w:val="24"/>
          <w:lang w:val="en-GB"/>
        </w:rPr>
      </w:pPr>
      <w:r>
        <w:rPr>
          <w:rFonts w:cs="Times New Roman"/>
          <w:szCs w:val="24"/>
          <w:lang w:val="en-GB"/>
        </w:rPr>
        <w:t>Većini</w:t>
      </w:r>
      <w:r w:rsidRPr="002008C1">
        <w:rPr>
          <w:rFonts w:cs="Times New Roman"/>
          <w:szCs w:val="24"/>
          <w:lang w:val="en-GB"/>
        </w:rPr>
        <w:t xml:space="preserve"> kompozit</w:t>
      </w:r>
      <w:r>
        <w:rPr>
          <w:rFonts w:cs="Times New Roman"/>
          <w:szCs w:val="24"/>
          <w:lang w:val="en-GB"/>
        </w:rPr>
        <w:t>a</w:t>
      </w:r>
      <w:r w:rsidRPr="002008C1">
        <w:rPr>
          <w:rFonts w:cs="Times New Roman"/>
          <w:szCs w:val="24"/>
          <w:lang w:val="en-GB"/>
        </w:rPr>
        <w:t xml:space="preserve"> potrebna </w:t>
      </w:r>
      <w:r>
        <w:rPr>
          <w:rFonts w:cs="Times New Roman"/>
          <w:szCs w:val="24"/>
          <w:lang w:val="en-GB"/>
        </w:rPr>
        <w:t xml:space="preserve">su </w:t>
      </w:r>
      <w:r w:rsidRPr="002008C1">
        <w:rPr>
          <w:rFonts w:cs="Times New Roman"/>
          <w:szCs w:val="24"/>
          <w:lang w:val="en-GB"/>
        </w:rPr>
        <w:t xml:space="preserve">dva procesa </w:t>
      </w:r>
      <w:r>
        <w:rPr>
          <w:rFonts w:cs="Times New Roman"/>
          <w:szCs w:val="24"/>
          <w:lang w:val="en-GB"/>
        </w:rPr>
        <w:t xml:space="preserve">prerade </w:t>
      </w:r>
      <w:r w:rsidRPr="002008C1">
        <w:rPr>
          <w:rFonts w:cs="Times New Roman"/>
          <w:szCs w:val="24"/>
          <w:lang w:val="en-GB"/>
        </w:rPr>
        <w:t xml:space="preserve">prije nego što su u stanju zadovoljiti </w:t>
      </w:r>
      <w:r>
        <w:rPr>
          <w:rFonts w:cs="Times New Roman"/>
          <w:szCs w:val="24"/>
          <w:lang w:val="en-GB"/>
        </w:rPr>
        <w:t>uporabne</w:t>
      </w:r>
      <w:r w:rsidRPr="002008C1">
        <w:rPr>
          <w:rFonts w:cs="Times New Roman"/>
          <w:szCs w:val="24"/>
          <w:lang w:val="en-GB"/>
        </w:rPr>
        <w:t xml:space="preserve"> </w:t>
      </w:r>
      <w:r>
        <w:rPr>
          <w:rFonts w:cs="Times New Roman"/>
          <w:szCs w:val="24"/>
          <w:lang w:val="en-GB"/>
        </w:rPr>
        <w:t>uvjete</w:t>
      </w:r>
      <w:r w:rsidRPr="002008C1">
        <w:rPr>
          <w:rFonts w:cs="Times New Roman"/>
          <w:szCs w:val="24"/>
          <w:lang w:val="en-GB"/>
        </w:rPr>
        <w:t xml:space="preserve"> - prvi za stvaranje </w:t>
      </w:r>
      <w:r>
        <w:rPr>
          <w:rFonts w:cs="Times New Roman"/>
          <w:szCs w:val="24"/>
          <w:lang w:val="en-GB"/>
        </w:rPr>
        <w:t xml:space="preserve">samog </w:t>
      </w:r>
      <w:r w:rsidRPr="002008C1">
        <w:rPr>
          <w:rFonts w:cs="Times New Roman"/>
          <w:szCs w:val="24"/>
          <w:lang w:val="en-GB"/>
        </w:rPr>
        <w:t>kompozit</w:t>
      </w:r>
      <w:r>
        <w:rPr>
          <w:rFonts w:cs="Times New Roman"/>
          <w:szCs w:val="24"/>
          <w:lang w:val="en-GB"/>
        </w:rPr>
        <w:t>a</w:t>
      </w:r>
      <w:r w:rsidRPr="002008C1">
        <w:rPr>
          <w:rFonts w:cs="Times New Roman"/>
          <w:szCs w:val="24"/>
          <w:lang w:val="en-GB"/>
        </w:rPr>
        <w:t xml:space="preserve"> i drugi za oblikovanje kompozitnog materijala do konačnog </w:t>
      </w:r>
      <w:r w:rsidR="00741DA7">
        <w:rPr>
          <w:rFonts w:cs="Times New Roman"/>
          <w:szCs w:val="24"/>
          <w:lang w:val="en-GB"/>
        </w:rPr>
        <w:t>oblika</w:t>
      </w:r>
      <w:r w:rsidRPr="002008C1">
        <w:rPr>
          <w:rFonts w:cs="Times New Roman"/>
          <w:szCs w:val="24"/>
          <w:lang w:val="en-GB"/>
        </w:rPr>
        <w:t xml:space="preserve">. U </w:t>
      </w:r>
      <w:r>
        <w:rPr>
          <w:rFonts w:cs="Times New Roman"/>
          <w:szCs w:val="24"/>
          <w:lang w:val="en-GB"/>
        </w:rPr>
        <w:t>nekim</w:t>
      </w:r>
      <w:r w:rsidRPr="002008C1">
        <w:rPr>
          <w:rFonts w:cs="Times New Roman"/>
          <w:szCs w:val="24"/>
          <w:lang w:val="en-GB"/>
        </w:rPr>
        <w:t xml:space="preserve"> slučajevima, </w:t>
      </w:r>
      <w:r>
        <w:rPr>
          <w:rFonts w:cs="Times New Roman"/>
          <w:szCs w:val="24"/>
          <w:lang w:val="en-GB"/>
        </w:rPr>
        <w:t>moguće je kompozite oblikovati tako</w:t>
      </w:r>
      <w:r w:rsidRPr="002008C1">
        <w:rPr>
          <w:rFonts w:cs="Times New Roman"/>
          <w:szCs w:val="24"/>
          <w:lang w:val="en-GB"/>
        </w:rPr>
        <w:t xml:space="preserve"> da zadovolj</w:t>
      </w:r>
      <w:r w:rsidR="00741DA7">
        <w:rPr>
          <w:rFonts w:cs="Times New Roman"/>
          <w:szCs w:val="24"/>
          <w:lang w:val="en-GB"/>
        </w:rPr>
        <w:t>e</w:t>
      </w:r>
      <w:r w:rsidRPr="002008C1">
        <w:rPr>
          <w:rFonts w:cs="Times New Roman"/>
          <w:szCs w:val="24"/>
          <w:lang w:val="en-GB"/>
        </w:rPr>
        <w:t xml:space="preserve"> konačne zahtj</w:t>
      </w:r>
      <w:r>
        <w:rPr>
          <w:rFonts w:cs="Times New Roman"/>
          <w:szCs w:val="24"/>
          <w:lang w:val="en-GB"/>
        </w:rPr>
        <w:t xml:space="preserve">eve u jednom </w:t>
      </w:r>
      <w:r w:rsidRPr="002008C1">
        <w:rPr>
          <w:rFonts w:cs="Times New Roman"/>
          <w:szCs w:val="24"/>
          <w:lang w:val="en-GB"/>
        </w:rPr>
        <w:t>koraku</w:t>
      </w:r>
      <w:r w:rsidR="00AA4B53" w:rsidRPr="00FA0FE2">
        <w:rPr>
          <w:rFonts w:cs="Times New Roman"/>
          <w:szCs w:val="24"/>
          <w:lang w:val="en-GB"/>
        </w:rPr>
        <w:t>.</w:t>
      </w:r>
    </w:p>
    <w:p w:rsidR="00E7237A" w:rsidRDefault="002008C1" w:rsidP="00D60264">
      <w:pPr>
        <w:spacing w:after="0" w:line="240" w:lineRule="auto"/>
        <w:jc w:val="both"/>
        <w:rPr>
          <w:rFonts w:cs="Times New Roman"/>
          <w:szCs w:val="24"/>
          <w:lang w:val="en-GB"/>
        </w:rPr>
      </w:pPr>
      <w:r w:rsidRPr="002008C1">
        <w:rPr>
          <w:rFonts w:cs="Times New Roman"/>
          <w:szCs w:val="24"/>
          <w:lang w:val="en-GB"/>
        </w:rPr>
        <w:t xml:space="preserve">U ovom </w:t>
      </w:r>
      <w:r w:rsidR="00741DA7">
        <w:rPr>
          <w:rFonts w:cs="Times New Roman"/>
          <w:szCs w:val="24"/>
          <w:lang w:val="en-GB"/>
        </w:rPr>
        <w:t>poglavlju</w:t>
      </w:r>
      <w:r w:rsidRPr="002008C1">
        <w:rPr>
          <w:rFonts w:cs="Times New Roman"/>
          <w:szCs w:val="24"/>
          <w:lang w:val="en-GB"/>
        </w:rPr>
        <w:t xml:space="preserve">, ukratko </w:t>
      </w:r>
      <w:r w:rsidR="00E7237A">
        <w:rPr>
          <w:rFonts w:cs="Times New Roman"/>
          <w:szCs w:val="24"/>
          <w:lang w:val="en-GB"/>
        </w:rPr>
        <w:t xml:space="preserve">ćemo </w:t>
      </w:r>
      <w:r w:rsidRPr="002008C1">
        <w:rPr>
          <w:rFonts w:cs="Times New Roman"/>
          <w:szCs w:val="24"/>
          <w:lang w:val="en-GB"/>
        </w:rPr>
        <w:t xml:space="preserve">istražiti </w:t>
      </w:r>
      <w:r w:rsidR="00E7237A">
        <w:rPr>
          <w:rFonts w:cs="Times New Roman"/>
          <w:szCs w:val="24"/>
          <w:lang w:val="en-GB"/>
        </w:rPr>
        <w:t>postupke</w:t>
      </w:r>
      <w:r w:rsidRPr="002008C1">
        <w:rPr>
          <w:rFonts w:cs="Times New Roman"/>
          <w:szCs w:val="24"/>
          <w:lang w:val="en-GB"/>
        </w:rPr>
        <w:t xml:space="preserve"> koje se koriste za </w:t>
      </w:r>
      <w:proofErr w:type="gramStart"/>
      <w:r w:rsidR="00E7237A">
        <w:rPr>
          <w:rFonts w:cs="Times New Roman"/>
          <w:szCs w:val="24"/>
          <w:lang w:val="en-GB"/>
        </w:rPr>
        <w:t xml:space="preserve">proizvodnju </w:t>
      </w:r>
      <w:r w:rsidRPr="002008C1">
        <w:rPr>
          <w:rFonts w:cs="Times New Roman"/>
          <w:szCs w:val="24"/>
          <w:lang w:val="en-GB"/>
        </w:rPr>
        <w:t xml:space="preserve"> tri</w:t>
      </w:r>
      <w:proofErr w:type="gramEnd"/>
      <w:r w:rsidRPr="002008C1">
        <w:rPr>
          <w:rFonts w:cs="Times New Roman"/>
          <w:szCs w:val="24"/>
          <w:lang w:val="en-GB"/>
        </w:rPr>
        <w:t xml:space="preserve"> vrste kompozita </w:t>
      </w:r>
      <w:r w:rsidR="00E7237A">
        <w:rPr>
          <w:rFonts w:cs="Times New Roman"/>
          <w:szCs w:val="24"/>
          <w:lang w:val="en-GB"/>
        </w:rPr>
        <w:t>–</w:t>
      </w:r>
      <w:r w:rsidRPr="002008C1">
        <w:rPr>
          <w:rFonts w:cs="Times New Roman"/>
          <w:szCs w:val="24"/>
          <w:lang w:val="en-GB"/>
        </w:rPr>
        <w:t xml:space="preserve"> kompozit</w:t>
      </w:r>
      <w:r w:rsidR="00E7237A">
        <w:rPr>
          <w:rFonts w:cs="Times New Roman"/>
          <w:szCs w:val="24"/>
          <w:lang w:val="en-GB"/>
        </w:rPr>
        <w:t>e sa</w:t>
      </w:r>
      <w:r w:rsidRPr="002008C1">
        <w:rPr>
          <w:rFonts w:cs="Times New Roman"/>
          <w:szCs w:val="24"/>
          <w:lang w:val="en-GB"/>
        </w:rPr>
        <w:t xml:space="preserve"> </w:t>
      </w:r>
      <w:r w:rsidR="00E7237A" w:rsidRPr="00E7237A">
        <w:rPr>
          <w:rFonts w:cs="Times New Roman"/>
          <w:szCs w:val="24"/>
          <w:lang w:val="en-GB"/>
        </w:rPr>
        <w:t>polimern</w:t>
      </w:r>
      <w:r w:rsidR="00E7237A">
        <w:rPr>
          <w:rFonts w:cs="Times New Roman"/>
          <w:szCs w:val="24"/>
          <w:lang w:val="en-GB"/>
        </w:rPr>
        <w:t>im</w:t>
      </w:r>
      <w:r w:rsidR="00E7237A" w:rsidRPr="00E7237A">
        <w:rPr>
          <w:rFonts w:cs="Times New Roman"/>
          <w:szCs w:val="24"/>
          <w:lang w:val="en-GB"/>
        </w:rPr>
        <w:t xml:space="preserve"> matric</w:t>
      </w:r>
      <w:r w:rsidR="00E7237A">
        <w:rPr>
          <w:rFonts w:cs="Times New Roman"/>
          <w:szCs w:val="24"/>
          <w:lang w:val="en-GB"/>
        </w:rPr>
        <w:t>ama</w:t>
      </w:r>
      <w:r w:rsidR="00E7237A" w:rsidRPr="00E7237A">
        <w:rPr>
          <w:rFonts w:cs="Times New Roman"/>
          <w:szCs w:val="24"/>
          <w:lang w:val="en-GB"/>
        </w:rPr>
        <w:t xml:space="preserve"> </w:t>
      </w:r>
      <w:r w:rsidRPr="002008C1">
        <w:rPr>
          <w:rFonts w:cs="Times New Roman"/>
          <w:szCs w:val="24"/>
          <w:lang w:val="en-GB"/>
        </w:rPr>
        <w:t>(PMCs), kompozit</w:t>
      </w:r>
      <w:r w:rsidR="00071720">
        <w:rPr>
          <w:rFonts w:cs="Times New Roman"/>
          <w:szCs w:val="24"/>
          <w:lang w:val="en-GB"/>
        </w:rPr>
        <w:t>e</w:t>
      </w:r>
      <w:r w:rsidRPr="002008C1">
        <w:rPr>
          <w:rFonts w:cs="Times New Roman"/>
          <w:szCs w:val="24"/>
          <w:lang w:val="en-GB"/>
        </w:rPr>
        <w:t xml:space="preserve"> </w:t>
      </w:r>
      <w:r w:rsidR="00E7237A">
        <w:rPr>
          <w:rFonts w:cs="Times New Roman"/>
          <w:szCs w:val="24"/>
          <w:lang w:val="en-GB"/>
        </w:rPr>
        <w:t xml:space="preserve">sa </w:t>
      </w:r>
      <w:r w:rsidR="00E7237A" w:rsidRPr="00E7237A">
        <w:rPr>
          <w:rFonts w:cs="Times New Roman"/>
          <w:szCs w:val="24"/>
          <w:lang w:val="en-GB"/>
        </w:rPr>
        <w:t>metaln</w:t>
      </w:r>
      <w:r w:rsidR="00E7237A">
        <w:rPr>
          <w:rFonts w:cs="Times New Roman"/>
          <w:szCs w:val="24"/>
          <w:lang w:val="en-GB"/>
        </w:rPr>
        <w:t>im</w:t>
      </w:r>
      <w:r w:rsidR="00E7237A" w:rsidRPr="00E7237A">
        <w:rPr>
          <w:rFonts w:cs="Times New Roman"/>
          <w:szCs w:val="24"/>
          <w:lang w:val="en-GB"/>
        </w:rPr>
        <w:t xml:space="preserve"> matric</w:t>
      </w:r>
      <w:r w:rsidR="00E7237A">
        <w:rPr>
          <w:rFonts w:cs="Times New Roman"/>
          <w:szCs w:val="24"/>
          <w:lang w:val="en-GB"/>
        </w:rPr>
        <w:t xml:space="preserve">ama </w:t>
      </w:r>
      <w:r w:rsidRPr="002008C1">
        <w:rPr>
          <w:rFonts w:cs="Times New Roman"/>
          <w:szCs w:val="24"/>
          <w:lang w:val="en-GB"/>
        </w:rPr>
        <w:t>(MMCS) i kompozit</w:t>
      </w:r>
      <w:r w:rsidR="00071720">
        <w:rPr>
          <w:rFonts w:cs="Times New Roman"/>
          <w:szCs w:val="24"/>
          <w:lang w:val="en-GB"/>
        </w:rPr>
        <w:t>e sa</w:t>
      </w:r>
      <w:r w:rsidRPr="002008C1">
        <w:rPr>
          <w:rFonts w:cs="Times New Roman"/>
          <w:szCs w:val="24"/>
          <w:lang w:val="en-GB"/>
        </w:rPr>
        <w:t xml:space="preserve"> </w:t>
      </w:r>
      <w:r w:rsidR="00E7237A" w:rsidRPr="00E7237A">
        <w:rPr>
          <w:rFonts w:cs="Times New Roman"/>
          <w:szCs w:val="24"/>
          <w:lang w:val="en-GB"/>
        </w:rPr>
        <w:t>keramičk</w:t>
      </w:r>
      <w:r w:rsidR="00E7237A">
        <w:rPr>
          <w:rFonts w:cs="Times New Roman"/>
          <w:szCs w:val="24"/>
          <w:lang w:val="en-GB"/>
        </w:rPr>
        <w:t>im</w:t>
      </w:r>
      <w:r w:rsidR="00E7237A" w:rsidRPr="00E7237A">
        <w:rPr>
          <w:rFonts w:cs="Times New Roman"/>
          <w:szCs w:val="24"/>
          <w:lang w:val="en-GB"/>
        </w:rPr>
        <w:t xml:space="preserve"> matric</w:t>
      </w:r>
      <w:r w:rsidR="00E7237A">
        <w:rPr>
          <w:rFonts w:cs="Times New Roman"/>
          <w:szCs w:val="24"/>
          <w:lang w:val="en-GB"/>
        </w:rPr>
        <w:t>ama</w:t>
      </w:r>
      <w:r w:rsidR="00E7237A" w:rsidRPr="00E7237A">
        <w:rPr>
          <w:rFonts w:cs="Times New Roman"/>
          <w:szCs w:val="24"/>
          <w:lang w:val="en-GB"/>
        </w:rPr>
        <w:t xml:space="preserve"> </w:t>
      </w:r>
      <w:r w:rsidRPr="002008C1">
        <w:rPr>
          <w:rFonts w:cs="Times New Roman"/>
          <w:szCs w:val="24"/>
          <w:lang w:val="en-GB"/>
        </w:rPr>
        <w:t>(CMC).</w:t>
      </w:r>
    </w:p>
    <w:p w:rsidR="00E7237A" w:rsidRDefault="00E7237A" w:rsidP="00D60264">
      <w:pPr>
        <w:spacing w:after="0" w:line="240" w:lineRule="auto"/>
        <w:jc w:val="both"/>
        <w:rPr>
          <w:rFonts w:cs="Times New Roman"/>
          <w:szCs w:val="24"/>
          <w:u w:val="single"/>
          <w:lang w:val="en-GB"/>
        </w:rPr>
      </w:pPr>
      <w:r>
        <w:rPr>
          <w:rFonts w:cs="Times New Roman"/>
          <w:szCs w:val="24"/>
          <w:u w:val="single"/>
          <w:lang w:val="en-GB"/>
        </w:rPr>
        <w:t>K</w:t>
      </w:r>
      <w:r w:rsidRPr="00E7237A">
        <w:rPr>
          <w:rFonts w:cs="Times New Roman"/>
          <w:szCs w:val="24"/>
          <w:u w:val="single"/>
          <w:lang w:val="en-GB"/>
        </w:rPr>
        <w:t>ompozit</w:t>
      </w:r>
      <w:r w:rsidR="00071720">
        <w:rPr>
          <w:rFonts w:cs="Times New Roman"/>
          <w:szCs w:val="24"/>
          <w:u w:val="single"/>
          <w:lang w:val="en-GB"/>
        </w:rPr>
        <w:t>i</w:t>
      </w:r>
      <w:r w:rsidRPr="00E7237A">
        <w:rPr>
          <w:rFonts w:cs="Times New Roman"/>
          <w:szCs w:val="24"/>
          <w:u w:val="single"/>
          <w:lang w:val="en-GB"/>
        </w:rPr>
        <w:t xml:space="preserve"> </w:t>
      </w:r>
      <w:proofErr w:type="gramStart"/>
      <w:r w:rsidRPr="00E7237A">
        <w:rPr>
          <w:rFonts w:cs="Times New Roman"/>
          <w:szCs w:val="24"/>
          <w:u w:val="single"/>
          <w:lang w:val="en-GB"/>
        </w:rPr>
        <w:t>sa</w:t>
      </w:r>
      <w:proofErr w:type="gramEnd"/>
      <w:r w:rsidRPr="00E7237A">
        <w:rPr>
          <w:rFonts w:cs="Times New Roman"/>
          <w:szCs w:val="24"/>
          <w:u w:val="single"/>
          <w:lang w:val="en-GB"/>
        </w:rPr>
        <w:t xml:space="preserve"> polimernim matricama (PMCs), </w:t>
      </w:r>
    </w:p>
    <w:p w:rsidR="00E7237A" w:rsidRDefault="00E7237A" w:rsidP="00D60264">
      <w:pPr>
        <w:spacing w:after="0" w:line="240" w:lineRule="auto"/>
        <w:jc w:val="both"/>
        <w:rPr>
          <w:rFonts w:cs="Times New Roman"/>
          <w:szCs w:val="24"/>
          <w:lang w:val="en-GB"/>
        </w:rPr>
      </w:pPr>
      <w:r w:rsidRPr="00E7237A">
        <w:rPr>
          <w:rFonts w:cs="Times New Roman"/>
          <w:szCs w:val="24"/>
          <w:lang w:val="en-GB"/>
        </w:rPr>
        <w:t xml:space="preserve">PMCs se sastoji </w:t>
      </w:r>
      <w:proofErr w:type="gramStart"/>
      <w:r w:rsidRPr="00E7237A">
        <w:rPr>
          <w:rFonts w:cs="Times New Roman"/>
          <w:szCs w:val="24"/>
          <w:lang w:val="en-GB"/>
        </w:rPr>
        <w:t>od</w:t>
      </w:r>
      <w:proofErr w:type="gramEnd"/>
      <w:r w:rsidRPr="00E7237A">
        <w:rPr>
          <w:rFonts w:cs="Times New Roman"/>
          <w:szCs w:val="24"/>
          <w:lang w:val="en-GB"/>
        </w:rPr>
        <w:t xml:space="preserve"> p</w:t>
      </w:r>
      <w:r w:rsidR="00071720">
        <w:rPr>
          <w:rFonts w:cs="Times New Roman"/>
          <w:szCs w:val="24"/>
          <w:lang w:val="en-GB"/>
        </w:rPr>
        <w:t>olimernog</w:t>
      </w:r>
      <w:r w:rsidRPr="00E7237A">
        <w:rPr>
          <w:rFonts w:cs="Times New Roman"/>
          <w:szCs w:val="24"/>
          <w:lang w:val="en-GB"/>
        </w:rPr>
        <w:t xml:space="preserve"> materijala ojačanog nekom vrstom lančan</w:t>
      </w:r>
      <w:r>
        <w:rPr>
          <w:rFonts w:cs="Times New Roman"/>
          <w:szCs w:val="24"/>
          <w:lang w:val="en-GB"/>
        </w:rPr>
        <w:t>og</w:t>
      </w:r>
      <w:r w:rsidRPr="00E7237A">
        <w:rPr>
          <w:rFonts w:cs="Times New Roman"/>
          <w:szCs w:val="24"/>
          <w:lang w:val="en-GB"/>
        </w:rPr>
        <w:t xml:space="preserve"> vlaknastog materijala. Materijal vlak</w:t>
      </w:r>
      <w:r>
        <w:rPr>
          <w:rFonts w:cs="Times New Roman"/>
          <w:szCs w:val="24"/>
          <w:lang w:val="en-GB"/>
        </w:rPr>
        <w:t>a</w:t>
      </w:r>
      <w:r w:rsidRPr="00E7237A">
        <w:rPr>
          <w:rFonts w:cs="Times New Roman"/>
          <w:szCs w:val="24"/>
          <w:lang w:val="en-GB"/>
        </w:rPr>
        <w:t>na za ojačanje obično čini oko polovice ukupne težin</w:t>
      </w:r>
      <w:r>
        <w:rPr>
          <w:rFonts w:cs="Times New Roman"/>
          <w:szCs w:val="24"/>
          <w:lang w:val="en-GB"/>
        </w:rPr>
        <w:t>e</w:t>
      </w:r>
      <w:r w:rsidRPr="00E7237A">
        <w:rPr>
          <w:rFonts w:cs="Times New Roman"/>
          <w:szCs w:val="24"/>
          <w:lang w:val="en-GB"/>
        </w:rPr>
        <w:t xml:space="preserve"> materijala. Primjeri vlakana materijala koji se koriste u kompozitima su grafit i stakl</w:t>
      </w:r>
      <w:r>
        <w:rPr>
          <w:rFonts w:cs="Times New Roman"/>
          <w:szCs w:val="24"/>
          <w:lang w:val="en-GB"/>
        </w:rPr>
        <w:t>o</w:t>
      </w:r>
      <w:r w:rsidRPr="00E7237A">
        <w:rPr>
          <w:rFonts w:cs="Times New Roman"/>
          <w:szCs w:val="24"/>
          <w:lang w:val="en-GB"/>
        </w:rPr>
        <w:t>. Vlakno djeluje kao strukturna komponenta kompozita, (Slika 6).</w:t>
      </w:r>
    </w:p>
    <w:p w:rsidR="00E7237A" w:rsidRPr="00FA0FE2" w:rsidRDefault="00E7237A" w:rsidP="00D60264">
      <w:pPr>
        <w:spacing w:after="0" w:line="240" w:lineRule="auto"/>
        <w:jc w:val="both"/>
        <w:rPr>
          <w:rFonts w:cs="Times New Roman"/>
          <w:szCs w:val="24"/>
          <w:lang w:val="en-GB"/>
        </w:rPr>
      </w:pPr>
    </w:p>
    <w:p w:rsidR="00AA4B53" w:rsidRDefault="00071720" w:rsidP="00D60264">
      <w:pPr>
        <w:spacing w:after="0" w:line="240" w:lineRule="auto"/>
        <w:jc w:val="both"/>
        <w:rPr>
          <w:rFonts w:cs="Times New Roman"/>
          <w:szCs w:val="24"/>
          <w:lang w:val="en-GB"/>
        </w:rPr>
      </w:pPr>
      <w:r>
        <w:rPr>
          <w:rFonts w:cs="Times New Roman"/>
          <w:noProof/>
          <w:szCs w:val="24"/>
          <w:lang w:val="hr-HR" w:eastAsia="hr-HR"/>
        </w:rPr>
        <mc:AlternateContent>
          <mc:Choice Requires="wps">
            <w:drawing>
              <wp:anchor distT="0" distB="0" distL="114300" distR="114300" simplePos="0" relativeHeight="251499008" behindDoc="0" locked="0" layoutInCell="1" allowOverlap="1" wp14:anchorId="44F41490" wp14:editId="62C5B453">
                <wp:simplePos x="0" y="0"/>
                <wp:positionH relativeFrom="margin">
                  <wp:posOffset>5226050</wp:posOffset>
                </wp:positionH>
                <wp:positionV relativeFrom="paragraph">
                  <wp:posOffset>3521075</wp:posOffset>
                </wp:positionV>
                <wp:extent cx="711200" cy="392430"/>
                <wp:effectExtent l="0" t="0" r="0" b="7620"/>
                <wp:wrapNone/>
                <wp:docPr id="119845" name="Tekstlodziņš 119845"/>
                <wp:cNvGraphicFramePr/>
                <a:graphic xmlns:a="http://schemas.openxmlformats.org/drawingml/2006/main">
                  <a:graphicData uri="http://schemas.microsoft.com/office/word/2010/wordprocessingShape">
                    <wps:wsp>
                      <wps:cNvSpPr txBox="1"/>
                      <wps:spPr>
                        <a:xfrm>
                          <a:off x="0" y="0"/>
                          <a:ext cx="711200" cy="3924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5D310F" w:rsidRDefault="00FF3BDF" w:rsidP="00FD20D3">
                            <w:pPr>
                              <w:spacing w:after="0" w:line="240" w:lineRule="auto"/>
                              <w:rPr>
                                <w:sz w:val="20"/>
                                <w:szCs w:val="20"/>
                                <w:lang w:val="lv-LV"/>
                                <w14:glow w14:rad="0">
                                  <w14:schemeClr w14:val="bg1"/>
                                </w14:glow>
                              </w:rPr>
                            </w:pPr>
                            <w:r w:rsidRPr="00046CA9">
                              <w:rPr>
                                <w:sz w:val="20"/>
                                <w:szCs w:val="20"/>
                                <w:lang w:val="lv-LV"/>
                                <w14:glow w14:rad="0">
                                  <w14:schemeClr w14:val="bg1"/>
                                </w14:glow>
                              </w:rPr>
                              <w:t>Vlačna čvrstoća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F41490" id="Tekstlodziņš 119845" o:spid="_x0000_s1054" type="#_x0000_t202" style="position:absolute;left:0;text-align:left;margin-left:411.5pt;margin-top:277.25pt;width:56pt;height:30.9pt;z-index:25149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" filled="f" stroked="f" strokeweight=".5pt">
                <v:textbox>
                  <w:txbxContent>
                    <w:p w:rsidR="00FF3BDF" w:rsidRPr="005D310F" w:rsidRDefault="00FF3BDF" w:rsidP="00FD20D3">
                      <w:pPr>
                        <w:spacing w:after="0" w:line="240" w:lineRule="auto"/>
                        <w:rPr>
                          <w:sz w:val="20"/>
                          <w:szCs w:val="20"/>
                          <w:lang w:val="lv-LV"/>
                          <w14:glow w14:rad="0">
                            <w14:schemeClr w14:val="bg1"/>
                          </w14:glow>
                        </w:rPr>
                      </w:pPr>
                      <w:r w:rsidRPr="00046CA9">
                        <w:rPr>
                          <w:sz w:val="20"/>
                          <w:szCs w:val="20"/>
                          <w:lang w:val="lv-LV"/>
                          <w14:glow w14:rad="0">
                            <w14:schemeClr w14:val="bg1"/>
                          </w14:glow>
                        </w:rPr>
                        <w:t>Vlačna čvrstoća</w:t>
                      </w:r>
                    </w:p>
                  </w:txbxContent>
                </v:textbox>
                <w10:wrap anchorx="margin"/>
              </v:shape>
            </w:pict>
          </mc:Fallback>
        </mc:AlternateContent>
      </w:r>
      <w:r>
        <w:rPr>
          <w:rFonts w:cs="Times New Roman"/>
          <w:noProof/>
          <w:szCs w:val="24"/>
          <w:lang w:val="hr-HR" w:eastAsia="hr-HR"/>
        </w:rPr>
        <mc:AlternateContent>
          <mc:Choice Requires="wps">
            <w:drawing>
              <wp:anchor distT="0" distB="0" distL="114300" distR="114300" simplePos="0" relativeHeight="251496960" behindDoc="0" locked="0" layoutInCell="1" allowOverlap="1" wp14:anchorId="0B052950" wp14:editId="600E9BAF">
                <wp:simplePos x="0" y="0"/>
                <wp:positionH relativeFrom="margin">
                  <wp:posOffset>-132080</wp:posOffset>
                </wp:positionH>
                <wp:positionV relativeFrom="paragraph">
                  <wp:posOffset>3529965</wp:posOffset>
                </wp:positionV>
                <wp:extent cx="678180" cy="392430"/>
                <wp:effectExtent l="0" t="0" r="0" b="7620"/>
                <wp:wrapNone/>
                <wp:docPr id="119843" name="Tekstlodziņš 119843"/>
                <wp:cNvGraphicFramePr/>
                <a:graphic xmlns:a="http://schemas.openxmlformats.org/drawingml/2006/main">
                  <a:graphicData uri="http://schemas.microsoft.com/office/word/2010/wordprocessingShape">
                    <wps:wsp>
                      <wps:cNvSpPr txBox="1"/>
                      <wps:spPr>
                        <a:xfrm>
                          <a:off x="0" y="0"/>
                          <a:ext cx="678180" cy="3924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5D310F" w:rsidRDefault="00FF3BDF" w:rsidP="00FD20D3">
                            <w:pPr>
                              <w:spacing w:after="0" w:line="240" w:lineRule="auto"/>
                              <w:rPr>
                                <w:sz w:val="20"/>
                                <w:szCs w:val="20"/>
                                <w:lang w:val="lv-LV"/>
                                <w14:glow w14:rad="0">
                                  <w14:schemeClr w14:val="bg1"/>
                                </w14:glow>
                              </w:rPr>
                            </w:pPr>
                            <w:r w:rsidRPr="00046CA9">
                              <w:rPr>
                                <w:sz w:val="20"/>
                                <w:szCs w:val="20"/>
                                <w:lang w:val="lv-LV"/>
                                <w14:glow w14:rad="0">
                                  <w14:schemeClr w14:val="bg1"/>
                                </w14:glow>
                              </w:rPr>
                              <w:t>Vlačna čvrstoća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052950" id="Tekstlodziņš 119843" o:spid="_x0000_s1055" type="#_x0000_t202" style="position:absolute;left:0;text-align:left;margin-left:-10.4pt;margin-top:277.95pt;width:53.4pt;height:30.9pt;z-index:251496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" filled="f" stroked="f" strokeweight=".5pt">
                <v:textbox>
                  <w:txbxContent>
                    <w:p w:rsidR="00FF3BDF" w:rsidRPr="005D310F" w:rsidRDefault="00FF3BDF" w:rsidP="00FD20D3">
                      <w:pPr>
                        <w:spacing w:after="0" w:line="240" w:lineRule="auto"/>
                        <w:rPr>
                          <w:sz w:val="20"/>
                          <w:szCs w:val="20"/>
                          <w:lang w:val="lv-LV"/>
                          <w14:glow w14:rad="0">
                            <w14:schemeClr w14:val="bg1"/>
                          </w14:glow>
                        </w:rPr>
                      </w:pPr>
                      <w:r w:rsidRPr="00046CA9">
                        <w:rPr>
                          <w:sz w:val="20"/>
                          <w:szCs w:val="20"/>
                          <w:lang w:val="lv-LV"/>
                          <w14:glow w14:rad="0">
                            <w14:schemeClr w14:val="bg1"/>
                          </w14:glow>
                        </w:rPr>
                        <w:t>Vlačna čvrstoća</w:t>
                      </w:r>
                    </w:p>
                  </w:txbxContent>
                </v:textbox>
                <w10:wrap anchorx="margin"/>
              </v:shape>
            </w:pict>
          </mc:Fallback>
        </mc:AlternateContent>
      </w:r>
      <w:r>
        <w:rPr>
          <w:rFonts w:cs="Times New Roman"/>
          <w:noProof/>
          <w:szCs w:val="24"/>
          <w:lang w:val="hr-HR" w:eastAsia="hr-HR"/>
        </w:rPr>
        <mc:AlternateContent>
          <mc:Choice Requires="wps">
            <w:drawing>
              <wp:anchor distT="0" distB="0" distL="114300" distR="114300" simplePos="0" relativeHeight="251494912" behindDoc="0" locked="0" layoutInCell="1" allowOverlap="1" wp14:anchorId="2B776D32" wp14:editId="1FA4DF8C">
                <wp:simplePos x="0" y="0"/>
                <wp:positionH relativeFrom="margin">
                  <wp:posOffset>-100330</wp:posOffset>
                </wp:positionH>
                <wp:positionV relativeFrom="paragraph">
                  <wp:posOffset>1904365</wp:posOffset>
                </wp:positionV>
                <wp:extent cx="646430" cy="392430"/>
                <wp:effectExtent l="0" t="0" r="0" b="7620"/>
                <wp:wrapNone/>
                <wp:docPr id="119841" name="Tekstlodziņš 119841"/>
                <wp:cNvGraphicFramePr/>
                <a:graphic xmlns:a="http://schemas.openxmlformats.org/drawingml/2006/main">
                  <a:graphicData uri="http://schemas.microsoft.com/office/word/2010/wordprocessingShape">
                    <wps:wsp>
                      <wps:cNvSpPr txBox="1"/>
                      <wps:spPr>
                        <a:xfrm>
                          <a:off x="0" y="0"/>
                          <a:ext cx="646430" cy="3924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5D310F" w:rsidRDefault="00FF3BDF" w:rsidP="00FD20D3">
                            <w:pPr>
                              <w:spacing w:after="0" w:line="240" w:lineRule="auto"/>
                              <w:rPr>
                                <w:sz w:val="20"/>
                                <w:szCs w:val="20"/>
                                <w:lang w:val="lv-LV"/>
                                <w14:glow w14:rad="0">
                                  <w14:schemeClr w14:val="bg1"/>
                                </w14:glow>
                              </w:rPr>
                            </w:pPr>
                            <w:r w:rsidRPr="00046CA9">
                              <w:rPr>
                                <w:sz w:val="20"/>
                                <w:szCs w:val="20"/>
                                <w:lang w:val="lv-LV"/>
                                <w14:glow w14:rad="0">
                                  <w14:schemeClr w14:val="bg1"/>
                                </w14:glow>
                              </w:rPr>
                              <w:t>Vlačna čvrstoća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776D32" id="Tekstlodziņš 119841" o:spid="_x0000_s1056" type="#_x0000_t202" style="position:absolute;left:0;text-align:left;margin-left:-7.9pt;margin-top:149.95pt;width:50.9pt;height:30.9pt;z-index:251494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" filled="f" stroked="f" strokeweight=".5pt">
                <v:textbox>
                  <w:txbxContent>
                    <w:p w:rsidR="00FF3BDF" w:rsidRPr="005D310F" w:rsidRDefault="00FF3BDF" w:rsidP="00FD20D3">
                      <w:pPr>
                        <w:spacing w:after="0" w:line="240" w:lineRule="auto"/>
                        <w:rPr>
                          <w:sz w:val="20"/>
                          <w:szCs w:val="20"/>
                          <w:lang w:val="lv-LV"/>
                          <w14:glow w14:rad="0">
                            <w14:schemeClr w14:val="bg1"/>
                          </w14:glow>
                        </w:rPr>
                      </w:pPr>
                      <w:r w:rsidRPr="00046CA9">
                        <w:rPr>
                          <w:sz w:val="20"/>
                          <w:szCs w:val="20"/>
                          <w:lang w:val="lv-LV"/>
                          <w14:glow w14:rad="0">
                            <w14:schemeClr w14:val="bg1"/>
                          </w14:glow>
                        </w:rPr>
                        <w:t>Vlačna čvrstoća</w:t>
                      </w:r>
                    </w:p>
                  </w:txbxContent>
                </v:textbox>
                <w10:wrap anchorx="margin"/>
              </v:shape>
            </w:pict>
          </mc:Fallback>
        </mc:AlternateContent>
      </w:r>
      <w:r>
        <w:rPr>
          <w:rFonts w:cs="Times New Roman"/>
          <w:noProof/>
          <w:szCs w:val="24"/>
          <w:lang w:val="hr-HR" w:eastAsia="hr-HR"/>
        </w:rPr>
        <mc:AlternateContent>
          <mc:Choice Requires="wps">
            <w:drawing>
              <wp:anchor distT="0" distB="0" distL="114300" distR="114300" simplePos="0" relativeHeight="251497984" behindDoc="0" locked="0" layoutInCell="1" allowOverlap="1" wp14:anchorId="1320C32C" wp14:editId="6AEC2322">
                <wp:simplePos x="0" y="0"/>
                <wp:positionH relativeFrom="margin">
                  <wp:posOffset>5232400</wp:posOffset>
                </wp:positionH>
                <wp:positionV relativeFrom="paragraph">
                  <wp:posOffset>1936750</wp:posOffset>
                </wp:positionV>
                <wp:extent cx="704850" cy="392430"/>
                <wp:effectExtent l="0" t="0" r="0" b="7620"/>
                <wp:wrapNone/>
                <wp:docPr id="119844" name="Tekstlodziņš 119844"/>
                <wp:cNvGraphicFramePr/>
                <a:graphic xmlns:a="http://schemas.openxmlformats.org/drawingml/2006/main">
                  <a:graphicData uri="http://schemas.microsoft.com/office/word/2010/wordprocessingShape">
                    <wps:wsp>
                      <wps:cNvSpPr txBox="1"/>
                      <wps:spPr>
                        <a:xfrm>
                          <a:off x="0" y="0"/>
                          <a:ext cx="704850" cy="3924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5D310F" w:rsidRDefault="00FF3BDF" w:rsidP="00FD20D3">
                            <w:pPr>
                              <w:spacing w:after="0" w:line="240" w:lineRule="auto"/>
                              <w:rPr>
                                <w:sz w:val="20"/>
                                <w:szCs w:val="20"/>
                                <w:lang w:val="lv-LV"/>
                                <w14:glow w14:rad="0">
                                  <w14:schemeClr w14:val="bg1"/>
                                </w14:glow>
                              </w:rPr>
                            </w:pPr>
                            <w:r w:rsidRPr="00046CA9">
                              <w:rPr>
                                <w:sz w:val="20"/>
                                <w:szCs w:val="20"/>
                                <w:lang w:val="lv-LV"/>
                                <w14:glow w14:rad="0">
                                  <w14:schemeClr w14:val="bg1"/>
                                </w14:glow>
                              </w:rPr>
                              <w:t>Vlačna čvrstoća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20C32C" id="Tekstlodziņš 119844" o:spid="_x0000_s1057" type="#_x0000_t202" style="position:absolute;left:0;text-align:left;margin-left:412pt;margin-top:152.5pt;width:55.5pt;height:30.9pt;z-index:251497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" filled="f" stroked="f" strokeweight=".5pt">
                <v:textbox>
                  <w:txbxContent>
                    <w:p w:rsidR="00FF3BDF" w:rsidRPr="005D310F" w:rsidRDefault="00FF3BDF" w:rsidP="00FD20D3">
                      <w:pPr>
                        <w:spacing w:after="0" w:line="240" w:lineRule="auto"/>
                        <w:rPr>
                          <w:sz w:val="20"/>
                          <w:szCs w:val="20"/>
                          <w:lang w:val="lv-LV"/>
                          <w14:glow w14:rad="0">
                            <w14:schemeClr w14:val="bg1"/>
                          </w14:glow>
                        </w:rPr>
                      </w:pPr>
                      <w:r w:rsidRPr="00046CA9">
                        <w:rPr>
                          <w:sz w:val="20"/>
                          <w:szCs w:val="20"/>
                          <w:lang w:val="lv-LV"/>
                          <w14:glow w14:rad="0">
                            <w14:schemeClr w14:val="bg1"/>
                          </w14:glow>
                        </w:rPr>
                        <w:t>Vlačna čvrstoća</w:t>
                      </w:r>
                    </w:p>
                  </w:txbxContent>
                </v:textbox>
                <w10:wrap anchorx="margin"/>
              </v:shape>
            </w:pict>
          </mc:Fallback>
        </mc:AlternateContent>
      </w:r>
      <w:r>
        <w:rPr>
          <w:rFonts w:cs="Times New Roman"/>
          <w:noProof/>
          <w:szCs w:val="24"/>
          <w:lang w:val="hr-HR" w:eastAsia="hr-HR"/>
        </w:rPr>
        <mc:AlternateContent>
          <mc:Choice Requires="wps">
            <w:drawing>
              <wp:anchor distT="0" distB="0" distL="114300" distR="114300" simplePos="0" relativeHeight="251493888" behindDoc="0" locked="0" layoutInCell="1" allowOverlap="1" wp14:anchorId="000CB961" wp14:editId="0330729E">
                <wp:simplePos x="0" y="0"/>
                <wp:positionH relativeFrom="margin">
                  <wp:posOffset>-99060</wp:posOffset>
                </wp:positionH>
                <wp:positionV relativeFrom="paragraph">
                  <wp:posOffset>507365</wp:posOffset>
                </wp:positionV>
                <wp:extent cx="862330" cy="392430"/>
                <wp:effectExtent l="0" t="0" r="0" b="7620"/>
                <wp:wrapNone/>
                <wp:docPr id="255" name="Tekstlodziņš 255"/>
                <wp:cNvGraphicFramePr/>
                <a:graphic xmlns:a="http://schemas.openxmlformats.org/drawingml/2006/main">
                  <a:graphicData uri="http://schemas.microsoft.com/office/word/2010/wordprocessingShape">
                    <wps:wsp>
                      <wps:cNvSpPr txBox="1"/>
                      <wps:spPr>
                        <a:xfrm>
                          <a:off x="0" y="0"/>
                          <a:ext cx="862330" cy="3924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5D310F" w:rsidRDefault="00FF3BDF" w:rsidP="00FD20D3">
                            <w:pPr>
                              <w:spacing w:after="0" w:line="240" w:lineRule="auto"/>
                              <w:rPr>
                                <w:sz w:val="20"/>
                                <w:szCs w:val="20"/>
                                <w:lang w:val="lv-LV"/>
                                <w14:glow w14:rad="0">
                                  <w14:schemeClr w14:val="bg1"/>
                                </w14:glow>
                              </w:rPr>
                            </w:pPr>
                            <w:r w:rsidRPr="00350714">
                              <w:rPr>
                                <w:sz w:val="20"/>
                                <w:szCs w:val="20"/>
                                <w:lang w:val="lv-LV"/>
                                <w14:glow w14:rad="0">
                                  <w14:schemeClr w14:val="bg1"/>
                                </w14:glow>
                              </w:rPr>
                              <w:t xml:space="preserve">Vlačna </w:t>
                            </w:r>
                            <w:r>
                              <w:rPr>
                                <w:sz w:val="20"/>
                                <w:szCs w:val="20"/>
                                <w:lang w:val="lv-LV"/>
                                <w14:glow w14:rad="0">
                                  <w14:schemeClr w14:val="bg1"/>
                                </w14:glow>
                              </w:rPr>
                              <w:t>čvrstoća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0CB961" id="Tekstlodziņš 255" o:spid="_x0000_s1058" type="#_x0000_t202" style="position:absolute;left:0;text-align:left;margin-left:-7.8pt;margin-top:39.95pt;width:67.9pt;height:30.9pt;z-index:251493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" filled="f" stroked="f" strokeweight=".5pt">
                <v:textbox>
                  <w:txbxContent>
                    <w:p w:rsidR="00FF3BDF" w:rsidRPr="005D310F" w:rsidRDefault="00FF3BDF" w:rsidP="00FD20D3">
                      <w:pPr>
                        <w:spacing w:after="0" w:line="240" w:lineRule="auto"/>
                        <w:rPr>
                          <w:sz w:val="20"/>
                          <w:szCs w:val="20"/>
                          <w:lang w:val="lv-LV"/>
                          <w14:glow w14:rad="0">
                            <w14:schemeClr w14:val="bg1"/>
                          </w14:glow>
                        </w:rPr>
                      </w:pPr>
                      <w:r w:rsidRPr="00350714">
                        <w:rPr>
                          <w:sz w:val="20"/>
                          <w:szCs w:val="20"/>
                          <w:lang w:val="lv-LV"/>
                          <w14:glow w14:rad="0">
                            <w14:schemeClr w14:val="bg1"/>
                          </w14:glow>
                        </w:rPr>
                        <w:t xml:space="preserve">Vlačna </w:t>
                      </w:r>
                      <w:r>
                        <w:rPr>
                          <w:sz w:val="20"/>
                          <w:szCs w:val="20"/>
                          <w:lang w:val="lv-LV"/>
                          <w14:glow w14:rad="0">
                            <w14:schemeClr w14:val="bg1"/>
                          </w14:glow>
                        </w:rPr>
                        <w:t>čvrstoća</w:t>
                      </w:r>
                    </w:p>
                  </w:txbxContent>
                </v:textbox>
                <w10:wrap anchorx="margin"/>
              </v:shape>
            </w:pict>
          </mc:Fallback>
        </mc:AlternateContent>
      </w:r>
      <w:r>
        <w:rPr>
          <w:rFonts w:cs="Times New Roman"/>
          <w:noProof/>
          <w:szCs w:val="24"/>
          <w:lang w:val="hr-HR" w:eastAsia="hr-HR"/>
        </w:rPr>
        <mc:AlternateContent>
          <mc:Choice Requires="wps">
            <w:drawing>
              <wp:anchor distT="0" distB="0" distL="114300" distR="114300" simplePos="0" relativeHeight="251495936" behindDoc="0" locked="0" layoutInCell="1" allowOverlap="1" wp14:anchorId="74A9C999" wp14:editId="30A7F4E7">
                <wp:simplePos x="0" y="0"/>
                <wp:positionH relativeFrom="margin">
                  <wp:posOffset>5190490</wp:posOffset>
                </wp:positionH>
                <wp:positionV relativeFrom="paragraph">
                  <wp:posOffset>568960</wp:posOffset>
                </wp:positionV>
                <wp:extent cx="857250" cy="392430"/>
                <wp:effectExtent l="0" t="0" r="0" b="7620"/>
                <wp:wrapNone/>
                <wp:docPr id="119842" name="Tekstlodziņš 119842"/>
                <wp:cNvGraphicFramePr/>
                <a:graphic xmlns:a="http://schemas.openxmlformats.org/drawingml/2006/main">
                  <a:graphicData uri="http://schemas.microsoft.com/office/word/2010/wordprocessingShape">
                    <wps:wsp>
                      <wps:cNvSpPr txBox="1"/>
                      <wps:spPr>
                        <a:xfrm>
                          <a:off x="0" y="0"/>
                          <a:ext cx="857250" cy="3924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046CA9" w:rsidRDefault="00FF3BDF" w:rsidP="00FD20D3">
                            <w:pPr>
                              <w:spacing w:after="0" w:line="240" w:lineRule="auto"/>
                              <w:rPr>
                                <w:sz w:val="20"/>
                                <w:szCs w:val="20"/>
                                <w:lang w:val="hr-HR"/>
                                <w14:glow w14:rad="0">
                                  <w14:schemeClr w14:val="bg1"/>
                                </w14:glow>
                              </w:rPr>
                            </w:pPr>
                            <w:r>
                              <w:rPr>
                                <w:sz w:val="20"/>
                                <w:szCs w:val="20"/>
                                <w:lang w:val="hr-HR"/>
                                <w14:glow w14:rad="0">
                                  <w14:schemeClr w14:val="bg1"/>
                                </w14:glow>
                              </w:rPr>
                              <w:t>Vlačna čvrstoća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A9C999" id="Tekstlodziņš 119842" o:spid="_x0000_s1059" type="#_x0000_t202" style="position:absolute;left:0;text-align:left;margin-left:408.7pt;margin-top:44.8pt;width:67.5pt;height:30.9pt;z-index:251495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" filled="f" stroked="f" strokeweight=".5pt">
                <v:textbox>
                  <w:txbxContent>
                    <w:p w:rsidR="00FF3BDF" w:rsidRPr="00046CA9" w:rsidRDefault="00FF3BDF" w:rsidP="00FD20D3">
                      <w:pPr>
                        <w:spacing w:after="0" w:line="240" w:lineRule="auto"/>
                        <w:rPr>
                          <w:sz w:val="20"/>
                          <w:szCs w:val="20"/>
                          <w:lang w:val="hr-HR"/>
                          <w14:glow w14:rad="0">
                            <w14:schemeClr w14:val="bg1"/>
                          </w14:glow>
                        </w:rPr>
                      </w:pPr>
                      <w:r>
                        <w:rPr>
                          <w:sz w:val="20"/>
                          <w:szCs w:val="20"/>
                          <w:lang w:val="hr-HR"/>
                          <w14:glow w14:rad="0">
                            <w14:schemeClr w14:val="bg1"/>
                          </w14:glow>
                        </w:rPr>
                        <w:t>Vlačna čvrstoća</w:t>
                      </w:r>
                    </w:p>
                  </w:txbxContent>
                </v:textbox>
                <w10:wrap anchorx="margin"/>
              </v:shape>
            </w:pict>
          </mc:Fallback>
        </mc:AlternateContent>
      </w:r>
      <w:r w:rsidR="00046CA9">
        <w:rPr>
          <w:rFonts w:cs="Times New Roman"/>
          <w:noProof/>
          <w:szCs w:val="24"/>
          <w:lang w:val="hr-HR" w:eastAsia="hr-HR"/>
        </w:rPr>
        <mc:AlternateContent>
          <mc:Choice Requires="wps">
            <w:drawing>
              <wp:anchor distT="0" distB="0" distL="114300" distR="114300" simplePos="0" relativeHeight="251486720" behindDoc="0" locked="0" layoutInCell="1" allowOverlap="1" wp14:anchorId="366B0F2C" wp14:editId="4431C8E0">
                <wp:simplePos x="0" y="0"/>
                <wp:positionH relativeFrom="column">
                  <wp:posOffset>647701</wp:posOffset>
                </wp:positionH>
                <wp:positionV relativeFrom="paragraph">
                  <wp:posOffset>3031490</wp:posOffset>
                </wp:positionV>
                <wp:extent cx="4542790" cy="251460"/>
                <wp:effectExtent l="0" t="0" r="0" b="0"/>
                <wp:wrapNone/>
                <wp:docPr id="248" name="Tekstlodziņš 248"/>
                <wp:cNvGraphicFramePr/>
                <a:graphic xmlns:a="http://schemas.openxmlformats.org/drawingml/2006/main">
                  <a:graphicData uri="http://schemas.microsoft.com/office/word/2010/wordprocessingShape">
                    <wps:wsp>
                      <wps:cNvSpPr txBox="1"/>
                      <wps:spPr>
                        <a:xfrm>
                          <a:off x="0" y="0"/>
                          <a:ext cx="4542790" cy="251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046CA9" w:rsidRDefault="00FF3BDF" w:rsidP="005D310F">
                            <w:pPr>
                              <w:rPr>
                                <w:sz w:val="20"/>
                                <w:szCs w:val="20"/>
                                <w:lang w:val="hr-HR"/>
                                <w14:glow w14:rad="0">
                                  <w14:schemeClr w14:val="bg1"/>
                                </w14:glow>
                              </w:rPr>
                            </w:pPr>
                            <w:r>
                              <w:rPr>
                                <w:sz w:val="20"/>
                                <w:szCs w:val="20"/>
                                <w:lang w:val="hr-HR"/>
                                <w14:glow w14:rad="0">
                                  <w14:schemeClr w14:val="bg1"/>
                                </w14:glow>
                              </w:rPr>
                              <w:t>Kompozit u kojem je matrica od smole ojačana kontinuiranim vlaknima - najjače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6B0F2C" id="Tekstlodziņš 248" o:spid="_x0000_s1060" type="#_x0000_t202" style="position:absolute;left:0;text-align:left;margin-left:51pt;margin-top:238.7pt;width:357.7pt;height:19.8pt;z-index:25148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" filled="f" stroked="f" strokeweight=".5pt">
                <v:textbox>
                  <w:txbxContent>
                    <w:p w:rsidR="00FF3BDF" w:rsidRPr="00046CA9" w:rsidRDefault="00FF3BDF" w:rsidP="005D310F">
                      <w:pPr>
                        <w:rPr>
                          <w:sz w:val="20"/>
                          <w:szCs w:val="20"/>
                          <w:lang w:val="hr-HR"/>
                          <w14:glow w14:rad="0">
                            <w14:schemeClr w14:val="bg1"/>
                          </w14:glow>
                        </w:rPr>
                      </w:pPr>
                      <w:r>
                        <w:rPr>
                          <w:sz w:val="20"/>
                          <w:szCs w:val="20"/>
                          <w:lang w:val="hr-HR"/>
                          <w14:glow w14:rad="0">
                            <w14:schemeClr w14:val="bg1"/>
                          </w14:glow>
                        </w:rPr>
                        <w:t>Kompozit u kojem je matrica od smole ojačana kontinuiranim vlaknima - najjače</w:t>
                      </w:r>
                    </w:p>
                  </w:txbxContent>
                </v:textbox>
              </v:shape>
            </w:pict>
          </mc:Fallback>
        </mc:AlternateContent>
      </w:r>
      <w:r w:rsidR="005D310F">
        <w:rPr>
          <w:rFonts w:cs="Times New Roman"/>
          <w:noProof/>
          <w:szCs w:val="24"/>
          <w:lang w:val="hr-HR" w:eastAsia="hr-HR"/>
        </w:rPr>
        <mc:AlternateContent>
          <mc:Choice Requires="wps">
            <w:drawing>
              <wp:anchor distT="0" distB="0" distL="114300" distR="114300" simplePos="0" relativeHeight="251492864" behindDoc="0" locked="0" layoutInCell="1" allowOverlap="1" wp14:anchorId="4EF955CC" wp14:editId="4E5D5677">
                <wp:simplePos x="0" y="0"/>
                <wp:positionH relativeFrom="margin">
                  <wp:posOffset>3800019</wp:posOffset>
                </wp:positionH>
                <wp:positionV relativeFrom="paragraph">
                  <wp:posOffset>4263250</wp:posOffset>
                </wp:positionV>
                <wp:extent cx="1147603" cy="251460"/>
                <wp:effectExtent l="0" t="0" r="0" b="0"/>
                <wp:wrapNone/>
                <wp:docPr id="254" name="Tekstlodziņš 254"/>
                <wp:cNvGraphicFramePr/>
                <a:graphic xmlns:a="http://schemas.openxmlformats.org/drawingml/2006/main">
                  <a:graphicData uri="http://schemas.microsoft.com/office/word/2010/wordprocessingShape">
                    <wps:wsp>
                      <wps:cNvSpPr txBox="1"/>
                      <wps:spPr>
                        <a:xfrm>
                          <a:off x="0" y="0"/>
                          <a:ext cx="1147603" cy="251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5D310F" w:rsidRDefault="00FF3BDF" w:rsidP="005D310F">
                            <w:pPr>
                              <w:rPr>
                                <w:sz w:val="20"/>
                                <w:szCs w:val="20"/>
                                <w:lang w:val="lv-LV"/>
                                <w14:glow w14:rad="0">
                                  <w14:schemeClr w14:val="bg1"/>
                                </w14:glow>
                              </w:rPr>
                            </w:pPr>
                            <w:r>
                              <w:rPr>
                                <w:sz w:val="20"/>
                                <w:szCs w:val="20"/>
                                <w:lang w:val="lv-LV"/>
                                <w14:glow w14:rad="0">
                                  <w14:schemeClr w14:val="bg1"/>
                                </w14:glow>
                              </w:rPr>
                              <w:t>Tlačna čvrstoć</w:t>
                            </w:r>
                            <w:r w:rsidRPr="00046CA9">
                              <w:rPr>
                                <w:sz w:val="20"/>
                                <w:szCs w:val="20"/>
                                <w:lang w:val="lv-LV"/>
                                <w14:glow w14:rad="0">
                                  <w14:schemeClr w14:val="bg1"/>
                                </w14:glow>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F955CC" id="Tekstlodziņš 254" o:spid="_x0000_s1061" type="#_x0000_t202" style="position:absolute;left:0;text-align:left;margin-left:299.2pt;margin-top:335.7pt;width:90.35pt;height:19.8pt;z-index:251492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" filled="f" stroked="f" strokeweight=".5pt">
                <v:textbox>
                  <w:txbxContent>
                    <w:p w:rsidR="00FF3BDF" w:rsidRPr="005D310F" w:rsidRDefault="00FF3BDF" w:rsidP="005D310F">
                      <w:pPr>
                        <w:rPr>
                          <w:sz w:val="20"/>
                          <w:szCs w:val="20"/>
                          <w:lang w:val="lv-LV"/>
                          <w14:glow w14:rad="0">
                            <w14:schemeClr w14:val="bg1"/>
                          </w14:glow>
                        </w:rPr>
                      </w:pPr>
                      <w:r>
                        <w:rPr>
                          <w:sz w:val="20"/>
                          <w:szCs w:val="20"/>
                          <w:lang w:val="lv-LV"/>
                          <w14:glow w14:rad="0">
                            <w14:schemeClr w14:val="bg1"/>
                          </w14:glow>
                        </w:rPr>
                        <w:t>Tlačna čvrstoć</w:t>
                      </w:r>
                      <w:r w:rsidRPr="00046CA9">
                        <w:rPr>
                          <w:sz w:val="20"/>
                          <w:szCs w:val="20"/>
                          <w:lang w:val="lv-LV"/>
                          <w14:glow w14:rad="0">
                            <w14:schemeClr w14:val="bg1"/>
                          </w14:glow>
                        </w:rPr>
                        <w:t>a</w:t>
                      </w:r>
                    </w:p>
                  </w:txbxContent>
                </v:textbox>
                <w10:wrap anchorx="margin"/>
              </v:shape>
            </w:pict>
          </mc:Fallback>
        </mc:AlternateContent>
      </w:r>
      <w:r w:rsidR="005D310F">
        <w:rPr>
          <w:rFonts w:cs="Times New Roman"/>
          <w:noProof/>
          <w:szCs w:val="24"/>
          <w:lang w:val="hr-HR" w:eastAsia="hr-HR"/>
        </w:rPr>
        <mc:AlternateContent>
          <mc:Choice Requires="wps">
            <w:drawing>
              <wp:anchor distT="0" distB="0" distL="114300" distR="114300" simplePos="0" relativeHeight="251491840" behindDoc="0" locked="0" layoutInCell="1" allowOverlap="1" wp14:anchorId="6DCAE786" wp14:editId="1C20E6C9">
                <wp:simplePos x="0" y="0"/>
                <wp:positionH relativeFrom="margin">
                  <wp:posOffset>762247</wp:posOffset>
                </wp:positionH>
                <wp:positionV relativeFrom="paragraph">
                  <wp:posOffset>4238701</wp:posOffset>
                </wp:positionV>
                <wp:extent cx="1147603" cy="251460"/>
                <wp:effectExtent l="0" t="0" r="0" b="0"/>
                <wp:wrapNone/>
                <wp:docPr id="253" name="Tekstlodziņš 253"/>
                <wp:cNvGraphicFramePr/>
                <a:graphic xmlns:a="http://schemas.openxmlformats.org/drawingml/2006/main">
                  <a:graphicData uri="http://schemas.microsoft.com/office/word/2010/wordprocessingShape">
                    <wps:wsp>
                      <wps:cNvSpPr txBox="1"/>
                      <wps:spPr>
                        <a:xfrm>
                          <a:off x="0" y="0"/>
                          <a:ext cx="1147603" cy="251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5D310F" w:rsidRDefault="00FF3BDF" w:rsidP="005D310F">
                            <w:pPr>
                              <w:rPr>
                                <w:sz w:val="20"/>
                                <w:szCs w:val="20"/>
                                <w:lang w:val="lv-LV"/>
                                <w14:glow w14:rad="0">
                                  <w14:schemeClr w14:val="bg1"/>
                                </w14:glow>
                              </w:rPr>
                            </w:pPr>
                            <w:r>
                              <w:rPr>
                                <w:sz w:val="20"/>
                                <w:szCs w:val="20"/>
                                <w:lang w:val="lv-LV"/>
                                <w14:glow w14:rad="0">
                                  <w14:schemeClr w14:val="bg1"/>
                                </w14:glow>
                              </w:rPr>
                              <w:t>Tlačna čvrstoć</w:t>
                            </w:r>
                            <w:r w:rsidRPr="00046CA9">
                              <w:rPr>
                                <w:sz w:val="20"/>
                                <w:szCs w:val="20"/>
                                <w:lang w:val="lv-LV"/>
                                <w14:glow w14:rad="0">
                                  <w14:schemeClr w14:val="bg1"/>
                                </w14:glow>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CAE786" id="Tekstlodziņš 253" o:spid="_x0000_s1062" type="#_x0000_t202" style="position:absolute;left:0;text-align:left;margin-left:60pt;margin-top:333.75pt;width:90.35pt;height:19.8pt;z-index:251491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" filled="f" stroked="f" strokeweight=".5pt">
                <v:textbox>
                  <w:txbxContent>
                    <w:p w:rsidR="00FF3BDF" w:rsidRPr="005D310F" w:rsidRDefault="00FF3BDF" w:rsidP="005D310F">
                      <w:pPr>
                        <w:rPr>
                          <w:sz w:val="20"/>
                          <w:szCs w:val="20"/>
                          <w:lang w:val="lv-LV"/>
                          <w14:glow w14:rad="0">
                            <w14:schemeClr w14:val="bg1"/>
                          </w14:glow>
                        </w:rPr>
                      </w:pPr>
                      <w:r>
                        <w:rPr>
                          <w:sz w:val="20"/>
                          <w:szCs w:val="20"/>
                          <w:lang w:val="lv-LV"/>
                          <w14:glow w14:rad="0">
                            <w14:schemeClr w14:val="bg1"/>
                          </w14:glow>
                        </w:rPr>
                        <w:t>Tlačna čvrstoć</w:t>
                      </w:r>
                      <w:r w:rsidRPr="00046CA9">
                        <w:rPr>
                          <w:sz w:val="20"/>
                          <w:szCs w:val="20"/>
                          <w:lang w:val="lv-LV"/>
                          <w14:glow w14:rad="0">
                            <w14:schemeClr w14:val="bg1"/>
                          </w14:glow>
                        </w:rPr>
                        <w:t>a</w:t>
                      </w:r>
                    </w:p>
                  </w:txbxContent>
                </v:textbox>
                <w10:wrap anchorx="margin"/>
              </v:shape>
            </w:pict>
          </mc:Fallback>
        </mc:AlternateContent>
      </w:r>
      <w:r w:rsidR="005D310F">
        <w:rPr>
          <w:rFonts w:cs="Times New Roman"/>
          <w:noProof/>
          <w:szCs w:val="24"/>
          <w:lang w:val="hr-HR" w:eastAsia="hr-HR"/>
        </w:rPr>
        <mc:AlternateContent>
          <mc:Choice Requires="wps">
            <w:drawing>
              <wp:anchor distT="0" distB="0" distL="114300" distR="114300" simplePos="0" relativeHeight="251490816" behindDoc="0" locked="0" layoutInCell="1" allowOverlap="1" wp14:anchorId="35425E19" wp14:editId="4E20BDF2">
                <wp:simplePos x="0" y="0"/>
                <wp:positionH relativeFrom="margin">
                  <wp:posOffset>3984127</wp:posOffset>
                </wp:positionH>
                <wp:positionV relativeFrom="paragraph">
                  <wp:posOffset>2624694</wp:posOffset>
                </wp:positionV>
                <wp:extent cx="1147603" cy="251460"/>
                <wp:effectExtent l="0" t="0" r="0" b="0"/>
                <wp:wrapNone/>
                <wp:docPr id="252" name="Tekstlodziņš 252"/>
                <wp:cNvGraphicFramePr/>
                <a:graphic xmlns:a="http://schemas.openxmlformats.org/drawingml/2006/main">
                  <a:graphicData uri="http://schemas.microsoft.com/office/word/2010/wordprocessingShape">
                    <wps:wsp>
                      <wps:cNvSpPr txBox="1"/>
                      <wps:spPr>
                        <a:xfrm>
                          <a:off x="0" y="0"/>
                          <a:ext cx="1147603" cy="251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5D310F" w:rsidRDefault="00FF3BDF" w:rsidP="005D310F">
                            <w:pPr>
                              <w:rPr>
                                <w:sz w:val="20"/>
                                <w:szCs w:val="20"/>
                                <w:lang w:val="lv-LV"/>
                                <w14:glow w14:rad="0">
                                  <w14:schemeClr w14:val="bg1"/>
                                </w14:glow>
                              </w:rPr>
                            </w:pPr>
                            <w:r>
                              <w:rPr>
                                <w:sz w:val="20"/>
                                <w:szCs w:val="20"/>
                                <w:lang w:val="lv-LV"/>
                                <w14:glow w14:rad="0">
                                  <w14:schemeClr w14:val="bg1"/>
                                </w14:glow>
                              </w:rPr>
                              <w:t>Tlačna čvrstoć</w:t>
                            </w:r>
                            <w:r w:rsidRPr="00046CA9">
                              <w:rPr>
                                <w:sz w:val="20"/>
                                <w:szCs w:val="20"/>
                                <w:lang w:val="lv-LV"/>
                                <w14:glow w14:rad="0">
                                  <w14:schemeClr w14:val="bg1"/>
                                </w14:glow>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425E19" id="Tekstlodziņš 252" o:spid="_x0000_s1063" type="#_x0000_t202" style="position:absolute;left:0;text-align:left;margin-left:313.7pt;margin-top:206.65pt;width:90.35pt;height:19.8pt;z-index:251490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" filled="f" stroked="f" strokeweight=".5pt">
                <v:textbox>
                  <w:txbxContent>
                    <w:p w:rsidR="00FF3BDF" w:rsidRPr="005D310F" w:rsidRDefault="00FF3BDF" w:rsidP="005D310F">
                      <w:pPr>
                        <w:rPr>
                          <w:sz w:val="20"/>
                          <w:szCs w:val="20"/>
                          <w:lang w:val="lv-LV"/>
                          <w14:glow w14:rad="0">
                            <w14:schemeClr w14:val="bg1"/>
                          </w14:glow>
                        </w:rPr>
                      </w:pPr>
                      <w:r>
                        <w:rPr>
                          <w:sz w:val="20"/>
                          <w:szCs w:val="20"/>
                          <w:lang w:val="lv-LV"/>
                          <w14:glow w14:rad="0">
                            <w14:schemeClr w14:val="bg1"/>
                          </w14:glow>
                        </w:rPr>
                        <w:t>Tlačna čvrstoć</w:t>
                      </w:r>
                      <w:r w:rsidRPr="00046CA9">
                        <w:rPr>
                          <w:sz w:val="20"/>
                          <w:szCs w:val="20"/>
                          <w:lang w:val="lv-LV"/>
                          <w14:glow w14:rad="0">
                            <w14:schemeClr w14:val="bg1"/>
                          </w14:glow>
                        </w:rPr>
                        <w:t>a</w:t>
                      </w:r>
                    </w:p>
                  </w:txbxContent>
                </v:textbox>
                <w10:wrap anchorx="margin"/>
              </v:shape>
            </w:pict>
          </mc:Fallback>
        </mc:AlternateContent>
      </w:r>
      <w:r w:rsidR="005D310F">
        <w:rPr>
          <w:rFonts w:cs="Times New Roman"/>
          <w:noProof/>
          <w:szCs w:val="24"/>
          <w:lang w:val="hr-HR" w:eastAsia="hr-HR"/>
        </w:rPr>
        <mc:AlternateContent>
          <mc:Choice Requires="wps">
            <w:drawing>
              <wp:anchor distT="0" distB="0" distL="114300" distR="114300" simplePos="0" relativeHeight="251489792" behindDoc="0" locked="0" layoutInCell="1" allowOverlap="1" wp14:anchorId="5923D716" wp14:editId="4EFF4F97">
                <wp:simplePos x="0" y="0"/>
                <wp:positionH relativeFrom="margin">
                  <wp:posOffset>719289</wp:posOffset>
                </wp:positionH>
                <wp:positionV relativeFrom="paragraph">
                  <wp:posOffset>2624693</wp:posOffset>
                </wp:positionV>
                <wp:extent cx="1147603" cy="251460"/>
                <wp:effectExtent l="0" t="0" r="0" b="0"/>
                <wp:wrapNone/>
                <wp:docPr id="251" name="Tekstlodziņš 251"/>
                <wp:cNvGraphicFramePr/>
                <a:graphic xmlns:a="http://schemas.openxmlformats.org/drawingml/2006/main">
                  <a:graphicData uri="http://schemas.microsoft.com/office/word/2010/wordprocessingShape">
                    <wps:wsp>
                      <wps:cNvSpPr txBox="1"/>
                      <wps:spPr>
                        <a:xfrm>
                          <a:off x="0" y="0"/>
                          <a:ext cx="1147603" cy="251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5D310F" w:rsidRDefault="00FF3BDF" w:rsidP="005D310F">
                            <w:pPr>
                              <w:rPr>
                                <w:sz w:val="20"/>
                                <w:szCs w:val="20"/>
                                <w:lang w:val="lv-LV"/>
                                <w14:glow w14:rad="0">
                                  <w14:schemeClr w14:val="bg1"/>
                                </w14:glow>
                              </w:rPr>
                            </w:pPr>
                            <w:r>
                              <w:rPr>
                                <w:sz w:val="20"/>
                                <w:szCs w:val="20"/>
                                <w:lang w:val="lv-LV"/>
                                <w14:glow w14:rad="0">
                                  <w14:schemeClr w14:val="bg1"/>
                                </w14:glow>
                              </w:rPr>
                              <w:t>Tlačna čvrstoć</w:t>
                            </w:r>
                            <w:r w:rsidRPr="00046CA9">
                              <w:rPr>
                                <w:sz w:val="20"/>
                                <w:szCs w:val="20"/>
                                <w:lang w:val="lv-LV"/>
                                <w14:glow w14:rad="0">
                                  <w14:schemeClr w14:val="bg1"/>
                                </w14:glow>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23D716" id="Tekstlodziņš 251" o:spid="_x0000_s1064" type="#_x0000_t202" style="position:absolute;left:0;text-align:left;margin-left:56.65pt;margin-top:206.65pt;width:90.35pt;height:19.8pt;z-index:251489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" filled="f" stroked="f" strokeweight=".5pt">
                <v:textbox>
                  <w:txbxContent>
                    <w:p w:rsidR="00FF3BDF" w:rsidRPr="005D310F" w:rsidRDefault="00FF3BDF" w:rsidP="005D310F">
                      <w:pPr>
                        <w:rPr>
                          <w:sz w:val="20"/>
                          <w:szCs w:val="20"/>
                          <w:lang w:val="lv-LV"/>
                          <w14:glow w14:rad="0">
                            <w14:schemeClr w14:val="bg1"/>
                          </w14:glow>
                        </w:rPr>
                      </w:pPr>
                      <w:r>
                        <w:rPr>
                          <w:sz w:val="20"/>
                          <w:szCs w:val="20"/>
                          <w:lang w:val="lv-LV"/>
                          <w14:glow w14:rad="0">
                            <w14:schemeClr w14:val="bg1"/>
                          </w14:glow>
                        </w:rPr>
                        <w:t>Tlačna čvrstoć</w:t>
                      </w:r>
                      <w:r w:rsidRPr="00046CA9">
                        <w:rPr>
                          <w:sz w:val="20"/>
                          <w:szCs w:val="20"/>
                          <w:lang w:val="lv-LV"/>
                          <w14:glow w14:rad="0">
                            <w14:schemeClr w14:val="bg1"/>
                          </w14:glow>
                        </w:rPr>
                        <w:t>a</w:t>
                      </w:r>
                    </w:p>
                  </w:txbxContent>
                </v:textbox>
                <w10:wrap anchorx="margin"/>
              </v:shape>
            </w:pict>
          </mc:Fallback>
        </mc:AlternateContent>
      </w:r>
      <w:r w:rsidR="005D310F">
        <w:rPr>
          <w:rFonts w:cs="Times New Roman"/>
          <w:noProof/>
          <w:szCs w:val="24"/>
          <w:lang w:val="hr-HR" w:eastAsia="hr-HR"/>
        </w:rPr>
        <mc:AlternateContent>
          <mc:Choice Requires="wps">
            <w:drawing>
              <wp:anchor distT="0" distB="0" distL="114300" distR="114300" simplePos="0" relativeHeight="251488768" behindDoc="0" locked="0" layoutInCell="1" allowOverlap="1" wp14:anchorId="339D4393" wp14:editId="33363193">
                <wp:simplePos x="0" y="0"/>
                <wp:positionH relativeFrom="margin">
                  <wp:posOffset>4039359</wp:posOffset>
                </wp:positionH>
                <wp:positionV relativeFrom="paragraph">
                  <wp:posOffset>1127287</wp:posOffset>
                </wp:positionV>
                <wp:extent cx="1147603" cy="251460"/>
                <wp:effectExtent l="0" t="0" r="0" b="0"/>
                <wp:wrapNone/>
                <wp:docPr id="250" name="Tekstlodziņš 250"/>
                <wp:cNvGraphicFramePr/>
                <a:graphic xmlns:a="http://schemas.openxmlformats.org/drawingml/2006/main">
                  <a:graphicData uri="http://schemas.microsoft.com/office/word/2010/wordprocessingShape">
                    <wps:wsp>
                      <wps:cNvSpPr txBox="1"/>
                      <wps:spPr>
                        <a:xfrm>
                          <a:off x="0" y="0"/>
                          <a:ext cx="1147603" cy="251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046CA9" w:rsidRDefault="00FF3BDF" w:rsidP="005D310F">
                            <w:pPr>
                              <w:rPr>
                                <w:sz w:val="20"/>
                                <w:szCs w:val="20"/>
                                <w:lang w:val="hr-HR"/>
                                <w14:glow w14:rad="0">
                                  <w14:schemeClr w14:val="bg1"/>
                                </w14:glow>
                              </w:rPr>
                            </w:pPr>
                            <w:r>
                              <w:rPr>
                                <w:sz w:val="20"/>
                                <w:szCs w:val="20"/>
                                <w:lang w:val="hr-HR"/>
                                <w14:glow w14:rad="0">
                                  <w14:schemeClr w14:val="bg1"/>
                                </w14:glow>
                              </w:rPr>
                              <w:t>Tlačna čvrstoća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9D4393" id="Tekstlodziņš 250" o:spid="_x0000_s1065" type="#_x0000_t202" style="position:absolute;left:0;text-align:left;margin-left:318.05pt;margin-top:88.75pt;width:90.35pt;height:19.8pt;z-index:251488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" filled="f" stroked="f" strokeweight=".5pt">
                <v:textbox>
                  <w:txbxContent>
                    <w:p w:rsidR="00FF3BDF" w:rsidRPr="00046CA9" w:rsidRDefault="00FF3BDF" w:rsidP="005D310F">
                      <w:pPr>
                        <w:rPr>
                          <w:sz w:val="20"/>
                          <w:szCs w:val="20"/>
                          <w:lang w:val="hr-HR"/>
                          <w14:glow w14:rad="0">
                            <w14:schemeClr w14:val="bg1"/>
                          </w14:glow>
                        </w:rPr>
                      </w:pPr>
                      <w:r>
                        <w:rPr>
                          <w:sz w:val="20"/>
                          <w:szCs w:val="20"/>
                          <w:lang w:val="hr-HR"/>
                          <w14:glow w14:rad="0">
                            <w14:schemeClr w14:val="bg1"/>
                          </w14:glow>
                        </w:rPr>
                        <w:t>Tlačna čvrstoća</w:t>
                      </w:r>
                    </w:p>
                  </w:txbxContent>
                </v:textbox>
                <w10:wrap anchorx="margin"/>
              </v:shape>
            </w:pict>
          </mc:Fallback>
        </mc:AlternateContent>
      </w:r>
      <w:r w:rsidR="005D310F">
        <w:rPr>
          <w:rFonts w:cs="Times New Roman"/>
          <w:noProof/>
          <w:szCs w:val="24"/>
          <w:lang w:val="hr-HR" w:eastAsia="hr-HR"/>
        </w:rPr>
        <mc:AlternateContent>
          <mc:Choice Requires="wps">
            <w:drawing>
              <wp:anchor distT="0" distB="0" distL="114300" distR="114300" simplePos="0" relativeHeight="251487744" behindDoc="0" locked="0" layoutInCell="1" allowOverlap="1" wp14:anchorId="41189FB5" wp14:editId="68B3AB48">
                <wp:simplePos x="0" y="0"/>
                <wp:positionH relativeFrom="margin">
                  <wp:posOffset>675060</wp:posOffset>
                </wp:positionH>
                <wp:positionV relativeFrom="paragraph">
                  <wp:posOffset>1145698</wp:posOffset>
                </wp:positionV>
                <wp:extent cx="1147603" cy="251460"/>
                <wp:effectExtent l="0" t="0" r="0" b="0"/>
                <wp:wrapNone/>
                <wp:docPr id="249" name="Tekstlodziņš 249"/>
                <wp:cNvGraphicFramePr/>
                <a:graphic xmlns:a="http://schemas.openxmlformats.org/drawingml/2006/main">
                  <a:graphicData uri="http://schemas.microsoft.com/office/word/2010/wordprocessingShape">
                    <wps:wsp>
                      <wps:cNvSpPr txBox="1"/>
                      <wps:spPr>
                        <a:xfrm>
                          <a:off x="0" y="0"/>
                          <a:ext cx="1147603" cy="251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5D310F" w:rsidRDefault="00FF3BDF" w:rsidP="005D310F">
                            <w:pPr>
                              <w:rPr>
                                <w:sz w:val="20"/>
                                <w:szCs w:val="20"/>
                                <w:lang w:val="lv-LV"/>
                                <w14:glow w14:rad="0">
                                  <w14:schemeClr w14:val="bg1"/>
                                </w14:glow>
                              </w:rPr>
                            </w:pPr>
                            <w:r>
                              <w:rPr>
                                <w:sz w:val="20"/>
                                <w:szCs w:val="20"/>
                                <w:lang w:val="lv-LV"/>
                                <w14:glow w14:rad="0">
                                  <w14:schemeClr w14:val="bg1"/>
                                </w14:glow>
                              </w:rPr>
                              <w:t>Tlačna čvrstoć</w:t>
                            </w:r>
                            <w:r w:rsidRPr="00046CA9">
                              <w:rPr>
                                <w:sz w:val="20"/>
                                <w:szCs w:val="20"/>
                                <w:lang w:val="lv-LV"/>
                                <w14:glow w14:rad="0">
                                  <w14:schemeClr w14:val="bg1"/>
                                </w14:glow>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189FB5" id="Tekstlodziņš 249" o:spid="_x0000_s1066" type="#_x0000_t202" style="position:absolute;left:0;text-align:left;margin-left:53.15pt;margin-top:90.2pt;width:90.35pt;height:19.8pt;z-index:251487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" filled="f" stroked="f" strokeweight=".5pt">
                <v:textbox>
                  <w:txbxContent>
                    <w:p w:rsidR="00FF3BDF" w:rsidRPr="005D310F" w:rsidRDefault="00FF3BDF" w:rsidP="005D310F">
                      <w:pPr>
                        <w:rPr>
                          <w:sz w:val="20"/>
                          <w:szCs w:val="20"/>
                          <w:lang w:val="lv-LV"/>
                          <w14:glow w14:rad="0">
                            <w14:schemeClr w14:val="bg1"/>
                          </w14:glow>
                        </w:rPr>
                      </w:pPr>
                      <w:r>
                        <w:rPr>
                          <w:sz w:val="20"/>
                          <w:szCs w:val="20"/>
                          <w:lang w:val="lv-LV"/>
                          <w14:glow w14:rad="0">
                            <w14:schemeClr w14:val="bg1"/>
                          </w14:glow>
                        </w:rPr>
                        <w:t>Tlačna čvrstoć</w:t>
                      </w:r>
                      <w:r w:rsidRPr="00046CA9">
                        <w:rPr>
                          <w:sz w:val="20"/>
                          <w:szCs w:val="20"/>
                          <w:lang w:val="lv-LV"/>
                          <w14:glow w14:rad="0">
                            <w14:schemeClr w14:val="bg1"/>
                          </w14:glow>
                        </w:rPr>
                        <w:t>a</w:t>
                      </w:r>
                    </w:p>
                  </w:txbxContent>
                </v:textbox>
                <w10:wrap anchorx="margin"/>
              </v:shape>
            </w:pict>
          </mc:Fallback>
        </mc:AlternateContent>
      </w:r>
      <w:r w:rsidR="005D310F">
        <w:rPr>
          <w:rFonts w:cs="Times New Roman"/>
          <w:noProof/>
          <w:szCs w:val="24"/>
          <w:lang w:val="hr-HR" w:eastAsia="hr-HR"/>
        </w:rPr>
        <mc:AlternateContent>
          <mc:Choice Requires="wps">
            <w:drawing>
              <wp:anchor distT="0" distB="0" distL="114300" distR="114300" simplePos="0" relativeHeight="251485696" behindDoc="0" locked="0" layoutInCell="1" allowOverlap="1" wp14:anchorId="4D18DF70" wp14:editId="4E40B81C">
                <wp:simplePos x="0" y="0"/>
                <wp:positionH relativeFrom="column">
                  <wp:posOffset>1688073</wp:posOffset>
                </wp:positionH>
                <wp:positionV relativeFrom="paragraph">
                  <wp:posOffset>1420392</wp:posOffset>
                </wp:positionV>
                <wp:extent cx="2362711" cy="251614"/>
                <wp:effectExtent l="0" t="0" r="0" b="0"/>
                <wp:wrapNone/>
                <wp:docPr id="247" name="Tekstlodziņš 247"/>
                <wp:cNvGraphicFramePr/>
                <a:graphic xmlns:a="http://schemas.openxmlformats.org/drawingml/2006/main">
                  <a:graphicData uri="http://schemas.microsoft.com/office/word/2010/wordprocessingShape">
                    <wps:wsp>
                      <wps:cNvSpPr txBox="1"/>
                      <wps:spPr>
                        <a:xfrm>
                          <a:off x="0" y="0"/>
                          <a:ext cx="2362711" cy="25161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046CA9" w:rsidRDefault="00FF3BDF" w:rsidP="005D310F">
                            <w:pPr>
                              <w:rPr>
                                <w:sz w:val="20"/>
                                <w:szCs w:val="20"/>
                                <w:lang w:val="hr-HR"/>
                                <w14:glow w14:rad="0">
                                  <w14:schemeClr w14:val="bg1"/>
                                </w14:glow>
                              </w:rPr>
                            </w:pPr>
                            <w:r>
                              <w:rPr>
                                <w:sz w:val="20"/>
                                <w:szCs w:val="20"/>
                                <w:lang w:val="hr-HR"/>
                                <w14:glow w14:rad="0">
                                  <w14:schemeClr w14:val="bg1"/>
                                </w14:glow>
                              </w:rPr>
                              <w:t>Pojačana matrica od smole - jače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18DF70" id="Tekstlodziņš 247" o:spid="_x0000_s1067" type="#_x0000_t202" style="position:absolute;left:0;text-align:left;margin-left:132.9pt;margin-top:111.85pt;width:186.05pt;height:19.8pt;z-index:25148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" filled="f" stroked="f" strokeweight=".5pt">
                <v:textbox>
                  <w:txbxContent>
                    <w:p w:rsidR="00FF3BDF" w:rsidRPr="00046CA9" w:rsidRDefault="00FF3BDF" w:rsidP="005D310F">
                      <w:pPr>
                        <w:rPr>
                          <w:sz w:val="20"/>
                          <w:szCs w:val="20"/>
                          <w:lang w:val="hr-HR"/>
                          <w14:glow w14:rad="0">
                            <w14:schemeClr w14:val="bg1"/>
                          </w14:glow>
                        </w:rPr>
                      </w:pPr>
                      <w:r>
                        <w:rPr>
                          <w:sz w:val="20"/>
                          <w:szCs w:val="20"/>
                          <w:lang w:val="hr-HR"/>
                          <w14:glow w14:rad="0">
                            <w14:schemeClr w14:val="bg1"/>
                          </w14:glow>
                        </w:rPr>
                        <w:t>Pojačana matrica od smole - jače</w:t>
                      </w:r>
                    </w:p>
                  </w:txbxContent>
                </v:textbox>
              </v:shape>
            </w:pict>
          </mc:Fallback>
        </mc:AlternateContent>
      </w:r>
      <w:r w:rsidR="005D310F">
        <w:rPr>
          <w:rFonts w:cs="Times New Roman"/>
          <w:noProof/>
          <w:szCs w:val="24"/>
          <w:lang w:val="hr-HR" w:eastAsia="hr-HR"/>
        </w:rPr>
        <mc:AlternateContent>
          <mc:Choice Requires="wps">
            <w:drawing>
              <wp:anchor distT="0" distB="0" distL="114300" distR="114300" simplePos="0" relativeHeight="251484672" behindDoc="0" locked="0" layoutInCell="1" allowOverlap="1" wp14:anchorId="2393D8C0" wp14:editId="79EF08E6">
                <wp:simplePos x="0" y="0"/>
                <wp:positionH relativeFrom="column">
                  <wp:posOffset>2032469</wp:posOffset>
                </wp:positionH>
                <wp:positionV relativeFrom="paragraph">
                  <wp:posOffset>76827</wp:posOffset>
                </wp:positionV>
                <wp:extent cx="2239973" cy="251460"/>
                <wp:effectExtent l="0" t="0" r="0" b="0"/>
                <wp:wrapNone/>
                <wp:docPr id="227" name="Tekstlodziņš 227"/>
                <wp:cNvGraphicFramePr/>
                <a:graphic xmlns:a="http://schemas.openxmlformats.org/drawingml/2006/main">
                  <a:graphicData uri="http://schemas.microsoft.com/office/word/2010/wordprocessingShape">
                    <wps:wsp>
                      <wps:cNvSpPr txBox="1"/>
                      <wps:spPr>
                        <a:xfrm>
                          <a:off x="0" y="0"/>
                          <a:ext cx="2239973" cy="251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350714" w:rsidRDefault="00FF3BDF">
                            <w:pPr>
                              <w:rPr>
                                <w:sz w:val="20"/>
                                <w:szCs w:val="20"/>
                                <w:lang w:val="hr-HR"/>
                                <w14:glow w14:rad="0">
                                  <w14:schemeClr w14:val="bg1"/>
                                </w14:glow>
                              </w:rPr>
                            </w:pPr>
                            <w:r>
                              <w:rPr>
                                <w:sz w:val="20"/>
                                <w:szCs w:val="20"/>
                                <w:lang w:val="hr-HR"/>
                                <w14:glow w14:rad="0">
                                  <w14:schemeClr w14:val="bg1"/>
                                </w14:glow>
                              </w:rPr>
                              <w:t>Matrica od smole - jako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93D8C0" id="Tekstlodziņš 227" o:spid="_x0000_s1068" type="#_x0000_t202" style="position:absolute;left:0;text-align:left;margin-left:160.05pt;margin-top:6.05pt;width:176.4pt;height:19.8pt;z-index:25148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" filled="f" stroked="f" strokeweight=".5pt">
                <v:textbox>
                  <w:txbxContent>
                    <w:p w:rsidR="00FF3BDF" w:rsidRPr="00350714" w:rsidRDefault="00FF3BDF">
                      <w:pPr>
                        <w:rPr>
                          <w:sz w:val="20"/>
                          <w:szCs w:val="20"/>
                          <w:lang w:val="hr-HR"/>
                          <w14:glow w14:rad="0">
                            <w14:schemeClr w14:val="bg1"/>
                          </w14:glow>
                        </w:rPr>
                      </w:pPr>
                      <w:r>
                        <w:rPr>
                          <w:sz w:val="20"/>
                          <w:szCs w:val="20"/>
                          <w:lang w:val="hr-HR"/>
                          <w14:glow w14:rad="0">
                            <w14:schemeClr w14:val="bg1"/>
                          </w14:glow>
                        </w:rPr>
                        <w:t>Matrica od smole - jako</w:t>
                      </w:r>
                    </w:p>
                  </w:txbxContent>
                </v:textbox>
              </v:shape>
            </w:pict>
          </mc:Fallback>
        </mc:AlternateContent>
      </w:r>
      <w:r w:rsidR="009A068F">
        <w:rPr>
          <w:rFonts w:cs="Times New Roman"/>
          <w:noProof/>
          <w:szCs w:val="24"/>
          <w:lang w:val="hr-HR" w:eastAsia="hr-HR"/>
        </w:rPr>
        <w:drawing>
          <wp:inline distT="0" distB="0" distL="0" distR="0" wp14:anchorId="623566E0" wp14:editId="35B87B03">
            <wp:extent cx="5835535" cy="4633369"/>
            <wp:effectExtent l="0" t="0" r="0" b="0"/>
            <wp:docPr id="246" name="Attēls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fig5_1_tuks.jpg"/>
                    <pic:cNvPicPr/>
                  </pic:nvPicPr>
                  <pic:blipFill rotWithShape="1">
                    <a:blip r:embed="rId15" cstate="print">
                      <a:extLst>
                        <a:ext uri="{28A0092B-C50C-407E-A947-70E740481C1C}">
                          <a14:useLocalDpi xmlns:a14="http://schemas.microsoft.com/office/drawing/2010/main" val="0"/>
                        </a:ext>
                      </a:extLst>
                    </a:blip>
                    <a:srcRect b="2542"/>
                    <a:stretch/>
                  </pic:blipFill>
                  <pic:spPr bwMode="auto">
                    <a:xfrm>
                      <a:off x="0" y="0"/>
                      <a:ext cx="5835535" cy="4633369"/>
                    </a:xfrm>
                    <a:prstGeom prst="rect">
                      <a:avLst/>
                    </a:prstGeom>
                    <a:ln>
                      <a:noFill/>
                    </a:ln>
                    <a:extLst>
                      <a:ext uri="{53640926-AAD7-44D8-BBD7-CCE9431645EC}">
                        <a14:shadowObscured xmlns:a14="http://schemas.microsoft.com/office/drawing/2010/main"/>
                      </a:ext>
                    </a:extLst>
                  </pic:spPr>
                </pic:pic>
              </a:graphicData>
            </a:graphic>
          </wp:inline>
        </w:drawing>
      </w:r>
    </w:p>
    <w:p w:rsidR="00CA2C5B" w:rsidRPr="00FA0FE2" w:rsidRDefault="00CA2C5B" w:rsidP="00CA2C5B">
      <w:pPr>
        <w:spacing w:after="0" w:line="240" w:lineRule="auto"/>
        <w:jc w:val="both"/>
        <w:rPr>
          <w:rFonts w:cs="Times New Roman"/>
          <w:szCs w:val="24"/>
          <w:lang w:val="en-GB"/>
        </w:rPr>
      </w:pPr>
    </w:p>
    <w:p w:rsidR="00582284" w:rsidRDefault="0034613C" w:rsidP="00D60264">
      <w:pPr>
        <w:spacing w:after="0" w:line="240" w:lineRule="auto"/>
        <w:jc w:val="both"/>
        <w:rPr>
          <w:i/>
          <w:iCs/>
          <w:szCs w:val="18"/>
        </w:rPr>
      </w:pPr>
      <w:bookmarkStart w:id="13" w:name="_Toc467968315"/>
      <w:r w:rsidRPr="0034613C">
        <w:rPr>
          <w:i/>
          <w:iCs/>
          <w:szCs w:val="18"/>
        </w:rPr>
        <w:t xml:space="preserve">Slika </w:t>
      </w:r>
      <w:r w:rsidRPr="0034613C">
        <w:rPr>
          <w:i/>
          <w:iCs/>
          <w:szCs w:val="18"/>
        </w:rPr>
        <w:fldChar w:fldCharType="begin"/>
      </w:r>
      <w:r w:rsidRPr="0034613C">
        <w:rPr>
          <w:i/>
          <w:iCs/>
          <w:szCs w:val="18"/>
        </w:rPr>
        <w:instrText xml:space="preserve"> SEQ Figure \* ARABIC </w:instrText>
      </w:r>
      <w:r w:rsidRPr="0034613C">
        <w:rPr>
          <w:i/>
          <w:iCs/>
          <w:szCs w:val="18"/>
        </w:rPr>
        <w:fldChar w:fldCharType="separate"/>
      </w:r>
      <w:r>
        <w:rPr>
          <w:i/>
          <w:iCs/>
          <w:noProof/>
          <w:szCs w:val="18"/>
        </w:rPr>
        <w:t>6</w:t>
      </w:r>
      <w:r w:rsidRPr="0034613C">
        <w:rPr>
          <w:i/>
          <w:iCs/>
          <w:szCs w:val="18"/>
        </w:rPr>
        <w:fldChar w:fldCharType="end"/>
      </w:r>
      <w:r w:rsidRPr="0034613C">
        <w:rPr>
          <w:b/>
          <w:bCs/>
          <w:i/>
          <w:iCs/>
          <w:szCs w:val="18"/>
          <w:lang w:val="en-GB"/>
        </w:rPr>
        <w:t xml:space="preserve">. </w:t>
      </w:r>
      <w:r w:rsidR="00042EDC">
        <w:rPr>
          <w:i/>
          <w:iCs/>
          <w:szCs w:val="18"/>
        </w:rPr>
        <w:t>Dodavanje ojačanja smoli</w:t>
      </w:r>
      <w:r w:rsidR="00582284" w:rsidRPr="00582284">
        <w:rPr>
          <w:i/>
          <w:iCs/>
          <w:szCs w:val="18"/>
        </w:rPr>
        <w:t xml:space="preserve">, </w:t>
      </w:r>
      <w:r w:rsidR="00042EDC">
        <w:rPr>
          <w:i/>
          <w:iCs/>
          <w:szCs w:val="18"/>
        </w:rPr>
        <w:t>ojačani polimer</w:t>
      </w:r>
      <w:r w:rsidR="00582284" w:rsidRPr="00582284">
        <w:rPr>
          <w:i/>
          <w:iCs/>
          <w:szCs w:val="18"/>
        </w:rPr>
        <w:t xml:space="preserve"> i kompozit. [2]</w:t>
      </w:r>
      <w:bookmarkEnd w:id="13"/>
    </w:p>
    <w:p w:rsidR="00582284" w:rsidRDefault="00582284" w:rsidP="00D60264">
      <w:pPr>
        <w:spacing w:after="0" w:line="240" w:lineRule="auto"/>
        <w:jc w:val="both"/>
        <w:rPr>
          <w:i/>
          <w:iCs/>
          <w:szCs w:val="18"/>
        </w:rPr>
      </w:pPr>
    </w:p>
    <w:p w:rsidR="00AA4B53" w:rsidRPr="00FA0FE2" w:rsidRDefault="00582284" w:rsidP="00D60264">
      <w:pPr>
        <w:spacing w:after="0" w:line="240" w:lineRule="auto"/>
        <w:jc w:val="both"/>
        <w:rPr>
          <w:rFonts w:cs="Times New Roman"/>
          <w:szCs w:val="24"/>
          <w:lang w:val="en-GB"/>
        </w:rPr>
      </w:pPr>
      <w:r>
        <w:rPr>
          <w:rFonts w:cs="Times New Roman"/>
          <w:szCs w:val="24"/>
          <w:lang w:val="en-GB"/>
        </w:rPr>
        <w:t xml:space="preserve">Započet ćemo razmatranje </w:t>
      </w:r>
      <w:proofErr w:type="gramStart"/>
      <w:r>
        <w:rPr>
          <w:rFonts w:cs="Times New Roman"/>
          <w:szCs w:val="24"/>
          <w:lang w:val="en-GB"/>
        </w:rPr>
        <w:t>sa</w:t>
      </w:r>
      <w:proofErr w:type="gramEnd"/>
      <w:r>
        <w:rPr>
          <w:rFonts w:cs="Times New Roman"/>
          <w:szCs w:val="24"/>
          <w:lang w:val="en-GB"/>
        </w:rPr>
        <w:t xml:space="preserve"> preprezima</w:t>
      </w:r>
      <w:r w:rsidR="00AA4B53" w:rsidRPr="00FA0FE2">
        <w:rPr>
          <w:rFonts w:cs="Times New Roman"/>
          <w:szCs w:val="24"/>
          <w:lang w:val="en-GB"/>
        </w:rPr>
        <w:t xml:space="preserve"> </w:t>
      </w:r>
      <w:r w:rsidR="000A37E0">
        <w:rPr>
          <w:rFonts w:cs="Times New Roman"/>
          <w:szCs w:val="24"/>
          <w:lang w:val="en-GB"/>
        </w:rPr>
        <w:t>i p</w:t>
      </w:r>
      <w:r w:rsidR="000A37E0" w:rsidRPr="000A37E0">
        <w:rPr>
          <w:rFonts w:cs="Times New Roman"/>
          <w:szCs w:val="24"/>
          <w:lang w:val="en-GB"/>
        </w:rPr>
        <w:t>ločasti</w:t>
      </w:r>
      <w:r w:rsidR="000A37E0">
        <w:rPr>
          <w:rFonts w:cs="Times New Roman"/>
          <w:szCs w:val="24"/>
          <w:lang w:val="en-GB"/>
        </w:rPr>
        <w:t>m</w:t>
      </w:r>
      <w:r w:rsidR="000A37E0" w:rsidRPr="000A37E0">
        <w:rPr>
          <w:rFonts w:cs="Times New Roman"/>
          <w:szCs w:val="24"/>
          <w:lang w:val="en-GB"/>
        </w:rPr>
        <w:t xml:space="preserve"> osmoljeni</w:t>
      </w:r>
      <w:r w:rsidR="000A37E0">
        <w:rPr>
          <w:rFonts w:cs="Times New Roman"/>
          <w:szCs w:val="24"/>
          <w:lang w:val="en-GB"/>
        </w:rPr>
        <w:t>m</w:t>
      </w:r>
      <w:r w:rsidR="000A37E0" w:rsidRPr="000A37E0">
        <w:rPr>
          <w:rFonts w:cs="Times New Roman"/>
          <w:szCs w:val="24"/>
          <w:lang w:val="en-GB"/>
        </w:rPr>
        <w:t xml:space="preserve"> matovi</w:t>
      </w:r>
      <w:r w:rsidR="000A37E0">
        <w:rPr>
          <w:rFonts w:cs="Times New Roman"/>
          <w:szCs w:val="24"/>
          <w:lang w:val="en-GB"/>
        </w:rPr>
        <w:t>ma</w:t>
      </w:r>
      <w:r w:rsidR="00AA4B53" w:rsidRPr="00FA0FE2">
        <w:rPr>
          <w:rFonts w:cs="Times New Roman"/>
          <w:szCs w:val="24"/>
          <w:lang w:val="en-GB"/>
        </w:rPr>
        <w:t xml:space="preserve">, </w:t>
      </w:r>
      <w:r>
        <w:rPr>
          <w:rFonts w:cs="Times New Roman"/>
          <w:szCs w:val="24"/>
          <w:lang w:val="en-GB"/>
        </w:rPr>
        <w:t>dva materijala od kojih mogu biti izrađeni</w:t>
      </w:r>
      <w:r w:rsidRPr="00582284">
        <w:t xml:space="preserve"> </w:t>
      </w:r>
      <w:r w:rsidRPr="00582284">
        <w:rPr>
          <w:rFonts w:cs="Times New Roman"/>
          <w:szCs w:val="24"/>
          <w:lang w:val="en-GB"/>
        </w:rPr>
        <w:t>PMC</w:t>
      </w:r>
      <w:r>
        <w:rPr>
          <w:rFonts w:cs="Times New Roman"/>
          <w:szCs w:val="24"/>
          <w:lang w:val="en-GB"/>
        </w:rPr>
        <w:t xml:space="preserve"> proizvodi.</w:t>
      </w:r>
    </w:p>
    <w:p w:rsidR="00582284" w:rsidRDefault="00042EDC" w:rsidP="00854CA0">
      <w:pPr>
        <w:spacing w:after="0" w:line="240" w:lineRule="auto"/>
        <w:jc w:val="both"/>
        <w:rPr>
          <w:rFonts w:cs="Times New Roman"/>
          <w:szCs w:val="24"/>
          <w:lang w:val="en-GB"/>
        </w:rPr>
      </w:pPr>
      <w:r>
        <w:rPr>
          <w:rFonts w:cs="Times New Roman"/>
          <w:szCs w:val="24"/>
          <w:lang w:val="en-GB"/>
        </w:rPr>
        <w:t xml:space="preserve">U nastavku </w:t>
      </w:r>
      <w:proofErr w:type="gramStart"/>
      <w:r>
        <w:rPr>
          <w:rFonts w:cs="Times New Roman"/>
          <w:szCs w:val="24"/>
          <w:lang w:val="en-GB"/>
        </w:rPr>
        <w:t>će</w:t>
      </w:r>
      <w:proofErr w:type="gramEnd"/>
      <w:r>
        <w:rPr>
          <w:rFonts w:cs="Times New Roman"/>
          <w:szCs w:val="24"/>
          <w:lang w:val="en-GB"/>
        </w:rPr>
        <w:t xml:space="preserve"> biti opisana tri druga procesa</w:t>
      </w:r>
      <w:r w:rsidR="00582284" w:rsidRPr="00582284">
        <w:rPr>
          <w:rFonts w:cs="Times New Roman"/>
          <w:szCs w:val="24"/>
          <w:lang w:val="en-GB"/>
        </w:rPr>
        <w:t xml:space="preserve"> za proizvodnju PMC</w:t>
      </w:r>
      <w:r>
        <w:rPr>
          <w:rFonts w:cs="Times New Roman"/>
          <w:szCs w:val="24"/>
          <w:lang w:val="en-GB"/>
        </w:rPr>
        <w:t>-a</w:t>
      </w:r>
      <w:r w:rsidR="00582284" w:rsidRPr="00582284">
        <w:rPr>
          <w:rFonts w:cs="Times New Roman"/>
          <w:szCs w:val="24"/>
          <w:lang w:val="en-GB"/>
        </w:rPr>
        <w:t xml:space="preserve"> - pultru</w:t>
      </w:r>
      <w:r w:rsidR="00EE2E98">
        <w:rPr>
          <w:rFonts w:cs="Times New Roman"/>
          <w:szCs w:val="24"/>
          <w:lang w:val="en-GB"/>
        </w:rPr>
        <w:t>diranje</w:t>
      </w:r>
      <w:r w:rsidR="00582284" w:rsidRPr="00582284">
        <w:rPr>
          <w:rFonts w:cs="Times New Roman"/>
          <w:szCs w:val="24"/>
          <w:lang w:val="en-GB"/>
        </w:rPr>
        <w:t xml:space="preserve">, </w:t>
      </w:r>
      <w:r w:rsidR="00EE2E98">
        <w:rPr>
          <w:rFonts w:cs="Times New Roman"/>
          <w:szCs w:val="24"/>
          <w:lang w:val="en-GB"/>
        </w:rPr>
        <w:t xml:space="preserve">namotavanje </w:t>
      </w:r>
      <w:r w:rsidR="00582284" w:rsidRPr="00582284">
        <w:rPr>
          <w:rFonts w:cs="Times New Roman"/>
          <w:szCs w:val="24"/>
          <w:lang w:val="en-GB"/>
        </w:rPr>
        <w:t>filament</w:t>
      </w:r>
      <w:r w:rsidR="00EE2E98">
        <w:rPr>
          <w:rFonts w:cs="Times New Roman"/>
          <w:szCs w:val="24"/>
          <w:lang w:val="en-GB"/>
        </w:rPr>
        <w:t>a</w:t>
      </w:r>
      <w:r w:rsidR="00582284" w:rsidRPr="00582284">
        <w:rPr>
          <w:rFonts w:cs="Times New Roman"/>
          <w:szCs w:val="24"/>
          <w:lang w:val="en-GB"/>
        </w:rPr>
        <w:t xml:space="preserve"> i lamin</w:t>
      </w:r>
      <w:r w:rsidR="00EE2E98">
        <w:rPr>
          <w:rFonts w:cs="Times New Roman"/>
          <w:szCs w:val="24"/>
          <w:lang w:val="en-GB"/>
        </w:rPr>
        <w:t>iranje.</w:t>
      </w:r>
    </w:p>
    <w:p w:rsidR="0068770A" w:rsidRPr="00FA0FE2" w:rsidRDefault="0068770A" w:rsidP="00D60264">
      <w:pPr>
        <w:spacing w:after="0" w:line="240" w:lineRule="auto"/>
        <w:jc w:val="both"/>
        <w:rPr>
          <w:rFonts w:cs="Times New Roman"/>
          <w:szCs w:val="24"/>
          <w:lang w:val="en-GB"/>
        </w:rPr>
      </w:pPr>
      <w:r w:rsidRPr="0068770A">
        <w:rPr>
          <w:rFonts w:cs="Times New Roman"/>
          <w:b/>
          <w:szCs w:val="24"/>
          <w:lang w:val="en-GB"/>
        </w:rPr>
        <w:t>Prepre</w:t>
      </w:r>
      <w:r>
        <w:rPr>
          <w:rFonts w:cs="Times New Roman"/>
          <w:b/>
          <w:szCs w:val="24"/>
          <w:lang w:val="en-GB"/>
        </w:rPr>
        <w:t xml:space="preserve">zi. </w:t>
      </w:r>
      <w:r w:rsidR="00854CA0">
        <w:rPr>
          <w:rFonts w:cs="Times New Roman"/>
          <w:szCs w:val="24"/>
          <w:lang w:val="en-GB"/>
        </w:rPr>
        <w:t>Preprezi se prave najčešć</w:t>
      </w:r>
      <w:r w:rsidR="00854CA0" w:rsidRPr="00854CA0">
        <w:rPr>
          <w:rFonts w:cs="Times New Roman"/>
          <w:szCs w:val="24"/>
          <w:lang w:val="en-GB"/>
        </w:rPr>
        <w:t xml:space="preserve">e </w:t>
      </w:r>
      <w:proofErr w:type="gramStart"/>
      <w:r w:rsidR="00854CA0" w:rsidRPr="00854CA0">
        <w:rPr>
          <w:rFonts w:cs="Times New Roman"/>
          <w:szCs w:val="24"/>
          <w:lang w:val="en-GB"/>
        </w:rPr>
        <w:t>od</w:t>
      </w:r>
      <w:proofErr w:type="gramEnd"/>
      <w:r w:rsidR="00854CA0" w:rsidRPr="00854CA0">
        <w:rPr>
          <w:rFonts w:cs="Times New Roman"/>
          <w:szCs w:val="24"/>
          <w:lang w:val="en-GB"/>
        </w:rPr>
        <w:t xml:space="preserve"> ep</w:t>
      </w:r>
      <w:r w:rsidR="00042EDC">
        <w:rPr>
          <w:rFonts w:cs="Times New Roman"/>
          <w:szCs w:val="24"/>
          <w:lang w:val="en-GB"/>
        </w:rPr>
        <w:t>oksil</w:t>
      </w:r>
      <w:r w:rsidR="00854CA0">
        <w:rPr>
          <w:rFonts w:cs="Times New Roman"/>
          <w:szCs w:val="24"/>
          <w:lang w:val="en-GB"/>
        </w:rPr>
        <w:t>nih i fenolnih smola i ojač</w:t>
      </w:r>
      <w:r w:rsidR="00854CA0" w:rsidRPr="00854CA0">
        <w:rPr>
          <w:rFonts w:cs="Times New Roman"/>
          <w:szCs w:val="24"/>
          <w:lang w:val="en-GB"/>
        </w:rPr>
        <w:t>avala, ali im se za razliku od SMC-a ne dodaju punila i ostali dodaci</w:t>
      </w:r>
      <w:r w:rsidR="00854CA0">
        <w:rPr>
          <w:rFonts w:cs="Times New Roman"/>
          <w:szCs w:val="24"/>
          <w:lang w:val="en-GB"/>
        </w:rPr>
        <w:t>.</w:t>
      </w:r>
      <w:r w:rsidR="00854CA0" w:rsidRPr="00854CA0">
        <w:t xml:space="preserve"> </w:t>
      </w:r>
      <w:r w:rsidR="00854CA0" w:rsidRPr="00854CA0">
        <w:rPr>
          <w:rFonts w:cs="Times New Roman"/>
          <w:szCs w:val="24"/>
          <w:lang w:val="en-GB"/>
        </w:rPr>
        <w:t xml:space="preserve">Nakon natapanja </w:t>
      </w:r>
      <w:proofErr w:type="gramStart"/>
      <w:r w:rsidR="00854CA0" w:rsidRPr="00854CA0">
        <w:rPr>
          <w:rFonts w:cs="Times New Roman"/>
          <w:szCs w:val="24"/>
          <w:lang w:val="en-GB"/>
        </w:rPr>
        <w:t>sa</w:t>
      </w:r>
      <w:proofErr w:type="gramEnd"/>
      <w:r w:rsidR="00854CA0" w:rsidRPr="00854CA0">
        <w:rPr>
          <w:rFonts w:cs="Times New Roman"/>
          <w:szCs w:val="24"/>
          <w:lang w:val="en-GB"/>
        </w:rPr>
        <w:t xml:space="preserve"> smolom tkanina prolazi kroz valjke gdje se odvaj</w:t>
      </w:r>
      <w:r w:rsidR="00854CA0">
        <w:rPr>
          <w:rFonts w:cs="Times New Roman"/>
          <w:szCs w:val="24"/>
          <w:lang w:val="en-GB"/>
        </w:rPr>
        <w:t>a višak smole i prolazi kroz peć</w:t>
      </w:r>
      <w:r w:rsidR="00854CA0" w:rsidRPr="00854CA0">
        <w:rPr>
          <w:rFonts w:cs="Times New Roman"/>
          <w:szCs w:val="24"/>
          <w:lang w:val="en-GB"/>
        </w:rPr>
        <w:t xml:space="preserve"> gdje se isparavaju otapala i dolazi do prv</w:t>
      </w:r>
      <w:r w:rsidR="00854CA0">
        <w:rPr>
          <w:rFonts w:cs="Times New Roman"/>
          <w:szCs w:val="24"/>
          <w:lang w:val="en-GB"/>
        </w:rPr>
        <w:t>e faze očvršć</w:t>
      </w:r>
      <w:r w:rsidR="00854CA0" w:rsidRPr="00854CA0">
        <w:rPr>
          <w:rFonts w:cs="Times New Roman"/>
          <w:szCs w:val="24"/>
          <w:lang w:val="en-GB"/>
        </w:rPr>
        <w:t>ivanja. Prep</w:t>
      </w:r>
      <w:r w:rsidR="00854CA0">
        <w:rPr>
          <w:rFonts w:cs="Times New Roman"/>
          <w:szCs w:val="24"/>
          <w:lang w:val="en-GB"/>
        </w:rPr>
        <w:t xml:space="preserve">reg se zatim hladi da se spriječi daljnje očvršćivanje koje </w:t>
      </w:r>
      <w:proofErr w:type="gramStart"/>
      <w:r w:rsidR="00854CA0">
        <w:rPr>
          <w:rFonts w:cs="Times New Roman"/>
          <w:szCs w:val="24"/>
          <w:lang w:val="en-GB"/>
        </w:rPr>
        <w:t>će</w:t>
      </w:r>
      <w:proofErr w:type="gramEnd"/>
      <w:r w:rsidR="00854CA0">
        <w:rPr>
          <w:rFonts w:cs="Times New Roman"/>
          <w:szCs w:val="24"/>
          <w:lang w:val="en-GB"/>
        </w:rPr>
        <w:t xml:space="preserve"> se postić</w:t>
      </w:r>
      <w:r w:rsidR="00854CA0" w:rsidRPr="00854CA0">
        <w:rPr>
          <w:rFonts w:cs="Times New Roman"/>
          <w:szCs w:val="24"/>
          <w:lang w:val="en-GB"/>
        </w:rPr>
        <w:t>i prilikom izrad</w:t>
      </w:r>
      <w:r w:rsidR="00042EDC">
        <w:rPr>
          <w:rFonts w:cs="Times New Roman"/>
          <w:szCs w:val="24"/>
          <w:lang w:val="en-GB"/>
        </w:rPr>
        <w:t>e</w:t>
      </w:r>
      <w:r w:rsidR="00854CA0" w:rsidRPr="00854CA0">
        <w:rPr>
          <w:rFonts w:cs="Times New Roman"/>
          <w:szCs w:val="24"/>
          <w:lang w:val="en-GB"/>
        </w:rPr>
        <w:t xml:space="preserve"> proizvoda</w:t>
      </w:r>
      <w:r w:rsidR="00582284">
        <w:rPr>
          <w:rFonts w:cs="Times New Roman"/>
          <w:szCs w:val="24"/>
          <w:lang w:val="en-GB"/>
        </w:rPr>
        <w:t>.</w:t>
      </w:r>
    </w:p>
    <w:p w:rsidR="00AA4B53" w:rsidRPr="00FA0FE2" w:rsidRDefault="000A37E0" w:rsidP="000A37E0">
      <w:pPr>
        <w:spacing w:after="0" w:line="240" w:lineRule="auto"/>
        <w:jc w:val="both"/>
        <w:rPr>
          <w:rFonts w:cs="Times New Roman"/>
          <w:szCs w:val="24"/>
          <w:lang w:val="en-GB"/>
        </w:rPr>
      </w:pPr>
      <w:r>
        <w:rPr>
          <w:rFonts w:cs="Times New Roman"/>
          <w:b/>
          <w:szCs w:val="24"/>
          <w:lang w:val="en-GB"/>
        </w:rPr>
        <w:t>P</w:t>
      </w:r>
      <w:r w:rsidRPr="000A37E0">
        <w:rPr>
          <w:rFonts w:cs="Times New Roman"/>
          <w:b/>
          <w:szCs w:val="24"/>
          <w:lang w:val="en-GB"/>
        </w:rPr>
        <w:t>ločasti osmoljeni matovi</w:t>
      </w:r>
      <w:r w:rsidR="00AA4B53" w:rsidRPr="00FA0FE2">
        <w:rPr>
          <w:rFonts w:cs="Times New Roman"/>
          <w:b/>
          <w:szCs w:val="24"/>
          <w:lang w:val="en-GB"/>
        </w:rPr>
        <w:t>.</w:t>
      </w:r>
      <w:r w:rsidRPr="000A37E0">
        <w:t xml:space="preserve"> </w:t>
      </w:r>
      <w:r w:rsidR="00042EDC">
        <w:t>(</w:t>
      </w:r>
      <w:r w:rsidRPr="000A37E0">
        <w:rPr>
          <w:rFonts w:cs="Times New Roman"/>
          <w:b/>
          <w:szCs w:val="24"/>
          <w:lang w:val="en-GB"/>
        </w:rPr>
        <w:t xml:space="preserve">Sheet Moulding Compounds (SMC)) </w:t>
      </w:r>
      <w:r w:rsidR="00AA4B53" w:rsidRPr="00FA0FE2">
        <w:rPr>
          <w:rFonts w:cs="Times New Roman"/>
          <w:szCs w:val="24"/>
          <w:lang w:val="en-GB"/>
        </w:rPr>
        <w:t xml:space="preserve"> </w:t>
      </w:r>
      <w:r>
        <w:rPr>
          <w:rFonts w:cs="Times New Roman"/>
          <w:szCs w:val="24"/>
          <w:lang w:val="en-GB"/>
        </w:rPr>
        <w:t>Umjesto kontinuiranih vlakana koja se primjenjuju u opisanim preprezima</w:t>
      </w:r>
      <w:r w:rsidR="00AA4B53" w:rsidRPr="00FA0FE2">
        <w:rPr>
          <w:rFonts w:cs="Times New Roman"/>
          <w:szCs w:val="24"/>
          <w:lang w:val="en-GB"/>
        </w:rPr>
        <w:t xml:space="preserve">, </w:t>
      </w:r>
      <w:r>
        <w:rPr>
          <w:rFonts w:cs="Times New Roman"/>
          <w:szCs w:val="24"/>
          <w:lang w:val="en-GB"/>
        </w:rPr>
        <w:t>p</w:t>
      </w:r>
      <w:r w:rsidRPr="000A37E0">
        <w:rPr>
          <w:rFonts w:cs="Times New Roman"/>
          <w:szCs w:val="24"/>
          <w:lang w:val="en-GB"/>
        </w:rPr>
        <w:t>ločasti osmoljeni matovi (e. Sheet Moulding Compo</w:t>
      </w:r>
      <w:r>
        <w:rPr>
          <w:rFonts w:cs="Times New Roman"/>
          <w:szCs w:val="24"/>
          <w:lang w:val="en-GB"/>
        </w:rPr>
        <w:t xml:space="preserve">unds (SMC)) smjesa su duromerne </w:t>
      </w:r>
      <w:r w:rsidRPr="000A37E0">
        <w:rPr>
          <w:rFonts w:cs="Times New Roman"/>
          <w:szCs w:val="24"/>
          <w:lang w:val="en-GB"/>
        </w:rPr>
        <w:t>smole, dodataka i nasumično orijentiranih staklenih v</w:t>
      </w:r>
      <w:r>
        <w:rPr>
          <w:rFonts w:cs="Times New Roman"/>
          <w:szCs w:val="24"/>
          <w:lang w:val="en-GB"/>
        </w:rPr>
        <w:t xml:space="preserve">lakana. Oni su zamotani u trake </w:t>
      </w:r>
      <w:r w:rsidRPr="000A37E0">
        <w:rPr>
          <w:rFonts w:cs="Times New Roman"/>
          <w:szCs w:val="24"/>
          <w:lang w:val="en-GB"/>
        </w:rPr>
        <w:t>tipične debljine 6</w:t>
      </w:r>
      <w:proofErr w:type="gramStart"/>
      <w:r w:rsidRPr="000A37E0">
        <w:rPr>
          <w:rFonts w:cs="Times New Roman"/>
          <w:szCs w:val="24"/>
          <w:lang w:val="en-GB"/>
        </w:rPr>
        <w:t>,5</w:t>
      </w:r>
      <w:proofErr w:type="gramEnd"/>
      <w:r w:rsidRPr="000A37E0">
        <w:rPr>
          <w:rFonts w:cs="Times New Roman"/>
          <w:szCs w:val="24"/>
          <w:lang w:val="en-GB"/>
        </w:rPr>
        <w:t xml:space="preserve"> mm. Najčešće se primjenjuje smola</w:t>
      </w:r>
      <w:r>
        <w:rPr>
          <w:rFonts w:cs="Times New Roman"/>
          <w:szCs w:val="24"/>
          <w:lang w:val="en-GB"/>
        </w:rPr>
        <w:t xml:space="preserve"> nezasićenog poliestera. </w:t>
      </w:r>
      <w:proofErr w:type="gramStart"/>
      <w:r>
        <w:rPr>
          <w:rFonts w:cs="Times New Roman"/>
          <w:szCs w:val="24"/>
          <w:lang w:val="en-GB"/>
        </w:rPr>
        <w:t xml:space="preserve">Punila  </w:t>
      </w:r>
      <w:r w:rsidRPr="000A37E0">
        <w:rPr>
          <w:rFonts w:cs="Times New Roman"/>
          <w:szCs w:val="24"/>
          <w:lang w:val="en-GB"/>
        </w:rPr>
        <w:t>su</w:t>
      </w:r>
      <w:proofErr w:type="gramEnd"/>
      <w:r w:rsidRPr="000A37E0">
        <w:rPr>
          <w:rFonts w:cs="Times New Roman"/>
          <w:szCs w:val="24"/>
          <w:lang w:val="en-GB"/>
        </w:rPr>
        <w:t xml:space="preserve"> obično mineralni prahovi poput talka, kremenog brašna i vapnenca</w:t>
      </w:r>
      <w:r>
        <w:rPr>
          <w:rFonts w:cs="Times New Roman"/>
          <w:szCs w:val="24"/>
          <w:lang w:val="en-GB"/>
        </w:rPr>
        <w:t xml:space="preserve">. </w:t>
      </w:r>
      <w:r w:rsidRPr="000A37E0">
        <w:rPr>
          <w:rFonts w:cs="Times New Roman"/>
          <w:szCs w:val="24"/>
          <w:lang w:val="en-GB"/>
        </w:rPr>
        <w:t>Pločasti osmoljeni matovi vrlo su pogodni za rukovanje i daljnje rezanje u pripremke</w:t>
      </w:r>
      <w:r>
        <w:rPr>
          <w:rFonts w:cs="Times New Roman"/>
          <w:szCs w:val="24"/>
          <w:lang w:val="en-GB"/>
        </w:rPr>
        <w:t>.</w:t>
      </w:r>
    </w:p>
    <w:p w:rsidR="00AA4B53" w:rsidRPr="00FA0FE2" w:rsidRDefault="00EE2E98" w:rsidP="00D60264">
      <w:pPr>
        <w:spacing w:after="0" w:line="240" w:lineRule="auto"/>
        <w:jc w:val="both"/>
        <w:rPr>
          <w:rFonts w:cs="Times New Roman"/>
          <w:szCs w:val="24"/>
          <w:lang w:val="en-GB"/>
        </w:rPr>
      </w:pPr>
      <w:r>
        <w:rPr>
          <w:rFonts w:cs="Times New Roman"/>
          <w:b/>
          <w:szCs w:val="24"/>
          <w:lang w:val="en-GB"/>
        </w:rPr>
        <w:lastRenderedPageBreak/>
        <w:t>Kalupljenje</w:t>
      </w:r>
      <w:r w:rsidR="00AA4B53" w:rsidRPr="00FA0FE2">
        <w:rPr>
          <w:rFonts w:cs="Times New Roman"/>
          <w:b/>
          <w:szCs w:val="24"/>
          <w:lang w:val="en-GB"/>
        </w:rPr>
        <w:t>.</w:t>
      </w:r>
      <w:r w:rsidR="00AA4B53" w:rsidRPr="00FA0FE2">
        <w:rPr>
          <w:rFonts w:cs="Times New Roman"/>
          <w:szCs w:val="24"/>
          <w:lang w:val="en-GB"/>
        </w:rPr>
        <w:t xml:space="preserve"> </w:t>
      </w:r>
      <w:r w:rsidR="00EC3AD7" w:rsidRPr="00EC3AD7">
        <w:rPr>
          <w:rFonts w:cs="Times New Roman"/>
          <w:szCs w:val="24"/>
          <w:lang w:val="en-GB"/>
        </w:rPr>
        <w:t xml:space="preserve">Neke </w:t>
      </w:r>
      <w:proofErr w:type="gramStart"/>
      <w:r w:rsidR="00EC3AD7" w:rsidRPr="00EC3AD7">
        <w:rPr>
          <w:rFonts w:cs="Times New Roman"/>
          <w:szCs w:val="24"/>
          <w:lang w:val="en-GB"/>
        </w:rPr>
        <w:t>od</w:t>
      </w:r>
      <w:proofErr w:type="gramEnd"/>
      <w:r w:rsidR="00EC3AD7" w:rsidRPr="00EC3AD7">
        <w:rPr>
          <w:rFonts w:cs="Times New Roman"/>
          <w:szCs w:val="24"/>
          <w:lang w:val="en-GB"/>
        </w:rPr>
        <w:t xml:space="preserve"> metoda modeliranj</w:t>
      </w:r>
      <w:r w:rsidR="00EC3AD7">
        <w:rPr>
          <w:rFonts w:cs="Times New Roman"/>
          <w:szCs w:val="24"/>
          <w:lang w:val="en-GB"/>
        </w:rPr>
        <w:t>a</w:t>
      </w:r>
      <w:r w:rsidR="00EC3AD7" w:rsidRPr="00EC3AD7">
        <w:rPr>
          <w:rFonts w:cs="Times New Roman"/>
          <w:szCs w:val="24"/>
          <w:lang w:val="en-GB"/>
        </w:rPr>
        <w:t xml:space="preserve"> </w:t>
      </w:r>
      <w:r w:rsidR="00EC3AD7">
        <w:rPr>
          <w:rFonts w:cs="Times New Roman"/>
          <w:szCs w:val="24"/>
          <w:lang w:val="en-GB"/>
        </w:rPr>
        <w:t>kod kojih se koriste</w:t>
      </w:r>
      <w:r w:rsidR="00EC3AD7" w:rsidRPr="00EC3AD7">
        <w:rPr>
          <w:rFonts w:cs="Times New Roman"/>
          <w:szCs w:val="24"/>
          <w:lang w:val="en-GB"/>
        </w:rPr>
        <w:t xml:space="preserve"> preprezi za oblikovanje spojeva su kompresija i posredno prešanje. U </w:t>
      </w:r>
      <w:proofErr w:type="gramStart"/>
      <w:r w:rsidR="00EC3AD7" w:rsidRPr="00EC3AD7">
        <w:rPr>
          <w:rFonts w:cs="Times New Roman"/>
          <w:szCs w:val="24"/>
          <w:lang w:val="en-GB"/>
        </w:rPr>
        <w:t>tim</w:t>
      </w:r>
      <w:proofErr w:type="gramEnd"/>
      <w:r w:rsidR="00EC3AD7" w:rsidRPr="00EC3AD7">
        <w:rPr>
          <w:rFonts w:cs="Times New Roman"/>
          <w:szCs w:val="24"/>
          <w:lang w:val="en-GB"/>
        </w:rPr>
        <w:t xml:space="preserve"> slučajevima pojačanje se stavljaj</w:t>
      </w:r>
      <w:r w:rsidR="00042EDC">
        <w:rPr>
          <w:rFonts w:cs="Times New Roman"/>
          <w:szCs w:val="24"/>
          <w:lang w:val="en-GB"/>
        </w:rPr>
        <w:t>a</w:t>
      </w:r>
      <w:r w:rsidR="00EC3AD7" w:rsidRPr="00EC3AD7">
        <w:rPr>
          <w:rFonts w:cs="Times New Roman"/>
          <w:szCs w:val="24"/>
          <w:lang w:val="en-GB"/>
        </w:rPr>
        <w:t xml:space="preserve"> u šupljinu kalupa prije ili tijekom </w:t>
      </w:r>
      <w:r w:rsidR="00EC3AD7">
        <w:rPr>
          <w:rFonts w:cs="Times New Roman"/>
          <w:szCs w:val="24"/>
          <w:lang w:val="en-GB"/>
        </w:rPr>
        <w:t>nanošenja</w:t>
      </w:r>
      <w:r w:rsidR="00EC3AD7" w:rsidRPr="00EC3AD7">
        <w:rPr>
          <w:rFonts w:cs="Times New Roman"/>
          <w:szCs w:val="24"/>
          <w:lang w:val="en-GB"/>
        </w:rPr>
        <w:t xml:space="preserve"> polimernog materijala</w:t>
      </w:r>
      <w:r w:rsidR="00AA4B53" w:rsidRPr="00FA0FE2">
        <w:rPr>
          <w:rFonts w:cs="Times New Roman"/>
          <w:szCs w:val="24"/>
          <w:lang w:val="en-GB"/>
        </w:rPr>
        <w:t>.</w:t>
      </w:r>
    </w:p>
    <w:p w:rsidR="002B0830" w:rsidRDefault="000A37E0" w:rsidP="00D60264">
      <w:pPr>
        <w:spacing w:after="0" w:line="240" w:lineRule="auto"/>
        <w:jc w:val="both"/>
        <w:rPr>
          <w:rFonts w:cs="Times New Roman"/>
          <w:szCs w:val="24"/>
          <w:lang w:val="en-GB"/>
        </w:rPr>
      </w:pPr>
      <w:r w:rsidRPr="000A37E0">
        <w:rPr>
          <w:rFonts w:cs="Times New Roman"/>
          <w:b/>
          <w:szCs w:val="24"/>
          <w:lang w:val="en-GB"/>
        </w:rPr>
        <w:t xml:space="preserve">Dodirni postupak laminiranja </w:t>
      </w:r>
      <w:r>
        <w:rPr>
          <w:rFonts w:cs="Times New Roman"/>
          <w:b/>
          <w:szCs w:val="24"/>
          <w:lang w:val="en-GB"/>
        </w:rPr>
        <w:t xml:space="preserve">(e. </w:t>
      </w:r>
      <w:r w:rsidR="00AA4B53" w:rsidRPr="00FA0FE2">
        <w:rPr>
          <w:rFonts w:cs="Times New Roman"/>
          <w:b/>
          <w:szCs w:val="24"/>
          <w:lang w:val="en-GB"/>
        </w:rPr>
        <w:t>Hand Lay</w:t>
      </w:r>
      <w:r>
        <w:rPr>
          <w:rFonts w:cs="Times New Roman"/>
          <w:b/>
          <w:szCs w:val="24"/>
          <w:lang w:val="en-GB"/>
        </w:rPr>
        <w:t>-</w:t>
      </w:r>
      <w:r w:rsidR="00AA4B53" w:rsidRPr="00FA0FE2">
        <w:rPr>
          <w:rFonts w:cs="Times New Roman"/>
          <w:b/>
          <w:szCs w:val="24"/>
          <w:lang w:val="en-GB"/>
        </w:rPr>
        <w:t>up.</w:t>
      </w:r>
      <w:r w:rsidR="00042EDC">
        <w:rPr>
          <w:rFonts w:cs="Times New Roman"/>
          <w:b/>
          <w:szCs w:val="24"/>
          <w:lang w:val="en-GB"/>
        </w:rPr>
        <w:t>)</w:t>
      </w:r>
      <w:r w:rsidR="00AA4B53" w:rsidRPr="00FA0FE2">
        <w:rPr>
          <w:rFonts w:cs="Times New Roman"/>
          <w:szCs w:val="24"/>
          <w:lang w:val="en-GB"/>
        </w:rPr>
        <w:t xml:space="preserve"> </w:t>
      </w:r>
      <w:r w:rsidR="002B0830">
        <w:rPr>
          <w:rFonts w:cs="Times New Roman"/>
          <w:szCs w:val="24"/>
          <w:lang w:val="en-GB"/>
        </w:rPr>
        <w:t xml:space="preserve">najstariji je način </w:t>
      </w:r>
      <w:r w:rsidR="002B0830" w:rsidRPr="002B0830">
        <w:rPr>
          <w:rFonts w:cs="Times New Roman"/>
          <w:szCs w:val="24"/>
          <w:lang w:val="en-GB"/>
        </w:rPr>
        <w:t>laminiranja u otvorenim kalupima. Kod ovog postupka s</w:t>
      </w:r>
      <w:r w:rsidR="002B0830">
        <w:rPr>
          <w:rFonts w:cs="Times New Roman"/>
          <w:szCs w:val="24"/>
          <w:lang w:val="en-GB"/>
        </w:rPr>
        <w:t xml:space="preserve">lojevi smole i vlakana ručno se </w:t>
      </w:r>
      <w:r w:rsidR="002B0830" w:rsidRPr="002B0830">
        <w:rPr>
          <w:rFonts w:cs="Times New Roman"/>
          <w:szCs w:val="24"/>
          <w:lang w:val="en-GB"/>
        </w:rPr>
        <w:t xml:space="preserve">nanose </w:t>
      </w:r>
      <w:proofErr w:type="gramStart"/>
      <w:r w:rsidR="002B0830">
        <w:rPr>
          <w:rFonts w:cs="Times New Roman"/>
          <w:szCs w:val="24"/>
          <w:lang w:val="en-GB"/>
        </w:rPr>
        <w:t>na</w:t>
      </w:r>
      <w:proofErr w:type="gramEnd"/>
      <w:r w:rsidR="002B0830">
        <w:rPr>
          <w:rFonts w:cs="Times New Roman"/>
          <w:szCs w:val="24"/>
          <w:lang w:val="en-GB"/>
        </w:rPr>
        <w:t xml:space="preserve"> površinu otvorenog </w:t>
      </w:r>
      <w:r w:rsidR="002B0830" w:rsidRPr="002B0830">
        <w:rPr>
          <w:rFonts w:cs="Times New Roman"/>
          <w:szCs w:val="24"/>
          <w:lang w:val="en-GB"/>
        </w:rPr>
        <w:t xml:space="preserve">kalupa. Vlakna dolaze u </w:t>
      </w:r>
      <w:r w:rsidR="002B0830">
        <w:rPr>
          <w:rFonts w:cs="Times New Roman"/>
          <w:szCs w:val="24"/>
          <w:lang w:val="en-GB"/>
        </w:rPr>
        <w:t xml:space="preserve">obliku matova, kratkih vlakana, </w:t>
      </w:r>
      <w:r w:rsidR="002B0830" w:rsidRPr="002B0830">
        <w:rPr>
          <w:rFonts w:cs="Times New Roman"/>
          <w:szCs w:val="24"/>
          <w:lang w:val="en-GB"/>
        </w:rPr>
        <w:t>tkanih strukova, pre</w:t>
      </w:r>
      <w:r w:rsidR="00042EDC">
        <w:rPr>
          <w:rFonts w:cs="Times New Roman"/>
          <w:szCs w:val="24"/>
          <w:lang w:val="en-GB"/>
        </w:rPr>
        <w:t>đ</w:t>
      </w:r>
      <w:r w:rsidR="002B0830" w:rsidRPr="002B0830">
        <w:rPr>
          <w:rFonts w:cs="Times New Roman"/>
          <w:szCs w:val="24"/>
          <w:lang w:val="en-GB"/>
        </w:rPr>
        <w:t xml:space="preserve">a </w:t>
      </w:r>
      <w:proofErr w:type="gramStart"/>
      <w:r w:rsidR="002B0830" w:rsidRPr="002B0830">
        <w:rPr>
          <w:rFonts w:cs="Times New Roman"/>
          <w:szCs w:val="24"/>
          <w:lang w:val="en-GB"/>
        </w:rPr>
        <w:t>ili</w:t>
      </w:r>
      <w:proofErr w:type="gramEnd"/>
      <w:r w:rsidR="002B0830" w:rsidRPr="002B0830">
        <w:rPr>
          <w:rFonts w:cs="Times New Roman"/>
          <w:szCs w:val="24"/>
          <w:lang w:val="en-GB"/>
        </w:rPr>
        <w:t xml:space="preserve"> tkanina. Postupak se može rašč</w:t>
      </w:r>
      <w:r w:rsidR="002B0830">
        <w:rPr>
          <w:rFonts w:cs="Times New Roman"/>
          <w:szCs w:val="24"/>
          <w:lang w:val="en-GB"/>
        </w:rPr>
        <w:t xml:space="preserve">laniti </w:t>
      </w:r>
      <w:proofErr w:type="gramStart"/>
      <w:r w:rsidR="002B0830">
        <w:rPr>
          <w:rFonts w:cs="Times New Roman"/>
          <w:szCs w:val="24"/>
          <w:lang w:val="en-GB"/>
        </w:rPr>
        <w:t>na</w:t>
      </w:r>
      <w:proofErr w:type="gramEnd"/>
      <w:r w:rsidR="002B0830">
        <w:rPr>
          <w:rFonts w:cs="Times New Roman"/>
          <w:szCs w:val="24"/>
          <w:lang w:val="en-GB"/>
        </w:rPr>
        <w:t xml:space="preserve"> pet koraka: čišćenje, </w:t>
      </w:r>
      <w:r w:rsidR="002B0830" w:rsidRPr="002B0830">
        <w:rPr>
          <w:rFonts w:cs="Times New Roman"/>
          <w:szCs w:val="24"/>
          <w:lang w:val="en-GB"/>
        </w:rPr>
        <w:t>nanašanje gel</w:t>
      </w:r>
      <w:r w:rsidR="00042EDC">
        <w:rPr>
          <w:rFonts w:cs="Times New Roman"/>
          <w:szCs w:val="24"/>
          <w:lang w:val="en-GB"/>
        </w:rPr>
        <w:t>a</w:t>
      </w:r>
      <w:r w:rsidR="002B0830" w:rsidRPr="002B0830">
        <w:rPr>
          <w:rFonts w:cs="Times New Roman"/>
          <w:szCs w:val="24"/>
          <w:lang w:val="en-GB"/>
        </w:rPr>
        <w:t>, nanašanje slojeva smole i vlakana, umreživanje i skidanje komada</w:t>
      </w:r>
      <w:r w:rsidR="00AA4B53" w:rsidRPr="00FA0FE2">
        <w:rPr>
          <w:rFonts w:cs="Times New Roman"/>
          <w:szCs w:val="24"/>
          <w:lang w:val="en-GB"/>
        </w:rPr>
        <w:t xml:space="preserve">. </w:t>
      </w:r>
      <w:r w:rsidR="002B0830" w:rsidRPr="002B0830">
        <w:rPr>
          <w:rFonts w:cs="Times New Roman"/>
          <w:szCs w:val="24"/>
          <w:lang w:val="en-GB"/>
        </w:rPr>
        <w:t xml:space="preserve">Popularna </w:t>
      </w:r>
      <w:r w:rsidR="00042EDC">
        <w:rPr>
          <w:rFonts w:cs="Times New Roman"/>
          <w:szCs w:val="24"/>
          <w:lang w:val="en-GB"/>
        </w:rPr>
        <w:t xml:space="preserve">je </w:t>
      </w:r>
      <w:r w:rsidR="002B0830" w:rsidRPr="002B0830">
        <w:rPr>
          <w:rFonts w:cs="Times New Roman"/>
          <w:szCs w:val="24"/>
          <w:lang w:val="en-GB"/>
        </w:rPr>
        <w:t>primjena ove metode u proizvodnji brodov</w:t>
      </w:r>
      <w:r w:rsidR="002B0830">
        <w:rPr>
          <w:rFonts w:cs="Times New Roman"/>
          <w:szCs w:val="24"/>
          <w:lang w:val="en-GB"/>
        </w:rPr>
        <w:t>a</w:t>
      </w:r>
      <w:r w:rsidR="002B0830" w:rsidRPr="002B0830">
        <w:rPr>
          <w:rFonts w:cs="Times New Roman"/>
          <w:szCs w:val="24"/>
          <w:lang w:val="en-GB"/>
        </w:rPr>
        <w:t xml:space="preserve"> (slika 8) i drugih </w:t>
      </w:r>
      <w:r w:rsidR="002B0830">
        <w:rPr>
          <w:rFonts w:cs="Times New Roman"/>
          <w:szCs w:val="24"/>
          <w:lang w:val="en-GB"/>
        </w:rPr>
        <w:t xml:space="preserve">proizvoda </w:t>
      </w:r>
      <w:proofErr w:type="gramStart"/>
      <w:r w:rsidR="002B0830">
        <w:rPr>
          <w:rFonts w:cs="Times New Roman"/>
          <w:szCs w:val="24"/>
          <w:lang w:val="en-GB"/>
        </w:rPr>
        <w:t>sa</w:t>
      </w:r>
      <w:proofErr w:type="gramEnd"/>
      <w:r w:rsidR="002B0830">
        <w:rPr>
          <w:rFonts w:cs="Times New Roman"/>
          <w:szCs w:val="24"/>
          <w:lang w:val="en-GB"/>
        </w:rPr>
        <w:t xml:space="preserve"> velikim šupljinama, kao što su </w:t>
      </w:r>
      <w:r w:rsidR="00042EDC">
        <w:rPr>
          <w:rFonts w:cs="Times New Roman"/>
          <w:szCs w:val="24"/>
          <w:lang w:val="en-GB"/>
        </w:rPr>
        <w:t xml:space="preserve">npr. </w:t>
      </w:r>
      <w:proofErr w:type="gramStart"/>
      <w:r w:rsidR="002B0830">
        <w:rPr>
          <w:rFonts w:cs="Times New Roman"/>
          <w:szCs w:val="24"/>
          <w:lang w:val="en-GB"/>
        </w:rPr>
        <w:t>bazeni</w:t>
      </w:r>
      <w:proofErr w:type="gramEnd"/>
      <w:r w:rsidR="002B0830">
        <w:rPr>
          <w:rFonts w:cs="Times New Roman"/>
          <w:szCs w:val="24"/>
          <w:lang w:val="en-GB"/>
        </w:rPr>
        <w:t>.</w:t>
      </w:r>
    </w:p>
    <w:p w:rsidR="002B0830" w:rsidRDefault="002B0830" w:rsidP="002B0830">
      <w:pPr>
        <w:spacing w:after="0" w:line="240" w:lineRule="auto"/>
        <w:jc w:val="both"/>
        <w:rPr>
          <w:rFonts w:cs="Times New Roman"/>
          <w:szCs w:val="24"/>
          <w:lang w:val="en-GB"/>
        </w:rPr>
      </w:pPr>
      <w:r w:rsidRPr="002B0830">
        <w:rPr>
          <w:rFonts w:cs="Times New Roman"/>
          <w:szCs w:val="24"/>
          <w:lang w:val="en-GB"/>
        </w:rPr>
        <w:t>Na kalup</w:t>
      </w:r>
      <w:r w:rsidR="00042EDC">
        <w:rPr>
          <w:rFonts w:cs="Times New Roman"/>
          <w:szCs w:val="24"/>
          <w:lang w:val="en-GB"/>
        </w:rPr>
        <w:t>,</w:t>
      </w:r>
      <w:r w:rsidRPr="002B0830">
        <w:rPr>
          <w:rFonts w:cs="Times New Roman"/>
          <w:szCs w:val="24"/>
          <w:lang w:val="en-GB"/>
        </w:rPr>
        <w:t xml:space="preserve"> premazan tvari za lakše odvajanje, najprije se kistom nanosi sloj smole spremne za polireakc</w:t>
      </w:r>
      <w:r>
        <w:rPr>
          <w:rFonts w:cs="Times New Roman"/>
          <w:szCs w:val="24"/>
          <w:lang w:val="en-GB"/>
        </w:rPr>
        <w:t xml:space="preserve">iju uz umreživanje, </w:t>
      </w:r>
      <w:proofErr w:type="gramStart"/>
      <w:r>
        <w:rPr>
          <w:rFonts w:cs="Times New Roman"/>
          <w:szCs w:val="24"/>
          <w:lang w:val="en-GB"/>
        </w:rPr>
        <w:t>ali</w:t>
      </w:r>
      <w:proofErr w:type="gramEnd"/>
      <w:r>
        <w:rPr>
          <w:rFonts w:cs="Times New Roman"/>
          <w:szCs w:val="24"/>
          <w:lang w:val="en-GB"/>
        </w:rPr>
        <w:t xml:space="preserve"> bez ojač</w:t>
      </w:r>
      <w:r w:rsidRPr="002B0830">
        <w:rPr>
          <w:rFonts w:cs="Times New Roman"/>
          <w:szCs w:val="24"/>
          <w:lang w:val="en-GB"/>
        </w:rPr>
        <w:t xml:space="preserve">avala i punila. Zatim se redom nanose slojevi staklenog mata </w:t>
      </w:r>
      <w:proofErr w:type="gramStart"/>
      <w:r w:rsidRPr="002B0830">
        <w:rPr>
          <w:rFonts w:cs="Times New Roman"/>
          <w:szCs w:val="24"/>
          <w:lang w:val="en-GB"/>
        </w:rPr>
        <w:t>ili</w:t>
      </w:r>
      <w:proofErr w:type="gramEnd"/>
      <w:r w:rsidRPr="002B0830">
        <w:rPr>
          <w:rFonts w:cs="Times New Roman"/>
          <w:szCs w:val="24"/>
          <w:lang w:val="en-GB"/>
        </w:rPr>
        <w:t xml:space="preserve"> tka</w:t>
      </w:r>
      <w:r>
        <w:rPr>
          <w:rFonts w:cs="Times New Roman"/>
          <w:szCs w:val="24"/>
          <w:lang w:val="en-GB"/>
        </w:rPr>
        <w:t>nine natopljeni hladno umrežujuć</w:t>
      </w:r>
      <w:r w:rsidRPr="002B0830">
        <w:rPr>
          <w:rFonts w:cs="Times New Roman"/>
          <w:szCs w:val="24"/>
          <w:lang w:val="en-GB"/>
        </w:rPr>
        <w:t>om smolom, a valjkom</w:t>
      </w:r>
      <w:r>
        <w:rPr>
          <w:rFonts w:cs="Times New Roman"/>
          <w:szCs w:val="24"/>
          <w:lang w:val="en-GB"/>
        </w:rPr>
        <w:t xml:space="preserve"> se istiskuje zrak zadržan izme</w:t>
      </w:r>
      <w:r w:rsidRPr="002B0830">
        <w:rPr>
          <w:rFonts w:cs="Times New Roman"/>
          <w:szCs w:val="24"/>
          <w:lang w:val="en-GB"/>
        </w:rPr>
        <w:t>đ</w:t>
      </w:r>
      <w:r>
        <w:rPr>
          <w:rFonts w:cs="Times New Roman"/>
          <w:szCs w:val="24"/>
          <w:lang w:val="en-GB"/>
        </w:rPr>
        <w:t>u slojeva.</w:t>
      </w:r>
      <w:r w:rsidRPr="002B0830">
        <w:t xml:space="preserve"> </w:t>
      </w:r>
      <w:r>
        <w:rPr>
          <w:rFonts w:cs="Times New Roman"/>
          <w:szCs w:val="24"/>
          <w:lang w:val="en-GB"/>
        </w:rPr>
        <w:t>Kalupi za ruč</w:t>
      </w:r>
      <w:r w:rsidRPr="002B0830">
        <w:rPr>
          <w:rFonts w:cs="Times New Roman"/>
          <w:szCs w:val="24"/>
          <w:lang w:val="en-GB"/>
        </w:rPr>
        <w:t>no laminiranje otvoreni su</w:t>
      </w:r>
      <w:r w:rsidR="00042EDC">
        <w:rPr>
          <w:rFonts w:cs="Times New Roman"/>
          <w:szCs w:val="24"/>
          <w:lang w:val="en-GB"/>
        </w:rPr>
        <w:t>,</w:t>
      </w:r>
      <w:r w:rsidRPr="002B0830">
        <w:rPr>
          <w:rFonts w:cs="Times New Roman"/>
          <w:szCs w:val="24"/>
          <w:lang w:val="en-GB"/>
        </w:rPr>
        <w:t xml:space="preserve"> jednostavn</w:t>
      </w:r>
      <w:r w:rsidR="00042EDC">
        <w:rPr>
          <w:rFonts w:cs="Times New Roman"/>
          <w:szCs w:val="24"/>
          <w:lang w:val="en-GB"/>
        </w:rPr>
        <w:t>e konstrukcije</w:t>
      </w:r>
      <w:r w:rsidRPr="002B0830">
        <w:rPr>
          <w:rFonts w:cs="Times New Roman"/>
          <w:szCs w:val="24"/>
          <w:lang w:val="en-GB"/>
        </w:rPr>
        <w:t xml:space="preserve"> i </w:t>
      </w:r>
      <w:proofErr w:type="gramStart"/>
      <w:r w:rsidRPr="002B0830">
        <w:rPr>
          <w:rFonts w:cs="Times New Roman"/>
          <w:szCs w:val="24"/>
          <w:lang w:val="en-GB"/>
        </w:rPr>
        <w:t>od</w:t>
      </w:r>
      <w:proofErr w:type="gramEnd"/>
      <w:r w:rsidRPr="002B0830">
        <w:rPr>
          <w:rFonts w:cs="Times New Roman"/>
          <w:szCs w:val="24"/>
          <w:lang w:val="en-GB"/>
        </w:rPr>
        <w:t xml:space="preserve"> jeftinog materijala, od drva ili ne</w:t>
      </w:r>
      <w:r>
        <w:rPr>
          <w:rFonts w:cs="Times New Roman"/>
          <w:szCs w:val="24"/>
          <w:lang w:val="en-GB"/>
        </w:rPr>
        <w:t>koga polimernog materijala, rjeđ</w:t>
      </w:r>
      <w:r w:rsidRPr="002B0830">
        <w:rPr>
          <w:rFonts w:cs="Times New Roman"/>
          <w:szCs w:val="24"/>
          <w:lang w:val="en-GB"/>
        </w:rPr>
        <w:t>e od metala.</w:t>
      </w:r>
    </w:p>
    <w:p w:rsidR="002B0830" w:rsidRDefault="002B0830" w:rsidP="002B0830">
      <w:pPr>
        <w:spacing w:after="0" w:line="240" w:lineRule="auto"/>
        <w:jc w:val="both"/>
        <w:rPr>
          <w:rFonts w:cs="Times New Roman"/>
          <w:szCs w:val="24"/>
          <w:lang w:val="en-GB"/>
        </w:rPr>
      </w:pPr>
    </w:p>
    <w:p w:rsidR="002B0830" w:rsidRDefault="002B0830" w:rsidP="002B0830">
      <w:pPr>
        <w:spacing w:after="0" w:line="240" w:lineRule="auto"/>
        <w:jc w:val="both"/>
        <w:rPr>
          <w:rFonts w:cs="Times New Roman"/>
          <w:szCs w:val="24"/>
          <w:lang w:val="en-GB"/>
        </w:rPr>
      </w:pPr>
    </w:p>
    <w:p w:rsidR="002B0830" w:rsidRPr="002B0830" w:rsidRDefault="002B0830" w:rsidP="002B0830">
      <w:pPr>
        <w:spacing w:after="0" w:line="240" w:lineRule="auto"/>
        <w:jc w:val="both"/>
        <w:rPr>
          <w:rFonts w:cs="Times New Roman"/>
          <w:szCs w:val="24"/>
          <w:lang w:val="en-GB"/>
        </w:rPr>
      </w:pPr>
    </w:p>
    <w:p w:rsidR="00D60264" w:rsidRDefault="00046CA9" w:rsidP="002B0830">
      <w:pPr>
        <w:spacing w:after="0" w:line="240" w:lineRule="auto"/>
        <w:ind w:left="2832" w:firstLine="708"/>
        <w:jc w:val="both"/>
        <w:rPr>
          <w:rFonts w:cs="Times New Roman"/>
          <w:szCs w:val="24"/>
          <w:lang w:val="en-GB"/>
        </w:rPr>
      </w:pPr>
      <w:r>
        <w:rPr>
          <w:rFonts w:cs="Times New Roman"/>
          <w:noProof/>
          <w:szCs w:val="24"/>
          <w:lang w:val="hr-HR" w:eastAsia="hr-HR"/>
        </w:rPr>
        <mc:AlternateContent>
          <mc:Choice Requires="wps">
            <w:drawing>
              <wp:anchor distT="0" distB="0" distL="114300" distR="114300" simplePos="0" relativeHeight="251504128" behindDoc="0" locked="0" layoutInCell="1" allowOverlap="1" wp14:anchorId="16F31919" wp14:editId="0716817E">
                <wp:simplePos x="0" y="0"/>
                <wp:positionH relativeFrom="margin">
                  <wp:posOffset>616585</wp:posOffset>
                </wp:positionH>
                <wp:positionV relativeFrom="paragraph">
                  <wp:posOffset>2412365</wp:posOffset>
                </wp:positionV>
                <wp:extent cx="1613535" cy="656590"/>
                <wp:effectExtent l="0" t="0" r="0" b="0"/>
                <wp:wrapNone/>
                <wp:docPr id="119851" name="Tekstlodziņš 119851"/>
                <wp:cNvGraphicFramePr/>
                <a:graphic xmlns:a="http://schemas.openxmlformats.org/drawingml/2006/main">
                  <a:graphicData uri="http://schemas.microsoft.com/office/word/2010/wordprocessingShape">
                    <wps:wsp>
                      <wps:cNvSpPr txBox="1"/>
                      <wps:spPr>
                        <a:xfrm>
                          <a:off x="0" y="0"/>
                          <a:ext cx="1613535" cy="6565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046CA9" w:rsidRDefault="00FF3BDF" w:rsidP="00046CA9">
                            <w:pPr>
                              <w:spacing w:after="0" w:line="240" w:lineRule="auto"/>
                              <w:rPr>
                                <w:sz w:val="20"/>
                                <w:szCs w:val="20"/>
                                <w:lang w:val="lv-LV"/>
                                <w14:glow w14:rad="0">
                                  <w14:schemeClr w14:val="bg1"/>
                                </w14:glow>
                              </w:rPr>
                            </w:pPr>
                            <w:r>
                              <w:rPr>
                                <w:sz w:val="20"/>
                                <w:szCs w:val="20"/>
                                <w:lang w:val="lv-LV"/>
                                <w14:glow w14:rad="0">
                                  <w14:schemeClr w14:val="bg1"/>
                                </w14:glow>
                              </w:rPr>
                              <w:t>Nakon stvrdnjavanja, dio s</w:t>
                            </w:r>
                            <w:r w:rsidRPr="00046CA9">
                              <w:rPr>
                                <w:sz w:val="20"/>
                                <w:szCs w:val="20"/>
                                <w:lang w:val="lv-LV"/>
                                <w14:glow w14:rad="0">
                                  <w14:schemeClr w14:val="bg1"/>
                                </w14:glow>
                              </w:rPr>
                              <w:t>e</w:t>
                            </w:r>
                          </w:p>
                          <w:p w:rsidR="00FF3BDF" w:rsidRPr="00046CA9" w:rsidRDefault="00FF3BDF" w:rsidP="00046CA9">
                            <w:pPr>
                              <w:spacing w:after="0" w:line="240" w:lineRule="auto"/>
                              <w:rPr>
                                <w:sz w:val="20"/>
                                <w:szCs w:val="20"/>
                                <w:lang w:val="lv-LV"/>
                                <w14:glow w14:rad="0">
                                  <w14:schemeClr w14:val="bg1"/>
                                </w14:glow>
                              </w:rPr>
                            </w:pPr>
                            <w:r w:rsidRPr="00046CA9">
                              <w:rPr>
                                <w:sz w:val="20"/>
                                <w:szCs w:val="20"/>
                                <w:lang w:val="lv-LV"/>
                                <w14:glow w14:rad="0">
                                  <w14:schemeClr w14:val="bg1"/>
                                </w14:glow>
                              </w:rPr>
                              <w:t>vadi iz kalupa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F31919" id="Tekstlodziņš 119851" o:spid="_x0000_s1069" type="#_x0000_t202" style="position:absolute;left:0;text-align:left;margin-left:48.55pt;margin-top:189.95pt;width:127.05pt;height:51.7pt;z-index:251504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" filled="f" stroked="f" strokeweight=".5pt">
                <v:textbox>
                  <w:txbxContent>
                    <w:p w:rsidR="00FF3BDF" w:rsidRPr="00046CA9" w:rsidRDefault="00FF3BDF" w:rsidP="00046CA9">
                      <w:pPr>
                        <w:spacing w:after="0" w:line="240" w:lineRule="auto"/>
                        <w:rPr>
                          <w:sz w:val="20"/>
                          <w:szCs w:val="20"/>
                          <w:lang w:val="lv-LV"/>
                          <w14:glow w14:rad="0">
                            <w14:schemeClr w14:val="bg1"/>
                          </w14:glow>
                        </w:rPr>
                      </w:pPr>
                      <w:r>
                        <w:rPr>
                          <w:sz w:val="20"/>
                          <w:szCs w:val="20"/>
                          <w:lang w:val="lv-LV"/>
                          <w14:glow w14:rad="0">
                            <w14:schemeClr w14:val="bg1"/>
                          </w14:glow>
                        </w:rPr>
                        <w:t>Nakon stvrdnjavanja, dio s</w:t>
                      </w:r>
                      <w:r w:rsidRPr="00046CA9">
                        <w:rPr>
                          <w:sz w:val="20"/>
                          <w:szCs w:val="20"/>
                          <w:lang w:val="lv-LV"/>
                          <w14:glow w14:rad="0">
                            <w14:schemeClr w14:val="bg1"/>
                          </w14:glow>
                        </w:rPr>
                        <w:t>e</w:t>
                      </w:r>
                    </w:p>
                    <w:p w:rsidR="00FF3BDF" w:rsidRPr="00046CA9" w:rsidRDefault="00FF3BDF" w:rsidP="00046CA9">
                      <w:pPr>
                        <w:spacing w:after="0" w:line="240" w:lineRule="auto"/>
                        <w:rPr>
                          <w:sz w:val="20"/>
                          <w:szCs w:val="20"/>
                          <w:lang w:val="lv-LV"/>
                          <w14:glow w14:rad="0">
                            <w14:schemeClr w14:val="bg1"/>
                          </w14:glow>
                        </w:rPr>
                      </w:pPr>
                      <w:r w:rsidRPr="00046CA9">
                        <w:rPr>
                          <w:sz w:val="20"/>
                          <w:szCs w:val="20"/>
                          <w:lang w:val="lv-LV"/>
                          <w14:glow w14:rad="0">
                            <w14:schemeClr w14:val="bg1"/>
                          </w14:glow>
                        </w:rPr>
                        <w:t>vadi iz kalupa</w:t>
                      </w:r>
                    </w:p>
                  </w:txbxContent>
                </v:textbox>
                <w10:wrap anchorx="margin"/>
              </v:shape>
            </w:pict>
          </mc:Fallback>
        </mc:AlternateContent>
      </w:r>
      <w:r>
        <w:rPr>
          <w:rFonts w:cs="Times New Roman"/>
          <w:noProof/>
          <w:szCs w:val="24"/>
          <w:lang w:val="hr-HR" w:eastAsia="hr-HR"/>
        </w:rPr>
        <mc:AlternateContent>
          <mc:Choice Requires="wps">
            <w:drawing>
              <wp:anchor distT="0" distB="0" distL="114300" distR="114300" simplePos="0" relativeHeight="251503104" behindDoc="0" locked="0" layoutInCell="1" allowOverlap="1" wp14:anchorId="432ACAA5" wp14:editId="5BAD0058">
                <wp:simplePos x="0" y="0"/>
                <wp:positionH relativeFrom="margin">
                  <wp:posOffset>966470</wp:posOffset>
                </wp:positionH>
                <wp:positionV relativeFrom="paragraph">
                  <wp:posOffset>1538604</wp:posOffset>
                </wp:positionV>
                <wp:extent cx="1250950" cy="676275"/>
                <wp:effectExtent l="0" t="0" r="0" b="0"/>
                <wp:wrapNone/>
                <wp:docPr id="119850" name="Tekstlodziņš 119850"/>
                <wp:cNvGraphicFramePr/>
                <a:graphic xmlns:a="http://schemas.openxmlformats.org/drawingml/2006/main">
                  <a:graphicData uri="http://schemas.microsoft.com/office/word/2010/wordprocessingShape">
                    <wps:wsp>
                      <wps:cNvSpPr txBox="1"/>
                      <wps:spPr>
                        <a:xfrm>
                          <a:off x="0" y="0"/>
                          <a:ext cx="1250950" cy="676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5D310F" w:rsidRDefault="00FF3BDF" w:rsidP="00256CA8">
                            <w:pPr>
                              <w:spacing w:after="0" w:line="240" w:lineRule="auto"/>
                              <w:rPr>
                                <w:sz w:val="20"/>
                                <w:szCs w:val="20"/>
                                <w:lang w:val="lv-LV"/>
                                <w14:glow w14:rad="0">
                                  <w14:schemeClr w14:val="bg1"/>
                                </w14:glow>
                              </w:rPr>
                            </w:pPr>
                            <w:r>
                              <w:rPr>
                                <w:sz w:val="20"/>
                                <w:szCs w:val="20"/>
                                <w:lang w:val="lv-LV"/>
                                <w14:glow w14:rad="0">
                                  <w14:schemeClr w14:val="bg1"/>
                                </w14:glow>
                              </w:rPr>
                              <w:t>Staklena vlakna</w:t>
                            </w:r>
                            <w:r w:rsidRPr="00046CA9">
                              <w:rPr>
                                <w:sz w:val="20"/>
                                <w:szCs w:val="20"/>
                                <w:lang w:val="lv-LV"/>
                                <w14:glow w14:rad="0">
                                  <w14:schemeClr w14:val="bg1"/>
                                </w14:glow>
                              </w:rPr>
                              <w:t>, smola i katalizator se nanos</w:t>
                            </w:r>
                            <w:r>
                              <w:rPr>
                                <w:sz w:val="20"/>
                                <w:szCs w:val="20"/>
                                <w:lang w:val="lv-LV"/>
                                <w14:glow w14:rad="0">
                                  <w14:schemeClr w14:val="bg1"/>
                                </w14:glow>
                              </w:rPr>
                              <w:t>e</w:t>
                            </w:r>
                            <w:r w:rsidRPr="00046CA9">
                              <w:rPr>
                                <w:sz w:val="20"/>
                                <w:szCs w:val="20"/>
                                <w:lang w:val="lv-LV"/>
                                <w14:glow w14:rad="0">
                                  <w14:schemeClr w14:val="bg1"/>
                                </w14:glow>
                              </w:rPr>
                              <w:t xml:space="preserve">u slojevima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2ACAA5" id="Tekstlodziņš 119850" o:spid="_x0000_s1070" type="#_x0000_t202" style="position:absolute;left:0;text-align:left;margin-left:76.1pt;margin-top:121.15pt;width:98.5pt;height:53.25pt;z-index:251503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" filled="f" stroked="f" strokeweight=".5pt">
                <v:textbox>
                  <w:txbxContent>
                    <w:p w:rsidR="00FF3BDF" w:rsidRPr="005D310F" w:rsidRDefault="00FF3BDF" w:rsidP="00256CA8">
                      <w:pPr>
                        <w:spacing w:after="0" w:line="240" w:lineRule="auto"/>
                        <w:rPr>
                          <w:sz w:val="20"/>
                          <w:szCs w:val="20"/>
                          <w:lang w:val="lv-LV"/>
                          <w14:glow w14:rad="0">
                            <w14:schemeClr w14:val="bg1"/>
                          </w14:glow>
                        </w:rPr>
                      </w:pPr>
                      <w:r>
                        <w:rPr>
                          <w:sz w:val="20"/>
                          <w:szCs w:val="20"/>
                          <w:lang w:val="lv-LV"/>
                          <w14:glow w14:rad="0">
                            <w14:schemeClr w14:val="bg1"/>
                          </w14:glow>
                        </w:rPr>
                        <w:t>Staklena vlakna</w:t>
                      </w:r>
                      <w:r w:rsidRPr="00046CA9">
                        <w:rPr>
                          <w:sz w:val="20"/>
                          <w:szCs w:val="20"/>
                          <w:lang w:val="lv-LV"/>
                          <w14:glow w14:rad="0">
                            <w14:schemeClr w14:val="bg1"/>
                          </w14:glow>
                        </w:rPr>
                        <w:t>, smola i katalizator se nanos</w:t>
                      </w:r>
                      <w:r>
                        <w:rPr>
                          <w:sz w:val="20"/>
                          <w:szCs w:val="20"/>
                          <w:lang w:val="lv-LV"/>
                          <w14:glow w14:rad="0">
                            <w14:schemeClr w14:val="bg1"/>
                          </w14:glow>
                        </w:rPr>
                        <w:t>e</w:t>
                      </w:r>
                      <w:r w:rsidRPr="00046CA9">
                        <w:rPr>
                          <w:sz w:val="20"/>
                          <w:szCs w:val="20"/>
                          <w:lang w:val="lv-LV"/>
                          <w14:glow w14:rad="0">
                            <w14:schemeClr w14:val="bg1"/>
                          </w14:glow>
                        </w:rPr>
                        <w:t xml:space="preserve">u slojevima </w:t>
                      </w:r>
                    </w:p>
                  </w:txbxContent>
                </v:textbox>
                <w10:wrap anchorx="margin"/>
              </v:shape>
            </w:pict>
          </mc:Fallback>
        </mc:AlternateContent>
      </w:r>
      <w:r w:rsidR="002B0830" w:rsidRPr="002B0830">
        <w:rPr>
          <w:rFonts w:cs="Times New Roman"/>
          <w:szCs w:val="24"/>
          <w:lang w:val="en-GB"/>
        </w:rPr>
        <w:t>.</w:t>
      </w:r>
      <w:r w:rsidR="00D60264">
        <w:rPr>
          <w:rFonts w:cs="Times New Roman"/>
          <w:noProof/>
          <w:szCs w:val="24"/>
          <w:lang w:val="hr-HR" w:eastAsia="hr-HR"/>
        </w:rPr>
        <mc:AlternateContent>
          <mc:Choice Requires="wps">
            <w:drawing>
              <wp:anchor distT="0" distB="0" distL="114300" distR="114300" simplePos="0" relativeHeight="251500032" behindDoc="0" locked="0" layoutInCell="1" allowOverlap="1" wp14:anchorId="3C85874B" wp14:editId="69A429CD">
                <wp:simplePos x="0" y="0"/>
                <wp:positionH relativeFrom="margin">
                  <wp:posOffset>1568083</wp:posOffset>
                </wp:positionH>
                <wp:positionV relativeFrom="paragraph">
                  <wp:posOffset>20324</wp:posOffset>
                </wp:positionV>
                <wp:extent cx="558459" cy="251460"/>
                <wp:effectExtent l="0" t="0" r="0" b="0"/>
                <wp:wrapNone/>
                <wp:docPr id="119847" name="Tekstlodziņš 119847"/>
                <wp:cNvGraphicFramePr/>
                <a:graphic xmlns:a="http://schemas.openxmlformats.org/drawingml/2006/main">
                  <a:graphicData uri="http://schemas.microsoft.com/office/word/2010/wordprocessingShape">
                    <wps:wsp>
                      <wps:cNvSpPr txBox="1"/>
                      <wps:spPr>
                        <a:xfrm>
                          <a:off x="0" y="0"/>
                          <a:ext cx="558459" cy="251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046CA9" w:rsidRDefault="00FF3BDF" w:rsidP="00FD20D3">
                            <w:pPr>
                              <w:rPr>
                                <w:sz w:val="20"/>
                                <w:szCs w:val="20"/>
                                <w:lang w:val="hr-HR"/>
                                <w14:glow w14:rad="0">
                                  <w14:schemeClr w14:val="bg1"/>
                                </w14:glow>
                              </w:rPr>
                            </w:pPr>
                            <w:r>
                              <w:rPr>
                                <w:sz w:val="20"/>
                                <w:szCs w:val="20"/>
                                <w:lang w:val="hr-HR"/>
                                <w14:glow w14:rad="0">
                                  <w14:schemeClr w14:val="bg1"/>
                                </w14:glow>
                              </w:rPr>
                              <w:t>Kalup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85874B" id="Tekstlodziņš 119847" o:spid="_x0000_s1071" type="#_x0000_t202" style="position:absolute;left:0;text-align:left;margin-left:123.45pt;margin-top:1.6pt;width:43.95pt;height:19.8pt;z-index:251500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" filled="f" stroked="f" strokeweight=".5pt">
                <v:textbox>
                  <w:txbxContent>
                    <w:p w:rsidR="00FF3BDF" w:rsidRPr="00046CA9" w:rsidRDefault="00FF3BDF" w:rsidP="00FD20D3">
                      <w:pPr>
                        <w:rPr>
                          <w:sz w:val="20"/>
                          <w:szCs w:val="20"/>
                          <w:lang w:val="hr-HR"/>
                          <w14:glow w14:rad="0">
                            <w14:schemeClr w14:val="bg1"/>
                          </w14:glow>
                        </w:rPr>
                      </w:pPr>
                      <w:r>
                        <w:rPr>
                          <w:sz w:val="20"/>
                          <w:szCs w:val="20"/>
                          <w:lang w:val="hr-HR"/>
                          <w14:glow w14:rad="0">
                            <w14:schemeClr w14:val="bg1"/>
                          </w14:glow>
                        </w:rPr>
                        <w:t>Kalup</w:t>
                      </w:r>
                    </w:p>
                  </w:txbxContent>
                </v:textbox>
                <w10:wrap anchorx="margin"/>
              </v:shape>
            </w:pict>
          </mc:Fallback>
        </mc:AlternateContent>
      </w:r>
      <w:r w:rsidR="00D60264">
        <w:rPr>
          <w:rFonts w:cs="Times New Roman"/>
          <w:noProof/>
          <w:szCs w:val="24"/>
          <w:lang w:val="hr-HR" w:eastAsia="hr-HR"/>
        </w:rPr>
        <mc:AlternateContent>
          <mc:Choice Requires="wps">
            <w:drawing>
              <wp:anchor distT="0" distB="0" distL="114300" distR="114300" simplePos="0" relativeHeight="251501056" behindDoc="0" locked="0" layoutInCell="1" allowOverlap="1" wp14:anchorId="59E48A58" wp14:editId="2F9C28E3">
                <wp:simplePos x="0" y="0"/>
                <wp:positionH relativeFrom="margin">
                  <wp:posOffset>1101755</wp:posOffset>
                </wp:positionH>
                <wp:positionV relativeFrom="paragraph">
                  <wp:posOffset>493182</wp:posOffset>
                </wp:positionV>
                <wp:extent cx="1147603" cy="423447"/>
                <wp:effectExtent l="0" t="0" r="0" b="0"/>
                <wp:wrapNone/>
                <wp:docPr id="119848" name="Tekstlodziņš 119848"/>
                <wp:cNvGraphicFramePr/>
                <a:graphic xmlns:a="http://schemas.openxmlformats.org/drawingml/2006/main">
                  <a:graphicData uri="http://schemas.microsoft.com/office/word/2010/wordprocessingShape">
                    <wps:wsp>
                      <wps:cNvSpPr txBox="1"/>
                      <wps:spPr>
                        <a:xfrm>
                          <a:off x="0" y="0"/>
                          <a:ext cx="1147603" cy="42344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046CA9" w:rsidRDefault="00FF3BDF" w:rsidP="00FD20D3">
                            <w:pPr>
                              <w:spacing w:after="0" w:line="240" w:lineRule="auto"/>
                              <w:rPr>
                                <w:sz w:val="20"/>
                                <w:szCs w:val="20"/>
                                <w:lang w:val="hr-HR"/>
                                <w14:glow w14:rad="0">
                                  <w14:schemeClr w14:val="bg1"/>
                                </w14:glow>
                              </w:rPr>
                            </w:pPr>
                            <w:r>
                              <w:rPr>
                                <w:sz w:val="20"/>
                                <w:szCs w:val="20"/>
                                <w:lang w:val="hr-HR"/>
                                <w14:glow w14:rad="0">
                                  <w14:schemeClr w14:val="bg1"/>
                                </w14:glow>
                              </w:rPr>
                              <w:t>Nanošenje voska na kalup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E48A58" id="Tekstlodziņš 119848" o:spid="_x0000_s1072" type="#_x0000_t202" style="position:absolute;left:0;text-align:left;margin-left:86.75pt;margin-top:38.85pt;width:90.35pt;height:33.35pt;z-index:251501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" filled="f" stroked="f" strokeweight=".5pt">
                <v:textbox>
                  <w:txbxContent>
                    <w:p w:rsidR="00FF3BDF" w:rsidRPr="00046CA9" w:rsidRDefault="00FF3BDF" w:rsidP="00FD20D3">
                      <w:pPr>
                        <w:spacing w:after="0" w:line="240" w:lineRule="auto"/>
                        <w:rPr>
                          <w:sz w:val="20"/>
                          <w:szCs w:val="20"/>
                          <w:lang w:val="hr-HR"/>
                          <w14:glow w14:rad="0">
                            <w14:schemeClr w14:val="bg1"/>
                          </w14:glow>
                        </w:rPr>
                      </w:pPr>
                      <w:r>
                        <w:rPr>
                          <w:sz w:val="20"/>
                          <w:szCs w:val="20"/>
                          <w:lang w:val="hr-HR"/>
                          <w14:glow w14:rad="0">
                            <w14:schemeClr w14:val="bg1"/>
                          </w14:glow>
                        </w:rPr>
                        <w:t>Nanošenje voska na kalup</w:t>
                      </w:r>
                    </w:p>
                  </w:txbxContent>
                </v:textbox>
                <w10:wrap anchorx="margin"/>
              </v:shape>
            </w:pict>
          </mc:Fallback>
        </mc:AlternateContent>
      </w:r>
      <w:r w:rsidR="00D60264">
        <w:rPr>
          <w:rFonts w:cs="Times New Roman"/>
          <w:noProof/>
          <w:szCs w:val="24"/>
          <w:lang w:val="hr-HR" w:eastAsia="hr-HR"/>
        </w:rPr>
        <mc:AlternateContent>
          <mc:Choice Requires="wps">
            <w:drawing>
              <wp:anchor distT="0" distB="0" distL="114300" distR="114300" simplePos="0" relativeHeight="251502080" behindDoc="0" locked="0" layoutInCell="1" allowOverlap="1" wp14:anchorId="14D95AEB" wp14:editId="7181A3AA">
                <wp:simplePos x="0" y="0"/>
                <wp:positionH relativeFrom="margin">
                  <wp:posOffset>1097945</wp:posOffset>
                </wp:positionH>
                <wp:positionV relativeFrom="paragraph">
                  <wp:posOffset>1106592</wp:posOffset>
                </wp:positionV>
                <wp:extent cx="1147603" cy="423447"/>
                <wp:effectExtent l="0" t="0" r="0" b="0"/>
                <wp:wrapNone/>
                <wp:docPr id="119849" name="Tekstlodziņš 119849"/>
                <wp:cNvGraphicFramePr/>
                <a:graphic xmlns:a="http://schemas.openxmlformats.org/drawingml/2006/main">
                  <a:graphicData uri="http://schemas.microsoft.com/office/word/2010/wordprocessingShape">
                    <wps:wsp>
                      <wps:cNvSpPr txBox="1"/>
                      <wps:spPr>
                        <a:xfrm>
                          <a:off x="0" y="0"/>
                          <a:ext cx="1147603" cy="42344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046CA9" w:rsidRDefault="00FF3BDF" w:rsidP="00256CA8">
                            <w:pPr>
                              <w:spacing w:after="0" w:line="240" w:lineRule="auto"/>
                              <w:rPr>
                                <w:sz w:val="20"/>
                                <w:szCs w:val="20"/>
                                <w:lang w:val="hr-HR"/>
                                <w14:glow w14:rad="0">
                                  <w14:schemeClr w14:val="bg1"/>
                                </w14:glow>
                              </w:rPr>
                            </w:pPr>
                            <w:r>
                              <w:rPr>
                                <w:sz w:val="20"/>
                                <w:szCs w:val="20"/>
                                <w:lang w:val="hr-HR"/>
                                <w14:glow w14:rad="0">
                                  <w14:schemeClr w14:val="bg1"/>
                                </w14:glow>
                              </w:rPr>
                              <w:t>Nanošenje gel premaza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D95AEB" id="Tekstlodziņš 119849" o:spid="_x0000_s1073" type="#_x0000_t202" style="position:absolute;left:0;text-align:left;margin-left:86.45pt;margin-top:87.15pt;width:90.35pt;height:33.35pt;z-index:25150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" filled="f" stroked="f" strokeweight=".5pt">
                <v:textbox>
                  <w:txbxContent>
                    <w:p w:rsidR="00FF3BDF" w:rsidRPr="00046CA9" w:rsidRDefault="00FF3BDF" w:rsidP="00256CA8">
                      <w:pPr>
                        <w:spacing w:after="0" w:line="240" w:lineRule="auto"/>
                        <w:rPr>
                          <w:sz w:val="20"/>
                          <w:szCs w:val="20"/>
                          <w:lang w:val="hr-HR"/>
                          <w14:glow w14:rad="0">
                            <w14:schemeClr w14:val="bg1"/>
                          </w14:glow>
                        </w:rPr>
                      </w:pPr>
                      <w:r>
                        <w:rPr>
                          <w:sz w:val="20"/>
                          <w:szCs w:val="20"/>
                          <w:lang w:val="hr-HR"/>
                          <w14:glow w14:rad="0">
                            <w14:schemeClr w14:val="bg1"/>
                          </w14:glow>
                        </w:rPr>
                        <w:t>Nanošenje gel premaza</w:t>
                      </w:r>
                    </w:p>
                  </w:txbxContent>
                </v:textbox>
                <w10:wrap anchorx="margin"/>
              </v:shape>
            </w:pict>
          </mc:Fallback>
        </mc:AlternateContent>
      </w:r>
      <w:r w:rsidR="00D60264">
        <w:rPr>
          <w:rFonts w:cs="Times New Roman"/>
          <w:noProof/>
          <w:szCs w:val="24"/>
          <w:lang w:val="hr-HR" w:eastAsia="hr-HR"/>
        </w:rPr>
        <mc:AlternateContent>
          <mc:Choice Requires="wps">
            <w:drawing>
              <wp:anchor distT="0" distB="0" distL="114300" distR="114300" simplePos="0" relativeHeight="251505152" behindDoc="0" locked="0" layoutInCell="1" allowOverlap="1" wp14:anchorId="157096BD" wp14:editId="1B538C61">
                <wp:simplePos x="0" y="0"/>
                <wp:positionH relativeFrom="margin">
                  <wp:align>center</wp:align>
                </wp:positionH>
                <wp:positionV relativeFrom="paragraph">
                  <wp:posOffset>1481246</wp:posOffset>
                </wp:positionV>
                <wp:extent cx="558459" cy="251460"/>
                <wp:effectExtent l="0" t="0" r="0" b="0"/>
                <wp:wrapNone/>
                <wp:docPr id="119852" name="Tekstlodziņš 119852"/>
                <wp:cNvGraphicFramePr/>
                <a:graphic xmlns:a="http://schemas.openxmlformats.org/drawingml/2006/main">
                  <a:graphicData uri="http://schemas.microsoft.com/office/word/2010/wordprocessingShape">
                    <wps:wsp>
                      <wps:cNvSpPr txBox="1"/>
                      <wps:spPr>
                        <a:xfrm>
                          <a:off x="0" y="0"/>
                          <a:ext cx="558459" cy="251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5D310F" w:rsidRDefault="00FF3BDF" w:rsidP="00256CA8">
                            <w:pPr>
                              <w:rPr>
                                <w:sz w:val="20"/>
                                <w:szCs w:val="20"/>
                                <w:lang w:val="lv-LV"/>
                                <w14:glow w14:rad="0">
                                  <w14:schemeClr w14:val="bg1"/>
                                </w14:glow>
                              </w:rPr>
                            </w:pPr>
                            <w:r>
                              <w:rPr>
                                <w:sz w:val="20"/>
                                <w:szCs w:val="20"/>
                                <w:lang w:val="lv-LV"/>
                                <w14:glow w14:rad="0">
                                  <w14:schemeClr w14:val="bg1"/>
                                </w14:glow>
                              </w:rPr>
                              <w:t>Roller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7096BD" id="Tekstlodziņš 119852" o:spid="_x0000_s1074" type="#_x0000_t202" style="position:absolute;left:0;text-align:left;margin-left:0;margin-top:116.65pt;width:43.95pt;height:19.8pt;z-index:2515051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" filled="f" stroked="f" strokeweight=".5pt">
                <v:textbox>
                  <w:txbxContent>
                    <w:p w:rsidR="00FF3BDF" w:rsidRPr="005D310F" w:rsidRDefault="00FF3BDF" w:rsidP="00256CA8">
                      <w:pPr>
                        <w:rPr>
                          <w:sz w:val="20"/>
                          <w:szCs w:val="20"/>
                          <w:lang w:val="lv-LV"/>
                          <w14:glow w14:rad="0">
                            <w14:schemeClr w14:val="bg1"/>
                          </w14:glow>
                        </w:rPr>
                      </w:pPr>
                      <w:r>
                        <w:rPr>
                          <w:sz w:val="20"/>
                          <w:szCs w:val="20"/>
                          <w:lang w:val="lv-LV"/>
                          <w14:glow w14:rad="0">
                            <w14:schemeClr w14:val="bg1"/>
                          </w14:glow>
                        </w:rPr>
                        <w:t>Roller</w:t>
                      </w:r>
                    </w:p>
                  </w:txbxContent>
                </v:textbox>
                <w10:wrap anchorx="margin"/>
              </v:shape>
            </w:pict>
          </mc:Fallback>
        </mc:AlternateContent>
      </w:r>
      <w:r w:rsidR="00D60264">
        <w:rPr>
          <w:rFonts w:cs="Times New Roman"/>
          <w:noProof/>
          <w:szCs w:val="24"/>
          <w:lang w:val="hr-HR" w:eastAsia="hr-HR"/>
        </w:rPr>
        <w:drawing>
          <wp:inline distT="0" distB="0" distL="0" distR="0" wp14:anchorId="6F3D3629" wp14:editId="1A53A354">
            <wp:extent cx="1174489" cy="2859801"/>
            <wp:effectExtent l="0" t="0" r="6985" b="0"/>
            <wp:docPr id="119846" name="Attēls 119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46" name="fig5_2_tuks.jpg"/>
                    <pic:cNvPicPr/>
                  </pic:nvPicPr>
                  <pic:blipFill rotWithShape="1">
                    <a:blip r:embed="rId16">
                      <a:extLst>
                        <a:ext uri="{28A0092B-C50C-407E-A947-70E740481C1C}">
                          <a14:useLocalDpi xmlns:a14="http://schemas.microsoft.com/office/drawing/2010/main" val="0"/>
                        </a:ext>
                      </a:extLst>
                    </a:blip>
                    <a:srcRect l="58096"/>
                    <a:stretch/>
                  </pic:blipFill>
                  <pic:spPr bwMode="auto">
                    <a:xfrm>
                      <a:off x="0" y="0"/>
                      <a:ext cx="1189448" cy="2896225"/>
                    </a:xfrm>
                    <a:prstGeom prst="rect">
                      <a:avLst/>
                    </a:prstGeom>
                    <a:ln>
                      <a:noFill/>
                    </a:ln>
                    <a:extLst>
                      <a:ext uri="{53640926-AAD7-44D8-BBD7-CCE9431645EC}">
                        <a14:shadowObscured xmlns:a14="http://schemas.microsoft.com/office/drawing/2010/main"/>
                      </a:ext>
                    </a:extLst>
                  </pic:spPr>
                </pic:pic>
              </a:graphicData>
            </a:graphic>
          </wp:inline>
        </w:drawing>
      </w:r>
    </w:p>
    <w:p w:rsidR="00886C36" w:rsidRDefault="00886C36" w:rsidP="00194189">
      <w:pPr>
        <w:pStyle w:val="Caption"/>
      </w:pPr>
    </w:p>
    <w:p w:rsidR="00886C36" w:rsidRDefault="00886C36" w:rsidP="00194189">
      <w:pPr>
        <w:pStyle w:val="Caption"/>
      </w:pPr>
    </w:p>
    <w:p w:rsidR="00961F48" w:rsidRDefault="00886C36" w:rsidP="00194189">
      <w:pPr>
        <w:pStyle w:val="Caption"/>
        <w:rPr>
          <w:rFonts w:cs="Times New Roman"/>
          <w:lang w:val="en-GB"/>
        </w:rPr>
      </w:pPr>
      <w:bookmarkStart w:id="14" w:name="_Toc467968316"/>
      <w:r>
        <w:t>Slika</w:t>
      </w:r>
      <w:r w:rsidR="00194189">
        <w:t xml:space="preserve"> </w:t>
      </w:r>
      <w:fldSimple w:instr=" SEQ Figure \* ARABIC ">
        <w:r w:rsidR="0034613C">
          <w:rPr>
            <w:noProof/>
          </w:rPr>
          <w:t>7</w:t>
        </w:r>
      </w:fldSimple>
      <w:r w:rsidR="00194189">
        <w:t xml:space="preserve">. </w:t>
      </w:r>
      <w:r w:rsidR="00042EDC">
        <w:rPr>
          <w:rFonts w:cs="Times New Roman"/>
          <w:lang w:val="en-GB"/>
        </w:rPr>
        <w:t>Postupak oblikovanja</w:t>
      </w:r>
      <w:proofErr w:type="gramStart"/>
      <w:r w:rsidR="00961F48" w:rsidRPr="00FA0FE2">
        <w:rPr>
          <w:rFonts w:cs="Times New Roman"/>
          <w:lang w:val="en-GB"/>
        </w:rPr>
        <w:t>.</w:t>
      </w:r>
      <w:r w:rsidR="00AA0F38">
        <w:rPr>
          <w:rFonts w:cs="Times New Roman"/>
          <w:lang w:val="en-GB"/>
        </w:rPr>
        <w:t>[</w:t>
      </w:r>
      <w:proofErr w:type="gramEnd"/>
      <w:r w:rsidR="00AA0F38">
        <w:rPr>
          <w:rFonts w:cs="Times New Roman"/>
          <w:lang w:val="en-GB"/>
        </w:rPr>
        <w:t>7]</w:t>
      </w:r>
      <w:bookmarkEnd w:id="14"/>
    </w:p>
    <w:p w:rsidR="002B0830" w:rsidRDefault="002B0830" w:rsidP="002B0830">
      <w:pPr>
        <w:rPr>
          <w:lang w:val="en-GB"/>
        </w:rPr>
      </w:pPr>
    </w:p>
    <w:p w:rsidR="002B0830" w:rsidRDefault="002B0830" w:rsidP="002B0830">
      <w:pPr>
        <w:rPr>
          <w:lang w:val="en-GB"/>
        </w:rPr>
      </w:pPr>
    </w:p>
    <w:p w:rsidR="002B0830" w:rsidRPr="002B0830" w:rsidRDefault="002B0830" w:rsidP="002B0830">
      <w:pPr>
        <w:rPr>
          <w:lang w:val="en-GB"/>
        </w:rPr>
      </w:pPr>
    </w:p>
    <w:p w:rsidR="00046CA9" w:rsidRPr="005372EF" w:rsidRDefault="00AA4B53" w:rsidP="005372EF">
      <w:pPr>
        <w:spacing w:after="0" w:line="240" w:lineRule="auto"/>
        <w:jc w:val="both"/>
        <w:rPr>
          <w:rFonts w:cs="Times New Roman"/>
          <w:szCs w:val="24"/>
          <w:lang w:val="en-GB"/>
        </w:rPr>
      </w:pPr>
      <w:r w:rsidRPr="00FA0FE2">
        <w:rPr>
          <w:rFonts w:cs="Times New Roman"/>
          <w:noProof/>
          <w:szCs w:val="24"/>
          <w:lang w:val="hr-HR" w:eastAsia="hr-HR"/>
        </w:rPr>
        <w:lastRenderedPageBreak/>
        <w:drawing>
          <wp:inline distT="0" distB="0" distL="0" distR="0" wp14:anchorId="62A047DA" wp14:editId="39F1501C">
            <wp:extent cx="2491105" cy="1776095"/>
            <wp:effectExtent l="0" t="0" r="4445" b="0"/>
            <wp:docPr id="228" name="Attēls 228" descr="fig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19"/>
                    <pic:cNvPicPr>
                      <a:picLocks noChangeAspect="1" noChangeArrowheads="1"/>
                    </pic:cNvPicPr>
                  </pic:nvPicPr>
                  <pic:blipFill>
                    <a:blip r:embed="rId17" cstate="print">
                      <a:extLst>
                        <a:ext uri="{28A0092B-C50C-407E-A947-70E740481C1C}">
                          <a14:useLocalDpi xmlns:a14="http://schemas.microsoft.com/office/drawing/2010/main" val="0"/>
                        </a:ext>
                      </a:extLst>
                    </a:blip>
                    <a:srcRect l="4018" t="3532" r="4970" b="4155"/>
                    <a:stretch>
                      <a:fillRect/>
                    </a:stretch>
                  </pic:blipFill>
                  <pic:spPr bwMode="auto">
                    <a:xfrm>
                      <a:off x="0" y="0"/>
                      <a:ext cx="2491105" cy="1776095"/>
                    </a:xfrm>
                    <a:prstGeom prst="rect">
                      <a:avLst/>
                    </a:prstGeom>
                    <a:noFill/>
                    <a:ln>
                      <a:noFill/>
                    </a:ln>
                  </pic:spPr>
                </pic:pic>
              </a:graphicData>
            </a:graphic>
          </wp:inline>
        </w:drawing>
      </w:r>
    </w:p>
    <w:p w:rsidR="00046CA9" w:rsidRPr="00046CA9" w:rsidRDefault="00046CA9" w:rsidP="00046CA9">
      <w:pPr>
        <w:pStyle w:val="Caption"/>
        <w:rPr>
          <w:rFonts w:cs="Times New Roman"/>
          <w:szCs w:val="24"/>
          <w:lang w:val="en-GB"/>
        </w:rPr>
      </w:pPr>
      <w:bookmarkStart w:id="15" w:name="_Toc467968317"/>
      <w:r>
        <w:t>Slika</w:t>
      </w:r>
      <w:r w:rsidR="00194189">
        <w:t xml:space="preserve"> </w:t>
      </w:r>
      <w:fldSimple w:instr=" SEQ Figure \* ARABIC ">
        <w:r w:rsidR="00B56B94">
          <w:rPr>
            <w:noProof/>
          </w:rPr>
          <w:t>8</w:t>
        </w:r>
      </w:fldSimple>
      <w:r w:rsidR="00AA4B53" w:rsidRPr="00FA0FE2">
        <w:rPr>
          <w:rFonts w:cs="Times New Roman"/>
          <w:szCs w:val="24"/>
          <w:lang w:val="en-GB"/>
        </w:rPr>
        <w:t xml:space="preserve">. </w:t>
      </w:r>
      <w:r w:rsidRPr="00046CA9">
        <w:rPr>
          <w:rFonts w:cs="Times New Roman"/>
          <w:szCs w:val="24"/>
          <w:lang w:val="en-GB"/>
        </w:rPr>
        <w:t>Jačanj</w:t>
      </w:r>
      <w:r>
        <w:rPr>
          <w:rFonts w:cs="Times New Roman"/>
          <w:szCs w:val="24"/>
          <w:lang w:val="en-GB"/>
        </w:rPr>
        <w:t>e smol</w:t>
      </w:r>
      <w:r w:rsidR="00042EDC">
        <w:rPr>
          <w:rFonts w:cs="Times New Roman"/>
          <w:szCs w:val="24"/>
          <w:lang w:val="en-GB"/>
        </w:rPr>
        <w:t xml:space="preserve">e </w:t>
      </w:r>
      <w:proofErr w:type="gramStart"/>
      <w:r>
        <w:rPr>
          <w:rFonts w:cs="Times New Roman"/>
          <w:szCs w:val="24"/>
          <w:lang w:val="en-GB"/>
        </w:rPr>
        <w:t>sa</w:t>
      </w:r>
      <w:proofErr w:type="gramEnd"/>
      <w:r>
        <w:rPr>
          <w:rFonts w:cs="Times New Roman"/>
          <w:szCs w:val="24"/>
          <w:lang w:val="en-GB"/>
        </w:rPr>
        <w:t xml:space="preserve"> staklenim vlaknima doprinosi </w:t>
      </w:r>
      <w:r w:rsidRPr="00046CA9">
        <w:rPr>
          <w:rFonts w:cs="Times New Roman"/>
          <w:szCs w:val="24"/>
          <w:lang w:val="en-GB"/>
        </w:rPr>
        <w:t>izuzetno izdržljiv</w:t>
      </w:r>
      <w:r>
        <w:rPr>
          <w:rFonts w:cs="Times New Roman"/>
          <w:szCs w:val="24"/>
          <w:lang w:val="en-GB"/>
        </w:rPr>
        <w:t>oj</w:t>
      </w:r>
      <w:r w:rsidRPr="00046CA9">
        <w:rPr>
          <w:rFonts w:cs="Times New Roman"/>
          <w:szCs w:val="24"/>
          <w:lang w:val="en-GB"/>
        </w:rPr>
        <w:t xml:space="preserve"> konstrukcij</w:t>
      </w:r>
      <w:r>
        <w:rPr>
          <w:rFonts w:cs="Times New Roman"/>
          <w:szCs w:val="24"/>
          <w:lang w:val="en-GB"/>
        </w:rPr>
        <w:t>i</w:t>
      </w:r>
      <w:r w:rsidRPr="00046CA9">
        <w:rPr>
          <w:rFonts w:cs="Times New Roman"/>
          <w:szCs w:val="24"/>
          <w:lang w:val="en-GB"/>
        </w:rPr>
        <w:t xml:space="preserve"> kao što </w:t>
      </w:r>
      <w:r>
        <w:rPr>
          <w:rFonts w:cs="Times New Roman"/>
          <w:szCs w:val="24"/>
          <w:lang w:val="en-GB"/>
        </w:rPr>
        <w:t>je</w:t>
      </w:r>
      <w:r w:rsidRPr="00046CA9">
        <w:rPr>
          <w:rFonts w:cs="Times New Roman"/>
          <w:szCs w:val="24"/>
          <w:lang w:val="en-GB"/>
        </w:rPr>
        <w:t xml:space="preserve"> trup</w:t>
      </w:r>
      <w:r>
        <w:rPr>
          <w:rFonts w:cs="Times New Roman"/>
          <w:szCs w:val="24"/>
          <w:lang w:val="en-GB"/>
        </w:rPr>
        <w:t xml:space="preserve"> broda</w:t>
      </w:r>
      <w:r w:rsidRPr="00046CA9">
        <w:rPr>
          <w:rFonts w:cs="Times New Roman"/>
          <w:szCs w:val="24"/>
          <w:lang w:val="en-GB"/>
        </w:rPr>
        <w:t>. [2]</w:t>
      </w:r>
      <w:bookmarkEnd w:id="15"/>
    </w:p>
    <w:p w:rsidR="0010714C" w:rsidRPr="0010714C" w:rsidRDefault="0010714C" w:rsidP="00D60264">
      <w:pPr>
        <w:spacing w:after="0" w:line="240" w:lineRule="auto"/>
        <w:jc w:val="both"/>
        <w:rPr>
          <w:rFonts w:cs="Times New Roman"/>
          <w:szCs w:val="24"/>
          <w:lang w:val="en-GB"/>
        </w:rPr>
      </w:pPr>
      <w:r w:rsidRPr="0010714C">
        <w:rPr>
          <w:rFonts w:cs="Times New Roman"/>
          <w:szCs w:val="24"/>
          <w:lang w:val="en-GB"/>
        </w:rPr>
        <w:t xml:space="preserve">Postupak se </w:t>
      </w:r>
      <w:r>
        <w:rPr>
          <w:rFonts w:cs="Times New Roman"/>
          <w:szCs w:val="24"/>
          <w:lang w:val="en-GB"/>
        </w:rPr>
        <w:t>izvodi nanošenjem</w:t>
      </w:r>
      <w:r w:rsidRPr="0010714C">
        <w:rPr>
          <w:rFonts w:cs="Times New Roman"/>
          <w:szCs w:val="24"/>
          <w:lang w:val="en-GB"/>
        </w:rPr>
        <w:t xml:space="preserve"> slojeva vlakana </w:t>
      </w:r>
      <w:proofErr w:type="gramStart"/>
      <w:r w:rsidRPr="0010714C">
        <w:rPr>
          <w:rFonts w:cs="Times New Roman"/>
          <w:szCs w:val="24"/>
          <w:lang w:val="en-GB"/>
        </w:rPr>
        <w:t>ili</w:t>
      </w:r>
      <w:proofErr w:type="gramEnd"/>
      <w:r w:rsidRPr="0010714C">
        <w:rPr>
          <w:rFonts w:cs="Times New Roman"/>
          <w:szCs w:val="24"/>
          <w:lang w:val="en-GB"/>
        </w:rPr>
        <w:t xml:space="preserve"> </w:t>
      </w:r>
      <w:r>
        <w:rPr>
          <w:rFonts w:cs="Times New Roman"/>
          <w:szCs w:val="24"/>
          <w:lang w:val="en-GB"/>
        </w:rPr>
        <w:t>folija</w:t>
      </w:r>
      <w:r w:rsidRPr="0010714C">
        <w:rPr>
          <w:rFonts w:cs="Times New Roman"/>
          <w:szCs w:val="24"/>
          <w:lang w:val="en-GB"/>
        </w:rPr>
        <w:t xml:space="preserve"> materijala (slika 9) i smole.</w:t>
      </w:r>
    </w:p>
    <w:p w:rsidR="0010714C" w:rsidRDefault="0010714C" w:rsidP="00D60264">
      <w:pPr>
        <w:spacing w:after="0" w:line="240" w:lineRule="auto"/>
        <w:jc w:val="both"/>
        <w:rPr>
          <w:rFonts w:cs="Times New Roman"/>
          <w:color w:val="FF0000"/>
          <w:szCs w:val="24"/>
          <w:lang w:val="en-GB"/>
        </w:rPr>
      </w:pPr>
    </w:p>
    <w:p w:rsidR="00046CA9" w:rsidRPr="005372EF" w:rsidRDefault="00AA4B53" w:rsidP="005372EF">
      <w:pPr>
        <w:spacing w:after="0" w:line="240" w:lineRule="auto"/>
        <w:jc w:val="both"/>
        <w:rPr>
          <w:rFonts w:cs="Times New Roman"/>
          <w:szCs w:val="24"/>
          <w:lang w:val="en-GB"/>
        </w:rPr>
      </w:pPr>
      <w:r w:rsidRPr="00FA0FE2">
        <w:rPr>
          <w:rFonts w:cs="Times New Roman"/>
          <w:noProof/>
          <w:szCs w:val="24"/>
          <w:lang w:val="hr-HR" w:eastAsia="hr-HR"/>
        </w:rPr>
        <w:drawing>
          <wp:inline distT="0" distB="0" distL="0" distR="0" wp14:anchorId="6A0CA807" wp14:editId="029706AA">
            <wp:extent cx="2868930" cy="2047240"/>
            <wp:effectExtent l="0" t="0" r="7620" b="0"/>
            <wp:docPr id="229" name="Attēls 229" descr="fig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20"/>
                    <pic:cNvPicPr>
                      <a:picLocks noChangeAspect="1" noChangeArrowheads="1"/>
                    </pic:cNvPicPr>
                  </pic:nvPicPr>
                  <pic:blipFill>
                    <a:blip r:embed="rId18" cstate="print">
                      <a:extLst>
                        <a:ext uri="{28A0092B-C50C-407E-A947-70E740481C1C}">
                          <a14:useLocalDpi xmlns:a14="http://schemas.microsoft.com/office/drawing/2010/main" val="0"/>
                        </a:ext>
                      </a:extLst>
                    </a:blip>
                    <a:srcRect l="4135" r="2959" b="7611"/>
                    <a:stretch>
                      <a:fillRect/>
                    </a:stretch>
                  </pic:blipFill>
                  <pic:spPr bwMode="auto">
                    <a:xfrm>
                      <a:off x="0" y="0"/>
                      <a:ext cx="2868930" cy="2047240"/>
                    </a:xfrm>
                    <a:prstGeom prst="rect">
                      <a:avLst/>
                    </a:prstGeom>
                    <a:noFill/>
                    <a:ln>
                      <a:noFill/>
                    </a:ln>
                  </pic:spPr>
                </pic:pic>
              </a:graphicData>
            </a:graphic>
          </wp:inline>
        </w:drawing>
      </w:r>
    </w:p>
    <w:p w:rsidR="00AA4B53" w:rsidRPr="00FA0FE2" w:rsidRDefault="00046CA9" w:rsidP="00194189">
      <w:pPr>
        <w:pStyle w:val="Caption"/>
        <w:rPr>
          <w:rFonts w:cs="Times New Roman"/>
          <w:szCs w:val="24"/>
          <w:lang w:val="en-GB"/>
        </w:rPr>
      </w:pPr>
      <w:bookmarkStart w:id="16" w:name="_Toc467968318"/>
      <w:r>
        <w:t>Slika</w:t>
      </w:r>
      <w:r w:rsidR="00194189">
        <w:t xml:space="preserve"> </w:t>
      </w:r>
      <w:fldSimple w:instr=" SEQ Figure \* ARABIC ">
        <w:r w:rsidR="00B56B94">
          <w:rPr>
            <w:noProof/>
          </w:rPr>
          <w:t>9</w:t>
        </w:r>
      </w:fldSimple>
      <w:r w:rsidR="00AA4B53" w:rsidRPr="00FA0FE2">
        <w:rPr>
          <w:rFonts w:cs="Times New Roman"/>
          <w:szCs w:val="24"/>
          <w:lang w:val="en-GB"/>
        </w:rPr>
        <w:t xml:space="preserve">. </w:t>
      </w:r>
      <w:r>
        <w:rPr>
          <w:rFonts w:cs="Times New Roman"/>
          <w:szCs w:val="24"/>
          <w:lang w:val="en-GB"/>
        </w:rPr>
        <w:t>Primjena staklenih vlakana</w:t>
      </w:r>
      <w:r w:rsidR="00E41B3B">
        <w:rPr>
          <w:rFonts w:cs="Times New Roman"/>
          <w:szCs w:val="24"/>
          <w:lang w:val="en-GB"/>
        </w:rPr>
        <w:t xml:space="preserve"> [2]</w:t>
      </w:r>
      <w:bookmarkEnd w:id="16"/>
    </w:p>
    <w:p w:rsidR="0010714C" w:rsidRPr="0010714C" w:rsidRDefault="0010714C" w:rsidP="00D60264">
      <w:pPr>
        <w:spacing w:after="0" w:line="240" w:lineRule="auto"/>
        <w:jc w:val="both"/>
        <w:rPr>
          <w:rFonts w:cs="Times New Roman"/>
          <w:szCs w:val="24"/>
          <w:lang w:val="en-GB"/>
        </w:rPr>
      </w:pPr>
      <w:r w:rsidRPr="0010714C">
        <w:rPr>
          <w:rFonts w:cs="Times New Roman"/>
          <w:szCs w:val="24"/>
          <w:lang w:val="en-GB"/>
        </w:rPr>
        <w:t xml:space="preserve">Komadi staklenih vlakana polažu preko kalupa željenog oblika oblika, a smola nanosi pomoću raspršivanja ili se širi </w:t>
      </w:r>
      <w:proofErr w:type="gramStart"/>
      <w:r w:rsidRPr="0010714C">
        <w:rPr>
          <w:rFonts w:cs="Times New Roman"/>
          <w:szCs w:val="24"/>
          <w:lang w:val="en-GB"/>
        </w:rPr>
        <w:t>rukama(</w:t>
      </w:r>
      <w:proofErr w:type="gramEnd"/>
      <w:r w:rsidRPr="0010714C">
        <w:rPr>
          <w:rFonts w:cs="Times New Roman"/>
          <w:szCs w:val="24"/>
          <w:lang w:val="en-GB"/>
        </w:rPr>
        <w:t>slika 10).</w:t>
      </w:r>
    </w:p>
    <w:p w:rsidR="0010714C" w:rsidRPr="009B7D68" w:rsidRDefault="0010714C" w:rsidP="00D60264">
      <w:pPr>
        <w:spacing w:after="0" w:line="240" w:lineRule="auto"/>
        <w:jc w:val="both"/>
        <w:rPr>
          <w:rFonts w:cs="Times New Roman"/>
          <w:color w:val="FF0000"/>
          <w:szCs w:val="24"/>
          <w:lang w:val="en-GB"/>
        </w:rPr>
      </w:pPr>
    </w:p>
    <w:p w:rsidR="00AA4B53" w:rsidRPr="00FA0FE2" w:rsidRDefault="00AA4B53" w:rsidP="00D60264">
      <w:pPr>
        <w:spacing w:after="0" w:line="240" w:lineRule="auto"/>
        <w:jc w:val="both"/>
        <w:rPr>
          <w:rFonts w:cs="Times New Roman"/>
          <w:szCs w:val="24"/>
          <w:lang w:val="en-GB"/>
        </w:rPr>
      </w:pPr>
      <w:r w:rsidRPr="00FA0FE2">
        <w:rPr>
          <w:rFonts w:cs="Times New Roman"/>
          <w:noProof/>
          <w:szCs w:val="24"/>
          <w:lang w:val="hr-HR" w:eastAsia="hr-HR"/>
        </w:rPr>
        <w:drawing>
          <wp:inline distT="0" distB="0" distL="0" distR="0" wp14:anchorId="468B57C6" wp14:editId="6AB31B85">
            <wp:extent cx="3121025" cy="2054225"/>
            <wp:effectExtent l="0" t="0" r="3175" b="3175"/>
            <wp:docPr id="230" name="Attēls 230" descr="fig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22"/>
                    <pic:cNvPicPr>
                      <a:picLocks noChangeAspect="1" noChangeArrowheads="1"/>
                    </pic:cNvPicPr>
                  </pic:nvPicPr>
                  <pic:blipFill>
                    <a:blip r:embed="rId19" cstate="print">
                      <a:extLst>
                        <a:ext uri="{28A0092B-C50C-407E-A947-70E740481C1C}">
                          <a14:useLocalDpi xmlns:a14="http://schemas.microsoft.com/office/drawing/2010/main" val="0"/>
                        </a:ext>
                      </a:extLst>
                    </a:blip>
                    <a:srcRect t="6027" b="2841"/>
                    <a:stretch>
                      <a:fillRect/>
                    </a:stretch>
                  </pic:blipFill>
                  <pic:spPr bwMode="auto">
                    <a:xfrm>
                      <a:off x="0" y="0"/>
                      <a:ext cx="3121025" cy="2054225"/>
                    </a:xfrm>
                    <a:prstGeom prst="rect">
                      <a:avLst/>
                    </a:prstGeom>
                    <a:noFill/>
                    <a:ln>
                      <a:noFill/>
                    </a:ln>
                  </pic:spPr>
                </pic:pic>
              </a:graphicData>
            </a:graphic>
          </wp:inline>
        </w:drawing>
      </w:r>
    </w:p>
    <w:p w:rsidR="00046CA9" w:rsidRDefault="00046CA9" w:rsidP="00194189">
      <w:pPr>
        <w:pStyle w:val="Caption"/>
      </w:pPr>
    </w:p>
    <w:p w:rsidR="00AA4B53" w:rsidRPr="00FA0FE2" w:rsidRDefault="00046CA9" w:rsidP="00194189">
      <w:pPr>
        <w:pStyle w:val="Caption"/>
        <w:rPr>
          <w:rFonts w:cs="Times New Roman"/>
          <w:szCs w:val="24"/>
          <w:lang w:val="en-GB"/>
        </w:rPr>
      </w:pPr>
      <w:bookmarkStart w:id="17" w:name="_Toc467968319"/>
      <w:r>
        <w:t>Slika</w:t>
      </w:r>
      <w:r w:rsidR="00194189">
        <w:t xml:space="preserve"> </w:t>
      </w:r>
      <w:fldSimple w:instr=" SEQ Figure \* ARABIC ">
        <w:r w:rsidR="00B56B94">
          <w:rPr>
            <w:noProof/>
          </w:rPr>
          <w:t>10</w:t>
        </w:r>
      </w:fldSimple>
      <w:r w:rsidR="00AA4B53" w:rsidRPr="00FA0FE2">
        <w:rPr>
          <w:rFonts w:cs="Times New Roman"/>
          <w:szCs w:val="24"/>
          <w:lang w:val="en-GB"/>
        </w:rPr>
        <w:t xml:space="preserve">. </w:t>
      </w:r>
      <w:r w:rsidRPr="00046CA9">
        <w:rPr>
          <w:rFonts w:cs="Times New Roman"/>
          <w:szCs w:val="24"/>
          <w:lang w:val="en-GB"/>
        </w:rPr>
        <w:t>Zaglađivanje stakloplastik</w:t>
      </w:r>
      <w:r>
        <w:rPr>
          <w:rFonts w:cs="Times New Roman"/>
          <w:szCs w:val="24"/>
          <w:lang w:val="en-GB"/>
        </w:rPr>
        <w:t>om</w:t>
      </w:r>
      <w:r w:rsidRPr="00046CA9">
        <w:rPr>
          <w:rFonts w:cs="Times New Roman"/>
          <w:szCs w:val="24"/>
          <w:lang w:val="en-GB"/>
        </w:rPr>
        <w:t xml:space="preserve"> ojačane smole u proizvodnji brodica. </w:t>
      </w:r>
      <w:r w:rsidR="004C497E">
        <w:rPr>
          <w:rFonts w:cs="Times New Roman"/>
          <w:szCs w:val="24"/>
          <w:lang w:val="en-GB"/>
        </w:rPr>
        <w:t>[2]</w:t>
      </w:r>
      <w:bookmarkEnd w:id="17"/>
    </w:p>
    <w:p w:rsidR="0010714C" w:rsidRPr="00997BE5" w:rsidRDefault="0010714C" w:rsidP="00D60264">
      <w:pPr>
        <w:spacing w:after="0" w:line="240" w:lineRule="auto"/>
        <w:jc w:val="both"/>
        <w:rPr>
          <w:rFonts w:cs="Times New Roman"/>
          <w:szCs w:val="24"/>
          <w:lang w:val="en-GB"/>
        </w:rPr>
      </w:pPr>
      <w:r w:rsidRPr="00997BE5">
        <w:rPr>
          <w:rFonts w:cs="Times New Roman"/>
          <w:szCs w:val="24"/>
          <w:lang w:val="en-GB"/>
        </w:rPr>
        <w:lastRenderedPageBreak/>
        <w:t xml:space="preserve">Smola i vlakana </w:t>
      </w:r>
      <w:r w:rsidR="00997BE5" w:rsidRPr="00997BE5">
        <w:rPr>
          <w:rFonts w:cs="Times New Roman"/>
          <w:szCs w:val="24"/>
          <w:lang w:val="en-GB"/>
        </w:rPr>
        <w:t>mogu se zagladiti u tekućem stanju.</w:t>
      </w:r>
      <w:r w:rsidR="005372EF">
        <w:rPr>
          <w:rFonts w:cs="Times New Roman"/>
          <w:szCs w:val="24"/>
          <w:lang w:val="en-GB"/>
        </w:rPr>
        <w:t xml:space="preserve"> </w:t>
      </w:r>
      <w:r w:rsidR="00997BE5" w:rsidRPr="00997BE5">
        <w:rPr>
          <w:rFonts w:cs="Times New Roman"/>
          <w:szCs w:val="24"/>
          <w:lang w:val="en-GB"/>
        </w:rPr>
        <w:t>No, puno češće, zaglađivanje se vrši mehaničkim abrazivnim sredstvima nakon očvršćavanja.</w:t>
      </w:r>
      <w:r w:rsidRPr="00997BE5">
        <w:rPr>
          <w:rFonts w:cs="Times New Roman"/>
          <w:szCs w:val="24"/>
          <w:lang w:val="en-GB"/>
        </w:rPr>
        <w:t xml:space="preserve"> (</w:t>
      </w:r>
      <w:proofErr w:type="gramStart"/>
      <w:r w:rsidRPr="00997BE5">
        <w:rPr>
          <w:rFonts w:cs="Times New Roman"/>
          <w:szCs w:val="24"/>
          <w:lang w:val="en-GB"/>
        </w:rPr>
        <w:t>slika</w:t>
      </w:r>
      <w:proofErr w:type="gramEnd"/>
      <w:r w:rsidRPr="00997BE5">
        <w:rPr>
          <w:rFonts w:cs="Times New Roman"/>
          <w:szCs w:val="24"/>
          <w:lang w:val="en-GB"/>
        </w:rPr>
        <w:t xml:space="preserve"> 11).</w:t>
      </w:r>
    </w:p>
    <w:p w:rsidR="0010714C" w:rsidRPr="009B7D68" w:rsidRDefault="0010714C" w:rsidP="00D60264">
      <w:pPr>
        <w:spacing w:after="0" w:line="240" w:lineRule="auto"/>
        <w:jc w:val="both"/>
        <w:rPr>
          <w:rFonts w:cs="Times New Roman"/>
          <w:color w:val="FF0000"/>
          <w:szCs w:val="24"/>
          <w:lang w:val="en-GB"/>
        </w:rPr>
      </w:pPr>
    </w:p>
    <w:p w:rsidR="00AA4B53" w:rsidRPr="00FA0FE2" w:rsidRDefault="00AA4B53" w:rsidP="00D60264">
      <w:pPr>
        <w:spacing w:after="0" w:line="240" w:lineRule="auto"/>
        <w:jc w:val="both"/>
        <w:rPr>
          <w:rFonts w:cs="Times New Roman"/>
          <w:szCs w:val="24"/>
          <w:lang w:val="en-GB"/>
        </w:rPr>
      </w:pPr>
      <w:r w:rsidRPr="00FA0FE2">
        <w:rPr>
          <w:rFonts w:cs="Times New Roman"/>
          <w:noProof/>
          <w:szCs w:val="24"/>
          <w:lang w:val="hr-HR" w:eastAsia="hr-HR"/>
        </w:rPr>
        <w:drawing>
          <wp:inline distT="0" distB="0" distL="0" distR="0" wp14:anchorId="7433C04A" wp14:editId="0064C435">
            <wp:extent cx="2995295" cy="2060575"/>
            <wp:effectExtent l="0" t="0" r="0" b="0"/>
            <wp:docPr id="238" name="Attēls 238" descr="fig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2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95295" cy="2060575"/>
                    </a:xfrm>
                    <a:prstGeom prst="rect">
                      <a:avLst/>
                    </a:prstGeom>
                    <a:noFill/>
                    <a:ln>
                      <a:noFill/>
                    </a:ln>
                  </pic:spPr>
                </pic:pic>
              </a:graphicData>
            </a:graphic>
          </wp:inline>
        </w:drawing>
      </w:r>
    </w:p>
    <w:p w:rsidR="00AA4B53" w:rsidRPr="00FA0FE2" w:rsidRDefault="00EC00DC" w:rsidP="00194189">
      <w:pPr>
        <w:pStyle w:val="Caption"/>
        <w:rPr>
          <w:rFonts w:cs="Times New Roman"/>
          <w:szCs w:val="24"/>
          <w:lang w:val="en-GB"/>
        </w:rPr>
      </w:pPr>
      <w:bookmarkStart w:id="18" w:name="_Toc467968320"/>
      <w:r>
        <w:t>Slika</w:t>
      </w:r>
      <w:r w:rsidR="00194189">
        <w:t xml:space="preserve"> </w:t>
      </w:r>
      <w:fldSimple w:instr=" SEQ Figure \* ARABIC ">
        <w:r w:rsidR="00B56B94">
          <w:rPr>
            <w:noProof/>
          </w:rPr>
          <w:t>11</w:t>
        </w:r>
      </w:fldSimple>
      <w:r w:rsidR="00194189">
        <w:t xml:space="preserve">. </w:t>
      </w:r>
      <w:proofErr w:type="gramStart"/>
      <w:r>
        <w:rPr>
          <w:rFonts w:cs="Times New Roman"/>
          <w:szCs w:val="24"/>
          <w:lang w:val="en-GB"/>
        </w:rPr>
        <w:t xml:space="preserve">Dorada </w:t>
      </w:r>
      <w:r w:rsidRPr="00EC00DC">
        <w:rPr>
          <w:rFonts w:cs="Times New Roman"/>
          <w:szCs w:val="24"/>
          <w:lang w:val="en-GB"/>
        </w:rPr>
        <w:t xml:space="preserve"> ojačan</w:t>
      </w:r>
      <w:r>
        <w:rPr>
          <w:rFonts w:cs="Times New Roman"/>
          <w:szCs w:val="24"/>
          <w:lang w:val="en-GB"/>
        </w:rPr>
        <w:t>og</w:t>
      </w:r>
      <w:proofErr w:type="gramEnd"/>
      <w:r w:rsidRPr="00EC00DC">
        <w:rPr>
          <w:rFonts w:cs="Times New Roman"/>
          <w:szCs w:val="24"/>
          <w:lang w:val="en-GB"/>
        </w:rPr>
        <w:t xml:space="preserve"> trup</w:t>
      </w:r>
      <w:r>
        <w:rPr>
          <w:rFonts w:cs="Times New Roman"/>
          <w:szCs w:val="24"/>
          <w:lang w:val="en-GB"/>
        </w:rPr>
        <w:t>a</w:t>
      </w:r>
      <w:r w:rsidRPr="00EC00DC">
        <w:rPr>
          <w:rFonts w:cs="Times New Roman"/>
          <w:szCs w:val="24"/>
          <w:lang w:val="en-GB"/>
        </w:rPr>
        <w:t xml:space="preserve"> čamca. [2]</w:t>
      </w:r>
      <w:bookmarkEnd w:id="18"/>
    </w:p>
    <w:p w:rsidR="00AA4B53" w:rsidRDefault="00997BE5" w:rsidP="00997BE5">
      <w:pPr>
        <w:spacing w:after="0" w:line="240" w:lineRule="auto"/>
        <w:jc w:val="both"/>
        <w:rPr>
          <w:rFonts w:cs="Times New Roman"/>
          <w:szCs w:val="24"/>
          <w:lang w:val="en-GB"/>
        </w:rPr>
      </w:pPr>
      <w:r w:rsidRPr="00997BE5">
        <w:rPr>
          <w:rFonts w:cs="Times New Roman"/>
          <w:szCs w:val="24"/>
          <w:lang w:val="en-GB"/>
        </w:rPr>
        <w:t xml:space="preserve">Krajnji proizvod je </w:t>
      </w:r>
      <w:r>
        <w:rPr>
          <w:rFonts w:cs="Times New Roman"/>
          <w:szCs w:val="24"/>
          <w:lang w:val="en-GB"/>
        </w:rPr>
        <w:t>izuzetno visoke čvrstoće</w:t>
      </w:r>
      <w:r w:rsidRPr="00997BE5">
        <w:rPr>
          <w:rFonts w:cs="Times New Roman"/>
          <w:szCs w:val="24"/>
          <w:lang w:val="en-GB"/>
        </w:rPr>
        <w:t xml:space="preserve">, </w:t>
      </w:r>
      <w:proofErr w:type="gramStart"/>
      <w:r w:rsidRPr="00997BE5">
        <w:rPr>
          <w:rFonts w:cs="Times New Roman"/>
          <w:szCs w:val="24"/>
          <w:lang w:val="en-GB"/>
        </w:rPr>
        <w:t>izdržljiv</w:t>
      </w:r>
      <w:r>
        <w:rPr>
          <w:rFonts w:cs="Times New Roman"/>
          <w:szCs w:val="24"/>
          <w:lang w:val="en-GB"/>
        </w:rPr>
        <w:t xml:space="preserve">osti </w:t>
      </w:r>
      <w:r w:rsidRPr="00997BE5">
        <w:rPr>
          <w:rFonts w:cs="Times New Roman"/>
          <w:szCs w:val="24"/>
          <w:lang w:val="en-GB"/>
        </w:rPr>
        <w:t xml:space="preserve"> i</w:t>
      </w:r>
      <w:proofErr w:type="gramEnd"/>
      <w:r w:rsidRPr="00997BE5">
        <w:rPr>
          <w:rFonts w:cs="Times New Roman"/>
          <w:szCs w:val="24"/>
          <w:lang w:val="en-GB"/>
        </w:rPr>
        <w:t xml:space="preserve"> lagan</w:t>
      </w:r>
      <w:r>
        <w:rPr>
          <w:rFonts w:cs="Times New Roman"/>
          <w:szCs w:val="24"/>
          <w:lang w:val="en-GB"/>
        </w:rPr>
        <w:t xml:space="preserve"> je. Također je otporn</w:t>
      </w:r>
      <w:r w:rsidRPr="00997BE5">
        <w:rPr>
          <w:rFonts w:cs="Times New Roman"/>
          <w:szCs w:val="24"/>
          <w:lang w:val="en-GB"/>
        </w:rPr>
        <w:t xml:space="preserve"> </w:t>
      </w:r>
      <w:proofErr w:type="gramStart"/>
      <w:r w:rsidRPr="00997BE5">
        <w:rPr>
          <w:rFonts w:cs="Times New Roman"/>
          <w:szCs w:val="24"/>
          <w:lang w:val="en-GB"/>
        </w:rPr>
        <w:t>na</w:t>
      </w:r>
      <w:proofErr w:type="gramEnd"/>
      <w:r w:rsidRPr="00997BE5">
        <w:rPr>
          <w:rFonts w:cs="Times New Roman"/>
          <w:szCs w:val="24"/>
          <w:lang w:val="en-GB"/>
        </w:rPr>
        <w:t xml:space="preserve"> </w:t>
      </w:r>
      <w:r w:rsidR="005372EF">
        <w:rPr>
          <w:rFonts w:cs="Times New Roman"/>
          <w:szCs w:val="24"/>
          <w:lang w:val="en-GB"/>
        </w:rPr>
        <w:t>udarce i ne podliježe koroziji</w:t>
      </w:r>
      <w:r>
        <w:rPr>
          <w:rFonts w:cs="Times New Roman"/>
          <w:szCs w:val="24"/>
          <w:lang w:val="en-GB"/>
        </w:rPr>
        <w:t>. Pultrudiranje</w:t>
      </w:r>
      <w:r w:rsidRPr="00997BE5">
        <w:rPr>
          <w:rFonts w:cs="Times New Roman"/>
          <w:szCs w:val="24"/>
          <w:lang w:val="en-GB"/>
        </w:rPr>
        <w:t xml:space="preserve"> je prikazano </w:t>
      </w:r>
      <w:proofErr w:type="gramStart"/>
      <w:r w:rsidRPr="00997BE5">
        <w:rPr>
          <w:rFonts w:cs="Times New Roman"/>
          <w:szCs w:val="24"/>
          <w:lang w:val="en-GB"/>
        </w:rPr>
        <w:t>na</w:t>
      </w:r>
      <w:proofErr w:type="gramEnd"/>
      <w:r w:rsidRPr="00997BE5">
        <w:rPr>
          <w:rFonts w:cs="Times New Roman"/>
          <w:szCs w:val="24"/>
          <w:lang w:val="en-GB"/>
        </w:rPr>
        <w:t xml:space="preserve"> slici 12</w:t>
      </w:r>
      <w:r w:rsidR="00AA4B53" w:rsidRPr="00FA0FE2">
        <w:rPr>
          <w:rFonts w:cs="Times New Roman"/>
          <w:szCs w:val="24"/>
          <w:lang w:val="en-GB"/>
        </w:rPr>
        <w:t>.</w:t>
      </w:r>
    </w:p>
    <w:p w:rsidR="00EC00DC" w:rsidRDefault="00EC00DC" w:rsidP="00997BE5">
      <w:pPr>
        <w:spacing w:after="0" w:line="240" w:lineRule="auto"/>
        <w:jc w:val="both"/>
        <w:rPr>
          <w:rFonts w:cs="Times New Roman"/>
          <w:szCs w:val="24"/>
          <w:lang w:val="en-GB"/>
        </w:rPr>
      </w:pPr>
    </w:p>
    <w:p w:rsidR="00EC00DC" w:rsidRDefault="00EC00DC" w:rsidP="00997BE5">
      <w:pPr>
        <w:spacing w:after="0" w:line="240" w:lineRule="auto"/>
        <w:jc w:val="both"/>
        <w:rPr>
          <w:rFonts w:cs="Times New Roman"/>
          <w:szCs w:val="24"/>
          <w:lang w:val="en-GB"/>
        </w:rPr>
      </w:pPr>
    </w:p>
    <w:p w:rsidR="00EC00DC" w:rsidRDefault="00EC00DC" w:rsidP="00997BE5">
      <w:pPr>
        <w:spacing w:after="0" w:line="240" w:lineRule="auto"/>
        <w:jc w:val="both"/>
        <w:rPr>
          <w:rFonts w:cs="Times New Roman"/>
          <w:szCs w:val="24"/>
          <w:lang w:val="en-GB"/>
        </w:rPr>
      </w:pPr>
    </w:p>
    <w:p w:rsidR="00EC00DC" w:rsidRDefault="00EC00DC" w:rsidP="00997BE5">
      <w:pPr>
        <w:spacing w:after="0" w:line="240" w:lineRule="auto"/>
        <w:jc w:val="both"/>
        <w:rPr>
          <w:rFonts w:cs="Times New Roman"/>
          <w:szCs w:val="24"/>
          <w:lang w:val="en-GB"/>
        </w:rPr>
      </w:pPr>
    </w:p>
    <w:p w:rsidR="00EC00DC" w:rsidRDefault="00EC00DC" w:rsidP="00997BE5">
      <w:pPr>
        <w:spacing w:after="0" w:line="240" w:lineRule="auto"/>
        <w:jc w:val="both"/>
        <w:rPr>
          <w:rFonts w:cs="Times New Roman"/>
          <w:szCs w:val="24"/>
          <w:lang w:val="en-GB"/>
        </w:rPr>
      </w:pPr>
    </w:p>
    <w:p w:rsidR="00EC00DC" w:rsidRDefault="00EC00DC" w:rsidP="00997BE5">
      <w:pPr>
        <w:spacing w:after="0" w:line="240" w:lineRule="auto"/>
        <w:jc w:val="both"/>
        <w:rPr>
          <w:rFonts w:cs="Times New Roman"/>
          <w:szCs w:val="24"/>
          <w:lang w:val="en-GB"/>
        </w:rPr>
      </w:pPr>
    </w:p>
    <w:p w:rsidR="00EC00DC" w:rsidRDefault="00EC00DC" w:rsidP="00997BE5">
      <w:pPr>
        <w:spacing w:after="0" w:line="240" w:lineRule="auto"/>
        <w:jc w:val="both"/>
        <w:rPr>
          <w:rFonts w:cs="Times New Roman"/>
          <w:szCs w:val="24"/>
          <w:lang w:val="en-GB"/>
        </w:rPr>
      </w:pPr>
    </w:p>
    <w:p w:rsidR="00EC00DC" w:rsidRDefault="00EC00DC" w:rsidP="00997BE5">
      <w:pPr>
        <w:spacing w:after="0" w:line="240" w:lineRule="auto"/>
        <w:jc w:val="both"/>
        <w:rPr>
          <w:rFonts w:cs="Times New Roman"/>
          <w:szCs w:val="24"/>
          <w:lang w:val="en-GB"/>
        </w:rPr>
      </w:pPr>
    </w:p>
    <w:p w:rsidR="00EC00DC" w:rsidRDefault="00EC00DC" w:rsidP="00997BE5">
      <w:pPr>
        <w:spacing w:after="0" w:line="240" w:lineRule="auto"/>
        <w:jc w:val="both"/>
        <w:rPr>
          <w:rFonts w:cs="Times New Roman"/>
          <w:szCs w:val="24"/>
          <w:lang w:val="en-GB"/>
        </w:rPr>
      </w:pPr>
    </w:p>
    <w:p w:rsidR="00EC00DC" w:rsidRDefault="00EC00DC" w:rsidP="00997BE5">
      <w:pPr>
        <w:spacing w:after="0" w:line="240" w:lineRule="auto"/>
        <w:jc w:val="both"/>
        <w:rPr>
          <w:rFonts w:cs="Times New Roman"/>
          <w:szCs w:val="24"/>
          <w:lang w:val="en-GB"/>
        </w:rPr>
      </w:pPr>
    </w:p>
    <w:p w:rsidR="00EC00DC" w:rsidRDefault="00EC00DC" w:rsidP="00997BE5">
      <w:pPr>
        <w:spacing w:after="0" w:line="240" w:lineRule="auto"/>
        <w:jc w:val="both"/>
        <w:rPr>
          <w:rFonts w:cs="Times New Roman"/>
          <w:szCs w:val="24"/>
          <w:lang w:val="en-GB"/>
        </w:rPr>
      </w:pPr>
    </w:p>
    <w:p w:rsidR="00EC00DC" w:rsidRDefault="00EC00DC" w:rsidP="00997BE5">
      <w:pPr>
        <w:spacing w:after="0" w:line="240" w:lineRule="auto"/>
        <w:jc w:val="both"/>
        <w:rPr>
          <w:rFonts w:cs="Times New Roman"/>
          <w:szCs w:val="24"/>
          <w:lang w:val="en-GB"/>
        </w:rPr>
      </w:pPr>
    </w:p>
    <w:p w:rsidR="00EC00DC" w:rsidRDefault="00EC00DC" w:rsidP="00997BE5">
      <w:pPr>
        <w:spacing w:after="0" w:line="240" w:lineRule="auto"/>
        <w:jc w:val="both"/>
        <w:rPr>
          <w:rFonts w:cs="Times New Roman"/>
          <w:szCs w:val="24"/>
          <w:lang w:val="en-GB"/>
        </w:rPr>
      </w:pPr>
    </w:p>
    <w:p w:rsidR="00EC00DC" w:rsidRDefault="00EC00DC" w:rsidP="00997BE5">
      <w:pPr>
        <w:spacing w:after="0" w:line="240" w:lineRule="auto"/>
        <w:jc w:val="both"/>
        <w:rPr>
          <w:rFonts w:cs="Times New Roman"/>
          <w:szCs w:val="24"/>
          <w:lang w:val="en-GB"/>
        </w:rPr>
      </w:pPr>
    </w:p>
    <w:p w:rsidR="00EC00DC" w:rsidRPr="00FA0FE2" w:rsidRDefault="00EC00DC" w:rsidP="00997BE5">
      <w:pPr>
        <w:spacing w:after="0" w:line="240" w:lineRule="auto"/>
        <w:jc w:val="both"/>
        <w:rPr>
          <w:rFonts w:cs="Times New Roman"/>
          <w:szCs w:val="24"/>
          <w:lang w:val="en-GB"/>
        </w:rPr>
      </w:pPr>
    </w:p>
    <w:p w:rsidR="00AA4B53" w:rsidRPr="00FA0FE2" w:rsidRDefault="005372EF" w:rsidP="00A614D1">
      <w:pPr>
        <w:tabs>
          <w:tab w:val="left" w:pos="6993"/>
        </w:tabs>
        <w:spacing w:after="0" w:line="240" w:lineRule="auto"/>
        <w:jc w:val="both"/>
        <w:rPr>
          <w:rFonts w:cs="Times New Roman"/>
          <w:szCs w:val="24"/>
          <w:lang w:val="en-GB"/>
        </w:rPr>
      </w:pPr>
      <w:r>
        <w:rPr>
          <w:rFonts w:cs="Times New Roman"/>
          <w:noProof/>
          <w:szCs w:val="24"/>
          <w:lang w:val="hr-HR" w:eastAsia="hr-HR"/>
        </w:rPr>
        <w:lastRenderedPageBreak/>
        <mc:AlternateContent>
          <mc:Choice Requires="wps">
            <w:drawing>
              <wp:anchor distT="0" distB="0" distL="0" distR="0" simplePos="0" relativeHeight="251782656" behindDoc="0" locked="0" layoutInCell="1" allowOverlap="0" wp14:anchorId="19001CCB" wp14:editId="345D697E">
                <wp:simplePos x="0" y="0"/>
                <wp:positionH relativeFrom="margin">
                  <wp:posOffset>1239520</wp:posOffset>
                </wp:positionH>
                <wp:positionV relativeFrom="paragraph">
                  <wp:posOffset>1247775</wp:posOffset>
                </wp:positionV>
                <wp:extent cx="579120" cy="298450"/>
                <wp:effectExtent l="0" t="0" r="0" b="6350"/>
                <wp:wrapNone/>
                <wp:docPr id="120050" name="Tekstlodziņš 120050"/>
                <wp:cNvGraphicFramePr/>
                <a:graphic xmlns:a="http://schemas.openxmlformats.org/drawingml/2006/main">
                  <a:graphicData uri="http://schemas.microsoft.com/office/word/2010/wordprocessingShape">
                    <wps:wsp>
                      <wps:cNvSpPr txBox="1"/>
                      <wps:spPr>
                        <a:xfrm>
                          <a:off x="0" y="0"/>
                          <a:ext cx="579120" cy="298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1830D4" w:rsidRDefault="00FF3BDF" w:rsidP="00A614D1">
                            <w:pPr>
                              <w:spacing w:after="0" w:line="240" w:lineRule="auto"/>
                              <w:rPr>
                                <w:sz w:val="18"/>
                                <w:szCs w:val="18"/>
                                <w:lang w:val="lv-LV"/>
                              </w:rPr>
                            </w:pPr>
                            <w:r>
                              <w:rPr>
                                <w:sz w:val="18"/>
                                <w:szCs w:val="18"/>
                                <w:lang w:val="lv-LV"/>
                              </w:rPr>
                              <w:t xml:space="preserve">Valjci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001CCB" id="Tekstlodziņš 120050" o:spid="_x0000_s1075" type="#_x0000_t202" style="position:absolute;left:0;text-align:left;margin-left:97.6pt;margin-top:98.25pt;width:45.6pt;height:23.5pt;z-index:25178265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" o:allowoverlap="f" filled="f" stroked="f" strokeweight=".5pt">
                <v:textbox>
                  <w:txbxContent>
                    <w:p w:rsidR="00FF3BDF" w:rsidRPr="001830D4" w:rsidRDefault="00FF3BDF" w:rsidP="00A614D1">
                      <w:pPr>
                        <w:spacing w:after="0" w:line="240" w:lineRule="auto"/>
                        <w:rPr>
                          <w:sz w:val="18"/>
                          <w:szCs w:val="18"/>
                          <w:lang w:val="lv-LV"/>
                        </w:rPr>
                      </w:pPr>
                      <w:r>
                        <w:rPr>
                          <w:sz w:val="18"/>
                          <w:szCs w:val="18"/>
                          <w:lang w:val="lv-LV"/>
                        </w:rPr>
                        <w:t xml:space="preserve">Valjci </w:t>
                      </w:r>
                    </w:p>
                  </w:txbxContent>
                </v:textbox>
                <w10:wrap anchorx="margin"/>
              </v:shape>
            </w:pict>
          </mc:Fallback>
        </mc:AlternateContent>
      </w:r>
      <w:r>
        <w:rPr>
          <w:rFonts w:cs="Times New Roman"/>
          <w:noProof/>
          <w:szCs w:val="24"/>
          <w:lang w:val="hr-HR" w:eastAsia="hr-HR"/>
        </w:rPr>
        <mc:AlternateContent>
          <mc:Choice Requires="wps">
            <w:drawing>
              <wp:anchor distT="0" distB="0" distL="0" distR="0" simplePos="0" relativeHeight="251785728" behindDoc="0" locked="0" layoutInCell="1" allowOverlap="0" wp14:anchorId="1FC91ABC" wp14:editId="0113725F">
                <wp:simplePos x="0" y="0"/>
                <wp:positionH relativeFrom="margin">
                  <wp:align>left</wp:align>
                </wp:positionH>
                <wp:positionV relativeFrom="paragraph">
                  <wp:posOffset>427094</wp:posOffset>
                </wp:positionV>
                <wp:extent cx="752475" cy="430530"/>
                <wp:effectExtent l="0" t="0" r="0" b="7620"/>
                <wp:wrapNone/>
                <wp:docPr id="120052" name="Tekstlodziņš 120052"/>
                <wp:cNvGraphicFramePr/>
                <a:graphic xmlns:a="http://schemas.openxmlformats.org/drawingml/2006/main">
                  <a:graphicData uri="http://schemas.microsoft.com/office/word/2010/wordprocessingShape">
                    <wps:wsp>
                      <wps:cNvSpPr txBox="1"/>
                      <wps:spPr>
                        <a:xfrm>
                          <a:off x="0" y="0"/>
                          <a:ext cx="753035" cy="4305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EC00DC" w:rsidRDefault="00FF3BDF" w:rsidP="00A614D1">
                            <w:pPr>
                              <w:spacing w:after="0" w:line="240" w:lineRule="auto"/>
                              <w:rPr>
                                <w:sz w:val="18"/>
                                <w:szCs w:val="18"/>
                                <w:lang w:val="hr-HR"/>
                              </w:rPr>
                            </w:pPr>
                            <w:r>
                              <w:rPr>
                                <w:sz w:val="18"/>
                                <w:szCs w:val="18"/>
                                <w:lang w:val="hr-HR"/>
                              </w:rPr>
                              <w:t>Formirani proizvod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C91ABC" id="Tekstlodziņš 120052" o:spid="_x0000_s1076" type="#_x0000_t202" style="position:absolute;left:0;text-align:left;margin-left:0;margin-top:33.65pt;width:59.25pt;height:33.9pt;z-index:25178572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" o:allowoverlap="f" filled="f" stroked="f" strokeweight=".5pt">
                <v:textbox>
                  <w:txbxContent>
                    <w:p w:rsidR="00FF3BDF" w:rsidRPr="00EC00DC" w:rsidRDefault="00FF3BDF" w:rsidP="00A614D1">
                      <w:pPr>
                        <w:spacing w:after="0" w:line="240" w:lineRule="auto"/>
                        <w:rPr>
                          <w:sz w:val="18"/>
                          <w:szCs w:val="18"/>
                          <w:lang w:val="hr-HR"/>
                        </w:rPr>
                      </w:pPr>
                      <w:r>
                        <w:rPr>
                          <w:sz w:val="18"/>
                          <w:szCs w:val="18"/>
                          <w:lang w:val="hr-HR"/>
                        </w:rPr>
                        <w:t>Formirani proizvod</w:t>
                      </w:r>
                    </w:p>
                  </w:txbxContent>
                </v:textbox>
                <w10:wrap anchorx="margin"/>
              </v:shape>
            </w:pict>
          </mc:Fallback>
        </mc:AlternateContent>
      </w:r>
      <w:r w:rsidR="00EC00DC">
        <w:rPr>
          <w:rFonts w:cs="Times New Roman"/>
          <w:noProof/>
          <w:szCs w:val="24"/>
          <w:lang w:val="hr-HR" w:eastAsia="hr-HR"/>
        </w:rPr>
        <mc:AlternateContent>
          <mc:Choice Requires="wps">
            <w:drawing>
              <wp:anchor distT="0" distB="0" distL="0" distR="0" simplePos="0" relativeHeight="251778560" behindDoc="0" locked="0" layoutInCell="1" allowOverlap="0" wp14:anchorId="3C4ED823" wp14:editId="37C67D13">
                <wp:simplePos x="0" y="0"/>
                <wp:positionH relativeFrom="margin">
                  <wp:posOffset>5338445</wp:posOffset>
                </wp:positionH>
                <wp:positionV relativeFrom="paragraph">
                  <wp:posOffset>1547495</wp:posOffset>
                </wp:positionV>
                <wp:extent cx="619125" cy="214630"/>
                <wp:effectExtent l="0" t="0" r="0" b="0"/>
                <wp:wrapNone/>
                <wp:docPr id="120048" name="Tekstlodziņš 120048"/>
                <wp:cNvGraphicFramePr/>
                <a:graphic xmlns:a="http://schemas.openxmlformats.org/drawingml/2006/main">
                  <a:graphicData uri="http://schemas.microsoft.com/office/word/2010/wordprocessingShape">
                    <wps:wsp>
                      <wps:cNvSpPr txBox="1"/>
                      <wps:spPr>
                        <a:xfrm>
                          <a:off x="0" y="0"/>
                          <a:ext cx="619125" cy="2146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1830D4" w:rsidRDefault="00FF3BDF" w:rsidP="00A614D1">
                            <w:pPr>
                              <w:spacing w:after="0" w:line="240" w:lineRule="auto"/>
                              <w:rPr>
                                <w:sz w:val="18"/>
                                <w:szCs w:val="18"/>
                                <w:lang w:val="lv-LV"/>
                              </w:rPr>
                            </w:pPr>
                            <w:r>
                              <w:rPr>
                                <w:sz w:val="18"/>
                                <w:szCs w:val="18"/>
                                <w:lang w:val="lv-LV"/>
                              </w:rPr>
                              <w:t xml:space="preserve">Smola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4ED823" id="Tekstlodziņš 120048" o:spid="_x0000_s1077" type="#_x0000_t202" style="position:absolute;left:0;text-align:left;margin-left:420.35pt;margin-top:121.85pt;width:48.75pt;height:16.9pt;z-index:25177856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" o:allowoverlap="f" filled="f" stroked="f" strokeweight=".5pt">
                <v:textbox>
                  <w:txbxContent>
                    <w:p w:rsidR="00FF3BDF" w:rsidRPr="001830D4" w:rsidRDefault="00FF3BDF" w:rsidP="00A614D1">
                      <w:pPr>
                        <w:spacing w:after="0" w:line="240" w:lineRule="auto"/>
                        <w:rPr>
                          <w:sz w:val="18"/>
                          <w:szCs w:val="18"/>
                          <w:lang w:val="lv-LV"/>
                        </w:rPr>
                      </w:pPr>
                      <w:r>
                        <w:rPr>
                          <w:sz w:val="18"/>
                          <w:szCs w:val="18"/>
                          <w:lang w:val="lv-LV"/>
                        </w:rPr>
                        <w:t xml:space="preserve">Smola </w:t>
                      </w:r>
                    </w:p>
                  </w:txbxContent>
                </v:textbox>
                <w10:wrap anchorx="margin"/>
              </v:shape>
            </w:pict>
          </mc:Fallback>
        </mc:AlternateContent>
      </w:r>
      <w:r w:rsidR="00EC00DC">
        <w:rPr>
          <w:rFonts w:cs="Times New Roman"/>
          <w:noProof/>
          <w:szCs w:val="24"/>
          <w:lang w:val="hr-HR" w:eastAsia="hr-HR"/>
        </w:rPr>
        <mc:AlternateContent>
          <mc:Choice Requires="wps">
            <w:drawing>
              <wp:anchor distT="0" distB="0" distL="0" distR="0" simplePos="0" relativeHeight="251780608" behindDoc="0" locked="0" layoutInCell="1" allowOverlap="0" wp14:anchorId="54B90AE2" wp14:editId="59E356CB">
                <wp:simplePos x="0" y="0"/>
                <wp:positionH relativeFrom="margin">
                  <wp:posOffset>4448810</wp:posOffset>
                </wp:positionH>
                <wp:positionV relativeFrom="paragraph">
                  <wp:posOffset>2280285</wp:posOffset>
                </wp:positionV>
                <wp:extent cx="997585" cy="485775"/>
                <wp:effectExtent l="0" t="0" r="0" b="0"/>
                <wp:wrapNone/>
                <wp:docPr id="120049" name="Tekstlodziņš 120049"/>
                <wp:cNvGraphicFramePr/>
                <a:graphic xmlns:a="http://schemas.openxmlformats.org/drawingml/2006/main">
                  <a:graphicData uri="http://schemas.microsoft.com/office/word/2010/wordprocessingShape">
                    <wps:wsp>
                      <wps:cNvSpPr txBox="1"/>
                      <wps:spPr>
                        <a:xfrm>
                          <a:off x="0" y="0"/>
                          <a:ext cx="997585" cy="485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EC00DC" w:rsidRDefault="00FF3BDF" w:rsidP="00A614D1">
                            <w:pPr>
                              <w:spacing w:after="0" w:line="240" w:lineRule="auto"/>
                              <w:rPr>
                                <w:sz w:val="18"/>
                                <w:szCs w:val="18"/>
                                <w:lang w:val="hr-HR"/>
                              </w:rPr>
                            </w:pPr>
                            <w:r>
                              <w:rPr>
                                <w:sz w:val="18"/>
                                <w:szCs w:val="18"/>
                                <w:lang w:val="hr-HR"/>
                              </w:rPr>
                              <w:t>Posuda sa smolom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B90AE2" id="Tekstlodziņš 120049" o:spid="_x0000_s1078" type="#_x0000_t202" style="position:absolute;left:0;text-align:left;margin-left:350.3pt;margin-top:179.55pt;width:78.55pt;height:38.25pt;z-index:25178060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" o:allowoverlap="f" filled="f" stroked="f" strokeweight=".5pt">
                <v:textbox>
                  <w:txbxContent>
                    <w:p w:rsidR="00FF3BDF" w:rsidRPr="00EC00DC" w:rsidRDefault="00FF3BDF" w:rsidP="00A614D1">
                      <w:pPr>
                        <w:spacing w:after="0" w:line="240" w:lineRule="auto"/>
                        <w:rPr>
                          <w:sz w:val="18"/>
                          <w:szCs w:val="18"/>
                          <w:lang w:val="hr-HR"/>
                        </w:rPr>
                      </w:pPr>
                      <w:r>
                        <w:rPr>
                          <w:sz w:val="18"/>
                          <w:szCs w:val="18"/>
                          <w:lang w:val="hr-HR"/>
                        </w:rPr>
                        <w:t>Posuda sa smolom</w:t>
                      </w:r>
                    </w:p>
                  </w:txbxContent>
                </v:textbox>
                <w10:wrap anchorx="margin"/>
              </v:shape>
            </w:pict>
          </mc:Fallback>
        </mc:AlternateContent>
      </w:r>
      <w:r w:rsidR="00EC00DC">
        <w:rPr>
          <w:rFonts w:cs="Times New Roman"/>
          <w:noProof/>
          <w:szCs w:val="24"/>
          <w:lang w:val="hr-HR" w:eastAsia="hr-HR"/>
        </w:rPr>
        <mc:AlternateContent>
          <mc:Choice Requires="wps">
            <w:drawing>
              <wp:anchor distT="0" distB="0" distL="0" distR="0" simplePos="0" relativeHeight="251774464" behindDoc="0" locked="0" layoutInCell="1" allowOverlap="0" wp14:anchorId="018589A9" wp14:editId="7AFEB8AF">
                <wp:simplePos x="0" y="0"/>
                <wp:positionH relativeFrom="margin">
                  <wp:posOffset>3844925</wp:posOffset>
                </wp:positionH>
                <wp:positionV relativeFrom="paragraph">
                  <wp:posOffset>144145</wp:posOffset>
                </wp:positionV>
                <wp:extent cx="770890" cy="358140"/>
                <wp:effectExtent l="0" t="0" r="0" b="3810"/>
                <wp:wrapNone/>
                <wp:docPr id="120046" name="Tekstlodziņš 120046"/>
                <wp:cNvGraphicFramePr/>
                <a:graphic xmlns:a="http://schemas.openxmlformats.org/drawingml/2006/main">
                  <a:graphicData uri="http://schemas.microsoft.com/office/word/2010/wordprocessingShape">
                    <wps:wsp>
                      <wps:cNvSpPr txBox="1"/>
                      <wps:spPr>
                        <a:xfrm>
                          <a:off x="0" y="0"/>
                          <a:ext cx="770890" cy="3581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EC00DC" w:rsidRDefault="00FF3BDF" w:rsidP="00A614D1">
                            <w:pPr>
                              <w:spacing w:after="0" w:line="240" w:lineRule="auto"/>
                              <w:rPr>
                                <w:sz w:val="18"/>
                                <w:szCs w:val="18"/>
                                <w:lang w:val="hr-HR"/>
                              </w:rPr>
                            </w:pPr>
                            <w:r>
                              <w:rPr>
                                <w:sz w:val="18"/>
                                <w:szCs w:val="18"/>
                                <w:lang w:val="hr-HR"/>
                              </w:rPr>
                              <w:t>Dodavanje vlakana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8589A9" id="Tekstlodziņš 120046" o:spid="_x0000_s1079" type="#_x0000_t202" style="position:absolute;left:0;text-align:left;margin-left:302.75pt;margin-top:11.35pt;width:60.7pt;height:28.2pt;z-index:25177446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" o:allowoverlap="f" filled="f" stroked="f" strokeweight=".5pt">
                <v:textbox>
                  <w:txbxContent>
                    <w:p w:rsidR="00FF3BDF" w:rsidRPr="00EC00DC" w:rsidRDefault="00FF3BDF" w:rsidP="00A614D1">
                      <w:pPr>
                        <w:spacing w:after="0" w:line="240" w:lineRule="auto"/>
                        <w:rPr>
                          <w:sz w:val="18"/>
                          <w:szCs w:val="18"/>
                          <w:lang w:val="hr-HR"/>
                        </w:rPr>
                      </w:pPr>
                      <w:r>
                        <w:rPr>
                          <w:sz w:val="18"/>
                          <w:szCs w:val="18"/>
                          <w:lang w:val="hr-HR"/>
                        </w:rPr>
                        <w:t>Dodavanje vlakana</w:t>
                      </w:r>
                    </w:p>
                  </w:txbxContent>
                </v:textbox>
                <w10:wrap anchorx="margin"/>
              </v:shape>
            </w:pict>
          </mc:Fallback>
        </mc:AlternateContent>
      </w:r>
      <w:r w:rsidR="00EC00DC">
        <w:rPr>
          <w:rFonts w:cs="Times New Roman"/>
          <w:noProof/>
          <w:szCs w:val="24"/>
          <w:lang w:val="hr-HR" w:eastAsia="hr-HR"/>
        </w:rPr>
        <mc:AlternateContent>
          <mc:Choice Requires="wps">
            <w:drawing>
              <wp:anchor distT="0" distB="0" distL="0" distR="0" simplePos="0" relativeHeight="251786752" behindDoc="0" locked="0" layoutInCell="1" allowOverlap="0" wp14:anchorId="0C97924B" wp14:editId="2DD3FB66">
                <wp:simplePos x="0" y="0"/>
                <wp:positionH relativeFrom="margin">
                  <wp:posOffset>36195</wp:posOffset>
                </wp:positionH>
                <wp:positionV relativeFrom="paragraph">
                  <wp:posOffset>1197610</wp:posOffset>
                </wp:positionV>
                <wp:extent cx="1093470" cy="746760"/>
                <wp:effectExtent l="0" t="0" r="0" b="0"/>
                <wp:wrapNone/>
                <wp:docPr id="120053" name="Tekstlodziņš 120053"/>
                <wp:cNvGraphicFramePr/>
                <a:graphic xmlns:a="http://schemas.openxmlformats.org/drawingml/2006/main">
                  <a:graphicData uri="http://schemas.microsoft.com/office/word/2010/wordprocessingShape">
                    <wps:wsp>
                      <wps:cNvSpPr txBox="1"/>
                      <wps:spPr>
                        <a:xfrm>
                          <a:off x="0" y="0"/>
                          <a:ext cx="1093470" cy="746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1830D4" w:rsidRDefault="00FF3BDF" w:rsidP="00A614D1">
                            <w:pPr>
                              <w:spacing w:after="0" w:line="240" w:lineRule="auto"/>
                              <w:rPr>
                                <w:sz w:val="18"/>
                                <w:szCs w:val="18"/>
                                <w:lang w:val="lv-LV"/>
                              </w:rPr>
                            </w:pPr>
                            <w:r>
                              <w:rPr>
                                <w:sz w:val="18"/>
                                <w:szCs w:val="18"/>
                                <w:lang w:val="lv-LV"/>
                              </w:rPr>
                              <w:t>Izvlačenje vlakna željenog oblika kroz matricu</w:t>
                            </w:r>
                            <w:r w:rsidRPr="00EC00DC">
                              <w:rPr>
                                <w:sz w:val="18"/>
                                <w:szCs w:val="18"/>
                                <w:lang w:val="lv-LV"/>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97924B" id="Tekstlodziņš 120053" o:spid="_x0000_s1080" type="#_x0000_t202" style="position:absolute;left:0;text-align:left;margin-left:2.85pt;margin-top:94.3pt;width:86.1pt;height:58.8pt;z-index:25178675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" o:allowoverlap="f" filled="f" stroked="f" strokeweight=".5pt">
                <v:textbox>
                  <w:txbxContent>
                    <w:p w:rsidR="00FF3BDF" w:rsidRPr="001830D4" w:rsidRDefault="00FF3BDF" w:rsidP="00A614D1">
                      <w:pPr>
                        <w:spacing w:after="0" w:line="240" w:lineRule="auto"/>
                        <w:rPr>
                          <w:sz w:val="18"/>
                          <w:szCs w:val="18"/>
                          <w:lang w:val="lv-LV"/>
                        </w:rPr>
                      </w:pPr>
                      <w:r>
                        <w:rPr>
                          <w:sz w:val="18"/>
                          <w:szCs w:val="18"/>
                          <w:lang w:val="lv-LV"/>
                        </w:rPr>
                        <w:t>Izvlačenje vlakna željenog oblika kroz matricu</w:t>
                      </w:r>
                      <w:r w:rsidRPr="00EC00DC">
                        <w:rPr>
                          <w:sz w:val="18"/>
                          <w:szCs w:val="18"/>
                          <w:lang w:val="lv-LV"/>
                        </w:rPr>
                        <w:t xml:space="preserve"> </w:t>
                      </w:r>
                    </w:p>
                  </w:txbxContent>
                </v:textbox>
                <w10:wrap anchorx="margin"/>
              </v:shape>
            </w:pict>
          </mc:Fallback>
        </mc:AlternateContent>
      </w:r>
      <w:r w:rsidR="00A614D1">
        <w:rPr>
          <w:rFonts w:cs="Times New Roman"/>
          <w:noProof/>
          <w:szCs w:val="24"/>
          <w:lang w:val="hr-HR" w:eastAsia="hr-HR"/>
        </w:rPr>
        <mc:AlternateContent>
          <mc:Choice Requires="wps">
            <w:drawing>
              <wp:anchor distT="0" distB="0" distL="0" distR="0" simplePos="0" relativeHeight="251783680" behindDoc="0" locked="0" layoutInCell="1" allowOverlap="0" wp14:anchorId="7BE9668A" wp14:editId="440FB751">
                <wp:simplePos x="0" y="0"/>
                <wp:positionH relativeFrom="margin">
                  <wp:posOffset>2045970</wp:posOffset>
                </wp:positionH>
                <wp:positionV relativeFrom="paragraph">
                  <wp:posOffset>1359423</wp:posOffset>
                </wp:positionV>
                <wp:extent cx="860164" cy="358065"/>
                <wp:effectExtent l="0" t="0" r="0" b="4445"/>
                <wp:wrapNone/>
                <wp:docPr id="120051" name="Tekstlodziņš 120051"/>
                <wp:cNvGraphicFramePr/>
                <a:graphic xmlns:a="http://schemas.openxmlformats.org/drawingml/2006/main">
                  <a:graphicData uri="http://schemas.microsoft.com/office/word/2010/wordprocessingShape">
                    <wps:wsp>
                      <wps:cNvSpPr txBox="1"/>
                      <wps:spPr>
                        <a:xfrm>
                          <a:off x="0" y="0"/>
                          <a:ext cx="860164" cy="3580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EC00DC" w:rsidRDefault="00FF3BDF" w:rsidP="00A614D1">
                            <w:pPr>
                              <w:spacing w:after="0" w:line="240" w:lineRule="auto"/>
                              <w:rPr>
                                <w:sz w:val="18"/>
                                <w:szCs w:val="18"/>
                                <w:lang w:val="hr-HR"/>
                              </w:rPr>
                            </w:pPr>
                            <w:r>
                              <w:rPr>
                                <w:sz w:val="18"/>
                                <w:szCs w:val="18"/>
                                <w:lang w:val="hr-HR"/>
                              </w:rPr>
                              <w:t>Oblaganje vlakana smolom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E9668A" id="Tekstlodziņš 120051" o:spid="_x0000_s1081" type="#_x0000_t202" style="position:absolute;left:0;text-align:left;margin-left:161.1pt;margin-top:107.05pt;width:67.75pt;height:28.2pt;z-index:25178368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" o:allowoverlap="f" filled="f" stroked="f" strokeweight=".5pt">
                <v:textbox>
                  <w:txbxContent>
                    <w:p w:rsidR="00FF3BDF" w:rsidRPr="00EC00DC" w:rsidRDefault="00FF3BDF" w:rsidP="00A614D1">
                      <w:pPr>
                        <w:spacing w:after="0" w:line="240" w:lineRule="auto"/>
                        <w:rPr>
                          <w:sz w:val="18"/>
                          <w:szCs w:val="18"/>
                          <w:lang w:val="hr-HR"/>
                        </w:rPr>
                      </w:pPr>
                      <w:r>
                        <w:rPr>
                          <w:sz w:val="18"/>
                          <w:szCs w:val="18"/>
                          <w:lang w:val="hr-HR"/>
                        </w:rPr>
                        <w:t>Oblaganje vlakana smolom</w:t>
                      </w:r>
                    </w:p>
                  </w:txbxContent>
                </v:textbox>
                <w10:wrap anchorx="margin"/>
              </v:shape>
            </w:pict>
          </mc:Fallback>
        </mc:AlternateContent>
      </w:r>
      <w:r w:rsidR="00A614D1">
        <w:rPr>
          <w:rFonts w:cs="Times New Roman"/>
          <w:noProof/>
          <w:szCs w:val="24"/>
          <w:lang w:val="hr-HR" w:eastAsia="hr-HR"/>
        </w:rPr>
        <mc:AlternateContent>
          <mc:Choice Requires="wps">
            <w:drawing>
              <wp:anchor distT="0" distB="0" distL="0" distR="0" simplePos="0" relativeHeight="251776512" behindDoc="0" locked="0" layoutInCell="1" allowOverlap="0" wp14:anchorId="29F86995" wp14:editId="39F733B9">
                <wp:simplePos x="0" y="0"/>
                <wp:positionH relativeFrom="margin">
                  <wp:posOffset>3468370</wp:posOffset>
                </wp:positionH>
                <wp:positionV relativeFrom="paragraph">
                  <wp:posOffset>642246</wp:posOffset>
                </wp:positionV>
                <wp:extent cx="717176" cy="215153"/>
                <wp:effectExtent l="0" t="0" r="0" b="0"/>
                <wp:wrapNone/>
                <wp:docPr id="120047" name="Tekstlodziņš 120047"/>
                <wp:cNvGraphicFramePr/>
                <a:graphic xmlns:a="http://schemas.openxmlformats.org/drawingml/2006/main">
                  <a:graphicData uri="http://schemas.microsoft.com/office/word/2010/wordprocessingShape">
                    <wps:wsp>
                      <wps:cNvSpPr txBox="1"/>
                      <wps:spPr>
                        <a:xfrm>
                          <a:off x="0" y="0"/>
                          <a:ext cx="717176" cy="2151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1830D4" w:rsidRDefault="00FF3BDF" w:rsidP="00A614D1">
                            <w:pPr>
                              <w:spacing w:after="0" w:line="240" w:lineRule="auto"/>
                              <w:rPr>
                                <w:sz w:val="18"/>
                                <w:szCs w:val="18"/>
                                <w:lang w:val="lv-LV"/>
                              </w:rPr>
                            </w:pPr>
                            <w:r>
                              <w:rPr>
                                <w:sz w:val="18"/>
                                <w:szCs w:val="18"/>
                                <w:lang w:val="lv-LV"/>
                              </w:rPr>
                              <w:t xml:space="preserve">Vlakno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F86995" id="Tekstlodziņš 120047" o:spid="_x0000_s1082" type="#_x0000_t202" style="position:absolute;left:0;text-align:left;margin-left:273.1pt;margin-top:50.55pt;width:56.45pt;height:16.95pt;z-index:25177651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" o:allowoverlap="f" filled="f" stroked="f" strokeweight=".5pt">
                <v:textbox>
                  <w:txbxContent>
                    <w:p w:rsidR="00FF3BDF" w:rsidRPr="001830D4" w:rsidRDefault="00FF3BDF" w:rsidP="00A614D1">
                      <w:pPr>
                        <w:spacing w:after="0" w:line="240" w:lineRule="auto"/>
                        <w:rPr>
                          <w:sz w:val="18"/>
                          <w:szCs w:val="18"/>
                          <w:lang w:val="lv-LV"/>
                        </w:rPr>
                      </w:pPr>
                      <w:r>
                        <w:rPr>
                          <w:sz w:val="18"/>
                          <w:szCs w:val="18"/>
                          <w:lang w:val="lv-LV"/>
                        </w:rPr>
                        <w:t xml:space="preserve">Vlakno </w:t>
                      </w:r>
                    </w:p>
                  </w:txbxContent>
                </v:textbox>
                <w10:wrap anchorx="margin"/>
              </v:shape>
            </w:pict>
          </mc:Fallback>
        </mc:AlternateContent>
      </w:r>
      <w:r w:rsidR="00A614D1">
        <w:rPr>
          <w:rFonts w:cs="Times New Roman"/>
          <w:noProof/>
          <w:szCs w:val="24"/>
          <w:lang w:val="hr-HR" w:eastAsia="hr-HR"/>
        </w:rPr>
        <mc:AlternateContent>
          <mc:Choice Requires="wps">
            <w:drawing>
              <wp:anchor distT="0" distB="0" distL="0" distR="0" simplePos="0" relativeHeight="251772416" behindDoc="0" locked="0" layoutInCell="1" allowOverlap="0" wp14:anchorId="5B881BB1" wp14:editId="0F9B4D30">
                <wp:simplePos x="0" y="0"/>
                <wp:positionH relativeFrom="margin">
                  <wp:posOffset>1508088</wp:posOffset>
                </wp:positionH>
                <wp:positionV relativeFrom="paragraph">
                  <wp:posOffset>80458</wp:posOffset>
                </wp:positionV>
                <wp:extent cx="902447" cy="364565"/>
                <wp:effectExtent l="0" t="0" r="0" b="0"/>
                <wp:wrapNone/>
                <wp:docPr id="120045" name="Tekstlodziņš 120045"/>
                <wp:cNvGraphicFramePr/>
                <a:graphic xmlns:a="http://schemas.openxmlformats.org/drawingml/2006/main">
                  <a:graphicData uri="http://schemas.microsoft.com/office/word/2010/wordprocessingShape">
                    <wps:wsp>
                      <wps:cNvSpPr txBox="1"/>
                      <wps:spPr>
                        <a:xfrm>
                          <a:off x="0" y="0"/>
                          <a:ext cx="902447" cy="3645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EC00DC" w:rsidRDefault="00FF3BDF" w:rsidP="00A614D1">
                            <w:pPr>
                              <w:spacing w:after="0" w:line="240" w:lineRule="auto"/>
                              <w:rPr>
                                <w:sz w:val="18"/>
                                <w:szCs w:val="18"/>
                                <w:lang w:val="hr-HR"/>
                              </w:rPr>
                            </w:pPr>
                            <w:r>
                              <w:rPr>
                                <w:sz w:val="18"/>
                                <w:szCs w:val="18"/>
                                <w:lang w:val="hr-HR"/>
                              </w:rPr>
                              <w:t>Jedinica za grijanje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881BB1" id="Tekstlodziņš 120045" o:spid="_x0000_s1083" type="#_x0000_t202" style="position:absolute;left:0;text-align:left;margin-left:118.75pt;margin-top:6.35pt;width:71.05pt;height:28.7pt;z-index:25177241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" o:allowoverlap="f" filled="f" stroked="f" strokeweight=".5pt">
                <v:textbox>
                  <w:txbxContent>
                    <w:p w:rsidR="00FF3BDF" w:rsidRPr="00EC00DC" w:rsidRDefault="00FF3BDF" w:rsidP="00A614D1">
                      <w:pPr>
                        <w:spacing w:after="0" w:line="240" w:lineRule="auto"/>
                        <w:rPr>
                          <w:sz w:val="18"/>
                          <w:szCs w:val="18"/>
                          <w:lang w:val="hr-HR"/>
                        </w:rPr>
                      </w:pPr>
                      <w:r>
                        <w:rPr>
                          <w:sz w:val="18"/>
                          <w:szCs w:val="18"/>
                          <w:lang w:val="hr-HR"/>
                        </w:rPr>
                        <w:t>Jedinica za grijanje</w:t>
                      </w:r>
                    </w:p>
                  </w:txbxContent>
                </v:textbox>
                <w10:wrap anchorx="margin"/>
              </v:shape>
            </w:pict>
          </mc:Fallback>
        </mc:AlternateContent>
      </w:r>
      <w:r w:rsidR="00E76222">
        <w:rPr>
          <w:rFonts w:cs="Times New Roman"/>
          <w:noProof/>
          <w:szCs w:val="24"/>
          <w:lang w:val="hr-HR" w:eastAsia="hr-HR"/>
        </w:rPr>
        <w:drawing>
          <wp:inline distT="0" distB="0" distL="0" distR="0" wp14:anchorId="2C01C772" wp14:editId="5B4D1949">
            <wp:extent cx="5810053" cy="3276600"/>
            <wp:effectExtent l="0" t="0" r="635" b="0"/>
            <wp:docPr id="119864" name="Attēls 119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64" name="fig5_6_tuks.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818581" cy="3281409"/>
                    </a:xfrm>
                    <a:prstGeom prst="rect">
                      <a:avLst/>
                    </a:prstGeom>
                  </pic:spPr>
                </pic:pic>
              </a:graphicData>
            </a:graphic>
          </wp:inline>
        </w:drawing>
      </w:r>
      <w:r w:rsidR="00A614D1">
        <w:rPr>
          <w:rFonts w:cs="Times New Roman"/>
          <w:szCs w:val="24"/>
          <w:lang w:val="en-GB"/>
        </w:rPr>
        <w:tab/>
      </w:r>
    </w:p>
    <w:p w:rsidR="00AA4B53" w:rsidRDefault="0034613C" w:rsidP="00194189">
      <w:pPr>
        <w:pStyle w:val="Caption"/>
        <w:rPr>
          <w:rFonts w:cs="Times New Roman"/>
          <w:szCs w:val="24"/>
          <w:lang w:val="en-GB"/>
        </w:rPr>
      </w:pPr>
      <w:bookmarkStart w:id="19" w:name="_Toc467968321"/>
      <w:r>
        <w:t>Slika</w:t>
      </w:r>
      <w:r w:rsidR="00194189">
        <w:t xml:space="preserve"> </w:t>
      </w:r>
      <w:fldSimple w:instr=" SEQ Figure \* ARABIC ">
        <w:r w:rsidR="00B56B94">
          <w:rPr>
            <w:noProof/>
          </w:rPr>
          <w:t>12</w:t>
        </w:r>
      </w:fldSimple>
      <w:r w:rsidR="00AA4B53" w:rsidRPr="00FA0FE2">
        <w:rPr>
          <w:rFonts w:cs="Times New Roman"/>
          <w:szCs w:val="24"/>
          <w:lang w:val="en-GB"/>
        </w:rPr>
        <w:t xml:space="preserve">. </w:t>
      </w:r>
      <w:r w:rsidR="00EC00DC" w:rsidRPr="00EC00DC">
        <w:rPr>
          <w:rFonts w:cs="Times New Roman"/>
          <w:szCs w:val="24"/>
          <w:lang w:val="en-GB"/>
        </w:rPr>
        <w:t>Proizvodnja kompozita procesom pultru</w:t>
      </w:r>
      <w:r w:rsidR="00EC00DC">
        <w:rPr>
          <w:rFonts w:cs="Times New Roman"/>
          <w:szCs w:val="24"/>
          <w:lang w:val="en-GB"/>
        </w:rPr>
        <w:t>diranja</w:t>
      </w:r>
      <w:r w:rsidR="00EC00DC" w:rsidRPr="00EC00DC">
        <w:rPr>
          <w:rFonts w:cs="Times New Roman"/>
          <w:szCs w:val="24"/>
          <w:lang w:val="en-GB"/>
        </w:rPr>
        <w:t xml:space="preserve"> </w:t>
      </w:r>
      <w:r w:rsidR="004C497E">
        <w:rPr>
          <w:rFonts w:cs="Times New Roman"/>
          <w:szCs w:val="24"/>
          <w:lang w:val="en-GB"/>
        </w:rPr>
        <w:t>[2]</w:t>
      </w:r>
      <w:bookmarkEnd w:id="19"/>
    </w:p>
    <w:p w:rsidR="00EC00DC" w:rsidRPr="00EC00DC" w:rsidRDefault="00EC00DC" w:rsidP="00EC00DC">
      <w:pPr>
        <w:rPr>
          <w:lang w:val="en-GB"/>
        </w:rPr>
      </w:pPr>
    </w:p>
    <w:p w:rsidR="00997BE5" w:rsidRPr="00997BE5" w:rsidRDefault="00997BE5" w:rsidP="00997BE5">
      <w:pPr>
        <w:spacing w:after="0" w:line="240" w:lineRule="auto"/>
        <w:jc w:val="both"/>
        <w:rPr>
          <w:rFonts w:cs="Times New Roman"/>
          <w:szCs w:val="24"/>
          <w:lang w:val="en-GB"/>
        </w:rPr>
      </w:pPr>
      <w:r>
        <w:rPr>
          <w:rFonts w:cs="Times New Roman"/>
          <w:b/>
          <w:szCs w:val="24"/>
          <w:lang w:val="en-GB"/>
        </w:rPr>
        <w:t>Namatanje</w:t>
      </w:r>
      <w:r w:rsidRPr="00997BE5">
        <w:t xml:space="preserve"> </w:t>
      </w:r>
      <w:r>
        <w:t>(</w:t>
      </w:r>
      <w:r w:rsidRPr="00997BE5">
        <w:rPr>
          <w:rFonts w:cs="Times New Roman"/>
          <w:b/>
          <w:szCs w:val="24"/>
          <w:lang w:val="en-GB"/>
        </w:rPr>
        <w:t>Filament Winding)</w:t>
      </w:r>
      <w:r w:rsidR="00AA4B53" w:rsidRPr="00FA0FE2">
        <w:rPr>
          <w:rFonts w:cs="Times New Roman"/>
          <w:b/>
          <w:szCs w:val="24"/>
          <w:lang w:val="en-GB"/>
        </w:rPr>
        <w:t>.</w:t>
      </w:r>
      <w:r w:rsidR="00AA4B53" w:rsidRPr="00FA0FE2">
        <w:rPr>
          <w:rFonts w:cs="Times New Roman"/>
          <w:szCs w:val="24"/>
          <w:lang w:val="en-GB"/>
        </w:rPr>
        <w:t xml:space="preserve"> </w:t>
      </w:r>
      <w:r>
        <w:rPr>
          <w:rFonts w:cs="Times New Roman"/>
          <w:szCs w:val="24"/>
          <w:lang w:val="en-GB"/>
        </w:rPr>
        <w:t>U postupku namatanja filamenta</w:t>
      </w:r>
      <w:r w:rsidR="00961F48" w:rsidRPr="00FA0FE2">
        <w:rPr>
          <w:rFonts w:cs="Times New Roman"/>
          <w:szCs w:val="24"/>
          <w:lang w:val="en-GB"/>
        </w:rPr>
        <w:t xml:space="preserve"> (</w:t>
      </w:r>
      <w:r w:rsidR="005372EF">
        <w:rPr>
          <w:rFonts w:cs="Times New Roman"/>
          <w:szCs w:val="24"/>
          <w:lang w:val="en-GB"/>
        </w:rPr>
        <w:t>s</w:t>
      </w:r>
      <w:r w:rsidR="00EC00DC">
        <w:rPr>
          <w:rFonts w:cs="Times New Roman"/>
          <w:szCs w:val="24"/>
          <w:lang w:val="en-GB"/>
        </w:rPr>
        <w:t>lika</w:t>
      </w:r>
      <w:r w:rsidR="00961F48" w:rsidRPr="00FA0FE2">
        <w:rPr>
          <w:rFonts w:cs="Times New Roman"/>
          <w:szCs w:val="24"/>
          <w:lang w:val="en-GB"/>
        </w:rPr>
        <w:t xml:space="preserve"> </w:t>
      </w:r>
      <w:r w:rsidR="00DC5E6D">
        <w:rPr>
          <w:rFonts w:cs="Times New Roman"/>
          <w:szCs w:val="24"/>
          <w:lang w:val="en-GB"/>
        </w:rPr>
        <w:t>1</w:t>
      </w:r>
      <w:r w:rsidR="00892D6C">
        <w:rPr>
          <w:rFonts w:cs="Times New Roman"/>
          <w:szCs w:val="24"/>
          <w:lang w:val="en-GB"/>
        </w:rPr>
        <w:t>3</w:t>
      </w:r>
      <w:r w:rsidR="00EC00DC">
        <w:rPr>
          <w:rFonts w:cs="Times New Roman"/>
          <w:szCs w:val="24"/>
          <w:lang w:val="en-GB"/>
        </w:rPr>
        <w:t>)</w:t>
      </w:r>
      <w:r w:rsidRPr="00997BE5">
        <w:t xml:space="preserve"> </w:t>
      </w:r>
      <w:r w:rsidR="00EC00DC">
        <w:rPr>
          <w:rFonts w:cs="Times New Roman"/>
          <w:szCs w:val="24"/>
          <w:lang w:val="en-GB"/>
        </w:rPr>
        <w:t>v</w:t>
      </w:r>
      <w:r w:rsidR="005372EF">
        <w:rPr>
          <w:rFonts w:cs="Times New Roman"/>
          <w:szCs w:val="24"/>
          <w:lang w:val="en-GB"/>
        </w:rPr>
        <w:t>lakna se nama</w:t>
      </w:r>
      <w:r w:rsidRPr="00997BE5">
        <w:rPr>
          <w:rFonts w:cs="Times New Roman"/>
          <w:szCs w:val="24"/>
          <w:lang w:val="en-GB"/>
        </w:rPr>
        <w:t xml:space="preserve">ču u </w:t>
      </w:r>
      <w:r>
        <w:rPr>
          <w:rFonts w:cs="Times New Roman"/>
          <w:szCs w:val="24"/>
          <w:lang w:val="en-GB"/>
        </w:rPr>
        <w:t xml:space="preserve">smolu </w:t>
      </w:r>
      <w:proofErr w:type="gramStart"/>
      <w:r>
        <w:rPr>
          <w:rFonts w:cs="Times New Roman"/>
          <w:szCs w:val="24"/>
          <w:lang w:val="en-GB"/>
        </w:rPr>
        <w:t>te</w:t>
      </w:r>
      <w:proofErr w:type="gramEnd"/>
      <w:r>
        <w:rPr>
          <w:rFonts w:cs="Times New Roman"/>
          <w:szCs w:val="24"/>
          <w:lang w:val="en-GB"/>
        </w:rPr>
        <w:t xml:space="preserve"> namotav</w:t>
      </w:r>
      <w:r w:rsidR="00EC00DC">
        <w:rPr>
          <w:rFonts w:cs="Times New Roman"/>
          <w:szCs w:val="24"/>
          <w:lang w:val="en-GB"/>
        </w:rPr>
        <w:t>aju na različite oblike u razli</w:t>
      </w:r>
      <w:r w:rsidRPr="00997BE5">
        <w:rPr>
          <w:rFonts w:cs="Times New Roman"/>
          <w:szCs w:val="24"/>
          <w:lang w:val="en-GB"/>
        </w:rPr>
        <w:t>čitim smjerovima.</w:t>
      </w:r>
    </w:p>
    <w:p w:rsidR="00997BE5" w:rsidRDefault="00997BE5" w:rsidP="00D60264">
      <w:pPr>
        <w:spacing w:after="0" w:line="240" w:lineRule="auto"/>
        <w:jc w:val="both"/>
        <w:rPr>
          <w:rFonts w:cs="Times New Roman"/>
          <w:szCs w:val="24"/>
          <w:lang w:val="en-GB"/>
        </w:rPr>
      </w:pPr>
    </w:p>
    <w:p w:rsidR="00997BE5" w:rsidRDefault="00997BE5" w:rsidP="00D60264">
      <w:pPr>
        <w:spacing w:after="0" w:line="240" w:lineRule="auto"/>
        <w:jc w:val="both"/>
        <w:rPr>
          <w:rFonts w:cs="Times New Roman"/>
          <w:szCs w:val="24"/>
          <w:lang w:val="en-GB"/>
        </w:rPr>
      </w:pPr>
    </w:p>
    <w:p w:rsidR="00997BE5" w:rsidRDefault="00997BE5" w:rsidP="00D60264">
      <w:pPr>
        <w:spacing w:after="0" w:line="240" w:lineRule="auto"/>
        <w:jc w:val="both"/>
        <w:rPr>
          <w:rFonts w:cs="Times New Roman"/>
          <w:szCs w:val="24"/>
          <w:lang w:val="en-GB"/>
        </w:rPr>
      </w:pPr>
    </w:p>
    <w:p w:rsidR="00997BE5" w:rsidRDefault="00997BE5" w:rsidP="00D60264">
      <w:pPr>
        <w:spacing w:after="0" w:line="240" w:lineRule="auto"/>
        <w:jc w:val="both"/>
        <w:rPr>
          <w:rFonts w:cs="Times New Roman"/>
          <w:szCs w:val="24"/>
          <w:lang w:val="en-GB"/>
        </w:rPr>
      </w:pPr>
    </w:p>
    <w:p w:rsidR="00997BE5" w:rsidRDefault="00997BE5" w:rsidP="00D60264">
      <w:pPr>
        <w:spacing w:after="0" w:line="240" w:lineRule="auto"/>
        <w:jc w:val="both"/>
        <w:rPr>
          <w:rFonts w:cs="Times New Roman"/>
          <w:szCs w:val="24"/>
          <w:lang w:val="en-GB"/>
        </w:rPr>
      </w:pPr>
    </w:p>
    <w:p w:rsidR="00EC00DC" w:rsidRDefault="00EC00DC" w:rsidP="00D60264">
      <w:pPr>
        <w:spacing w:after="0" w:line="240" w:lineRule="auto"/>
        <w:jc w:val="both"/>
        <w:rPr>
          <w:rFonts w:cs="Times New Roman"/>
          <w:szCs w:val="24"/>
          <w:lang w:val="en-GB"/>
        </w:rPr>
      </w:pPr>
    </w:p>
    <w:p w:rsidR="00EC00DC" w:rsidRDefault="00EC00DC" w:rsidP="00D60264">
      <w:pPr>
        <w:spacing w:after="0" w:line="240" w:lineRule="auto"/>
        <w:jc w:val="both"/>
        <w:rPr>
          <w:rFonts w:cs="Times New Roman"/>
          <w:szCs w:val="24"/>
          <w:lang w:val="en-GB"/>
        </w:rPr>
      </w:pPr>
    </w:p>
    <w:p w:rsidR="00997BE5" w:rsidRDefault="00997BE5" w:rsidP="00D60264">
      <w:pPr>
        <w:spacing w:after="0" w:line="240" w:lineRule="auto"/>
        <w:jc w:val="both"/>
        <w:rPr>
          <w:rFonts w:cs="Times New Roman"/>
          <w:szCs w:val="24"/>
          <w:lang w:val="en-GB"/>
        </w:rPr>
      </w:pPr>
    </w:p>
    <w:p w:rsidR="00997BE5" w:rsidRPr="00FA0FE2" w:rsidRDefault="00997BE5" w:rsidP="00D60264">
      <w:pPr>
        <w:spacing w:after="0" w:line="240" w:lineRule="auto"/>
        <w:jc w:val="both"/>
        <w:rPr>
          <w:rFonts w:cs="Times New Roman"/>
          <w:szCs w:val="24"/>
          <w:lang w:val="en-GB"/>
        </w:rPr>
      </w:pPr>
    </w:p>
    <w:p w:rsidR="00AA4B53" w:rsidRDefault="00A614D1" w:rsidP="00D60264">
      <w:pPr>
        <w:spacing w:after="0" w:line="240" w:lineRule="auto"/>
        <w:jc w:val="both"/>
        <w:rPr>
          <w:rFonts w:cs="Times New Roman"/>
          <w:szCs w:val="24"/>
          <w:lang w:val="en-GB"/>
        </w:rPr>
      </w:pPr>
      <w:r>
        <w:rPr>
          <w:rFonts w:cs="Times New Roman"/>
          <w:noProof/>
          <w:szCs w:val="24"/>
          <w:lang w:val="hr-HR" w:eastAsia="hr-HR"/>
        </w:rPr>
        <w:lastRenderedPageBreak/>
        <mc:AlternateContent>
          <mc:Choice Requires="wps">
            <w:drawing>
              <wp:anchor distT="0" distB="0" distL="0" distR="0" simplePos="0" relativeHeight="251768320" behindDoc="0" locked="0" layoutInCell="1" allowOverlap="0" wp14:anchorId="29B371B7" wp14:editId="641E4708">
                <wp:simplePos x="0" y="0"/>
                <wp:positionH relativeFrom="margin">
                  <wp:posOffset>2834528</wp:posOffset>
                </wp:positionH>
                <wp:positionV relativeFrom="paragraph">
                  <wp:posOffset>2929218</wp:posOffset>
                </wp:positionV>
                <wp:extent cx="806824" cy="215153"/>
                <wp:effectExtent l="0" t="0" r="0" b="0"/>
                <wp:wrapNone/>
                <wp:docPr id="120042" name="Tekstlodziņš 120042"/>
                <wp:cNvGraphicFramePr/>
                <a:graphic xmlns:a="http://schemas.openxmlformats.org/drawingml/2006/main">
                  <a:graphicData uri="http://schemas.microsoft.com/office/word/2010/wordprocessingShape">
                    <wps:wsp>
                      <wps:cNvSpPr txBox="1"/>
                      <wps:spPr>
                        <a:xfrm>
                          <a:off x="0" y="0"/>
                          <a:ext cx="806824" cy="2151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1830D4" w:rsidRDefault="00FF3BDF" w:rsidP="00A614D1">
                            <w:pPr>
                              <w:spacing w:after="0" w:line="240" w:lineRule="auto"/>
                              <w:rPr>
                                <w:sz w:val="18"/>
                                <w:szCs w:val="18"/>
                                <w:lang w:val="lv-LV"/>
                              </w:rPr>
                            </w:pPr>
                            <w:r>
                              <w:rPr>
                                <w:sz w:val="18"/>
                                <w:szCs w:val="18"/>
                                <w:lang w:val="lv-LV"/>
                              </w:rPr>
                              <w:t xml:space="preserve">Krajnji produkt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B371B7" id="Tekstlodziņš 120042" o:spid="_x0000_s1084" type="#_x0000_t202" style="position:absolute;left:0;text-align:left;margin-left:223.2pt;margin-top:230.65pt;width:63.55pt;height:16.95pt;z-index:25176832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" o:allowoverlap="f" filled="f" stroked="f" strokeweight=".5pt">
                <v:textbox>
                  <w:txbxContent>
                    <w:p w:rsidR="00FF3BDF" w:rsidRPr="001830D4" w:rsidRDefault="00FF3BDF" w:rsidP="00A614D1">
                      <w:pPr>
                        <w:spacing w:after="0" w:line="240" w:lineRule="auto"/>
                        <w:rPr>
                          <w:sz w:val="18"/>
                          <w:szCs w:val="18"/>
                          <w:lang w:val="lv-LV"/>
                        </w:rPr>
                      </w:pPr>
                      <w:r>
                        <w:rPr>
                          <w:sz w:val="18"/>
                          <w:szCs w:val="18"/>
                          <w:lang w:val="lv-LV"/>
                        </w:rPr>
                        <w:t xml:space="preserve">Krajnji produkt </w:t>
                      </w:r>
                    </w:p>
                  </w:txbxContent>
                </v:textbox>
                <w10:wrap anchorx="margin"/>
              </v:shape>
            </w:pict>
          </mc:Fallback>
        </mc:AlternateContent>
      </w:r>
      <w:r>
        <w:rPr>
          <w:rFonts w:cs="Times New Roman"/>
          <w:noProof/>
          <w:szCs w:val="24"/>
          <w:lang w:val="hr-HR" w:eastAsia="hr-HR"/>
        </w:rPr>
        <mc:AlternateContent>
          <mc:Choice Requires="wps">
            <w:drawing>
              <wp:anchor distT="0" distB="0" distL="0" distR="0" simplePos="0" relativeHeight="251770368" behindDoc="0" locked="0" layoutInCell="1" allowOverlap="0" wp14:anchorId="34B7AAC6" wp14:editId="051F3617">
                <wp:simplePos x="0" y="0"/>
                <wp:positionH relativeFrom="margin">
                  <wp:align>left</wp:align>
                </wp:positionH>
                <wp:positionV relativeFrom="paragraph">
                  <wp:posOffset>1988035</wp:posOffset>
                </wp:positionV>
                <wp:extent cx="1027953" cy="639483"/>
                <wp:effectExtent l="0" t="0" r="0" b="0"/>
                <wp:wrapNone/>
                <wp:docPr id="120043" name="Tekstlodziņš 120043"/>
                <wp:cNvGraphicFramePr/>
                <a:graphic xmlns:a="http://schemas.openxmlformats.org/drawingml/2006/main">
                  <a:graphicData uri="http://schemas.microsoft.com/office/word/2010/wordprocessingShape">
                    <wps:wsp>
                      <wps:cNvSpPr txBox="1"/>
                      <wps:spPr>
                        <a:xfrm>
                          <a:off x="0" y="0"/>
                          <a:ext cx="1027953" cy="6394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EC00DC" w:rsidRDefault="00FF3BDF" w:rsidP="00A614D1">
                            <w:pPr>
                              <w:spacing w:after="0" w:line="240" w:lineRule="auto"/>
                              <w:rPr>
                                <w:sz w:val="18"/>
                                <w:szCs w:val="18"/>
                                <w:lang w:val="hr-HR"/>
                              </w:rPr>
                            </w:pPr>
                            <w:r>
                              <w:rPr>
                                <w:sz w:val="18"/>
                                <w:szCs w:val="18"/>
                                <w:lang w:val="hr-HR"/>
                              </w:rPr>
                              <w:t>Izmjenični smjer vlakana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B7AAC6" id="Tekstlodziņš 120043" o:spid="_x0000_s1085" type="#_x0000_t202" style="position:absolute;left:0;text-align:left;margin-left:0;margin-top:156.55pt;width:80.95pt;height:50.35pt;z-index:25177036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" o:allowoverlap="f" filled="f" stroked="f" strokeweight=".5pt">
                <v:textbox>
                  <w:txbxContent>
                    <w:p w:rsidR="00FF3BDF" w:rsidRPr="00EC00DC" w:rsidRDefault="00FF3BDF" w:rsidP="00A614D1">
                      <w:pPr>
                        <w:spacing w:after="0" w:line="240" w:lineRule="auto"/>
                        <w:rPr>
                          <w:sz w:val="18"/>
                          <w:szCs w:val="18"/>
                          <w:lang w:val="hr-HR"/>
                        </w:rPr>
                      </w:pPr>
                      <w:r>
                        <w:rPr>
                          <w:sz w:val="18"/>
                          <w:szCs w:val="18"/>
                          <w:lang w:val="hr-HR"/>
                        </w:rPr>
                        <w:t>Izmjenični smjer vlakana</w:t>
                      </w:r>
                    </w:p>
                  </w:txbxContent>
                </v:textbox>
                <w10:wrap anchorx="margin"/>
              </v:shape>
            </w:pict>
          </mc:Fallback>
        </mc:AlternateContent>
      </w:r>
      <w:r>
        <w:rPr>
          <w:rFonts w:cs="Times New Roman"/>
          <w:noProof/>
          <w:szCs w:val="24"/>
          <w:lang w:val="hr-HR" w:eastAsia="hr-HR"/>
        </w:rPr>
        <mc:AlternateContent>
          <mc:Choice Requires="wps">
            <w:drawing>
              <wp:anchor distT="0" distB="0" distL="0" distR="0" simplePos="0" relativeHeight="251767296" behindDoc="0" locked="0" layoutInCell="1" allowOverlap="0" wp14:anchorId="1D5EDC59" wp14:editId="5B37F402">
                <wp:simplePos x="0" y="0"/>
                <wp:positionH relativeFrom="margin">
                  <wp:posOffset>1263052</wp:posOffset>
                </wp:positionH>
                <wp:positionV relativeFrom="paragraph">
                  <wp:posOffset>1524859</wp:posOffset>
                </wp:positionV>
                <wp:extent cx="770965" cy="340659"/>
                <wp:effectExtent l="0" t="0" r="0" b="2540"/>
                <wp:wrapNone/>
                <wp:docPr id="120041" name="Tekstlodziņš 120041"/>
                <wp:cNvGraphicFramePr/>
                <a:graphic xmlns:a="http://schemas.openxmlformats.org/drawingml/2006/main">
                  <a:graphicData uri="http://schemas.microsoft.com/office/word/2010/wordprocessingShape">
                    <wps:wsp>
                      <wps:cNvSpPr txBox="1"/>
                      <wps:spPr>
                        <a:xfrm>
                          <a:off x="0" y="0"/>
                          <a:ext cx="770965" cy="34065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EC00DC" w:rsidRDefault="00FF3BDF" w:rsidP="00A614D1">
                            <w:pPr>
                              <w:spacing w:after="0" w:line="240" w:lineRule="auto"/>
                              <w:rPr>
                                <w:sz w:val="18"/>
                                <w:szCs w:val="18"/>
                                <w:lang w:val="hr-HR"/>
                              </w:rPr>
                            </w:pPr>
                            <w:r>
                              <w:rPr>
                                <w:sz w:val="18"/>
                                <w:szCs w:val="18"/>
                                <w:lang w:val="hr-HR"/>
                              </w:rPr>
                              <w:t>Filament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5EDC59" id="Tekstlodziņš 120041" o:spid="_x0000_s1086" type="#_x0000_t202" style="position:absolute;left:0;text-align:left;margin-left:99.45pt;margin-top:120.05pt;width:60.7pt;height:26.8pt;z-index:25176729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" o:allowoverlap="f" filled="f" stroked="f" strokeweight=".5pt">
                <v:textbox>
                  <w:txbxContent>
                    <w:p w:rsidR="00FF3BDF" w:rsidRPr="00EC00DC" w:rsidRDefault="00FF3BDF" w:rsidP="00A614D1">
                      <w:pPr>
                        <w:spacing w:after="0" w:line="240" w:lineRule="auto"/>
                        <w:rPr>
                          <w:sz w:val="18"/>
                          <w:szCs w:val="18"/>
                          <w:lang w:val="hr-HR"/>
                        </w:rPr>
                      </w:pPr>
                      <w:r>
                        <w:rPr>
                          <w:sz w:val="18"/>
                          <w:szCs w:val="18"/>
                          <w:lang w:val="hr-HR"/>
                        </w:rPr>
                        <w:t>Filament</w:t>
                      </w:r>
                    </w:p>
                  </w:txbxContent>
                </v:textbox>
                <w10:wrap anchorx="margin"/>
              </v:shape>
            </w:pict>
          </mc:Fallback>
        </mc:AlternateContent>
      </w:r>
      <w:r>
        <w:rPr>
          <w:rFonts w:cs="Times New Roman"/>
          <w:noProof/>
          <w:szCs w:val="24"/>
          <w:lang w:val="hr-HR" w:eastAsia="hr-HR"/>
        </w:rPr>
        <mc:AlternateContent>
          <mc:Choice Requires="wps">
            <w:drawing>
              <wp:anchor distT="0" distB="0" distL="0" distR="0" simplePos="0" relativeHeight="251766272" behindDoc="0" locked="0" layoutInCell="1" allowOverlap="0" wp14:anchorId="0C98DAFA" wp14:editId="5F157206">
                <wp:simplePos x="0" y="0"/>
                <wp:positionH relativeFrom="margin">
                  <wp:posOffset>1890582</wp:posOffset>
                </wp:positionH>
                <wp:positionV relativeFrom="paragraph">
                  <wp:posOffset>174177</wp:posOffset>
                </wp:positionV>
                <wp:extent cx="890494" cy="328706"/>
                <wp:effectExtent l="0" t="0" r="0" b="0"/>
                <wp:wrapNone/>
                <wp:docPr id="120040" name="Tekstlodziņš 120040"/>
                <wp:cNvGraphicFramePr/>
                <a:graphic xmlns:a="http://schemas.openxmlformats.org/drawingml/2006/main">
                  <a:graphicData uri="http://schemas.microsoft.com/office/word/2010/wordprocessingShape">
                    <wps:wsp>
                      <wps:cNvSpPr txBox="1"/>
                      <wps:spPr>
                        <a:xfrm>
                          <a:off x="0" y="0"/>
                          <a:ext cx="890494" cy="3287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EC00DC" w:rsidRDefault="00FF3BDF" w:rsidP="00A614D1">
                            <w:pPr>
                              <w:spacing w:after="0" w:line="240" w:lineRule="auto"/>
                              <w:rPr>
                                <w:sz w:val="18"/>
                                <w:szCs w:val="18"/>
                                <w:lang w:val="hr-HR"/>
                              </w:rPr>
                            </w:pPr>
                            <w:r>
                              <w:rPr>
                                <w:sz w:val="18"/>
                                <w:szCs w:val="18"/>
                                <w:lang w:val="hr-HR"/>
                              </w:rPr>
                              <w:t>Roirajući trn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98DAFA" id="Tekstlodziņš 120040" o:spid="_x0000_s1087" type="#_x0000_t202" style="position:absolute;left:0;text-align:left;margin-left:148.85pt;margin-top:13.7pt;width:70.1pt;height:25.9pt;z-index:25176627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" o:allowoverlap="f" filled="f" stroked="f" strokeweight=".5pt">
                <v:textbox>
                  <w:txbxContent>
                    <w:p w:rsidR="00FF3BDF" w:rsidRPr="00EC00DC" w:rsidRDefault="00FF3BDF" w:rsidP="00A614D1">
                      <w:pPr>
                        <w:spacing w:after="0" w:line="240" w:lineRule="auto"/>
                        <w:rPr>
                          <w:sz w:val="18"/>
                          <w:szCs w:val="18"/>
                          <w:lang w:val="hr-HR"/>
                        </w:rPr>
                      </w:pPr>
                      <w:r>
                        <w:rPr>
                          <w:sz w:val="18"/>
                          <w:szCs w:val="18"/>
                          <w:lang w:val="hr-HR"/>
                        </w:rPr>
                        <w:t>Roirajući trn</w:t>
                      </w:r>
                    </w:p>
                  </w:txbxContent>
                </v:textbox>
                <w10:wrap anchorx="margin"/>
              </v:shape>
            </w:pict>
          </mc:Fallback>
        </mc:AlternateContent>
      </w:r>
      <w:r w:rsidR="00E76222">
        <w:rPr>
          <w:rFonts w:cs="Times New Roman"/>
          <w:noProof/>
          <w:szCs w:val="24"/>
          <w:lang w:val="hr-HR" w:eastAsia="hr-HR"/>
        </w:rPr>
        <w:drawing>
          <wp:inline distT="0" distB="0" distL="0" distR="0" wp14:anchorId="54C43BC7" wp14:editId="073614D8">
            <wp:extent cx="3840480" cy="3121152"/>
            <wp:effectExtent l="0" t="0" r="7620" b="3175"/>
            <wp:docPr id="119865" name="Attēls 119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65" name="fig5_7_tuks.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840480" cy="3121152"/>
                    </a:xfrm>
                    <a:prstGeom prst="rect">
                      <a:avLst/>
                    </a:prstGeom>
                  </pic:spPr>
                </pic:pic>
              </a:graphicData>
            </a:graphic>
          </wp:inline>
        </w:drawing>
      </w:r>
    </w:p>
    <w:p w:rsidR="00CD2F28" w:rsidRPr="00FA0FE2" w:rsidRDefault="00CD2F28" w:rsidP="00D60264">
      <w:pPr>
        <w:spacing w:after="0" w:line="240" w:lineRule="auto"/>
        <w:jc w:val="both"/>
        <w:rPr>
          <w:rFonts w:cs="Times New Roman"/>
          <w:szCs w:val="24"/>
          <w:lang w:val="en-GB"/>
        </w:rPr>
      </w:pPr>
    </w:p>
    <w:p w:rsidR="00AA4B53" w:rsidRPr="00FA0FE2" w:rsidRDefault="0034613C" w:rsidP="00194189">
      <w:pPr>
        <w:pStyle w:val="Caption"/>
        <w:rPr>
          <w:rFonts w:cs="Times New Roman"/>
          <w:szCs w:val="24"/>
          <w:lang w:val="en-GB"/>
        </w:rPr>
      </w:pPr>
      <w:bookmarkStart w:id="20" w:name="_Toc467968322"/>
      <w:r>
        <w:t>S</w:t>
      </w:r>
      <w:r w:rsidR="00EC00DC">
        <w:t>lika</w:t>
      </w:r>
      <w:r w:rsidR="00194189">
        <w:t xml:space="preserve"> </w:t>
      </w:r>
      <w:fldSimple w:instr=" SEQ Figure \* ARABIC ">
        <w:r w:rsidR="00B56B94">
          <w:rPr>
            <w:noProof/>
          </w:rPr>
          <w:t>13</w:t>
        </w:r>
      </w:fldSimple>
      <w:r w:rsidR="00AA4B53" w:rsidRPr="00FA0FE2">
        <w:rPr>
          <w:rFonts w:cs="Times New Roman"/>
          <w:szCs w:val="24"/>
          <w:lang w:val="en-GB"/>
        </w:rPr>
        <w:t xml:space="preserve">. </w:t>
      </w:r>
      <w:r w:rsidR="00EC00DC">
        <w:rPr>
          <w:rFonts w:cs="Times New Roman"/>
          <w:szCs w:val="24"/>
          <w:lang w:val="en-GB"/>
        </w:rPr>
        <w:t>Proizvodnja kompozita procesom namatanja</w:t>
      </w:r>
      <w:bookmarkEnd w:id="20"/>
    </w:p>
    <w:p w:rsidR="00EC00DC" w:rsidRDefault="00EC00DC" w:rsidP="00D60264">
      <w:pPr>
        <w:spacing w:after="0" w:line="240" w:lineRule="auto"/>
        <w:jc w:val="both"/>
        <w:rPr>
          <w:rFonts w:cs="Times New Roman"/>
          <w:szCs w:val="24"/>
          <w:lang w:val="en-GB"/>
        </w:rPr>
      </w:pPr>
    </w:p>
    <w:p w:rsidR="0010508C" w:rsidRDefault="0010508C" w:rsidP="00D60264">
      <w:pPr>
        <w:spacing w:after="0" w:line="240" w:lineRule="auto"/>
        <w:jc w:val="both"/>
        <w:rPr>
          <w:rFonts w:cs="Times New Roman"/>
          <w:szCs w:val="24"/>
          <w:lang w:val="en-GB"/>
        </w:rPr>
      </w:pPr>
      <w:r w:rsidRPr="0010508C">
        <w:rPr>
          <w:rFonts w:cs="Times New Roman"/>
          <w:szCs w:val="24"/>
          <w:lang w:val="en-GB"/>
        </w:rPr>
        <w:t xml:space="preserve">Proces je vođen mehanizmom za namotavanje, a jedan </w:t>
      </w:r>
      <w:proofErr w:type="gramStart"/>
      <w:r w:rsidRPr="0010508C">
        <w:rPr>
          <w:rFonts w:cs="Times New Roman"/>
          <w:szCs w:val="24"/>
          <w:lang w:val="en-GB"/>
        </w:rPr>
        <w:t>od</w:t>
      </w:r>
      <w:proofErr w:type="gramEnd"/>
      <w:r w:rsidRPr="0010508C">
        <w:rPr>
          <w:rFonts w:cs="Times New Roman"/>
          <w:szCs w:val="24"/>
          <w:lang w:val="en-GB"/>
        </w:rPr>
        <w:t xml:space="preserve"> glavnih parametara je brzina koj</w:t>
      </w:r>
      <w:r w:rsidR="005372EF">
        <w:rPr>
          <w:rFonts w:cs="Times New Roman"/>
          <w:szCs w:val="24"/>
          <w:lang w:val="en-GB"/>
        </w:rPr>
        <w:t>om</w:t>
      </w:r>
      <w:r w:rsidRPr="0010508C">
        <w:rPr>
          <w:rFonts w:cs="Times New Roman"/>
          <w:szCs w:val="24"/>
          <w:lang w:val="en-GB"/>
        </w:rPr>
        <w:t xml:space="preserve"> se vlakna namataju </w:t>
      </w:r>
    </w:p>
    <w:p w:rsidR="00CD2F28" w:rsidRDefault="00CD2F28" w:rsidP="00D60264">
      <w:pPr>
        <w:spacing w:after="0" w:line="240" w:lineRule="auto"/>
        <w:jc w:val="both"/>
        <w:rPr>
          <w:rFonts w:cs="Times New Roman"/>
          <w:szCs w:val="24"/>
          <w:lang w:val="en-GB"/>
        </w:rPr>
      </w:pPr>
    </w:p>
    <w:p w:rsidR="00AA4B53" w:rsidRDefault="00AA4B53" w:rsidP="00D60264">
      <w:pPr>
        <w:spacing w:after="0" w:line="240" w:lineRule="auto"/>
        <w:jc w:val="both"/>
        <w:rPr>
          <w:rFonts w:cs="Times New Roman"/>
          <w:szCs w:val="24"/>
          <w:lang w:val="en-GB"/>
        </w:rPr>
      </w:pPr>
      <w:r w:rsidRPr="00FA0FE2">
        <w:rPr>
          <w:rFonts w:cs="Times New Roman"/>
          <w:b/>
          <w:szCs w:val="24"/>
          <w:lang w:val="en-GB"/>
        </w:rPr>
        <w:t>Lamin</w:t>
      </w:r>
      <w:r w:rsidR="0010508C">
        <w:rPr>
          <w:rFonts w:cs="Times New Roman"/>
          <w:b/>
          <w:szCs w:val="24"/>
          <w:lang w:val="en-GB"/>
        </w:rPr>
        <w:t>iranje</w:t>
      </w:r>
      <w:r w:rsidRPr="00FA0FE2">
        <w:rPr>
          <w:rFonts w:cs="Times New Roman"/>
          <w:b/>
          <w:szCs w:val="24"/>
          <w:lang w:val="en-GB"/>
        </w:rPr>
        <w:t>.</w:t>
      </w:r>
      <w:r w:rsidRPr="00FA0FE2">
        <w:rPr>
          <w:rFonts w:cs="Times New Roman"/>
          <w:szCs w:val="24"/>
          <w:lang w:val="en-GB"/>
        </w:rPr>
        <w:t xml:space="preserve"> </w:t>
      </w:r>
      <w:r w:rsidR="0010508C">
        <w:rPr>
          <w:rFonts w:cs="Times New Roman"/>
          <w:szCs w:val="24"/>
          <w:lang w:val="en-GB"/>
        </w:rPr>
        <w:t>Laminiranje, naizmjenično slaganje smole i vlakana</w:t>
      </w:r>
      <w:r w:rsidR="005372EF">
        <w:rPr>
          <w:rFonts w:cs="Times New Roman"/>
          <w:szCs w:val="24"/>
          <w:lang w:val="en-GB"/>
        </w:rPr>
        <w:t>,</w:t>
      </w:r>
      <w:r w:rsidR="0010508C">
        <w:rPr>
          <w:rFonts w:cs="Times New Roman"/>
          <w:szCs w:val="24"/>
          <w:lang w:val="en-GB"/>
        </w:rPr>
        <w:t xml:space="preserve"> je jedan </w:t>
      </w:r>
      <w:proofErr w:type="gramStart"/>
      <w:r w:rsidR="0010508C">
        <w:rPr>
          <w:rFonts w:cs="Times New Roman"/>
          <w:szCs w:val="24"/>
          <w:lang w:val="en-GB"/>
        </w:rPr>
        <w:t>od</w:t>
      </w:r>
      <w:proofErr w:type="gramEnd"/>
      <w:r w:rsidR="0010508C">
        <w:rPr>
          <w:rFonts w:cs="Times New Roman"/>
          <w:szCs w:val="24"/>
          <w:lang w:val="en-GB"/>
        </w:rPr>
        <w:t xml:space="preserve"> čestih postupaka proizvodnje kompozita</w:t>
      </w:r>
      <w:r w:rsidR="00892D6C">
        <w:rPr>
          <w:rFonts w:cs="Times New Roman"/>
          <w:szCs w:val="24"/>
          <w:lang w:val="en-GB"/>
        </w:rPr>
        <w:t xml:space="preserve"> (</w:t>
      </w:r>
      <w:r w:rsidR="005372EF">
        <w:rPr>
          <w:rFonts w:cs="Times New Roman"/>
          <w:szCs w:val="24"/>
          <w:lang w:val="en-GB"/>
        </w:rPr>
        <w:t>s</w:t>
      </w:r>
      <w:r w:rsidR="0010508C">
        <w:rPr>
          <w:rFonts w:cs="Times New Roman"/>
          <w:szCs w:val="24"/>
          <w:lang w:val="en-GB"/>
        </w:rPr>
        <w:t>lika</w:t>
      </w:r>
      <w:r w:rsidR="00892D6C">
        <w:rPr>
          <w:rFonts w:cs="Times New Roman"/>
          <w:szCs w:val="24"/>
          <w:lang w:val="en-GB"/>
        </w:rPr>
        <w:t xml:space="preserve"> </w:t>
      </w:r>
      <w:r w:rsidR="00DC5E6D">
        <w:rPr>
          <w:rFonts w:cs="Times New Roman"/>
          <w:szCs w:val="24"/>
          <w:lang w:val="en-GB"/>
        </w:rPr>
        <w:t>14</w:t>
      </w:r>
      <w:r w:rsidRPr="00FA0FE2">
        <w:rPr>
          <w:rFonts w:cs="Times New Roman"/>
          <w:szCs w:val="24"/>
          <w:lang w:val="en-GB"/>
        </w:rPr>
        <w:t xml:space="preserve">). </w:t>
      </w:r>
    </w:p>
    <w:p w:rsidR="0010508C" w:rsidRDefault="0010508C" w:rsidP="00D60264">
      <w:pPr>
        <w:spacing w:after="0" w:line="240" w:lineRule="auto"/>
        <w:jc w:val="both"/>
        <w:rPr>
          <w:rFonts w:cs="Times New Roman"/>
          <w:szCs w:val="24"/>
          <w:lang w:val="en-GB"/>
        </w:rPr>
      </w:pPr>
      <w:r>
        <w:rPr>
          <w:rFonts w:cs="Times New Roman"/>
          <w:szCs w:val="24"/>
          <w:lang w:val="en-GB"/>
        </w:rPr>
        <w:t xml:space="preserve">. </w:t>
      </w:r>
    </w:p>
    <w:p w:rsidR="0010508C" w:rsidRDefault="0010508C" w:rsidP="00D60264">
      <w:pPr>
        <w:spacing w:after="0" w:line="240" w:lineRule="auto"/>
        <w:jc w:val="both"/>
        <w:rPr>
          <w:rFonts w:cs="Times New Roman"/>
          <w:szCs w:val="24"/>
          <w:lang w:val="en-GB"/>
        </w:rPr>
      </w:pPr>
    </w:p>
    <w:p w:rsidR="0010508C" w:rsidRDefault="0010508C" w:rsidP="00D60264">
      <w:pPr>
        <w:spacing w:after="0" w:line="240" w:lineRule="auto"/>
        <w:jc w:val="both"/>
        <w:rPr>
          <w:rFonts w:cs="Times New Roman"/>
          <w:szCs w:val="24"/>
          <w:lang w:val="en-GB"/>
        </w:rPr>
      </w:pPr>
    </w:p>
    <w:p w:rsidR="0010508C" w:rsidRPr="00FA0FE2" w:rsidRDefault="0010508C" w:rsidP="00D60264">
      <w:pPr>
        <w:spacing w:after="0" w:line="240" w:lineRule="auto"/>
        <w:jc w:val="both"/>
        <w:rPr>
          <w:rFonts w:cs="Times New Roman"/>
          <w:szCs w:val="24"/>
          <w:lang w:val="en-GB"/>
        </w:rPr>
      </w:pPr>
    </w:p>
    <w:p w:rsidR="00AA4B53" w:rsidRDefault="00A614D1" w:rsidP="00D60264">
      <w:pPr>
        <w:spacing w:after="0" w:line="240" w:lineRule="auto"/>
        <w:jc w:val="both"/>
        <w:rPr>
          <w:rFonts w:cs="Times New Roman"/>
          <w:szCs w:val="24"/>
          <w:lang w:val="en-GB"/>
        </w:rPr>
      </w:pPr>
      <w:r>
        <w:rPr>
          <w:rFonts w:cs="Times New Roman"/>
          <w:noProof/>
          <w:szCs w:val="24"/>
          <w:lang w:val="hr-HR" w:eastAsia="hr-HR"/>
        </w:rPr>
        <mc:AlternateContent>
          <mc:Choice Requires="wps">
            <w:drawing>
              <wp:anchor distT="0" distB="0" distL="0" distR="0" simplePos="0" relativeHeight="251765248" behindDoc="0" locked="0" layoutInCell="1" allowOverlap="0" wp14:anchorId="74336349" wp14:editId="7274ED7D">
                <wp:simplePos x="0" y="0"/>
                <wp:positionH relativeFrom="margin">
                  <wp:posOffset>4076700</wp:posOffset>
                </wp:positionH>
                <wp:positionV relativeFrom="paragraph">
                  <wp:posOffset>709295</wp:posOffset>
                </wp:positionV>
                <wp:extent cx="1010024" cy="788894"/>
                <wp:effectExtent l="0" t="0" r="0" b="0"/>
                <wp:wrapNone/>
                <wp:docPr id="120039" name="Tekstlodziņš 120039"/>
                <wp:cNvGraphicFramePr/>
                <a:graphic xmlns:a="http://schemas.openxmlformats.org/drawingml/2006/main">
                  <a:graphicData uri="http://schemas.microsoft.com/office/word/2010/wordprocessingShape">
                    <wps:wsp>
                      <wps:cNvSpPr txBox="1"/>
                      <wps:spPr>
                        <a:xfrm>
                          <a:off x="0" y="0"/>
                          <a:ext cx="1010024" cy="78889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1830D4" w:rsidRDefault="00FF3BDF" w:rsidP="00A614D1">
                            <w:pPr>
                              <w:spacing w:after="0" w:line="240" w:lineRule="auto"/>
                              <w:rPr>
                                <w:sz w:val="18"/>
                                <w:szCs w:val="18"/>
                                <w:lang w:val="lv-LV"/>
                              </w:rPr>
                            </w:pPr>
                            <w:r w:rsidRPr="00CD2F28">
                              <w:rPr>
                                <w:sz w:val="18"/>
                                <w:szCs w:val="18"/>
                                <w:lang w:val="lv-LV"/>
                              </w:rPr>
                              <w:t xml:space="preserve">Vlakna se </w:t>
                            </w:r>
                            <w:r>
                              <w:rPr>
                                <w:sz w:val="18"/>
                                <w:szCs w:val="18"/>
                                <w:lang w:val="lv-LV"/>
                              </w:rPr>
                              <w:t>polažu</w:t>
                            </w:r>
                            <w:r w:rsidRPr="00CD2F28">
                              <w:rPr>
                                <w:sz w:val="18"/>
                                <w:szCs w:val="18"/>
                                <w:lang w:val="lv-LV"/>
                              </w:rPr>
                              <w:t xml:space="preserve"> u različitim smjerovima,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336349" id="Tekstlodziņš 120039" o:spid="_x0000_s1088" type="#_x0000_t202" style="position:absolute;left:0;text-align:left;margin-left:321pt;margin-top:55.85pt;width:79.55pt;height:62.1pt;z-index:25176524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" o:allowoverlap="f" filled="f" stroked="f" strokeweight=".5pt">
                <v:textbox>
                  <w:txbxContent>
                    <w:p w:rsidR="00FF3BDF" w:rsidRPr="001830D4" w:rsidRDefault="00FF3BDF" w:rsidP="00A614D1">
                      <w:pPr>
                        <w:spacing w:after="0" w:line="240" w:lineRule="auto"/>
                        <w:rPr>
                          <w:sz w:val="18"/>
                          <w:szCs w:val="18"/>
                          <w:lang w:val="lv-LV"/>
                        </w:rPr>
                      </w:pPr>
                      <w:r w:rsidRPr="00CD2F28">
                        <w:rPr>
                          <w:sz w:val="18"/>
                          <w:szCs w:val="18"/>
                          <w:lang w:val="lv-LV"/>
                        </w:rPr>
                        <w:t xml:space="preserve">Vlakna se </w:t>
                      </w:r>
                      <w:r>
                        <w:rPr>
                          <w:sz w:val="18"/>
                          <w:szCs w:val="18"/>
                          <w:lang w:val="lv-LV"/>
                        </w:rPr>
                        <w:t>polažu</w:t>
                      </w:r>
                      <w:r w:rsidRPr="00CD2F28">
                        <w:rPr>
                          <w:sz w:val="18"/>
                          <w:szCs w:val="18"/>
                          <w:lang w:val="lv-LV"/>
                        </w:rPr>
                        <w:t xml:space="preserve"> u različitim smjerovima, </w:t>
                      </w:r>
                    </w:p>
                  </w:txbxContent>
                </v:textbox>
                <w10:wrap anchorx="margin"/>
              </v:shape>
            </w:pict>
          </mc:Fallback>
        </mc:AlternateContent>
      </w:r>
      <w:r>
        <w:rPr>
          <w:rFonts w:cs="Times New Roman"/>
          <w:noProof/>
          <w:szCs w:val="24"/>
          <w:lang w:val="hr-HR" w:eastAsia="hr-HR"/>
        </w:rPr>
        <mc:AlternateContent>
          <mc:Choice Requires="wps">
            <w:drawing>
              <wp:anchor distT="0" distB="0" distL="0" distR="0" simplePos="0" relativeHeight="251763200" behindDoc="0" locked="0" layoutInCell="1" allowOverlap="0" wp14:anchorId="18FBFA48" wp14:editId="15BD5661">
                <wp:simplePos x="0" y="0"/>
                <wp:positionH relativeFrom="margin">
                  <wp:posOffset>1356659</wp:posOffset>
                </wp:positionH>
                <wp:positionV relativeFrom="paragraph">
                  <wp:posOffset>8815</wp:posOffset>
                </wp:positionV>
                <wp:extent cx="579717" cy="215153"/>
                <wp:effectExtent l="0" t="0" r="0" b="0"/>
                <wp:wrapNone/>
                <wp:docPr id="120038" name="Tekstlodziņš 120038"/>
                <wp:cNvGraphicFramePr/>
                <a:graphic xmlns:a="http://schemas.openxmlformats.org/drawingml/2006/main">
                  <a:graphicData uri="http://schemas.microsoft.com/office/word/2010/wordprocessingShape">
                    <wps:wsp>
                      <wps:cNvSpPr txBox="1"/>
                      <wps:spPr>
                        <a:xfrm>
                          <a:off x="0" y="0"/>
                          <a:ext cx="579717" cy="2151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1830D4" w:rsidRDefault="00FF3BDF" w:rsidP="00A614D1">
                            <w:pPr>
                              <w:spacing w:after="0" w:line="240" w:lineRule="auto"/>
                              <w:rPr>
                                <w:sz w:val="18"/>
                                <w:szCs w:val="18"/>
                                <w:lang w:val="lv-LV"/>
                              </w:rPr>
                            </w:pPr>
                            <w:r>
                              <w:rPr>
                                <w:sz w:val="18"/>
                                <w:szCs w:val="18"/>
                                <w:lang w:val="lv-LV"/>
                              </w:rPr>
                              <w:t xml:space="preserve">Vlakna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FBFA48" id="Tekstlodziņš 120038" o:spid="_x0000_s1089" type="#_x0000_t202" style="position:absolute;left:0;text-align:left;margin-left:106.8pt;margin-top:.7pt;width:45.65pt;height:16.95pt;z-index:25176320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" o:allowoverlap="f" filled="f" stroked="f" strokeweight=".5pt">
                <v:textbox>
                  <w:txbxContent>
                    <w:p w:rsidR="00FF3BDF" w:rsidRPr="001830D4" w:rsidRDefault="00FF3BDF" w:rsidP="00A614D1">
                      <w:pPr>
                        <w:spacing w:after="0" w:line="240" w:lineRule="auto"/>
                        <w:rPr>
                          <w:sz w:val="18"/>
                          <w:szCs w:val="18"/>
                          <w:lang w:val="lv-LV"/>
                        </w:rPr>
                      </w:pPr>
                      <w:r>
                        <w:rPr>
                          <w:sz w:val="18"/>
                          <w:szCs w:val="18"/>
                          <w:lang w:val="lv-LV"/>
                        </w:rPr>
                        <w:t xml:space="preserve">Vlakna  </w:t>
                      </w:r>
                    </w:p>
                  </w:txbxContent>
                </v:textbox>
                <w10:wrap anchorx="margin"/>
              </v:shape>
            </w:pict>
          </mc:Fallback>
        </mc:AlternateContent>
      </w:r>
      <w:r>
        <w:rPr>
          <w:rFonts w:cs="Times New Roman"/>
          <w:noProof/>
          <w:szCs w:val="24"/>
          <w:lang w:val="hr-HR" w:eastAsia="hr-HR"/>
        </w:rPr>
        <mc:AlternateContent>
          <mc:Choice Requires="wps">
            <w:drawing>
              <wp:anchor distT="0" distB="0" distL="0" distR="0" simplePos="0" relativeHeight="251762176" behindDoc="0" locked="0" layoutInCell="1" allowOverlap="0" wp14:anchorId="1BA77FE3" wp14:editId="03E1E73C">
                <wp:simplePos x="0" y="0"/>
                <wp:positionH relativeFrom="margin">
                  <wp:posOffset>3091852</wp:posOffset>
                </wp:positionH>
                <wp:positionV relativeFrom="paragraph">
                  <wp:posOffset>1600312</wp:posOffset>
                </wp:positionV>
                <wp:extent cx="484094" cy="215153"/>
                <wp:effectExtent l="0" t="0" r="0" b="0"/>
                <wp:wrapNone/>
                <wp:docPr id="120037" name="Tekstlodziņš 120037"/>
                <wp:cNvGraphicFramePr/>
                <a:graphic xmlns:a="http://schemas.openxmlformats.org/drawingml/2006/main">
                  <a:graphicData uri="http://schemas.microsoft.com/office/word/2010/wordprocessingShape">
                    <wps:wsp>
                      <wps:cNvSpPr txBox="1"/>
                      <wps:spPr>
                        <a:xfrm>
                          <a:off x="0" y="0"/>
                          <a:ext cx="484094" cy="2151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CD2F28" w:rsidRDefault="00FF3BDF" w:rsidP="00A614D1">
                            <w:pPr>
                              <w:spacing w:after="0" w:line="240" w:lineRule="auto"/>
                              <w:rPr>
                                <w:sz w:val="18"/>
                                <w:szCs w:val="18"/>
                                <w:lang w:val="hr-HR"/>
                              </w:rPr>
                            </w:pPr>
                            <w:r>
                              <w:rPr>
                                <w:sz w:val="18"/>
                                <w:szCs w:val="18"/>
                                <w:lang w:val="hr-HR"/>
                              </w:rPr>
                              <w:t>Smola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A77FE3" id="Tekstlodziņš 120037" o:spid="_x0000_s1090" type="#_x0000_t202" style="position:absolute;left:0;text-align:left;margin-left:243.45pt;margin-top:126pt;width:38.1pt;height:16.95pt;z-index:25176217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" o:allowoverlap="f" filled="f" stroked="f" strokeweight=".5pt">
                <v:textbox>
                  <w:txbxContent>
                    <w:p w:rsidR="00FF3BDF" w:rsidRPr="00CD2F28" w:rsidRDefault="00FF3BDF" w:rsidP="00A614D1">
                      <w:pPr>
                        <w:spacing w:after="0" w:line="240" w:lineRule="auto"/>
                        <w:rPr>
                          <w:sz w:val="18"/>
                          <w:szCs w:val="18"/>
                          <w:lang w:val="hr-HR"/>
                        </w:rPr>
                      </w:pPr>
                      <w:r>
                        <w:rPr>
                          <w:sz w:val="18"/>
                          <w:szCs w:val="18"/>
                          <w:lang w:val="hr-HR"/>
                        </w:rPr>
                        <w:t>Smola</w:t>
                      </w:r>
                    </w:p>
                  </w:txbxContent>
                </v:textbox>
                <w10:wrap anchorx="margin"/>
              </v:shape>
            </w:pict>
          </mc:Fallback>
        </mc:AlternateContent>
      </w:r>
      <w:r>
        <w:rPr>
          <w:rFonts w:cs="Times New Roman"/>
          <w:noProof/>
          <w:szCs w:val="24"/>
          <w:lang w:val="hr-HR" w:eastAsia="hr-HR"/>
        </w:rPr>
        <mc:AlternateContent>
          <mc:Choice Requires="wps">
            <w:drawing>
              <wp:anchor distT="0" distB="0" distL="0" distR="0" simplePos="0" relativeHeight="251761152" behindDoc="0" locked="0" layoutInCell="1" allowOverlap="0" wp14:anchorId="0C708C04" wp14:editId="54B8372A">
                <wp:simplePos x="0" y="0"/>
                <wp:positionH relativeFrom="margin">
                  <wp:posOffset>761029</wp:posOffset>
                </wp:positionH>
                <wp:positionV relativeFrom="paragraph">
                  <wp:posOffset>1546524</wp:posOffset>
                </wp:positionV>
                <wp:extent cx="914400" cy="215153"/>
                <wp:effectExtent l="0" t="0" r="0" b="0"/>
                <wp:wrapNone/>
                <wp:docPr id="120036" name="Tekstlodziņš 120036"/>
                <wp:cNvGraphicFramePr/>
                <a:graphic xmlns:a="http://schemas.openxmlformats.org/drawingml/2006/main">
                  <a:graphicData uri="http://schemas.microsoft.com/office/word/2010/wordprocessingShape">
                    <wps:wsp>
                      <wps:cNvSpPr txBox="1"/>
                      <wps:spPr>
                        <a:xfrm>
                          <a:off x="0" y="0"/>
                          <a:ext cx="914400" cy="2151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CD2F28" w:rsidRDefault="00FF3BDF" w:rsidP="00A614D1">
                            <w:pPr>
                              <w:spacing w:after="0" w:line="240" w:lineRule="auto"/>
                              <w:rPr>
                                <w:sz w:val="18"/>
                                <w:szCs w:val="18"/>
                                <w:lang w:val="hr-HR"/>
                              </w:rPr>
                            </w:pPr>
                            <w:r>
                              <w:rPr>
                                <w:sz w:val="18"/>
                                <w:szCs w:val="18"/>
                                <w:lang w:val="hr-HR"/>
                              </w:rPr>
                              <w:t>Matrica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708C04" id="Tekstlodziņš 120036" o:spid="_x0000_s1091" type="#_x0000_t202" style="position:absolute;left:0;text-align:left;margin-left:59.9pt;margin-top:121.75pt;width:1in;height:16.95pt;z-index:25176115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" o:allowoverlap="f" filled="f" stroked="f" strokeweight=".5pt">
                <v:textbox>
                  <w:txbxContent>
                    <w:p w:rsidR="00FF3BDF" w:rsidRPr="00CD2F28" w:rsidRDefault="00FF3BDF" w:rsidP="00A614D1">
                      <w:pPr>
                        <w:spacing w:after="0" w:line="240" w:lineRule="auto"/>
                        <w:rPr>
                          <w:sz w:val="18"/>
                          <w:szCs w:val="18"/>
                          <w:lang w:val="hr-HR"/>
                        </w:rPr>
                      </w:pPr>
                      <w:r>
                        <w:rPr>
                          <w:sz w:val="18"/>
                          <w:szCs w:val="18"/>
                          <w:lang w:val="hr-HR"/>
                        </w:rPr>
                        <w:t>Matrica</w:t>
                      </w:r>
                    </w:p>
                  </w:txbxContent>
                </v:textbox>
                <w10:wrap anchorx="margin"/>
              </v:shape>
            </w:pict>
          </mc:Fallback>
        </mc:AlternateContent>
      </w:r>
      <w:r w:rsidR="00E76222">
        <w:rPr>
          <w:rFonts w:cs="Times New Roman"/>
          <w:noProof/>
          <w:szCs w:val="24"/>
          <w:lang w:val="hr-HR" w:eastAsia="hr-HR"/>
        </w:rPr>
        <w:drawing>
          <wp:inline distT="0" distB="0" distL="0" distR="0" wp14:anchorId="3A292B90" wp14:editId="5878FCF7">
            <wp:extent cx="4754880" cy="1926336"/>
            <wp:effectExtent l="0" t="0" r="7620" b="0"/>
            <wp:docPr id="119866" name="Attēls 119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66" name="fig5_8_tuks.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754880" cy="1926336"/>
                    </a:xfrm>
                    <a:prstGeom prst="rect">
                      <a:avLst/>
                    </a:prstGeom>
                  </pic:spPr>
                </pic:pic>
              </a:graphicData>
            </a:graphic>
          </wp:inline>
        </w:drawing>
      </w:r>
    </w:p>
    <w:p w:rsidR="00AA4B53" w:rsidRDefault="00CD2F28" w:rsidP="00194189">
      <w:pPr>
        <w:pStyle w:val="Caption"/>
        <w:rPr>
          <w:rFonts w:cs="Times New Roman"/>
          <w:szCs w:val="24"/>
          <w:lang w:val="en-GB"/>
        </w:rPr>
      </w:pPr>
      <w:bookmarkStart w:id="21" w:name="_Toc467968323"/>
      <w:r>
        <w:t>Slika</w:t>
      </w:r>
      <w:r w:rsidR="00194189">
        <w:t xml:space="preserve"> </w:t>
      </w:r>
      <w:fldSimple w:instr=" SEQ Figure \* ARABIC ">
        <w:r w:rsidR="00B56B94">
          <w:rPr>
            <w:noProof/>
          </w:rPr>
          <w:t>14</w:t>
        </w:r>
      </w:fldSimple>
      <w:r w:rsidR="00AA4B53" w:rsidRPr="00FA0FE2">
        <w:rPr>
          <w:rFonts w:cs="Times New Roman"/>
          <w:szCs w:val="24"/>
          <w:lang w:val="en-GB"/>
        </w:rPr>
        <w:t xml:space="preserve">. </w:t>
      </w:r>
      <w:r w:rsidRPr="00CD2F28">
        <w:rPr>
          <w:rFonts w:cs="Times New Roman"/>
          <w:szCs w:val="24"/>
          <w:lang w:val="en-GB"/>
        </w:rPr>
        <w:t xml:space="preserve">Proizvodnja kompozita </w:t>
      </w:r>
      <w:r>
        <w:rPr>
          <w:rFonts w:cs="Times New Roman"/>
          <w:szCs w:val="24"/>
          <w:lang w:val="en-GB"/>
        </w:rPr>
        <w:t>laminiranjem</w:t>
      </w:r>
      <w:r w:rsidRPr="00CD2F28">
        <w:rPr>
          <w:rFonts w:cs="Times New Roman"/>
          <w:szCs w:val="24"/>
          <w:lang w:val="en-GB"/>
        </w:rPr>
        <w:t xml:space="preserve"> [2]</w:t>
      </w:r>
      <w:bookmarkEnd w:id="21"/>
    </w:p>
    <w:p w:rsidR="00CD2F28" w:rsidRPr="00CD2F28" w:rsidRDefault="00CD2F28" w:rsidP="00CD2F28">
      <w:pPr>
        <w:rPr>
          <w:lang w:val="en-GB"/>
        </w:rPr>
      </w:pPr>
    </w:p>
    <w:p w:rsidR="0010508C" w:rsidRDefault="0010508C" w:rsidP="00D60264">
      <w:pPr>
        <w:spacing w:after="0" w:line="240" w:lineRule="auto"/>
        <w:jc w:val="both"/>
        <w:rPr>
          <w:rFonts w:cs="Times New Roman"/>
          <w:szCs w:val="24"/>
          <w:lang w:val="en-GB"/>
        </w:rPr>
      </w:pPr>
      <w:r w:rsidRPr="0010508C">
        <w:rPr>
          <w:rFonts w:cs="Times New Roman"/>
          <w:szCs w:val="24"/>
          <w:lang w:val="en-GB"/>
        </w:rPr>
        <w:lastRenderedPageBreak/>
        <w:t xml:space="preserve">Ovaj postupak je sličan tehnici </w:t>
      </w:r>
      <w:r>
        <w:rPr>
          <w:rFonts w:cs="Times New Roman"/>
          <w:szCs w:val="24"/>
          <w:lang w:val="en-GB"/>
        </w:rPr>
        <w:t xml:space="preserve">rada sa </w:t>
      </w:r>
      <w:r w:rsidR="00CD2F28">
        <w:rPr>
          <w:rFonts w:cs="Times New Roman"/>
          <w:szCs w:val="24"/>
          <w:lang w:val="en-GB"/>
        </w:rPr>
        <w:t>staklenim vlaknima</w:t>
      </w:r>
      <w:r w:rsidRPr="0010508C">
        <w:rPr>
          <w:rFonts w:cs="Times New Roman"/>
          <w:szCs w:val="24"/>
          <w:lang w:val="en-GB"/>
        </w:rPr>
        <w:t>; međutim, kompozitn</w:t>
      </w:r>
      <w:r>
        <w:rPr>
          <w:rFonts w:cs="Times New Roman"/>
          <w:szCs w:val="24"/>
          <w:lang w:val="en-GB"/>
        </w:rPr>
        <w:t>a</w:t>
      </w:r>
      <w:r w:rsidRPr="0010508C">
        <w:rPr>
          <w:rFonts w:cs="Times New Roman"/>
          <w:szCs w:val="24"/>
          <w:lang w:val="en-GB"/>
        </w:rPr>
        <w:t xml:space="preserve"> vlakna </w:t>
      </w:r>
      <w:r>
        <w:rPr>
          <w:rFonts w:cs="Times New Roman"/>
          <w:szCs w:val="24"/>
          <w:lang w:val="en-GB"/>
        </w:rPr>
        <w:t xml:space="preserve">kod ovog postupka protežu se </w:t>
      </w:r>
      <w:r w:rsidRPr="0010508C">
        <w:rPr>
          <w:rFonts w:cs="Times New Roman"/>
          <w:szCs w:val="24"/>
          <w:lang w:val="en-GB"/>
        </w:rPr>
        <w:t xml:space="preserve">kontinuirano kroz materijal, dok </w:t>
      </w:r>
      <w:r>
        <w:rPr>
          <w:rFonts w:cs="Times New Roman"/>
          <w:szCs w:val="24"/>
          <w:lang w:val="en-GB"/>
        </w:rPr>
        <w:t>su</w:t>
      </w:r>
      <w:r w:rsidRPr="0010508C">
        <w:rPr>
          <w:rFonts w:cs="Times New Roman"/>
          <w:szCs w:val="24"/>
          <w:lang w:val="en-GB"/>
        </w:rPr>
        <w:t xml:space="preserve"> u stakloplas</w:t>
      </w:r>
      <w:r>
        <w:rPr>
          <w:rFonts w:cs="Times New Roman"/>
          <w:szCs w:val="24"/>
          <w:lang w:val="en-GB"/>
        </w:rPr>
        <w:t xml:space="preserve">tici kratki komadići staklenih </w:t>
      </w:r>
      <w:proofErr w:type="gramStart"/>
      <w:r>
        <w:rPr>
          <w:rFonts w:cs="Times New Roman"/>
          <w:szCs w:val="24"/>
          <w:lang w:val="en-GB"/>
        </w:rPr>
        <w:t>vlakana  nasumično</w:t>
      </w:r>
      <w:proofErr w:type="gramEnd"/>
      <w:r>
        <w:rPr>
          <w:rFonts w:cs="Times New Roman"/>
          <w:szCs w:val="24"/>
          <w:lang w:val="en-GB"/>
        </w:rPr>
        <w:t xml:space="preserve"> raspoređeni</w:t>
      </w:r>
      <w:r w:rsidRPr="0010508C">
        <w:rPr>
          <w:rFonts w:cs="Times New Roman"/>
          <w:szCs w:val="24"/>
          <w:lang w:val="en-GB"/>
        </w:rPr>
        <w:t xml:space="preserve"> u cijeloj strukturi smole.</w:t>
      </w:r>
    </w:p>
    <w:p w:rsidR="0010508C" w:rsidRDefault="0010508C" w:rsidP="00D60264">
      <w:pPr>
        <w:spacing w:after="0" w:line="240" w:lineRule="auto"/>
        <w:jc w:val="both"/>
        <w:rPr>
          <w:rFonts w:cs="Times New Roman"/>
          <w:szCs w:val="24"/>
          <w:lang w:val="en-GB"/>
        </w:rPr>
      </w:pPr>
    </w:p>
    <w:p w:rsidR="00AA4B53" w:rsidRDefault="00AA4B53" w:rsidP="00D60264">
      <w:pPr>
        <w:spacing w:after="0" w:line="240" w:lineRule="auto"/>
        <w:jc w:val="both"/>
        <w:rPr>
          <w:rFonts w:cs="Times New Roman"/>
          <w:b/>
          <w:szCs w:val="24"/>
          <w:lang w:val="en-GB"/>
        </w:rPr>
      </w:pPr>
    </w:p>
    <w:p w:rsidR="003371CE" w:rsidRPr="003371CE" w:rsidRDefault="00047261" w:rsidP="003371CE">
      <w:pPr>
        <w:pStyle w:val="Heading1"/>
        <w:spacing w:before="0" w:after="0" w:line="240" w:lineRule="auto"/>
        <w:jc w:val="both"/>
        <w:rPr>
          <w:rFonts w:cs="Times New Roman"/>
          <w:szCs w:val="24"/>
          <w:lang w:val="en-GB"/>
        </w:rPr>
      </w:pPr>
      <w:bookmarkStart w:id="22" w:name="_Toc467968279"/>
      <w:r>
        <w:rPr>
          <w:rFonts w:cs="Times New Roman"/>
          <w:szCs w:val="24"/>
          <w:lang w:val="en-GB"/>
        </w:rPr>
        <w:t>4</w:t>
      </w:r>
      <w:r w:rsidR="00AA4B53" w:rsidRPr="006E581C">
        <w:rPr>
          <w:rFonts w:cs="Times New Roman"/>
          <w:szCs w:val="24"/>
          <w:lang w:val="en-GB"/>
        </w:rPr>
        <w:t xml:space="preserve">. </w:t>
      </w:r>
      <w:r w:rsidR="00811CBD">
        <w:rPr>
          <w:rFonts w:cs="Times New Roman"/>
          <w:szCs w:val="24"/>
          <w:lang w:val="en-GB"/>
        </w:rPr>
        <w:t>P</w:t>
      </w:r>
      <w:r w:rsidR="00714B4D">
        <w:rPr>
          <w:rFonts w:cs="Times New Roman"/>
          <w:szCs w:val="24"/>
          <w:lang w:val="en-GB"/>
        </w:rPr>
        <w:t>rimjena kompozita</w:t>
      </w:r>
      <w:r w:rsidR="00AA4B53" w:rsidRPr="006E581C">
        <w:rPr>
          <w:rFonts w:cs="Times New Roman"/>
          <w:szCs w:val="24"/>
          <w:lang w:val="en-GB"/>
        </w:rPr>
        <w:t>.</w:t>
      </w:r>
      <w:bookmarkEnd w:id="22"/>
    </w:p>
    <w:p w:rsidR="00AA4B53" w:rsidRPr="00FA0FE2" w:rsidRDefault="0017225B" w:rsidP="00D60264">
      <w:pPr>
        <w:spacing w:after="0" w:line="240" w:lineRule="auto"/>
        <w:jc w:val="both"/>
        <w:rPr>
          <w:rFonts w:cs="Times New Roman"/>
          <w:szCs w:val="24"/>
          <w:lang w:val="en-GB"/>
        </w:rPr>
      </w:pPr>
      <w:r>
        <w:rPr>
          <w:rFonts w:cs="Times New Roman"/>
          <w:szCs w:val="24"/>
          <w:lang w:val="en-GB"/>
        </w:rPr>
        <w:t>Obzirom da se kompozitni materijali sve više proizvode i usavršavaju</w:t>
      </w:r>
      <w:r w:rsidRPr="0017225B">
        <w:rPr>
          <w:rFonts w:cs="Times New Roman"/>
          <w:szCs w:val="24"/>
          <w:lang w:val="en-GB"/>
        </w:rPr>
        <w:t xml:space="preserve">, </w:t>
      </w:r>
      <w:r>
        <w:rPr>
          <w:rFonts w:cs="Times New Roman"/>
          <w:szCs w:val="24"/>
          <w:lang w:val="en-GB"/>
        </w:rPr>
        <w:t xml:space="preserve">očekivati je da </w:t>
      </w:r>
      <w:proofErr w:type="gramStart"/>
      <w:r>
        <w:rPr>
          <w:rFonts w:cs="Times New Roman"/>
          <w:szCs w:val="24"/>
          <w:lang w:val="en-GB"/>
        </w:rPr>
        <w:t>će</w:t>
      </w:r>
      <w:proofErr w:type="gramEnd"/>
      <w:r>
        <w:rPr>
          <w:rFonts w:cs="Times New Roman"/>
          <w:szCs w:val="24"/>
          <w:lang w:val="en-GB"/>
        </w:rPr>
        <w:t xml:space="preserve"> se njihova primjena proširiti </w:t>
      </w:r>
      <w:r w:rsidRPr="0017225B">
        <w:rPr>
          <w:rFonts w:cs="Times New Roman"/>
          <w:szCs w:val="24"/>
          <w:lang w:val="en-GB"/>
        </w:rPr>
        <w:t xml:space="preserve">na veći </w:t>
      </w:r>
      <w:r>
        <w:rPr>
          <w:rFonts w:cs="Times New Roman"/>
          <w:szCs w:val="24"/>
          <w:lang w:val="en-GB"/>
        </w:rPr>
        <w:t>asortiman</w:t>
      </w:r>
      <w:r w:rsidRPr="0017225B">
        <w:rPr>
          <w:rFonts w:cs="Times New Roman"/>
          <w:szCs w:val="24"/>
          <w:lang w:val="en-GB"/>
        </w:rPr>
        <w:t xml:space="preserve"> proizvoda. </w:t>
      </w:r>
      <w:r>
        <w:rPr>
          <w:rFonts w:cs="Times New Roman"/>
          <w:szCs w:val="24"/>
          <w:lang w:val="en-GB"/>
        </w:rPr>
        <w:t>Ranije, u priručniku,</w:t>
      </w:r>
      <w:r w:rsidRPr="0017225B">
        <w:rPr>
          <w:rFonts w:cs="Times New Roman"/>
          <w:szCs w:val="24"/>
          <w:lang w:val="en-GB"/>
        </w:rPr>
        <w:t xml:space="preserve"> </w:t>
      </w:r>
      <w:r>
        <w:rPr>
          <w:rFonts w:cs="Times New Roman"/>
          <w:szCs w:val="24"/>
          <w:lang w:val="en-GB"/>
        </w:rPr>
        <w:t>kratko je spomenuta njihova primjena u zrakoplovstvu</w:t>
      </w:r>
      <w:r w:rsidRPr="0017225B">
        <w:rPr>
          <w:rFonts w:cs="Times New Roman"/>
          <w:szCs w:val="24"/>
          <w:lang w:val="en-GB"/>
        </w:rPr>
        <w:t xml:space="preserve">. </w:t>
      </w:r>
      <w:r>
        <w:rPr>
          <w:rFonts w:cs="Times New Roman"/>
          <w:szCs w:val="24"/>
          <w:lang w:val="en-GB"/>
        </w:rPr>
        <w:t>Kod projektiranja</w:t>
      </w:r>
      <w:r w:rsidRPr="0017225B">
        <w:rPr>
          <w:rFonts w:cs="Times New Roman"/>
          <w:szCs w:val="24"/>
          <w:lang w:val="en-GB"/>
        </w:rPr>
        <w:t xml:space="preserve"> zrakoplova traži </w:t>
      </w:r>
      <w:r>
        <w:rPr>
          <w:rFonts w:cs="Times New Roman"/>
          <w:szCs w:val="24"/>
          <w:lang w:val="en-GB"/>
        </w:rPr>
        <w:t xml:space="preserve">se </w:t>
      </w:r>
      <w:r w:rsidRPr="0017225B">
        <w:rPr>
          <w:rFonts w:cs="Times New Roman"/>
          <w:szCs w:val="24"/>
          <w:lang w:val="en-GB"/>
        </w:rPr>
        <w:t xml:space="preserve">materijal s povoljnim </w:t>
      </w:r>
      <w:r>
        <w:rPr>
          <w:rFonts w:cs="Times New Roman"/>
          <w:szCs w:val="24"/>
          <w:lang w:val="en-GB"/>
        </w:rPr>
        <w:t>omjerom čvrstoće</w:t>
      </w:r>
      <w:r w:rsidRPr="0017225B">
        <w:rPr>
          <w:rFonts w:cs="Times New Roman"/>
          <w:szCs w:val="24"/>
          <w:lang w:val="en-GB"/>
        </w:rPr>
        <w:t xml:space="preserve"> i težine. </w:t>
      </w:r>
      <w:r>
        <w:rPr>
          <w:rFonts w:cs="Times New Roman"/>
          <w:szCs w:val="24"/>
          <w:lang w:val="en-GB"/>
        </w:rPr>
        <w:t>Čvrstoća</w:t>
      </w:r>
      <w:r w:rsidRPr="0017225B">
        <w:rPr>
          <w:rFonts w:cs="Times New Roman"/>
          <w:szCs w:val="24"/>
          <w:lang w:val="en-GB"/>
        </w:rPr>
        <w:t xml:space="preserve"> u kombinaciji s mal</w:t>
      </w:r>
      <w:r>
        <w:rPr>
          <w:rFonts w:cs="Times New Roman"/>
          <w:szCs w:val="24"/>
          <w:lang w:val="en-GB"/>
        </w:rPr>
        <w:t>om</w:t>
      </w:r>
      <w:r w:rsidRPr="0017225B">
        <w:rPr>
          <w:rFonts w:cs="Times New Roman"/>
          <w:szCs w:val="24"/>
          <w:lang w:val="en-GB"/>
        </w:rPr>
        <w:t xml:space="preserve"> težin</w:t>
      </w:r>
      <w:r>
        <w:rPr>
          <w:rFonts w:cs="Times New Roman"/>
          <w:szCs w:val="24"/>
          <w:lang w:val="en-GB"/>
        </w:rPr>
        <w:t>om</w:t>
      </w:r>
      <w:r w:rsidRPr="0017225B">
        <w:rPr>
          <w:rFonts w:cs="Times New Roman"/>
          <w:szCs w:val="24"/>
          <w:lang w:val="en-GB"/>
        </w:rPr>
        <w:t xml:space="preserve"> rezultira proizvodima koji zahtijevaju manje goriva. Ovo razmatranje je izuzetno važno u proizvodnji zrakoplova, svemirskih letjelica i automobila</w:t>
      </w:r>
      <w:r w:rsidR="005372EF">
        <w:rPr>
          <w:rFonts w:cs="Times New Roman"/>
          <w:szCs w:val="24"/>
          <w:lang w:val="en-GB"/>
        </w:rPr>
        <w:t>.</w:t>
      </w:r>
    </w:p>
    <w:p w:rsidR="00347739" w:rsidRDefault="0017225B" w:rsidP="00D60264">
      <w:pPr>
        <w:spacing w:after="0" w:line="240" w:lineRule="auto"/>
        <w:jc w:val="both"/>
        <w:rPr>
          <w:rFonts w:cs="Times New Roman"/>
          <w:szCs w:val="24"/>
          <w:lang w:val="en-GB"/>
        </w:rPr>
      </w:pPr>
      <w:r w:rsidRPr="0017225B">
        <w:rPr>
          <w:rFonts w:cs="Times New Roman"/>
          <w:szCs w:val="24"/>
          <w:lang w:val="en-GB"/>
        </w:rPr>
        <w:t>Sać</w:t>
      </w:r>
      <w:r>
        <w:rPr>
          <w:rFonts w:cs="Times New Roman"/>
          <w:szCs w:val="24"/>
          <w:lang w:val="en-GB"/>
        </w:rPr>
        <w:t>asta</w:t>
      </w:r>
      <w:r w:rsidRPr="0017225B">
        <w:rPr>
          <w:rFonts w:cs="Times New Roman"/>
          <w:szCs w:val="24"/>
          <w:lang w:val="en-GB"/>
        </w:rPr>
        <w:t xml:space="preserve"> struktura kompozitna </w:t>
      </w:r>
      <w:r w:rsidR="00347739">
        <w:rPr>
          <w:rFonts w:cs="Times New Roman"/>
          <w:szCs w:val="24"/>
          <w:lang w:val="en-GB"/>
        </w:rPr>
        <w:t>daje</w:t>
      </w:r>
      <w:r w:rsidRPr="0017225B">
        <w:rPr>
          <w:rFonts w:cs="Times New Roman"/>
          <w:szCs w:val="24"/>
          <w:lang w:val="en-GB"/>
        </w:rPr>
        <w:t xml:space="preserve"> proizvod koji </w:t>
      </w:r>
      <w:r w:rsidR="00347739">
        <w:rPr>
          <w:rFonts w:cs="Times New Roman"/>
          <w:szCs w:val="24"/>
          <w:lang w:val="en-GB"/>
        </w:rPr>
        <w:t>ima</w:t>
      </w:r>
      <w:r w:rsidRPr="0017225B">
        <w:rPr>
          <w:rFonts w:cs="Times New Roman"/>
          <w:szCs w:val="24"/>
          <w:lang w:val="en-GB"/>
        </w:rPr>
        <w:t xml:space="preserve"> vrlo poželjne karakteristike mal</w:t>
      </w:r>
      <w:r w:rsidR="00347739">
        <w:rPr>
          <w:rFonts w:cs="Times New Roman"/>
          <w:szCs w:val="24"/>
          <w:lang w:val="en-GB"/>
        </w:rPr>
        <w:t>e</w:t>
      </w:r>
      <w:r w:rsidRPr="0017225B">
        <w:rPr>
          <w:rFonts w:cs="Times New Roman"/>
          <w:szCs w:val="24"/>
          <w:lang w:val="en-GB"/>
        </w:rPr>
        <w:t xml:space="preserve"> težin</w:t>
      </w:r>
      <w:r w:rsidR="00347739">
        <w:rPr>
          <w:rFonts w:cs="Times New Roman"/>
          <w:szCs w:val="24"/>
          <w:lang w:val="en-GB"/>
        </w:rPr>
        <w:t>e</w:t>
      </w:r>
      <w:r w:rsidRPr="0017225B">
        <w:rPr>
          <w:rFonts w:cs="Times New Roman"/>
          <w:szCs w:val="24"/>
          <w:lang w:val="en-GB"/>
        </w:rPr>
        <w:t xml:space="preserve"> i </w:t>
      </w:r>
      <w:r w:rsidR="00347739">
        <w:rPr>
          <w:rFonts w:cs="Times New Roman"/>
          <w:szCs w:val="24"/>
          <w:lang w:val="en-GB"/>
        </w:rPr>
        <w:t xml:space="preserve">velike </w:t>
      </w:r>
      <w:r w:rsidRPr="0017225B">
        <w:rPr>
          <w:rFonts w:cs="Times New Roman"/>
          <w:szCs w:val="24"/>
          <w:lang w:val="en-GB"/>
        </w:rPr>
        <w:t>čvrstoća. Na slici 15 zrakoplovn</w:t>
      </w:r>
      <w:r w:rsidR="005372EF">
        <w:rPr>
          <w:rFonts w:cs="Times New Roman"/>
          <w:szCs w:val="24"/>
          <w:lang w:val="en-GB"/>
        </w:rPr>
        <w:t>i</w:t>
      </w:r>
      <w:r w:rsidRPr="0017225B">
        <w:rPr>
          <w:rFonts w:cs="Times New Roman"/>
          <w:szCs w:val="24"/>
          <w:lang w:val="en-GB"/>
        </w:rPr>
        <w:t xml:space="preserve"> </w:t>
      </w:r>
      <w:r w:rsidR="00347739">
        <w:rPr>
          <w:rFonts w:cs="Times New Roman"/>
          <w:szCs w:val="24"/>
          <w:lang w:val="en-GB"/>
        </w:rPr>
        <w:t>tehničari</w:t>
      </w:r>
      <w:r w:rsidRPr="0017225B">
        <w:rPr>
          <w:rFonts w:cs="Times New Roman"/>
          <w:szCs w:val="24"/>
          <w:lang w:val="en-GB"/>
        </w:rPr>
        <w:t xml:space="preserve"> </w:t>
      </w:r>
      <w:r w:rsidR="00347739">
        <w:rPr>
          <w:rFonts w:cs="Times New Roman"/>
          <w:szCs w:val="24"/>
          <w:lang w:val="en-GB"/>
        </w:rPr>
        <w:t>polažu</w:t>
      </w:r>
      <w:r w:rsidRPr="0017225B">
        <w:rPr>
          <w:rFonts w:cs="Times New Roman"/>
          <w:szCs w:val="24"/>
          <w:lang w:val="en-GB"/>
        </w:rPr>
        <w:t xml:space="preserve"> aluminijsku saća</w:t>
      </w:r>
      <w:r w:rsidR="00347739">
        <w:rPr>
          <w:rFonts w:cs="Times New Roman"/>
          <w:szCs w:val="24"/>
          <w:lang w:val="en-GB"/>
        </w:rPr>
        <w:t>stu</w:t>
      </w:r>
      <w:r w:rsidRPr="0017225B">
        <w:rPr>
          <w:rFonts w:cs="Times New Roman"/>
          <w:szCs w:val="24"/>
          <w:lang w:val="en-GB"/>
        </w:rPr>
        <w:t xml:space="preserve"> jezgru </w:t>
      </w:r>
      <w:proofErr w:type="gramStart"/>
      <w:r w:rsidRPr="0017225B">
        <w:rPr>
          <w:rFonts w:cs="Times New Roman"/>
          <w:szCs w:val="24"/>
          <w:lang w:val="en-GB"/>
        </w:rPr>
        <w:t>na</w:t>
      </w:r>
      <w:proofErr w:type="gramEnd"/>
      <w:r w:rsidRPr="0017225B">
        <w:rPr>
          <w:rFonts w:cs="Times New Roman"/>
          <w:szCs w:val="24"/>
          <w:lang w:val="en-GB"/>
        </w:rPr>
        <w:t xml:space="preserve"> grafit</w:t>
      </w:r>
      <w:r w:rsidR="00347739">
        <w:rPr>
          <w:rFonts w:cs="Times New Roman"/>
          <w:szCs w:val="24"/>
          <w:lang w:val="en-GB"/>
        </w:rPr>
        <w:t>nu</w:t>
      </w:r>
      <w:r w:rsidRPr="0017225B">
        <w:rPr>
          <w:rFonts w:cs="Times New Roman"/>
          <w:szCs w:val="24"/>
          <w:lang w:val="en-GB"/>
        </w:rPr>
        <w:t xml:space="preserve"> kompozitn</w:t>
      </w:r>
      <w:r w:rsidR="00347739">
        <w:rPr>
          <w:rFonts w:cs="Times New Roman"/>
          <w:szCs w:val="24"/>
          <w:lang w:val="en-GB"/>
        </w:rPr>
        <w:t>u</w:t>
      </w:r>
      <w:r w:rsidRPr="0017225B">
        <w:rPr>
          <w:rFonts w:cs="Times New Roman"/>
          <w:szCs w:val="24"/>
          <w:lang w:val="en-GB"/>
        </w:rPr>
        <w:t xml:space="preserve"> </w:t>
      </w:r>
      <w:r w:rsidR="00347739">
        <w:rPr>
          <w:rFonts w:cs="Times New Roman"/>
          <w:szCs w:val="24"/>
          <w:lang w:val="en-GB"/>
        </w:rPr>
        <w:t>košuljicu</w:t>
      </w:r>
      <w:r w:rsidRPr="0017225B">
        <w:rPr>
          <w:rFonts w:cs="Times New Roman"/>
          <w:szCs w:val="24"/>
          <w:lang w:val="en-GB"/>
        </w:rPr>
        <w:t>. Metaln</w:t>
      </w:r>
      <w:r w:rsidR="00347739">
        <w:rPr>
          <w:rFonts w:cs="Times New Roman"/>
          <w:szCs w:val="24"/>
          <w:lang w:val="en-GB"/>
        </w:rPr>
        <w:t>o</w:t>
      </w:r>
      <w:r w:rsidRPr="0017225B">
        <w:rPr>
          <w:rFonts w:cs="Times New Roman"/>
          <w:szCs w:val="24"/>
          <w:lang w:val="en-GB"/>
        </w:rPr>
        <w:t xml:space="preserve"> sać</w:t>
      </w:r>
      <w:r w:rsidR="00347739">
        <w:rPr>
          <w:rFonts w:cs="Times New Roman"/>
          <w:szCs w:val="24"/>
          <w:lang w:val="en-GB"/>
        </w:rPr>
        <w:t>e</w:t>
      </w:r>
      <w:r w:rsidRPr="0017225B">
        <w:rPr>
          <w:rFonts w:cs="Times New Roman"/>
          <w:szCs w:val="24"/>
          <w:lang w:val="en-GB"/>
        </w:rPr>
        <w:t xml:space="preserve">, </w:t>
      </w:r>
      <w:r w:rsidR="00347739">
        <w:rPr>
          <w:rFonts w:cs="Times New Roman"/>
          <w:szCs w:val="24"/>
          <w:lang w:val="en-GB"/>
        </w:rPr>
        <w:t>ko</w:t>
      </w:r>
      <w:r w:rsidRPr="0017225B">
        <w:rPr>
          <w:rFonts w:cs="Times New Roman"/>
          <w:szCs w:val="24"/>
          <w:lang w:val="en-GB"/>
        </w:rPr>
        <w:t xml:space="preserve">je </w:t>
      </w:r>
      <w:r w:rsidR="00347739">
        <w:rPr>
          <w:rFonts w:cs="Times New Roman"/>
          <w:szCs w:val="24"/>
          <w:lang w:val="en-GB"/>
        </w:rPr>
        <w:t xml:space="preserve">je </w:t>
      </w:r>
      <w:r w:rsidRPr="0017225B">
        <w:rPr>
          <w:rFonts w:cs="Times New Roman"/>
          <w:szCs w:val="24"/>
          <w:lang w:val="en-GB"/>
        </w:rPr>
        <w:t xml:space="preserve">samo po sebi </w:t>
      </w:r>
      <w:r w:rsidR="00347739">
        <w:rPr>
          <w:rFonts w:cs="Times New Roman"/>
          <w:szCs w:val="24"/>
          <w:lang w:val="en-GB"/>
        </w:rPr>
        <w:t>visoke čvrstoće, a</w:t>
      </w:r>
      <w:r w:rsidRPr="0017225B">
        <w:rPr>
          <w:rFonts w:cs="Times New Roman"/>
          <w:szCs w:val="24"/>
          <w:lang w:val="en-GB"/>
        </w:rPr>
        <w:t xml:space="preserve"> lagan</w:t>
      </w:r>
      <w:r w:rsidR="00347739">
        <w:rPr>
          <w:rFonts w:cs="Times New Roman"/>
          <w:szCs w:val="24"/>
          <w:lang w:val="en-GB"/>
        </w:rPr>
        <w:t xml:space="preserve">o nalazi </w:t>
      </w:r>
      <w:r w:rsidRPr="0017225B">
        <w:rPr>
          <w:rFonts w:cs="Times New Roman"/>
          <w:szCs w:val="24"/>
          <w:lang w:val="en-GB"/>
        </w:rPr>
        <w:t>se u sendviču između dva sloja grafitno</w:t>
      </w:r>
      <w:r w:rsidR="00347739">
        <w:rPr>
          <w:rFonts w:cs="Times New Roman"/>
          <w:szCs w:val="24"/>
          <w:lang w:val="en-GB"/>
        </w:rPr>
        <w:t>g</w:t>
      </w:r>
      <w:r w:rsidRPr="0017225B">
        <w:rPr>
          <w:rFonts w:cs="Times New Roman"/>
          <w:szCs w:val="24"/>
          <w:lang w:val="en-GB"/>
        </w:rPr>
        <w:t xml:space="preserve"> kompozita. Cijeli sklop </w:t>
      </w:r>
      <w:r w:rsidR="00EB14DF">
        <w:rPr>
          <w:rFonts w:cs="Times New Roman"/>
          <w:szCs w:val="24"/>
          <w:lang w:val="en-GB"/>
        </w:rPr>
        <w:t>nakon montaže</w:t>
      </w:r>
      <w:r w:rsidRPr="0017225B">
        <w:rPr>
          <w:rFonts w:cs="Times New Roman"/>
          <w:szCs w:val="24"/>
          <w:lang w:val="en-GB"/>
        </w:rPr>
        <w:t xml:space="preserve"> </w:t>
      </w:r>
      <w:r w:rsidR="00347739">
        <w:rPr>
          <w:rFonts w:cs="Times New Roman"/>
          <w:szCs w:val="24"/>
          <w:lang w:val="en-GB"/>
        </w:rPr>
        <w:t>tretira</w:t>
      </w:r>
      <w:r w:rsidR="00EB14DF">
        <w:rPr>
          <w:rFonts w:cs="Times New Roman"/>
          <w:szCs w:val="24"/>
          <w:lang w:val="en-GB"/>
        </w:rPr>
        <w:t xml:space="preserve"> se</w:t>
      </w:r>
      <w:r w:rsidR="00347739">
        <w:rPr>
          <w:rFonts w:cs="Times New Roman"/>
          <w:szCs w:val="24"/>
          <w:lang w:val="en-GB"/>
        </w:rPr>
        <w:t xml:space="preserve"> </w:t>
      </w:r>
      <w:proofErr w:type="gramStart"/>
      <w:r w:rsidR="00347739">
        <w:rPr>
          <w:rFonts w:cs="Times New Roman"/>
          <w:szCs w:val="24"/>
          <w:lang w:val="en-GB"/>
        </w:rPr>
        <w:t xml:space="preserve">temperaturom </w:t>
      </w:r>
      <w:r w:rsidRPr="0017225B">
        <w:rPr>
          <w:rFonts w:cs="Times New Roman"/>
          <w:szCs w:val="24"/>
          <w:lang w:val="en-GB"/>
        </w:rPr>
        <w:t xml:space="preserve"> i</w:t>
      </w:r>
      <w:proofErr w:type="gramEnd"/>
      <w:r w:rsidRPr="0017225B">
        <w:rPr>
          <w:rFonts w:cs="Times New Roman"/>
          <w:szCs w:val="24"/>
          <w:lang w:val="en-GB"/>
        </w:rPr>
        <w:t xml:space="preserve"> tlak</w:t>
      </w:r>
      <w:r w:rsidR="00347739">
        <w:rPr>
          <w:rFonts w:cs="Times New Roman"/>
          <w:szCs w:val="24"/>
          <w:lang w:val="en-GB"/>
        </w:rPr>
        <w:t>om</w:t>
      </w:r>
      <w:r w:rsidRPr="0017225B">
        <w:rPr>
          <w:rFonts w:cs="Times New Roman"/>
          <w:szCs w:val="24"/>
          <w:lang w:val="en-GB"/>
        </w:rPr>
        <w:t xml:space="preserve">, čime </w:t>
      </w:r>
      <w:r w:rsidR="00347739">
        <w:rPr>
          <w:rFonts w:cs="Times New Roman"/>
          <w:szCs w:val="24"/>
          <w:lang w:val="en-GB"/>
        </w:rPr>
        <w:t xml:space="preserve">se dobiva </w:t>
      </w:r>
      <w:r w:rsidRPr="0017225B">
        <w:rPr>
          <w:rFonts w:cs="Times New Roman"/>
          <w:szCs w:val="24"/>
          <w:lang w:val="en-GB"/>
        </w:rPr>
        <w:t>izdržljiv</w:t>
      </w:r>
      <w:r w:rsidR="00347739">
        <w:rPr>
          <w:rFonts w:cs="Times New Roman"/>
          <w:szCs w:val="24"/>
          <w:lang w:val="en-GB"/>
        </w:rPr>
        <w:t>a</w:t>
      </w:r>
      <w:r w:rsidRPr="0017225B">
        <w:rPr>
          <w:rFonts w:cs="Times New Roman"/>
          <w:szCs w:val="24"/>
          <w:lang w:val="en-GB"/>
        </w:rPr>
        <w:t xml:space="preserve"> </w:t>
      </w:r>
      <w:r w:rsidR="00347739">
        <w:rPr>
          <w:rFonts w:cs="Times New Roman"/>
          <w:szCs w:val="24"/>
          <w:lang w:val="en-GB"/>
        </w:rPr>
        <w:t xml:space="preserve">struktura </w:t>
      </w:r>
      <w:r w:rsidRPr="0017225B">
        <w:rPr>
          <w:rFonts w:cs="Times New Roman"/>
          <w:szCs w:val="24"/>
          <w:lang w:val="en-GB"/>
        </w:rPr>
        <w:t>zrakoplova.</w:t>
      </w:r>
    </w:p>
    <w:p w:rsidR="003371CE" w:rsidRDefault="003371CE" w:rsidP="00D60264">
      <w:pPr>
        <w:spacing w:after="0" w:line="240" w:lineRule="auto"/>
        <w:jc w:val="both"/>
        <w:rPr>
          <w:rFonts w:cs="Times New Roman"/>
          <w:szCs w:val="24"/>
          <w:lang w:val="en-GB"/>
        </w:rPr>
      </w:pPr>
    </w:p>
    <w:p w:rsidR="003371CE" w:rsidRDefault="003371CE" w:rsidP="00D60264">
      <w:pPr>
        <w:spacing w:after="0" w:line="240" w:lineRule="auto"/>
        <w:jc w:val="both"/>
        <w:rPr>
          <w:rFonts w:cs="Times New Roman"/>
          <w:szCs w:val="24"/>
          <w:lang w:val="en-GB"/>
        </w:rPr>
      </w:pPr>
    </w:p>
    <w:p w:rsidR="00347739" w:rsidRDefault="00347739" w:rsidP="00D60264">
      <w:pPr>
        <w:spacing w:after="0" w:line="240" w:lineRule="auto"/>
        <w:jc w:val="both"/>
        <w:rPr>
          <w:rFonts w:cs="Times New Roman"/>
          <w:szCs w:val="24"/>
          <w:lang w:val="en-GB"/>
        </w:rPr>
      </w:pPr>
    </w:p>
    <w:p w:rsidR="00AA4B53" w:rsidRPr="00FA0FE2" w:rsidRDefault="00AA4B53" w:rsidP="00D60264">
      <w:pPr>
        <w:spacing w:after="0" w:line="240" w:lineRule="auto"/>
        <w:jc w:val="both"/>
        <w:rPr>
          <w:rFonts w:cs="Times New Roman"/>
          <w:szCs w:val="24"/>
          <w:lang w:val="en-GB"/>
        </w:rPr>
      </w:pPr>
      <w:r w:rsidRPr="00FA0FE2">
        <w:rPr>
          <w:rFonts w:cs="Times New Roman"/>
          <w:noProof/>
          <w:szCs w:val="24"/>
          <w:lang w:val="hr-HR" w:eastAsia="hr-HR"/>
        </w:rPr>
        <w:drawing>
          <wp:inline distT="0" distB="0" distL="0" distR="0" wp14:anchorId="252A11CA" wp14:editId="59F932E5">
            <wp:extent cx="2484755" cy="3167380"/>
            <wp:effectExtent l="0" t="0" r="0" b="0"/>
            <wp:docPr id="242" name="Attēls 242" descr="fig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26"/>
                    <pic:cNvPicPr>
                      <a:picLocks noChangeAspect="1" noChangeArrowheads="1"/>
                    </pic:cNvPicPr>
                  </pic:nvPicPr>
                  <pic:blipFill>
                    <a:blip r:embed="rId24" cstate="print">
                      <a:extLst>
                        <a:ext uri="{28A0092B-C50C-407E-A947-70E740481C1C}">
                          <a14:useLocalDpi xmlns:a14="http://schemas.microsoft.com/office/drawing/2010/main" val="0"/>
                        </a:ext>
                      </a:extLst>
                    </a:blip>
                    <a:srcRect l="760" t="577" r="3038" b="1137"/>
                    <a:stretch>
                      <a:fillRect/>
                    </a:stretch>
                  </pic:blipFill>
                  <pic:spPr bwMode="auto">
                    <a:xfrm>
                      <a:off x="0" y="0"/>
                      <a:ext cx="2484755" cy="3167380"/>
                    </a:xfrm>
                    <a:prstGeom prst="rect">
                      <a:avLst/>
                    </a:prstGeom>
                    <a:noFill/>
                    <a:ln>
                      <a:noFill/>
                    </a:ln>
                  </pic:spPr>
                </pic:pic>
              </a:graphicData>
            </a:graphic>
          </wp:inline>
        </w:drawing>
      </w:r>
    </w:p>
    <w:p w:rsidR="003371CE" w:rsidRDefault="003371CE" w:rsidP="00194189">
      <w:pPr>
        <w:pStyle w:val="Caption"/>
      </w:pPr>
    </w:p>
    <w:p w:rsidR="003371CE" w:rsidRPr="003371CE" w:rsidRDefault="003371CE" w:rsidP="003371CE">
      <w:pPr>
        <w:pStyle w:val="Caption"/>
        <w:rPr>
          <w:lang w:val="en-GB"/>
        </w:rPr>
      </w:pPr>
      <w:bookmarkStart w:id="23" w:name="_Toc467968324"/>
      <w:r>
        <w:t>Slika</w:t>
      </w:r>
      <w:r w:rsidR="00194189">
        <w:t xml:space="preserve"> </w:t>
      </w:r>
      <w:fldSimple w:instr=" SEQ Figure \* ARABIC ">
        <w:r w:rsidR="00B56B94">
          <w:rPr>
            <w:noProof/>
          </w:rPr>
          <w:t>15</w:t>
        </w:r>
      </w:fldSimple>
      <w:r w:rsidR="00AA4B53" w:rsidRPr="00FA0FE2">
        <w:rPr>
          <w:rFonts w:cs="Times New Roman"/>
          <w:szCs w:val="24"/>
          <w:lang w:val="en-GB"/>
        </w:rPr>
        <w:t xml:space="preserve">. </w:t>
      </w:r>
      <w:r>
        <w:rPr>
          <w:rFonts w:cs="Times New Roman"/>
          <w:szCs w:val="24"/>
          <w:lang w:val="en-GB"/>
        </w:rPr>
        <w:t>Aluminijska</w:t>
      </w:r>
      <w:r w:rsidRPr="003371CE">
        <w:rPr>
          <w:rFonts w:cs="Times New Roman"/>
          <w:szCs w:val="24"/>
          <w:lang w:val="en-GB"/>
        </w:rPr>
        <w:t xml:space="preserve"> saća</w:t>
      </w:r>
      <w:r w:rsidR="00EB14DF">
        <w:rPr>
          <w:rFonts w:cs="Times New Roman"/>
          <w:szCs w:val="24"/>
          <w:lang w:val="en-GB"/>
        </w:rPr>
        <w:t>sta</w:t>
      </w:r>
      <w:r w:rsidRPr="003371CE">
        <w:rPr>
          <w:rFonts w:cs="Times New Roman"/>
          <w:szCs w:val="24"/>
          <w:lang w:val="en-GB"/>
        </w:rPr>
        <w:t xml:space="preserve"> </w:t>
      </w:r>
      <w:r>
        <w:rPr>
          <w:rFonts w:cs="Times New Roman"/>
          <w:szCs w:val="24"/>
          <w:lang w:val="en-GB"/>
        </w:rPr>
        <w:t>jezgra u grafitnoj košuljici</w:t>
      </w:r>
      <w:r w:rsidRPr="003371CE">
        <w:rPr>
          <w:rFonts w:cs="Times New Roman"/>
          <w:szCs w:val="24"/>
          <w:lang w:val="en-GB"/>
        </w:rPr>
        <w:t xml:space="preserve"> čini </w:t>
      </w:r>
      <w:r>
        <w:rPr>
          <w:rFonts w:cs="Times New Roman"/>
          <w:szCs w:val="24"/>
          <w:lang w:val="en-GB"/>
        </w:rPr>
        <w:t xml:space="preserve">kompozit </w:t>
      </w:r>
      <w:r w:rsidRPr="003371CE">
        <w:rPr>
          <w:rFonts w:cs="Times New Roman"/>
          <w:szCs w:val="24"/>
          <w:lang w:val="en-GB"/>
        </w:rPr>
        <w:t xml:space="preserve">izuzetno </w:t>
      </w:r>
      <w:proofErr w:type="gramStart"/>
      <w:r>
        <w:rPr>
          <w:rFonts w:cs="Times New Roman"/>
          <w:szCs w:val="24"/>
          <w:lang w:val="en-GB"/>
        </w:rPr>
        <w:t xml:space="preserve">čvrstim </w:t>
      </w:r>
      <w:r w:rsidRPr="003371CE">
        <w:rPr>
          <w:rFonts w:cs="Times New Roman"/>
          <w:szCs w:val="24"/>
          <w:lang w:val="en-GB"/>
        </w:rPr>
        <w:t xml:space="preserve"> i</w:t>
      </w:r>
      <w:proofErr w:type="gramEnd"/>
      <w:r w:rsidRPr="003371CE">
        <w:rPr>
          <w:rFonts w:cs="Times New Roman"/>
          <w:szCs w:val="24"/>
          <w:lang w:val="en-GB"/>
        </w:rPr>
        <w:t xml:space="preserve"> lagan</w:t>
      </w:r>
      <w:r>
        <w:rPr>
          <w:rFonts w:cs="Times New Roman"/>
          <w:szCs w:val="24"/>
          <w:lang w:val="en-GB"/>
        </w:rPr>
        <w:t xml:space="preserve">im </w:t>
      </w:r>
      <w:r w:rsidRPr="003371CE">
        <w:rPr>
          <w:rFonts w:cs="Times New Roman"/>
          <w:szCs w:val="24"/>
          <w:lang w:val="en-GB"/>
        </w:rPr>
        <w:t xml:space="preserve"> </w:t>
      </w:r>
      <w:r>
        <w:rPr>
          <w:rFonts w:cs="Times New Roman"/>
          <w:szCs w:val="24"/>
          <w:lang w:val="en-GB"/>
        </w:rPr>
        <w:t xml:space="preserve">- proizvodnja </w:t>
      </w:r>
      <w:r w:rsidRPr="003371CE">
        <w:rPr>
          <w:rFonts w:cs="Times New Roman"/>
          <w:szCs w:val="24"/>
          <w:lang w:val="en-GB"/>
        </w:rPr>
        <w:t>F-18 borbenih zrakoplova. [2]</w:t>
      </w:r>
      <w:bookmarkEnd w:id="23"/>
    </w:p>
    <w:p w:rsidR="000B01FF" w:rsidRDefault="00347739" w:rsidP="00D60264">
      <w:pPr>
        <w:spacing w:after="0" w:line="240" w:lineRule="auto"/>
        <w:jc w:val="both"/>
        <w:rPr>
          <w:rFonts w:cs="Times New Roman"/>
          <w:szCs w:val="24"/>
          <w:lang w:val="en-GB"/>
        </w:rPr>
      </w:pPr>
      <w:r w:rsidRPr="00347739">
        <w:rPr>
          <w:rFonts w:cs="Times New Roman"/>
          <w:szCs w:val="24"/>
          <w:lang w:val="en-GB"/>
        </w:rPr>
        <w:t>Velik</w:t>
      </w:r>
      <w:r w:rsidR="000B01FF">
        <w:rPr>
          <w:rFonts w:cs="Times New Roman"/>
          <w:szCs w:val="24"/>
          <w:lang w:val="en-GB"/>
        </w:rPr>
        <w:t>e</w:t>
      </w:r>
      <w:r w:rsidRPr="00347739">
        <w:rPr>
          <w:rFonts w:cs="Times New Roman"/>
          <w:szCs w:val="24"/>
          <w:lang w:val="en-GB"/>
        </w:rPr>
        <w:t xml:space="preserve"> dijelov</w:t>
      </w:r>
      <w:r w:rsidR="000B01FF">
        <w:rPr>
          <w:rFonts w:cs="Times New Roman"/>
          <w:szCs w:val="24"/>
          <w:lang w:val="en-GB"/>
        </w:rPr>
        <w:t>e</w:t>
      </w:r>
      <w:r w:rsidRPr="00347739">
        <w:rPr>
          <w:rFonts w:cs="Times New Roman"/>
          <w:szCs w:val="24"/>
          <w:lang w:val="en-GB"/>
        </w:rPr>
        <w:t xml:space="preserve"> lakše </w:t>
      </w:r>
      <w:r w:rsidR="000B01FF">
        <w:rPr>
          <w:rFonts w:cs="Times New Roman"/>
          <w:szCs w:val="24"/>
          <w:lang w:val="en-GB"/>
        </w:rPr>
        <w:t xml:space="preserve">je </w:t>
      </w:r>
      <w:r w:rsidRPr="00347739">
        <w:rPr>
          <w:rFonts w:cs="Times New Roman"/>
          <w:szCs w:val="24"/>
          <w:lang w:val="en-GB"/>
        </w:rPr>
        <w:t>iz</w:t>
      </w:r>
      <w:r w:rsidR="000B01FF">
        <w:rPr>
          <w:rFonts w:cs="Times New Roman"/>
          <w:szCs w:val="24"/>
          <w:lang w:val="en-GB"/>
        </w:rPr>
        <w:t>raditi</w:t>
      </w:r>
      <w:r w:rsidRPr="00347739">
        <w:rPr>
          <w:rFonts w:cs="Times New Roman"/>
          <w:szCs w:val="24"/>
          <w:lang w:val="en-GB"/>
        </w:rPr>
        <w:t xml:space="preserve"> </w:t>
      </w:r>
      <w:proofErr w:type="gramStart"/>
      <w:r w:rsidRPr="00347739">
        <w:rPr>
          <w:rFonts w:cs="Times New Roman"/>
          <w:szCs w:val="24"/>
          <w:lang w:val="en-GB"/>
        </w:rPr>
        <w:t>od</w:t>
      </w:r>
      <w:proofErr w:type="gramEnd"/>
      <w:r w:rsidRPr="00347739">
        <w:rPr>
          <w:rFonts w:cs="Times New Roman"/>
          <w:szCs w:val="24"/>
          <w:lang w:val="en-GB"/>
        </w:rPr>
        <w:t xml:space="preserve"> kompozitnih materijala nego od metala. Slika 16 pokazuje velik</w:t>
      </w:r>
      <w:r w:rsidR="000B01FF">
        <w:rPr>
          <w:rFonts w:cs="Times New Roman"/>
          <w:szCs w:val="24"/>
          <w:lang w:val="en-GB"/>
        </w:rPr>
        <w:t>u</w:t>
      </w:r>
      <w:r w:rsidRPr="00347739">
        <w:rPr>
          <w:rFonts w:cs="Times New Roman"/>
          <w:szCs w:val="24"/>
          <w:lang w:val="en-GB"/>
        </w:rPr>
        <w:t xml:space="preserve"> grafit</w:t>
      </w:r>
      <w:r w:rsidR="000B01FF">
        <w:rPr>
          <w:rFonts w:cs="Times New Roman"/>
          <w:szCs w:val="24"/>
          <w:lang w:val="en-GB"/>
        </w:rPr>
        <w:t>nu</w:t>
      </w:r>
      <w:r w:rsidRPr="00347739">
        <w:rPr>
          <w:rFonts w:cs="Times New Roman"/>
          <w:szCs w:val="24"/>
          <w:lang w:val="en-GB"/>
        </w:rPr>
        <w:t xml:space="preserve"> kompozitn</w:t>
      </w:r>
      <w:r w:rsidR="000B01FF">
        <w:rPr>
          <w:rFonts w:cs="Times New Roman"/>
          <w:szCs w:val="24"/>
          <w:lang w:val="en-GB"/>
        </w:rPr>
        <w:t>u</w:t>
      </w:r>
      <w:r w:rsidRPr="00347739">
        <w:rPr>
          <w:rFonts w:cs="Times New Roman"/>
          <w:szCs w:val="24"/>
          <w:lang w:val="en-GB"/>
        </w:rPr>
        <w:t xml:space="preserve"> komponent</w:t>
      </w:r>
      <w:r w:rsidR="000B01FF">
        <w:rPr>
          <w:rFonts w:cs="Times New Roman"/>
          <w:szCs w:val="24"/>
          <w:lang w:val="en-GB"/>
        </w:rPr>
        <w:t>u</w:t>
      </w:r>
      <w:r w:rsidRPr="00347739">
        <w:rPr>
          <w:rFonts w:cs="Times New Roman"/>
          <w:szCs w:val="24"/>
          <w:lang w:val="en-GB"/>
        </w:rPr>
        <w:t xml:space="preserve"> za mlazni avion. </w:t>
      </w:r>
      <w:r w:rsidR="000B01FF">
        <w:rPr>
          <w:rFonts w:cs="Times New Roman"/>
          <w:szCs w:val="24"/>
          <w:lang w:val="en-GB"/>
        </w:rPr>
        <w:t>Vidljivo je kako t</w:t>
      </w:r>
      <w:r w:rsidRPr="00347739">
        <w:rPr>
          <w:rFonts w:cs="Times New Roman"/>
          <w:szCs w:val="24"/>
          <w:lang w:val="en-GB"/>
        </w:rPr>
        <w:t>ehničar primjen</w:t>
      </w:r>
      <w:r w:rsidR="000B01FF">
        <w:rPr>
          <w:rFonts w:cs="Times New Roman"/>
          <w:szCs w:val="24"/>
          <w:lang w:val="en-GB"/>
        </w:rPr>
        <w:t>juje</w:t>
      </w:r>
      <w:r w:rsidRPr="00347739">
        <w:rPr>
          <w:rFonts w:cs="Times New Roman"/>
          <w:szCs w:val="24"/>
          <w:lang w:val="en-GB"/>
        </w:rPr>
        <w:t xml:space="preserve"> </w:t>
      </w:r>
      <w:r w:rsidR="000B01FF">
        <w:rPr>
          <w:rFonts w:cs="Times New Roman"/>
          <w:szCs w:val="24"/>
          <w:lang w:val="en-GB"/>
        </w:rPr>
        <w:t>g</w:t>
      </w:r>
      <w:r w:rsidRPr="00347739">
        <w:rPr>
          <w:rFonts w:cs="Times New Roman"/>
          <w:szCs w:val="24"/>
          <w:lang w:val="en-GB"/>
        </w:rPr>
        <w:t>rafitno-epoksi</w:t>
      </w:r>
      <w:r w:rsidR="000B01FF">
        <w:rPr>
          <w:rFonts w:cs="Times New Roman"/>
          <w:szCs w:val="24"/>
          <w:lang w:val="en-GB"/>
        </w:rPr>
        <w:t>lni</w:t>
      </w:r>
      <w:r w:rsidRPr="00347739">
        <w:rPr>
          <w:rFonts w:cs="Times New Roman"/>
          <w:szCs w:val="24"/>
          <w:lang w:val="en-GB"/>
        </w:rPr>
        <w:t xml:space="preserve"> prepreg </w:t>
      </w:r>
      <w:r w:rsidR="000B01FF">
        <w:rPr>
          <w:rFonts w:cs="Times New Roman"/>
          <w:szCs w:val="24"/>
          <w:lang w:val="en-GB"/>
        </w:rPr>
        <w:t>za precizno</w:t>
      </w:r>
      <w:r w:rsidRPr="00347739">
        <w:rPr>
          <w:rFonts w:cs="Times New Roman"/>
          <w:szCs w:val="24"/>
          <w:lang w:val="en-GB"/>
        </w:rPr>
        <w:t xml:space="preserve"> učvršć</w:t>
      </w:r>
      <w:r w:rsidR="000B01FF">
        <w:rPr>
          <w:rFonts w:cs="Times New Roman"/>
          <w:szCs w:val="24"/>
          <w:lang w:val="en-GB"/>
        </w:rPr>
        <w:t>ivanje</w:t>
      </w:r>
      <w:r w:rsidRPr="00347739">
        <w:rPr>
          <w:rFonts w:cs="Times New Roman"/>
          <w:szCs w:val="24"/>
          <w:lang w:val="en-GB"/>
        </w:rPr>
        <w:t xml:space="preserve">. Kada se </w:t>
      </w:r>
      <w:r w:rsidR="000B01FF">
        <w:rPr>
          <w:rFonts w:cs="Times New Roman"/>
          <w:szCs w:val="24"/>
          <w:lang w:val="en-GB"/>
        </w:rPr>
        <w:t>nanese</w:t>
      </w:r>
      <w:r w:rsidRPr="00347739">
        <w:rPr>
          <w:rFonts w:cs="Times New Roman"/>
          <w:szCs w:val="24"/>
          <w:lang w:val="en-GB"/>
        </w:rPr>
        <w:t xml:space="preserve"> 50-60 </w:t>
      </w:r>
      <w:r w:rsidR="000B01FF">
        <w:rPr>
          <w:rFonts w:cs="Times New Roman"/>
          <w:szCs w:val="24"/>
          <w:lang w:val="en-GB"/>
        </w:rPr>
        <w:t>slojeva</w:t>
      </w:r>
      <w:r w:rsidRPr="00347739">
        <w:rPr>
          <w:rFonts w:cs="Times New Roman"/>
          <w:szCs w:val="24"/>
          <w:lang w:val="en-GB"/>
        </w:rPr>
        <w:t xml:space="preserve">, </w:t>
      </w:r>
      <w:r w:rsidR="000B01FF">
        <w:rPr>
          <w:rFonts w:cs="Times New Roman"/>
          <w:szCs w:val="24"/>
          <w:lang w:val="en-GB"/>
        </w:rPr>
        <w:t xml:space="preserve">sve </w:t>
      </w:r>
      <w:proofErr w:type="gramStart"/>
      <w:r w:rsidR="000B01FF">
        <w:rPr>
          <w:rFonts w:cs="Times New Roman"/>
          <w:szCs w:val="24"/>
          <w:lang w:val="en-GB"/>
        </w:rPr>
        <w:t>će</w:t>
      </w:r>
      <w:proofErr w:type="gramEnd"/>
      <w:r w:rsidR="000B01FF">
        <w:rPr>
          <w:rFonts w:cs="Times New Roman"/>
          <w:szCs w:val="24"/>
          <w:lang w:val="en-GB"/>
        </w:rPr>
        <w:t xml:space="preserve"> se </w:t>
      </w:r>
      <w:r w:rsidR="000B01FF">
        <w:rPr>
          <w:rFonts w:cs="Times New Roman"/>
          <w:szCs w:val="24"/>
          <w:lang w:val="en-GB"/>
        </w:rPr>
        <w:lastRenderedPageBreak/>
        <w:t>učvrstiti vakumom</w:t>
      </w:r>
      <w:r w:rsidRPr="00347739">
        <w:rPr>
          <w:rFonts w:cs="Times New Roman"/>
          <w:szCs w:val="24"/>
          <w:lang w:val="en-GB"/>
        </w:rPr>
        <w:t xml:space="preserve">. </w:t>
      </w:r>
      <w:r w:rsidR="000B01FF">
        <w:rPr>
          <w:rFonts w:cs="Times New Roman"/>
          <w:szCs w:val="24"/>
          <w:lang w:val="en-GB"/>
        </w:rPr>
        <w:t xml:space="preserve">Proizvod </w:t>
      </w:r>
      <w:r w:rsidR="00532D2D">
        <w:rPr>
          <w:rFonts w:cs="Times New Roman"/>
          <w:szCs w:val="24"/>
          <w:lang w:val="en-GB"/>
        </w:rPr>
        <w:t>stvrdnjava</w:t>
      </w:r>
      <w:r w:rsidR="000B01FF">
        <w:rPr>
          <w:rFonts w:cs="Times New Roman"/>
          <w:szCs w:val="24"/>
          <w:lang w:val="en-GB"/>
        </w:rPr>
        <w:t xml:space="preserve"> termičkom obrado</w:t>
      </w:r>
      <w:r w:rsidR="00EB14DF">
        <w:rPr>
          <w:rFonts w:cs="Times New Roman"/>
          <w:szCs w:val="24"/>
          <w:lang w:val="en-GB"/>
        </w:rPr>
        <w:t>m</w:t>
      </w:r>
      <w:r w:rsidR="000B01FF">
        <w:rPr>
          <w:rFonts w:cs="Times New Roman"/>
          <w:szCs w:val="24"/>
          <w:lang w:val="en-GB"/>
        </w:rPr>
        <w:t xml:space="preserve"> u autoklavama</w:t>
      </w:r>
      <w:r w:rsidRPr="00347739">
        <w:rPr>
          <w:rFonts w:cs="Times New Roman"/>
          <w:szCs w:val="24"/>
          <w:lang w:val="en-GB"/>
        </w:rPr>
        <w:t xml:space="preserve"> (komora</w:t>
      </w:r>
      <w:r w:rsidR="000B01FF">
        <w:rPr>
          <w:rFonts w:cs="Times New Roman"/>
          <w:szCs w:val="24"/>
          <w:lang w:val="en-GB"/>
        </w:rPr>
        <w:t xml:space="preserve">ma </w:t>
      </w:r>
      <w:proofErr w:type="gramStart"/>
      <w:r w:rsidR="000B01FF">
        <w:rPr>
          <w:rFonts w:cs="Times New Roman"/>
          <w:szCs w:val="24"/>
          <w:lang w:val="en-GB"/>
        </w:rPr>
        <w:t>sa</w:t>
      </w:r>
      <w:proofErr w:type="gramEnd"/>
      <w:r w:rsidR="000B01FF">
        <w:rPr>
          <w:rFonts w:cs="Times New Roman"/>
          <w:szCs w:val="24"/>
          <w:lang w:val="en-GB"/>
        </w:rPr>
        <w:t xml:space="preserve"> kontroliranim grijanjem</w:t>
      </w:r>
      <w:r w:rsidR="00532D2D">
        <w:rPr>
          <w:rFonts w:cs="Times New Roman"/>
          <w:szCs w:val="24"/>
          <w:lang w:val="en-GB"/>
        </w:rPr>
        <w:t>).</w:t>
      </w:r>
      <w:r w:rsidRPr="00347739">
        <w:rPr>
          <w:rFonts w:cs="Times New Roman"/>
          <w:szCs w:val="24"/>
          <w:lang w:val="en-GB"/>
        </w:rPr>
        <w:t xml:space="preserve"> </w:t>
      </w:r>
    </w:p>
    <w:p w:rsidR="000B01FF" w:rsidRDefault="000B01FF" w:rsidP="00D60264">
      <w:pPr>
        <w:spacing w:after="0" w:line="240" w:lineRule="auto"/>
        <w:jc w:val="both"/>
        <w:rPr>
          <w:rFonts w:cs="Times New Roman"/>
          <w:szCs w:val="24"/>
          <w:lang w:val="en-GB"/>
        </w:rPr>
      </w:pPr>
    </w:p>
    <w:p w:rsidR="00AA4B53" w:rsidRPr="00FA0FE2" w:rsidRDefault="00347739" w:rsidP="00D60264">
      <w:pPr>
        <w:spacing w:after="0" w:line="240" w:lineRule="auto"/>
        <w:jc w:val="both"/>
        <w:rPr>
          <w:rFonts w:cs="Times New Roman"/>
          <w:szCs w:val="24"/>
          <w:lang w:val="en-GB"/>
        </w:rPr>
      </w:pPr>
      <w:r w:rsidRPr="00347739">
        <w:rPr>
          <w:rFonts w:cs="Times New Roman"/>
          <w:szCs w:val="24"/>
          <w:lang w:val="en-GB"/>
        </w:rPr>
        <w:t>.</w:t>
      </w:r>
      <w:r w:rsidR="00AA4B53" w:rsidRPr="00FA0FE2">
        <w:rPr>
          <w:rFonts w:cs="Times New Roman"/>
          <w:noProof/>
          <w:szCs w:val="24"/>
          <w:lang w:val="hr-HR" w:eastAsia="hr-HR"/>
        </w:rPr>
        <w:drawing>
          <wp:inline distT="0" distB="0" distL="0" distR="0" wp14:anchorId="48226417" wp14:editId="6A66AB95">
            <wp:extent cx="3630930" cy="2226310"/>
            <wp:effectExtent l="0" t="0" r="7620" b="2540"/>
            <wp:docPr id="243" name="Attēls 243" descr="fig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2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630930" cy="2226310"/>
                    </a:xfrm>
                    <a:prstGeom prst="rect">
                      <a:avLst/>
                    </a:prstGeom>
                    <a:noFill/>
                    <a:ln>
                      <a:noFill/>
                    </a:ln>
                  </pic:spPr>
                </pic:pic>
              </a:graphicData>
            </a:graphic>
          </wp:inline>
        </w:drawing>
      </w:r>
    </w:p>
    <w:p w:rsidR="004C497E" w:rsidRDefault="003371CE" w:rsidP="00194189">
      <w:pPr>
        <w:pStyle w:val="Caption"/>
        <w:rPr>
          <w:rFonts w:cs="Times New Roman"/>
          <w:szCs w:val="24"/>
          <w:lang w:val="en-GB"/>
        </w:rPr>
      </w:pPr>
      <w:bookmarkStart w:id="24" w:name="_Toc467968325"/>
      <w:r>
        <w:t>Slika</w:t>
      </w:r>
      <w:r w:rsidR="00194189">
        <w:t xml:space="preserve"> </w:t>
      </w:r>
      <w:fldSimple w:instr=" SEQ Figure \* ARABIC ">
        <w:r w:rsidR="00B56B94">
          <w:rPr>
            <w:noProof/>
          </w:rPr>
          <w:t>16</w:t>
        </w:r>
      </w:fldSimple>
      <w:r w:rsidR="00AA4B53" w:rsidRPr="00FA0FE2">
        <w:rPr>
          <w:rFonts w:cs="Times New Roman"/>
          <w:szCs w:val="24"/>
          <w:lang w:val="en-GB"/>
        </w:rPr>
        <w:t xml:space="preserve">. </w:t>
      </w:r>
      <w:r w:rsidR="00EB14DF">
        <w:rPr>
          <w:rFonts w:cs="Times New Roman"/>
          <w:szCs w:val="24"/>
          <w:lang w:val="en-GB"/>
        </w:rPr>
        <w:t>Ispravno postavljanje alata</w:t>
      </w:r>
      <w:r w:rsidRPr="003371CE">
        <w:rPr>
          <w:rFonts w:cs="Times New Roman"/>
          <w:szCs w:val="24"/>
          <w:lang w:val="en-GB"/>
        </w:rPr>
        <w:t xml:space="preserve"> je </w:t>
      </w:r>
      <w:r>
        <w:rPr>
          <w:rFonts w:cs="Times New Roman"/>
          <w:szCs w:val="24"/>
          <w:lang w:val="en-GB"/>
        </w:rPr>
        <w:t>jako</w:t>
      </w:r>
      <w:r w:rsidRPr="003371CE">
        <w:rPr>
          <w:rFonts w:cs="Times New Roman"/>
          <w:szCs w:val="24"/>
          <w:lang w:val="en-GB"/>
        </w:rPr>
        <w:t xml:space="preserve"> bit</w:t>
      </w:r>
      <w:r w:rsidR="00EB14DF">
        <w:rPr>
          <w:rFonts w:cs="Times New Roman"/>
          <w:szCs w:val="24"/>
          <w:lang w:val="en-GB"/>
        </w:rPr>
        <w:t>no</w:t>
      </w:r>
      <w:r w:rsidRPr="003371CE">
        <w:rPr>
          <w:rFonts w:cs="Times New Roman"/>
          <w:szCs w:val="24"/>
          <w:lang w:val="en-GB"/>
        </w:rPr>
        <w:t xml:space="preserve"> za </w:t>
      </w:r>
      <w:r w:rsidR="00EB14DF">
        <w:rPr>
          <w:rFonts w:cs="Times New Roman"/>
          <w:szCs w:val="24"/>
          <w:lang w:val="en-GB"/>
        </w:rPr>
        <w:t>proizvodnju</w:t>
      </w:r>
      <w:r w:rsidRPr="003371CE">
        <w:rPr>
          <w:rFonts w:cs="Times New Roman"/>
          <w:szCs w:val="24"/>
          <w:lang w:val="en-GB"/>
        </w:rPr>
        <w:t xml:space="preserve"> </w:t>
      </w:r>
      <w:r>
        <w:rPr>
          <w:rFonts w:cs="Times New Roman"/>
          <w:szCs w:val="24"/>
          <w:lang w:val="en-GB"/>
        </w:rPr>
        <w:t xml:space="preserve">proizvoda </w:t>
      </w:r>
      <w:proofErr w:type="gramStart"/>
      <w:r>
        <w:rPr>
          <w:rFonts w:cs="Times New Roman"/>
          <w:szCs w:val="24"/>
          <w:lang w:val="en-GB"/>
        </w:rPr>
        <w:t>od</w:t>
      </w:r>
      <w:proofErr w:type="gramEnd"/>
      <w:r>
        <w:rPr>
          <w:rFonts w:cs="Times New Roman"/>
          <w:szCs w:val="24"/>
          <w:lang w:val="en-GB"/>
        </w:rPr>
        <w:t xml:space="preserve"> kompozitnih materijala</w:t>
      </w:r>
      <w:r w:rsidRPr="003371CE">
        <w:rPr>
          <w:rFonts w:cs="Times New Roman"/>
          <w:szCs w:val="24"/>
          <w:lang w:val="en-GB"/>
        </w:rPr>
        <w:t>. [2]</w:t>
      </w:r>
      <w:bookmarkEnd w:id="24"/>
    </w:p>
    <w:p w:rsidR="000E5C4C" w:rsidRDefault="00532D2D" w:rsidP="00532D2D">
      <w:pPr>
        <w:spacing w:after="0" w:line="240" w:lineRule="auto"/>
        <w:jc w:val="both"/>
        <w:rPr>
          <w:rFonts w:cs="Times New Roman"/>
          <w:szCs w:val="24"/>
          <w:lang w:val="en-GB"/>
        </w:rPr>
      </w:pPr>
      <w:r>
        <w:rPr>
          <w:rFonts w:cs="Times New Roman"/>
          <w:szCs w:val="24"/>
          <w:lang w:val="en-GB"/>
        </w:rPr>
        <w:t>Zračna</w:t>
      </w:r>
      <w:r w:rsidRPr="00532D2D">
        <w:rPr>
          <w:rFonts w:cs="Times New Roman"/>
          <w:szCs w:val="24"/>
          <w:lang w:val="en-GB"/>
        </w:rPr>
        <w:t xml:space="preserve"> i zem</w:t>
      </w:r>
      <w:r>
        <w:rPr>
          <w:rFonts w:cs="Times New Roman"/>
          <w:szCs w:val="24"/>
          <w:lang w:val="en-GB"/>
        </w:rPr>
        <w:t>aljska</w:t>
      </w:r>
      <w:r w:rsidRPr="00532D2D">
        <w:rPr>
          <w:rFonts w:cs="Times New Roman"/>
          <w:szCs w:val="24"/>
          <w:lang w:val="en-GB"/>
        </w:rPr>
        <w:t xml:space="preserve"> vozila nisu </w:t>
      </w:r>
      <w:r>
        <w:rPr>
          <w:rFonts w:cs="Times New Roman"/>
          <w:szCs w:val="24"/>
          <w:lang w:val="en-GB"/>
        </w:rPr>
        <w:t>jedini proizvodi</w:t>
      </w:r>
      <w:r w:rsidRPr="00532D2D">
        <w:rPr>
          <w:rFonts w:cs="Times New Roman"/>
          <w:szCs w:val="24"/>
          <w:lang w:val="en-GB"/>
        </w:rPr>
        <w:t xml:space="preserve"> koje imaju koristi </w:t>
      </w:r>
      <w:proofErr w:type="gramStart"/>
      <w:r w:rsidRPr="00532D2D">
        <w:rPr>
          <w:rFonts w:cs="Times New Roman"/>
          <w:szCs w:val="24"/>
          <w:lang w:val="en-GB"/>
        </w:rPr>
        <w:t>od</w:t>
      </w:r>
      <w:proofErr w:type="gramEnd"/>
      <w:r w:rsidRPr="00532D2D">
        <w:rPr>
          <w:rFonts w:cs="Times New Roman"/>
          <w:szCs w:val="24"/>
          <w:lang w:val="en-GB"/>
        </w:rPr>
        <w:t xml:space="preserve"> </w:t>
      </w:r>
      <w:r>
        <w:rPr>
          <w:rFonts w:cs="Times New Roman"/>
          <w:szCs w:val="24"/>
          <w:lang w:val="en-GB"/>
        </w:rPr>
        <w:t>povoljnog</w:t>
      </w:r>
      <w:r w:rsidRPr="00532D2D">
        <w:rPr>
          <w:rFonts w:cs="Times New Roman"/>
          <w:szCs w:val="24"/>
          <w:lang w:val="en-GB"/>
        </w:rPr>
        <w:t xml:space="preserve"> omjer</w:t>
      </w:r>
      <w:r>
        <w:rPr>
          <w:rFonts w:cs="Times New Roman"/>
          <w:szCs w:val="24"/>
          <w:lang w:val="en-GB"/>
        </w:rPr>
        <w:t>a</w:t>
      </w:r>
      <w:r w:rsidRPr="00532D2D">
        <w:rPr>
          <w:rFonts w:cs="Times New Roman"/>
          <w:szCs w:val="24"/>
          <w:lang w:val="en-GB"/>
        </w:rPr>
        <w:t xml:space="preserve"> težine i </w:t>
      </w:r>
      <w:r>
        <w:rPr>
          <w:rFonts w:cs="Times New Roman"/>
          <w:szCs w:val="24"/>
          <w:lang w:val="en-GB"/>
        </w:rPr>
        <w:t>čvrstoće</w:t>
      </w:r>
      <w:r w:rsidRPr="00532D2D">
        <w:rPr>
          <w:rFonts w:cs="Times New Roman"/>
          <w:szCs w:val="24"/>
          <w:lang w:val="en-GB"/>
        </w:rPr>
        <w:t xml:space="preserve">. </w:t>
      </w:r>
      <w:r>
        <w:rPr>
          <w:rFonts w:cs="Times New Roman"/>
          <w:szCs w:val="24"/>
          <w:lang w:val="en-GB"/>
        </w:rPr>
        <w:t xml:space="preserve">Izolacija električnih vodiča mora biti lagana, </w:t>
      </w:r>
      <w:proofErr w:type="gramStart"/>
      <w:r>
        <w:rPr>
          <w:rFonts w:cs="Times New Roman"/>
          <w:szCs w:val="24"/>
          <w:lang w:val="en-GB"/>
        </w:rPr>
        <w:t>a</w:t>
      </w:r>
      <w:proofErr w:type="gramEnd"/>
      <w:r>
        <w:rPr>
          <w:rFonts w:cs="Times New Roman"/>
          <w:szCs w:val="24"/>
          <w:lang w:val="en-GB"/>
        </w:rPr>
        <w:t xml:space="preserve"> opet dovoljno čvrsta da podnese naprezanj</w:t>
      </w:r>
      <w:r w:rsidR="00EB14DF">
        <w:rPr>
          <w:rFonts w:cs="Times New Roman"/>
          <w:szCs w:val="24"/>
          <w:lang w:val="en-GB"/>
        </w:rPr>
        <w:t>a</w:t>
      </w:r>
      <w:r>
        <w:rPr>
          <w:rFonts w:cs="Times New Roman"/>
          <w:szCs w:val="24"/>
          <w:lang w:val="en-GB"/>
        </w:rPr>
        <w:t xml:space="preserve"> kod zategnutosti između električnih stupova</w:t>
      </w:r>
      <w:r w:rsidRPr="00532D2D">
        <w:rPr>
          <w:rFonts w:cs="Times New Roman"/>
          <w:szCs w:val="24"/>
          <w:lang w:val="en-GB"/>
        </w:rPr>
        <w:t xml:space="preserve">. Ako </w:t>
      </w:r>
      <w:r>
        <w:rPr>
          <w:rFonts w:cs="Times New Roman"/>
          <w:szCs w:val="24"/>
          <w:lang w:val="en-GB"/>
        </w:rPr>
        <w:t>se koriste klasične</w:t>
      </w:r>
      <w:r w:rsidRPr="00532D2D">
        <w:rPr>
          <w:rFonts w:cs="Times New Roman"/>
          <w:szCs w:val="24"/>
          <w:lang w:val="en-GB"/>
        </w:rPr>
        <w:t xml:space="preserve"> metode </w:t>
      </w:r>
      <w:r>
        <w:rPr>
          <w:rFonts w:cs="Times New Roman"/>
          <w:szCs w:val="24"/>
          <w:lang w:val="en-GB"/>
        </w:rPr>
        <w:t>o</w:t>
      </w:r>
      <w:r w:rsidRPr="00532D2D">
        <w:rPr>
          <w:rFonts w:cs="Times New Roman"/>
          <w:szCs w:val="24"/>
          <w:lang w:val="en-GB"/>
        </w:rPr>
        <w:t xml:space="preserve">jačanja </w:t>
      </w:r>
      <w:r w:rsidR="000E5C4C">
        <w:rPr>
          <w:rFonts w:cs="Times New Roman"/>
          <w:szCs w:val="24"/>
          <w:lang w:val="en-GB"/>
        </w:rPr>
        <w:t xml:space="preserve">smanjuje se </w:t>
      </w:r>
      <w:r w:rsidRPr="00532D2D">
        <w:rPr>
          <w:rFonts w:cs="Times New Roman"/>
          <w:szCs w:val="24"/>
          <w:lang w:val="en-GB"/>
        </w:rPr>
        <w:t xml:space="preserve">vodljivosti. </w:t>
      </w:r>
      <w:r w:rsidR="000E5C4C">
        <w:rPr>
          <w:rFonts w:cs="Times New Roman"/>
          <w:szCs w:val="24"/>
          <w:lang w:val="en-GB"/>
        </w:rPr>
        <w:t>Zato je postupak</w:t>
      </w:r>
      <w:r w:rsidRPr="00532D2D">
        <w:rPr>
          <w:rFonts w:cs="Times New Roman"/>
          <w:szCs w:val="24"/>
          <w:lang w:val="en-GB"/>
        </w:rPr>
        <w:t xml:space="preserve"> </w:t>
      </w:r>
      <w:proofErr w:type="gramStart"/>
      <w:r w:rsidR="000E5C4C">
        <w:rPr>
          <w:rFonts w:cs="Times New Roman"/>
          <w:szCs w:val="24"/>
          <w:lang w:val="en-GB"/>
        </w:rPr>
        <w:t>sa</w:t>
      </w:r>
      <w:proofErr w:type="gramEnd"/>
      <w:r w:rsidR="000E5C4C">
        <w:rPr>
          <w:rFonts w:cs="Times New Roman"/>
          <w:szCs w:val="24"/>
          <w:lang w:val="en-GB"/>
        </w:rPr>
        <w:t xml:space="preserve"> </w:t>
      </w:r>
      <w:r w:rsidRPr="00532D2D">
        <w:rPr>
          <w:rFonts w:cs="Times New Roman"/>
          <w:szCs w:val="24"/>
          <w:lang w:val="en-GB"/>
        </w:rPr>
        <w:t>čeličnim nitima u jezgri kabel</w:t>
      </w:r>
      <w:r w:rsidR="000E5C4C">
        <w:rPr>
          <w:rFonts w:cs="Times New Roman"/>
          <w:szCs w:val="24"/>
          <w:lang w:val="en-GB"/>
        </w:rPr>
        <w:t>a bolje rješenje</w:t>
      </w:r>
      <w:r w:rsidRPr="00532D2D">
        <w:rPr>
          <w:rFonts w:cs="Times New Roman"/>
          <w:szCs w:val="24"/>
          <w:lang w:val="en-GB"/>
        </w:rPr>
        <w:t>. Slika 17 pokazuje aluminij</w:t>
      </w:r>
      <w:r w:rsidR="000E5C4C">
        <w:rPr>
          <w:rFonts w:cs="Times New Roman"/>
          <w:szCs w:val="24"/>
          <w:lang w:val="en-GB"/>
        </w:rPr>
        <w:t>ski</w:t>
      </w:r>
      <w:r w:rsidRPr="00532D2D">
        <w:rPr>
          <w:rFonts w:cs="Times New Roman"/>
          <w:szCs w:val="24"/>
          <w:lang w:val="en-GB"/>
        </w:rPr>
        <w:t xml:space="preserve"> vodič s jezgrom </w:t>
      </w:r>
      <w:proofErr w:type="gramStart"/>
      <w:r w:rsidRPr="00532D2D">
        <w:rPr>
          <w:rFonts w:cs="Times New Roman"/>
          <w:szCs w:val="24"/>
          <w:lang w:val="en-GB"/>
        </w:rPr>
        <w:t>od</w:t>
      </w:r>
      <w:proofErr w:type="gramEnd"/>
      <w:r w:rsidRPr="00532D2D">
        <w:rPr>
          <w:rFonts w:cs="Times New Roman"/>
          <w:szCs w:val="24"/>
          <w:lang w:val="en-GB"/>
        </w:rPr>
        <w:t xml:space="preserve"> MMC - aluminijske matrice s glinic</w:t>
      </w:r>
      <w:r w:rsidR="000E5C4C">
        <w:rPr>
          <w:rFonts w:cs="Times New Roman"/>
          <w:szCs w:val="24"/>
          <w:lang w:val="en-GB"/>
        </w:rPr>
        <w:t>om armiran</w:t>
      </w:r>
      <w:r w:rsidRPr="00532D2D">
        <w:rPr>
          <w:rFonts w:cs="Times New Roman"/>
          <w:szCs w:val="24"/>
          <w:lang w:val="en-GB"/>
        </w:rPr>
        <w:t xml:space="preserve">e vlaknima. Ova kombinacija </w:t>
      </w:r>
      <w:r w:rsidR="000E5C4C">
        <w:rPr>
          <w:rFonts w:cs="Times New Roman"/>
          <w:szCs w:val="24"/>
          <w:lang w:val="en-GB"/>
        </w:rPr>
        <w:t>doprinosi</w:t>
      </w:r>
      <w:r w:rsidRPr="00532D2D">
        <w:rPr>
          <w:rFonts w:cs="Times New Roman"/>
          <w:szCs w:val="24"/>
          <w:lang w:val="en-GB"/>
        </w:rPr>
        <w:t xml:space="preserve"> već</w:t>
      </w:r>
      <w:r w:rsidR="000E5C4C">
        <w:rPr>
          <w:rFonts w:cs="Times New Roman"/>
          <w:szCs w:val="24"/>
          <w:lang w:val="en-GB"/>
        </w:rPr>
        <w:t>oj</w:t>
      </w:r>
      <w:r w:rsidRPr="00532D2D">
        <w:rPr>
          <w:rFonts w:cs="Times New Roman"/>
          <w:szCs w:val="24"/>
          <w:lang w:val="en-GB"/>
        </w:rPr>
        <w:t xml:space="preserve"> vodljivost</w:t>
      </w:r>
      <w:r w:rsidR="000E5C4C">
        <w:rPr>
          <w:rFonts w:cs="Times New Roman"/>
          <w:szCs w:val="24"/>
          <w:lang w:val="en-GB"/>
        </w:rPr>
        <w:t>i</w:t>
      </w:r>
      <w:r w:rsidRPr="00532D2D">
        <w:rPr>
          <w:rFonts w:cs="Times New Roman"/>
          <w:szCs w:val="24"/>
          <w:lang w:val="en-GB"/>
        </w:rPr>
        <w:t xml:space="preserve"> </w:t>
      </w:r>
      <w:r w:rsidR="00EB14DF">
        <w:rPr>
          <w:rFonts w:cs="Times New Roman"/>
          <w:szCs w:val="24"/>
          <w:lang w:val="en-GB"/>
        </w:rPr>
        <w:t>kod</w:t>
      </w:r>
      <w:r w:rsidRPr="00532D2D">
        <w:rPr>
          <w:rFonts w:cs="Times New Roman"/>
          <w:szCs w:val="24"/>
          <w:lang w:val="en-GB"/>
        </w:rPr>
        <w:t xml:space="preserve"> ist</w:t>
      </w:r>
      <w:r w:rsidR="00EB14DF">
        <w:rPr>
          <w:rFonts w:cs="Times New Roman"/>
          <w:szCs w:val="24"/>
          <w:lang w:val="en-GB"/>
        </w:rPr>
        <w:t>e</w:t>
      </w:r>
      <w:r w:rsidRPr="00532D2D">
        <w:rPr>
          <w:rFonts w:cs="Times New Roman"/>
          <w:szCs w:val="24"/>
          <w:lang w:val="en-GB"/>
        </w:rPr>
        <w:t xml:space="preserve"> težin</w:t>
      </w:r>
      <w:r w:rsidR="00EB14DF">
        <w:rPr>
          <w:rFonts w:cs="Times New Roman"/>
          <w:szCs w:val="24"/>
          <w:lang w:val="en-GB"/>
        </w:rPr>
        <w:t>e</w:t>
      </w:r>
      <w:r w:rsidRPr="00532D2D">
        <w:rPr>
          <w:rFonts w:cs="Times New Roman"/>
          <w:szCs w:val="24"/>
          <w:lang w:val="en-GB"/>
        </w:rPr>
        <w:t xml:space="preserve"> </w:t>
      </w:r>
      <w:r w:rsidR="000E5C4C">
        <w:rPr>
          <w:rFonts w:cs="Times New Roman"/>
          <w:szCs w:val="24"/>
          <w:lang w:val="en-GB"/>
        </w:rPr>
        <w:t>po jedinici dužine.</w:t>
      </w:r>
      <w:r w:rsidRPr="00532D2D">
        <w:rPr>
          <w:rFonts w:cs="Times New Roman"/>
          <w:szCs w:val="24"/>
          <w:lang w:val="en-GB"/>
        </w:rPr>
        <w:t xml:space="preserve"> </w:t>
      </w:r>
    </w:p>
    <w:p w:rsidR="000E5C4C" w:rsidRDefault="000E5C4C" w:rsidP="00532D2D">
      <w:pPr>
        <w:spacing w:after="0" w:line="240" w:lineRule="auto"/>
        <w:jc w:val="both"/>
        <w:rPr>
          <w:rFonts w:cs="Times New Roman"/>
          <w:szCs w:val="24"/>
          <w:lang w:val="en-GB"/>
        </w:rPr>
      </w:pPr>
    </w:p>
    <w:p w:rsidR="000E5C4C" w:rsidRDefault="000E5C4C" w:rsidP="00532D2D">
      <w:pPr>
        <w:spacing w:after="0" w:line="240" w:lineRule="auto"/>
        <w:jc w:val="both"/>
        <w:rPr>
          <w:rFonts w:cs="Times New Roman"/>
          <w:szCs w:val="24"/>
          <w:lang w:val="en-GB"/>
        </w:rPr>
      </w:pPr>
    </w:p>
    <w:p w:rsidR="00AA4B53" w:rsidRPr="00FA0FE2" w:rsidRDefault="00532D2D" w:rsidP="00532D2D">
      <w:pPr>
        <w:spacing w:after="0" w:line="240" w:lineRule="auto"/>
        <w:jc w:val="both"/>
        <w:rPr>
          <w:rFonts w:cs="Times New Roman"/>
          <w:szCs w:val="24"/>
          <w:lang w:val="en-GB"/>
        </w:rPr>
      </w:pPr>
      <w:r w:rsidRPr="00532D2D">
        <w:rPr>
          <w:rFonts w:cs="Times New Roman"/>
          <w:szCs w:val="24"/>
          <w:lang w:val="en-GB"/>
        </w:rPr>
        <w:t>.</w:t>
      </w:r>
      <w:r w:rsidR="00AA4B53" w:rsidRPr="00FA0FE2">
        <w:rPr>
          <w:rFonts w:cs="Times New Roman"/>
          <w:noProof/>
          <w:szCs w:val="24"/>
          <w:lang w:val="hr-HR" w:eastAsia="hr-HR"/>
        </w:rPr>
        <w:drawing>
          <wp:inline distT="0" distB="0" distL="0" distR="0" wp14:anchorId="47005A4B" wp14:editId="7394BB5F">
            <wp:extent cx="1464235" cy="1933985"/>
            <wp:effectExtent l="0" t="0" r="3175" b="0"/>
            <wp:docPr id="244" name="Attēls 244" descr="fig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g2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70008" cy="1941610"/>
                    </a:xfrm>
                    <a:prstGeom prst="rect">
                      <a:avLst/>
                    </a:prstGeom>
                    <a:noFill/>
                    <a:ln>
                      <a:noFill/>
                    </a:ln>
                  </pic:spPr>
                </pic:pic>
              </a:graphicData>
            </a:graphic>
          </wp:inline>
        </w:drawing>
      </w:r>
    </w:p>
    <w:p w:rsidR="003371CE" w:rsidRPr="003371CE" w:rsidRDefault="003371CE" w:rsidP="003371CE">
      <w:pPr>
        <w:pStyle w:val="Caption"/>
        <w:rPr>
          <w:lang w:val="en-GB"/>
        </w:rPr>
      </w:pPr>
      <w:bookmarkStart w:id="25" w:name="_Toc467968326"/>
      <w:r>
        <w:t>Slika</w:t>
      </w:r>
      <w:r w:rsidR="00194189">
        <w:t xml:space="preserve"> </w:t>
      </w:r>
      <w:fldSimple w:instr=" SEQ Figure \* ARABIC ">
        <w:r w:rsidR="00B56B94">
          <w:rPr>
            <w:noProof/>
          </w:rPr>
          <w:t>17</w:t>
        </w:r>
      </w:fldSimple>
      <w:r w:rsidR="00AA4B53" w:rsidRPr="00FA0FE2">
        <w:rPr>
          <w:rFonts w:cs="Times New Roman"/>
          <w:szCs w:val="24"/>
          <w:lang w:val="en-GB"/>
        </w:rPr>
        <w:t xml:space="preserve">. </w:t>
      </w:r>
      <w:r>
        <w:rPr>
          <w:rFonts w:cs="Times New Roman"/>
          <w:szCs w:val="24"/>
          <w:lang w:val="en-GB"/>
        </w:rPr>
        <w:t xml:space="preserve">Težina je vrlo važna pri </w:t>
      </w:r>
      <w:proofErr w:type="gramStart"/>
      <w:r>
        <w:rPr>
          <w:rFonts w:cs="Times New Roman"/>
          <w:szCs w:val="24"/>
          <w:lang w:val="en-GB"/>
        </w:rPr>
        <w:t xml:space="preserve">odabiru </w:t>
      </w:r>
      <w:r w:rsidR="00EB14DF">
        <w:rPr>
          <w:rFonts w:cs="Times New Roman"/>
          <w:szCs w:val="24"/>
          <w:lang w:val="en-GB"/>
        </w:rPr>
        <w:t xml:space="preserve"> materijala</w:t>
      </w:r>
      <w:proofErr w:type="gramEnd"/>
      <w:r w:rsidR="00EB14DF">
        <w:rPr>
          <w:rFonts w:cs="Times New Roman"/>
          <w:szCs w:val="24"/>
          <w:lang w:val="en-GB"/>
        </w:rPr>
        <w:t xml:space="preserve"> za nadzemn</w:t>
      </w:r>
      <w:r>
        <w:rPr>
          <w:rFonts w:cs="Times New Roman"/>
          <w:szCs w:val="24"/>
          <w:lang w:val="en-GB"/>
        </w:rPr>
        <w:t xml:space="preserve">e </w:t>
      </w:r>
      <w:r w:rsidRPr="003371CE">
        <w:rPr>
          <w:rFonts w:cs="Times New Roman"/>
          <w:szCs w:val="24"/>
          <w:lang w:val="en-GB"/>
        </w:rPr>
        <w:t>električni</w:t>
      </w:r>
      <w:r>
        <w:rPr>
          <w:rFonts w:cs="Times New Roman"/>
          <w:szCs w:val="24"/>
          <w:lang w:val="en-GB"/>
        </w:rPr>
        <w:t>e</w:t>
      </w:r>
      <w:r w:rsidRPr="003371CE">
        <w:rPr>
          <w:rFonts w:cs="Times New Roman"/>
          <w:szCs w:val="24"/>
          <w:lang w:val="en-GB"/>
        </w:rPr>
        <w:t xml:space="preserve"> vodov</w:t>
      </w:r>
      <w:r>
        <w:rPr>
          <w:rFonts w:cs="Times New Roman"/>
          <w:szCs w:val="24"/>
          <w:lang w:val="en-GB"/>
        </w:rPr>
        <w:t>e</w:t>
      </w:r>
      <w:r w:rsidRPr="003371CE">
        <w:rPr>
          <w:rFonts w:cs="Times New Roman"/>
          <w:szCs w:val="24"/>
          <w:lang w:val="en-GB"/>
        </w:rPr>
        <w:t>. [2]</w:t>
      </w:r>
      <w:bookmarkEnd w:id="25"/>
    </w:p>
    <w:p w:rsidR="00427F10" w:rsidRDefault="00427F10" w:rsidP="00D60264">
      <w:pPr>
        <w:spacing w:after="0" w:line="240" w:lineRule="auto"/>
        <w:jc w:val="both"/>
        <w:rPr>
          <w:rFonts w:cs="Times New Roman"/>
          <w:szCs w:val="24"/>
          <w:lang w:val="en-GB"/>
        </w:rPr>
      </w:pPr>
      <w:r w:rsidRPr="00427F10">
        <w:rPr>
          <w:rFonts w:cs="Times New Roman"/>
          <w:szCs w:val="24"/>
          <w:lang w:val="en-GB"/>
        </w:rPr>
        <w:t>Ova slika prikazuje presjek 3M vodiča. Aluminij</w:t>
      </w:r>
      <w:r>
        <w:rPr>
          <w:rFonts w:cs="Times New Roman"/>
          <w:szCs w:val="24"/>
          <w:lang w:val="en-GB"/>
        </w:rPr>
        <w:t>ske</w:t>
      </w:r>
      <w:r w:rsidRPr="00427F10">
        <w:rPr>
          <w:rFonts w:cs="Times New Roman"/>
          <w:szCs w:val="24"/>
          <w:lang w:val="en-GB"/>
        </w:rPr>
        <w:t xml:space="preserve"> niti mo</w:t>
      </w:r>
      <w:r>
        <w:rPr>
          <w:rFonts w:cs="Times New Roman"/>
          <w:szCs w:val="24"/>
          <w:lang w:val="en-GB"/>
        </w:rPr>
        <w:t>gu se</w:t>
      </w:r>
      <w:r w:rsidRPr="00427F10">
        <w:rPr>
          <w:rFonts w:cs="Times New Roman"/>
          <w:szCs w:val="24"/>
          <w:lang w:val="en-GB"/>
        </w:rPr>
        <w:t xml:space="preserve"> vidjeti izvana, oko jezgr</w:t>
      </w:r>
      <w:r w:rsidR="00DA44A2">
        <w:rPr>
          <w:rFonts w:cs="Times New Roman"/>
          <w:szCs w:val="24"/>
          <w:lang w:val="en-GB"/>
        </w:rPr>
        <w:t>e</w:t>
      </w:r>
      <w:r>
        <w:rPr>
          <w:rFonts w:cs="Times New Roman"/>
          <w:szCs w:val="24"/>
          <w:lang w:val="en-GB"/>
        </w:rPr>
        <w:t xml:space="preserve"> </w:t>
      </w:r>
      <w:proofErr w:type="gramStart"/>
      <w:r>
        <w:rPr>
          <w:rFonts w:cs="Times New Roman"/>
          <w:szCs w:val="24"/>
          <w:lang w:val="en-GB"/>
        </w:rPr>
        <w:t xml:space="preserve">od </w:t>
      </w:r>
      <w:r w:rsidRPr="00427F10">
        <w:rPr>
          <w:rFonts w:cs="Times New Roman"/>
          <w:szCs w:val="24"/>
          <w:lang w:val="en-GB"/>
        </w:rPr>
        <w:t xml:space="preserve"> aluminija</w:t>
      </w:r>
      <w:proofErr w:type="gramEnd"/>
      <w:r w:rsidRPr="00427F10">
        <w:rPr>
          <w:rFonts w:cs="Times New Roman"/>
          <w:szCs w:val="24"/>
          <w:lang w:val="en-GB"/>
        </w:rPr>
        <w:t xml:space="preserve"> </w:t>
      </w:r>
      <w:r>
        <w:rPr>
          <w:rFonts w:cs="Times New Roman"/>
          <w:szCs w:val="24"/>
          <w:lang w:val="en-GB"/>
        </w:rPr>
        <w:t xml:space="preserve">je </w:t>
      </w:r>
      <w:r w:rsidRPr="00427F10">
        <w:rPr>
          <w:rFonts w:cs="Times New Roman"/>
          <w:szCs w:val="24"/>
          <w:lang w:val="en-GB"/>
        </w:rPr>
        <w:t xml:space="preserve">matrica (AMC). AMC </w:t>
      </w:r>
      <w:r>
        <w:rPr>
          <w:rFonts w:cs="Times New Roman"/>
          <w:szCs w:val="24"/>
          <w:lang w:val="en-GB"/>
        </w:rPr>
        <w:t>ima čvrstoću koju imaju</w:t>
      </w:r>
      <w:r w:rsidRPr="00427F10">
        <w:rPr>
          <w:rFonts w:cs="Times New Roman"/>
          <w:szCs w:val="24"/>
          <w:lang w:val="en-GB"/>
        </w:rPr>
        <w:t xml:space="preserve"> puno teže čelične žice. Prstenje koje se mo</w:t>
      </w:r>
      <w:r>
        <w:rPr>
          <w:rFonts w:cs="Times New Roman"/>
          <w:szCs w:val="24"/>
          <w:lang w:val="en-GB"/>
        </w:rPr>
        <w:t>že vidjeti oko vodič</w:t>
      </w:r>
      <w:r w:rsidRPr="00427F10">
        <w:rPr>
          <w:rFonts w:cs="Times New Roman"/>
          <w:szCs w:val="24"/>
          <w:lang w:val="en-GB"/>
        </w:rPr>
        <w:t xml:space="preserve">a </w:t>
      </w:r>
      <w:r w:rsidR="00EB14DF">
        <w:rPr>
          <w:rFonts w:cs="Times New Roman"/>
          <w:szCs w:val="24"/>
          <w:lang w:val="en-GB"/>
        </w:rPr>
        <w:t>je</w:t>
      </w:r>
      <w:r w:rsidRPr="00427F10">
        <w:rPr>
          <w:rFonts w:cs="Times New Roman"/>
          <w:szCs w:val="24"/>
          <w:lang w:val="en-GB"/>
        </w:rPr>
        <w:t xml:space="preserve"> tu samo da bi </w:t>
      </w:r>
      <w:r>
        <w:rPr>
          <w:rFonts w:cs="Times New Roman"/>
          <w:szCs w:val="24"/>
          <w:lang w:val="en-GB"/>
        </w:rPr>
        <w:t xml:space="preserve">se </w:t>
      </w:r>
      <w:r w:rsidRPr="00427F10">
        <w:rPr>
          <w:rFonts w:cs="Times New Roman"/>
          <w:szCs w:val="24"/>
          <w:lang w:val="en-GB"/>
        </w:rPr>
        <w:t>vodič</w:t>
      </w:r>
      <w:r>
        <w:rPr>
          <w:rFonts w:cs="Times New Roman"/>
          <w:szCs w:val="24"/>
          <w:lang w:val="en-GB"/>
        </w:rPr>
        <w:t xml:space="preserve"> osigurao</w:t>
      </w:r>
      <w:r w:rsidRPr="00427F10">
        <w:rPr>
          <w:rFonts w:cs="Times New Roman"/>
          <w:szCs w:val="24"/>
          <w:lang w:val="en-GB"/>
        </w:rPr>
        <w:t xml:space="preserve"> </w:t>
      </w:r>
      <w:proofErr w:type="gramStart"/>
      <w:r w:rsidRPr="00427F10">
        <w:rPr>
          <w:rFonts w:cs="Times New Roman"/>
          <w:szCs w:val="24"/>
          <w:lang w:val="en-GB"/>
        </w:rPr>
        <w:t>od</w:t>
      </w:r>
      <w:proofErr w:type="gramEnd"/>
      <w:r w:rsidRPr="00427F10">
        <w:rPr>
          <w:rFonts w:cs="Times New Roman"/>
          <w:szCs w:val="24"/>
          <w:lang w:val="en-GB"/>
        </w:rPr>
        <w:t xml:space="preserve"> odmotavanj</w:t>
      </w:r>
      <w:r w:rsidR="00EB14DF">
        <w:rPr>
          <w:rFonts w:cs="Times New Roman"/>
          <w:szCs w:val="24"/>
          <w:lang w:val="en-GB"/>
        </w:rPr>
        <w:t>a</w:t>
      </w:r>
      <w:r w:rsidRPr="00427F10">
        <w:rPr>
          <w:rFonts w:cs="Times New Roman"/>
          <w:szCs w:val="24"/>
          <w:lang w:val="en-GB"/>
        </w:rPr>
        <w:t>.</w:t>
      </w:r>
    </w:p>
    <w:p w:rsidR="00EB14DF" w:rsidRDefault="00EB14DF" w:rsidP="00D60264">
      <w:pPr>
        <w:spacing w:after="0" w:line="240" w:lineRule="auto"/>
        <w:jc w:val="both"/>
        <w:rPr>
          <w:rFonts w:cs="Times New Roman"/>
          <w:szCs w:val="24"/>
          <w:lang w:val="en-GB"/>
        </w:rPr>
      </w:pPr>
    </w:p>
    <w:p w:rsidR="00D01DFF" w:rsidRDefault="00DA44A2" w:rsidP="00D60264">
      <w:pPr>
        <w:spacing w:after="0" w:line="240" w:lineRule="auto"/>
        <w:jc w:val="both"/>
        <w:rPr>
          <w:rFonts w:cs="Times New Roman"/>
          <w:szCs w:val="24"/>
          <w:lang w:val="en-GB"/>
        </w:rPr>
      </w:pPr>
      <w:r w:rsidRPr="00DA44A2">
        <w:rPr>
          <w:rFonts w:cs="Times New Roman"/>
          <w:szCs w:val="24"/>
          <w:lang w:val="en-GB"/>
        </w:rPr>
        <w:lastRenderedPageBreak/>
        <w:t xml:space="preserve">Slika 18 </w:t>
      </w:r>
      <w:r>
        <w:rPr>
          <w:rFonts w:cs="Times New Roman"/>
          <w:szCs w:val="24"/>
          <w:lang w:val="en-GB"/>
        </w:rPr>
        <w:t>prikazuje</w:t>
      </w:r>
      <w:r w:rsidRPr="00DA44A2">
        <w:rPr>
          <w:rFonts w:cs="Times New Roman"/>
          <w:szCs w:val="24"/>
          <w:lang w:val="en-GB"/>
        </w:rPr>
        <w:t xml:space="preserve"> poluge iznad glave ventila automobilsk</w:t>
      </w:r>
      <w:r>
        <w:rPr>
          <w:rFonts w:cs="Times New Roman"/>
          <w:szCs w:val="24"/>
          <w:lang w:val="en-GB"/>
        </w:rPr>
        <w:t>ih</w:t>
      </w:r>
      <w:r w:rsidRPr="00DA44A2">
        <w:rPr>
          <w:rFonts w:cs="Times New Roman"/>
          <w:szCs w:val="24"/>
          <w:lang w:val="en-GB"/>
        </w:rPr>
        <w:t xml:space="preserve"> motora visokih performansi. </w:t>
      </w:r>
      <w:r>
        <w:rPr>
          <w:rFonts w:cs="Times New Roman"/>
          <w:szCs w:val="24"/>
          <w:lang w:val="en-GB"/>
        </w:rPr>
        <w:t>One</w:t>
      </w:r>
      <w:r w:rsidRPr="00DA44A2">
        <w:rPr>
          <w:rFonts w:cs="Times New Roman"/>
          <w:szCs w:val="24"/>
          <w:lang w:val="en-GB"/>
        </w:rPr>
        <w:t xml:space="preserve"> </w:t>
      </w:r>
      <w:r>
        <w:rPr>
          <w:rFonts w:cs="Times New Roman"/>
          <w:szCs w:val="24"/>
          <w:lang w:val="en-GB"/>
        </w:rPr>
        <w:t>su</w:t>
      </w:r>
      <w:r w:rsidRPr="00DA44A2">
        <w:rPr>
          <w:rFonts w:cs="Times New Roman"/>
          <w:szCs w:val="24"/>
          <w:lang w:val="en-GB"/>
        </w:rPr>
        <w:t xml:space="preserve"> napravljen</w:t>
      </w:r>
      <w:r>
        <w:rPr>
          <w:rFonts w:cs="Times New Roman"/>
          <w:szCs w:val="24"/>
          <w:lang w:val="en-GB"/>
        </w:rPr>
        <w:t>e</w:t>
      </w:r>
      <w:r w:rsidRPr="00DA44A2">
        <w:rPr>
          <w:rFonts w:cs="Times New Roman"/>
          <w:szCs w:val="24"/>
          <w:lang w:val="en-GB"/>
        </w:rPr>
        <w:t xml:space="preserve"> </w:t>
      </w:r>
      <w:proofErr w:type="gramStart"/>
      <w:r w:rsidRPr="00DA44A2">
        <w:rPr>
          <w:rFonts w:cs="Times New Roman"/>
          <w:szCs w:val="24"/>
          <w:lang w:val="en-GB"/>
        </w:rPr>
        <w:t>od</w:t>
      </w:r>
      <w:proofErr w:type="gramEnd"/>
      <w:r w:rsidRPr="00DA44A2">
        <w:rPr>
          <w:rFonts w:cs="Times New Roman"/>
          <w:szCs w:val="24"/>
          <w:lang w:val="en-GB"/>
        </w:rPr>
        <w:t xml:space="preserve"> aluminijsk</w:t>
      </w:r>
      <w:r>
        <w:rPr>
          <w:rFonts w:cs="Times New Roman"/>
          <w:szCs w:val="24"/>
          <w:lang w:val="en-GB"/>
        </w:rPr>
        <w:t>og</w:t>
      </w:r>
      <w:r w:rsidRPr="00DA44A2">
        <w:rPr>
          <w:rFonts w:cs="Times New Roman"/>
          <w:szCs w:val="24"/>
          <w:lang w:val="en-GB"/>
        </w:rPr>
        <w:t xml:space="preserve"> MMC</w:t>
      </w:r>
      <w:r>
        <w:rPr>
          <w:rFonts w:cs="Times New Roman"/>
          <w:szCs w:val="24"/>
          <w:lang w:val="en-GB"/>
        </w:rPr>
        <w:t>-a</w:t>
      </w:r>
      <w:r w:rsidRPr="00DA44A2">
        <w:rPr>
          <w:rFonts w:cs="Times New Roman"/>
          <w:szCs w:val="24"/>
          <w:lang w:val="en-GB"/>
        </w:rPr>
        <w:t xml:space="preserve"> s matricom i vlakn</w:t>
      </w:r>
      <w:r>
        <w:rPr>
          <w:rFonts w:cs="Times New Roman"/>
          <w:szCs w:val="24"/>
          <w:lang w:val="en-GB"/>
        </w:rPr>
        <w:t>ima</w:t>
      </w:r>
      <w:r w:rsidRPr="00DA44A2">
        <w:rPr>
          <w:rFonts w:cs="Times New Roman"/>
          <w:szCs w:val="24"/>
          <w:lang w:val="en-GB"/>
        </w:rPr>
        <w:t xml:space="preserve"> glinice (A12O3), kao pojačanje</w:t>
      </w:r>
      <w:r w:rsidR="00EB14DF">
        <w:rPr>
          <w:rFonts w:cs="Times New Roman"/>
          <w:szCs w:val="24"/>
          <w:lang w:val="en-GB"/>
        </w:rPr>
        <w:t>m</w:t>
      </w:r>
      <w:r w:rsidR="00D01DFF">
        <w:rPr>
          <w:rFonts w:cs="Times New Roman"/>
          <w:szCs w:val="24"/>
          <w:lang w:val="en-GB"/>
        </w:rPr>
        <w:t>.</w:t>
      </w:r>
      <w:r w:rsidRPr="00DA44A2">
        <w:rPr>
          <w:rFonts w:cs="Times New Roman"/>
          <w:szCs w:val="24"/>
          <w:lang w:val="en-GB"/>
        </w:rPr>
        <w:t xml:space="preserve"> </w:t>
      </w:r>
      <w:r w:rsidR="00D01DFF">
        <w:rPr>
          <w:rFonts w:cs="Times New Roman"/>
          <w:szCs w:val="24"/>
          <w:lang w:val="en-GB"/>
        </w:rPr>
        <w:t>S</w:t>
      </w:r>
      <w:r w:rsidRPr="00DA44A2">
        <w:rPr>
          <w:rFonts w:cs="Times New Roman"/>
          <w:szCs w:val="24"/>
          <w:lang w:val="en-GB"/>
        </w:rPr>
        <w:t>vojstva kompozitn</w:t>
      </w:r>
      <w:r w:rsidR="00D01DFF">
        <w:rPr>
          <w:rFonts w:cs="Times New Roman"/>
          <w:szCs w:val="24"/>
          <w:lang w:val="en-GB"/>
        </w:rPr>
        <w:t>e</w:t>
      </w:r>
      <w:r w:rsidRPr="00DA44A2">
        <w:rPr>
          <w:rFonts w:cs="Times New Roman"/>
          <w:szCs w:val="24"/>
          <w:lang w:val="en-GB"/>
        </w:rPr>
        <w:t xml:space="preserve"> poluge u usporedbi s </w:t>
      </w:r>
      <w:r w:rsidR="00D01DFF" w:rsidRPr="00D01DFF">
        <w:rPr>
          <w:rFonts w:cs="Times New Roman"/>
          <w:szCs w:val="24"/>
          <w:lang w:val="en-GB"/>
        </w:rPr>
        <w:t>polug</w:t>
      </w:r>
      <w:r w:rsidR="00D01DFF">
        <w:rPr>
          <w:rFonts w:cs="Times New Roman"/>
          <w:szCs w:val="24"/>
          <w:lang w:val="en-GB"/>
        </w:rPr>
        <w:t>om</w:t>
      </w:r>
      <w:r w:rsidRPr="00DA44A2">
        <w:rPr>
          <w:rFonts w:cs="Times New Roman"/>
          <w:szCs w:val="24"/>
          <w:lang w:val="en-GB"/>
        </w:rPr>
        <w:t xml:space="preserve"> </w:t>
      </w:r>
      <w:proofErr w:type="gramStart"/>
      <w:r w:rsidRPr="00DA44A2">
        <w:rPr>
          <w:rFonts w:cs="Times New Roman"/>
          <w:szCs w:val="24"/>
          <w:lang w:val="en-GB"/>
        </w:rPr>
        <w:t>od</w:t>
      </w:r>
      <w:proofErr w:type="gramEnd"/>
      <w:r w:rsidRPr="00DA44A2">
        <w:rPr>
          <w:rFonts w:cs="Times New Roman"/>
          <w:szCs w:val="24"/>
          <w:lang w:val="en-GB"/>
        </w:rPr>
        <w:t xml:space="preserve"> 4340 toplinski obrađenog čelika</w:t>
      </w:r>
      <w:r w:rsidR="00D01DFF">
        <w:rPr>
          <w:rFonts w:cs="Times New Roman"/>
          <w:szCs w:val="24"/>
          <w:lang w:val="en-GB"/>
        </w:rPr>
        <w:t xml:space="preserve"> puno su bolja. U</w:t>
      </w:r>
      <w:r w:rsidRPr="00DA44A2">
        <w:rPr>
          <w:rFonts w:cs="Times New Roman"/>
          <w:szCs w:val="24"/>
          <w:lang w:val="en-GB"/>
        </w:rPr>
        <w:t xml:space="preserve">tvrđeno je da </w:t>
      </w:r>
      <w:r w:rsidR="00D01DFF">
        <w:rPr>
          <w:rFonts w:cs="Times New Roman"/>
          <w:szCs w:val="24"/>
          <w:lang w:val="en-GB"/>
        </w:rPr>
        <w:t>je</w:t>
      </w:r>
      <w:r w:rsidRPr="00DA44A2">
        <w:rPr>
          <w:rFonts w:cs="Times New Roman"/>
          <w:szCs w:val="24"/>
          <w:lang w:val="en-GB"/>
        </w:rPr>
        <w:t xml:space="preserve"> kompozit jači, tvrđi, i ima bolju </w:t>
      </w:r>
      <w:r w:rsidR="00D01DFF">
        <w:rPr>
          <w:rFonts w:cs="Times New Roman"/>
          <w:szCs w:val="24"/>
          <w:lang w:val="en-GB"/>
        </w:rPr>
        <w:t>sposobnost prigušivanja.</w:t>
      </w:r>
    </w:p>
    <w:p w:rsidR="00D01DFF" w:rsidRDefault="00D01DFF" w:rsidP="00D60264">
      <w:pPr>
        <w:spacing w:after="0" w:line="240" w:lineRule="auto"/>
        <w:jc w:val="both"/>
        <w:rPr>
          <w:rFonts w:cs="Times New Roman"/>
          <w:szCs w:val="24"/>
          <w:lang w:val="en-GB"/>
        </w:rPr>
      </w:pPr>
    </w:p>
    <w:p w:rsidR="00AA4B53" w:rsidRPr="00FA0FE2" w:rsidRDefault="00AA4B53" w:rsidP="00D60264">
      <w:pPr>
        <w:spacing w:after="0" w:line="240" w:lineRule="auto"/>
        <w:jc w:val="both"/>
        <w:rPr>
          <w:rFonts w:cs="Times New Roman"/>
          <w:szCs w:val="24"/>
          <w:lang w:val="en-GB"/>
        </w:rPr>
      </w:pPr>
      <w:r w:rsidRPr="00FA0FE2">
        <w:rPr>
          <w:rFonts w:cs="Times New Roman"/>
          <w:noProof/>
          <w:szCs w:val="24"/>
          <w:lang w:val="hr-HR" w:eastAsia="hr-HR"/>
        </w:rPr>
        <w:drawing>
          <wp:inline distT="0" distB="0" distL="0" distR="0" wp14:anchorId="6DDB0B78" wp14:editId="0753F57B">
            <wp:extent cx="1994535" cy="2524760"/>
            <wp:effectExtent l="0" t="0" r="5715" b="8890"/>
            <wp:docPr id="245" name="Attēls 245" descr="fig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g3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94535" cy="2524760"/>
                    </a:xfrm>
                    <a:prstGeom prst="rect">
                      <a:avLst/>
                    </a:prstGeom>
                    <a:noFill/>
                    <a:ln>
                      <a:noFill/>
                    </a:ln>
                  </pic:spPr>
                </pic:pic>
              </a:graphicData>
            </a:graphic>
          </wp:inline>
        </w:drawing>
      </w:r>
    </w:p>
    <w:p w:rsidR="003371CE" w:rsidRDefault="0034613C" w:rsidP="00D60264">
      <w:pPr>
        <w:spacing w:after="0" w:line="240" w:lineRule="auto"/>
        <w:jc w:val="both"/>
        <w:rPr>
          <w:i/>
          <w:iCs/>
          <w:szCs w:val="18"/>
        </w:rPr>
      </w:pPr>
      <w:bookmarkStart w:id="26" w:name="_Toc467968327"/>
      <w:r w:rsidRPr="0034613C">
        <w:rPr>
          <w:i/>
          <w:iCs/>
          <w:szCs w:val="18"/>
        </w:rPr>
        <w:t xml:space="preserve">Slika </w:t>
      </w:r>
      <w:r w:rsidRPr="0034613C">
        <w:rPr>
          <w:i/>
          <w:iCs/>
          <w:szCs w:val="18"/>
        </w:rPr>
        <w:fldChar w:fldCharType="begin"/>
      </w:r>
      <w:r w:rsidRPr="0034613C">
        <w:rPr>
          <w:i/>
          <w:iCs/>
          <w:szCs w:val="18"/>
        </w:rPr>
        <w:instrText xml:space="preserve"> SEQ Figure \* ARABIC </w:instrText>
      </w:r>
      <w:r w:rsidRPr="0034613C">
        <w:rPr>
          <w:i/>
          <w:iCs/>
          <w:szCs w:val="18"/>
        </w:rPr>
        <w:fldChar w:fldCharType="separate"/>
      </w:r>
      <w:r>
        <w:rPr>
          <w:i/>
          <w:iCs/>
          <w:noProof/>
          <w:szCs w:val="18"/>
        </w:rPr>
        <w:t>18</w:t>
      </w:r>
      <w:r w:rsidRPr="0034613C">
        <w:rPr>
          <w:i/>
          <w:iCs/>
          <w:szCs w:val="18"/>
        </w:rPr>
        <w:fldChar w:fldCharType="end"/>
      </w:r>
      <w:r w:rsidRPr="0034613C">
        <w:rPr>
          <w:b/>
          <w:bCs/>
          <w:i/>
          <w:iCs/>
          <w:szCs w:val="18"/>
          <w:lang w:val="en-GB"/>
        </w:rPr>
        <w:t xml:space="preserve">. </w:t>
      </w:r>
      <w:r w:rsidR="003371CE" w:rsidRPr="003371CE">
        <w:rPr>
          <w:i/>
          <w:iCs/>
          <w:szCs w:val="18"/>
        </w:rPr>
        <w:t xml:space="preserve">Slika novorazvijenih potpornih zglobnih polugica </w:t>
      </w:r>
      <w:r w:rsidR="00153BE5">
        <w:rPr>
          <w:i/>
          <w:iCs/>
          <w:szCs w:val="18"/>
        </w:rPr>
        <w:t xml:space="preserve">od </w:t>
      </w:r>
      <w:r w:rsidR="003371CE" w:rsidRPr="003371CE">
        <w:rPr>
          <w:i/>
          <w:iCs/>
          <w:szCs w:val="18"/>
        </w:rPr>
        <w:t>kompozitnog materijala aluminijsk</w:t>
      </w:r>
      <w:r w:rsidR="00153BE5">
        <w:rPr>
          <w:i/>
          <w:iCs/>
          <w:szCs w:val="18"/>
        </w:rPr>
        <w:t>og</w:t>
      </w:r>
      <w:r w:rsidR="003371CE" w:rsidRPr="003371CE">
        <w:rPr>
          <w:i/>
          <w:iCs/>
          <w:szCs w:val="18"/>
        </w:rPr>
        <w:t xml:space="preserve"> UPC</w:t>
      </w:r>
      <w:r w:rsidR="00153BE5">
        <w:rPr>
          <w:i/>
          <w:iCs/>
          <w:szCs w:val="18"/>
        </w:rPr>
        <w:t>-a</w:t>
      </w:r>
      <w:r w:rsidR="003371CE" w:rsidRPr="003371CE">
        <w:rPr>
          <w:i/>
          <w:iCs/>
          <w:szCs w:val="18"/>
        </w:rPr>
        <w:t>, ojačan</w:t>
      </w:r>
      <w:r w:rsidR="00153BE5">
        <w:rPr>
          <w:i/>
          <w:iCs/>
          <w:szCs w:val="18"/>
        </w:rPr>
        <w:t xml:space="preserve">og </w:t>
      </w:r>
      <w:r w:rsidR="003371CE" w:rsidRPr="003371CE">
        <w:rPr>
          <w:i/>
          <w:iCs/>
          <w:szCs w:val="18"/>
        </w:rPr>
        <w:t xml:space="preserve"> kontinuiranim vlaknima glinice. [2]</w:t>
      </w:r>
      <w:bookmarkEnd w:id="26"/>
    </w:p>
    <w:p w:rsidR="00153BE5" w:rsidRDefault="00153BE5" w:rsidP="00D60264">
      <w:pPr>
        <w:spacing w:after="0" w:line="240" w:lineRule="auto"/>
        <w:jc w:val="both"/>
        <w:rPr>
          <w:i/>
          <w:iCs/>
          <w:szCs w:val="18"/>
        </w:rPr>
      </w:pPr>
    </w:p>
    <w:p w:rsidR="00D01DFF" w:rsidRDefault="00D01DFF" w:rsidP="00D60264">
      <w:pPr>
        <w:spacing w:after="0" w:line="240" w:lineRule="auto"/>
        <w:jc w:val="both"/>
        <w:rPr>
          <w:rFonts w:cs="Times New Roman"/>
          <w:szCs w:val="24"/>
          <w:lang w:val="en-GB"/>
        </w:rPr>
      </w:pPr>
      <w:r w:rsidRPr="00D01DFF">
        <w:rPr>
          <w:rFonts w:cs="Times New Roman"/>
          <w:szCs w:val="24"/>
          <w:lang w:val="en-GB"/>
        </w:rPr>
        <w:t xml:space="preserve">Vlačna i tlačnih čvrstoća, krutost i </w:t>
      </w:r>
      <w:r>
        <w:rPr>
          <w:rFonts w:cs="Times New Roman"/>
          <w:szCs w:val="24"/>
          <w:lang w:val="en-GB"/>
        </w:rPr>
        <w:t xml:space="preserve">sposobnost </w:t>
      </w:r>
      <w:r w:rsidRPr="00D01DFF">
        <w:rPr>
          <w:rFonts w:cs="Times New Roman"/>
          <w:szCs w:val="24"/>
          <w:lang w:val="en-GB"/>
        </w:rPr>
        <w:t>priguš</w:t>
      </w:r>
      <w:r w:rsidR="00EB14DF">
        <w:rPr>
          <w:rFonts w:cs="Times New Roman"/>
          <w:szCs w:val="24"/>
          <w:lang w:val="en-GB"/>
        </w:rPr>
        <w:t>ivanja vibracija</w:t>
      </w:r>
      <w:r w:rsidRPr="00D01DFF">
        <w:rPr>
          <w:rFonts w:cs="Times New Roman"/>
          <w:szCs w:val="24"/>
          <w:lang w:val="en-GB"/>
        </w:rPr>
        <w:t xml:space="preserve"> </w:t>
      </w:r>
      <w:r>
        <w:rPr>
          <w:rFonts w:cs="Times New Roman"/>
          <w:szCs w:val="24"/>
          <w:lang w:val="en-GB"/>
        </w:rPr>
        <w:t>ovih</w:t>
      </w:r>
      <w:r w:rsidRPr="00D01DFF">
        <w:rPr>
          <w:rFonts w:cs="Times New Roman"/>
          <w:szCs w:val="24"/>
          <w:lang w:val="en-GB"/>
        </w:rPr>
        <w:t xml:space="preserve"> kompozit</w:t>
      </w:r>
      <w:r>
        <w:rPr>
          <w:rFonts w:cs="Times New Roman"/>
          <w:szCs w:val="24"/>
          <w:lang w:val="en-GB"/>
        </w:rPr>
        <w:t>a</w:t>
      </w:r>
      <w:r w:rsidRPr="00D01DFF">
        <w:rPr>
          <w:rFonts w:cs="Times New Roman"/>
          <w:szCs w:val="24"/>
          <w:lang w:val="en-GB"/>
        </w:rPr>
        <w:t xml:space="preserve"> su značajan napredak </w:t>
      </w:r>
      <w:r>
        <w:rPr>
          <w:rFonts w:cs="Times New Roman"/>
          <w:szCs w:val="24"/>
          <w:lang w:val="en-GB"/>
        </w:rPr>
        <w:t xml:space="preserve">koji </w:t>
      </w:r>
      <w:r w:rsidRPr="00D01DFF">
        <w:rPr>
          <w:rFonts w:cs="Times New Roman"/>
          <w:szCs w:val="24"/>
          <w:lang w:val="en-GB"/>
        </w:rPr>
        <w:t>dov</w:t>
      </w:r>
      <w:r>
        <w:rPr>
          <w:rFonts w:cs="Times New Roman"/>
          <w:szCs w:val="24"/>
          <w:lang w:val="en-GB"/>
        </w:rPr>
        <w:t>odi</w:t>
      </w:r>
      <w:r w:rsidRPr="00D01DFF">
        <w:rPr>
          <w:rFonts w:cs="Times New Roman"/>
          <w:szCs w:val="24"/>
          <w:lang w:val="en-GB"/>
        </w:rPr>
        <w:t xml:space="preserve"> do poboljšan</w:t>
      </w:r>
      <w:r>
        <w:rPr>
          <w:rFonts w:cs="Times New Roman"/>
          <w:szCs w:val="24"/>
          <w:lang w:val="en-GB"/>
        </w:rPr>
        <w:t>a</w:t>
      </w:r>
      <w:r w:rsidRPr="00D01DFF">
        <w:rPr>
          <w:rFonts w:cs="Times New Roman"/>
          <w:szCs w:val="24"/>
          <w:lang w:val="en-GB"/>
        </w:rPr>
        <w:t xml:space="preserve"> </w:t>
      </w:r>
      <w:r>
        <w:rPr>
          <w:rFonts w:cs="Times New Roman"/>
          <w:szCs w:val="24"/>
          <w:lang w:val="en-GB"/>
        </w:rPr>
        <w:t xml:space="preserve">rada </w:t>
      </w:r>
      <w:r w:rsidRPr="00D01DFF">
        <w:rPr>
          <w:rFonts w:cs="Times New Roman"/>
          <w:szCs w:val="24"/>
          <w:lang w:val="en-GB"/>
        </w:rPr>
        <w:t>motora.</w:t>
      </w:r>
    </w:p>
    <w:p w:rsidR="00457710" w:rsidRDefault="00D01DFF" w:rsidP="00D60264">
      <w:pPr>
        <w:spacing w:line="240" w:lineRule="auto"/>
        <w:jc w:val="both"/>
        <w:rPr>
          <w:rFonts w:cs="Times New Roman"/>
          <w:szCs w:val="24"/>
          <w:lang w:val="en-GB"/>
        </w:rPr>
      </w:pPr>
      <w:r w:rsidRPr="00D01DFF">
        <w:rPr>
          <w:rFonts w:cs="Times New Roman"/>
          <w:szCs w:val="24"/>
          <w:lang w:val="en-GB"/>
        </w:rPr>
        <w:t xml:space="preserve">Slike 19 i 20 prikazuju </w:t>
      </w:r>
      <w:r>
        <w:rPr>
          <w:rFonts w:cs="Times New Roman"/>
          <w:szCs w:val="24"/>
          <w:lang w:val="en-GB"/>
        </w:rPr>
        <w:t>proizvode</w:t>
      </w:r>
      <w:r w:rsidRPr="00D01DFF">
        <w:rPr>
          <w:rFonts w:cs="Times New Roman"/>
          <w:szCs w:val="24"/>
          <w:lang w:val="en-GB"/>
        </w:rPr>
        <w:t xml:space="preserve"> koje </w:t>
      </w:r>
      <w:r>
        <w:rPr>
          <w:rFonts w:cs="Times New Roman"/>
          <w:szCs w:val="24"/>
          <w:lang w:val="en-GB"/>
        </w:rPr>
        <w:t>imaju</w:t>
      </w:r>
      <w:r w:rsidRPr="00D01DFF">
        <w:rPr>
          <w:rFonts w:cs="Times New Roman"/>
          <w:szCs w:val="24"/>
          <w:lang w:val="en-GB"/>
        </w:rPr>
        <w:t xml:space="preserve"> velike čvrstoće i male težine </w:t>
      </w:r>
      <w:proofErr w:type="gramStart"/>
      <w:r w:rsidRPr="00D01DFF">
        <w:rPr>
          <w:rFonts w:cs="Times New Roman"/>
          <w:szCs w:val="24"/>
          <w:lang w:val="en-GB"/>
        </w:rPr>
        <w:t>od</w:t>
      </w:r>
      <w:proofErr w:type="gramEnd"/>
      <w:r w:rsidRPr="00D01DFF">
        <w:t xml:space="preserve"> </w:t>
      </w:r>
      <w:r w:rsidRPr="00D01DFF">
        <w:rPr>
          <w:rFonts w:cs="Times New Roman"/>
          <w:szCs w:val="24"/>
          <w:lang w:val="en-GB"/>
        </w:rPr>
        <w:t>kompozitn</w:t>
      </w:r>
      <w:r>
        <w:rPr>
          <w:rFonts w:cs="Times New Roman"/>
          <w:szCs w:val="24"/>
          <w:lang w:val="en-GB"/>
        </w:rPr>
        <w:t>og</w:t>
      </w:r>
      <w:r w:rsidRPr="00D01DFF">
        <w:rPr>
          <w:rFonts w:cs="Times New Roman"/>
          <w:szCs w:val="24"/>
          <w:lang w:val="en-GB"/>
        </w:rPr>
        <w:t xml:space="preserve"> materijala </w:t>
      </w:r>
      <w:r>
        <w:rPr>
          <w:rFonts w:cs="Times New Roman"/>
          <w:szCs w:val="24"/>
          <w:lang w:val="en-GB"/>
        </w:rPr>
        <w:t>(</w:t>
      </w:r>
      <w:r w:rsidRPr="00D01DFF">
        <w:rPr>
          <w:rFonts w:cs="Times New Roman"/>
          <w:szCs w:val="24"/>
          <w:lang w:val="en-GB"/>
        </w:rPr>
        <w:t>kerami</w:t>
      </w:r>
      <w:r>
        <w:rPr>
          <w:rFonts w:cs="Times New Roman"/>
          <w:szCs w:val="24"/>
          <w:lang w:val="en-GB"/>
        </w:rPr>
        <w:t>čko</w:t>
      </w:r>
      <w:r w:rsidRPr="00D01DFF">
        <w:rPr>
          <w:rFonts w:cs="Times New Roman"/>
          <w:szCs w:val="24"/>
          <w:lang w:val="en-GB"/>
        </w:rPr>
        <w:t xml:space="preserve"> ojač</w:t>
      </w:r>
      <w:r>
        <w:rPr>
          <w:rFonts w:cs="Times New Roman"/>
          <w:szCs w:val="24"/>
          <w:lang w:val="en-GB"/>
        </w:rPr>
        <w:t>anje</w:t>
      </w:r>
      <w:r w:rsidRPr="00D01DFF">
        <w:rPr>
          <w:rFonts w:cs="Times New Roman"/>
          <w:szCs w:val="24"/>
          <w:lang w:val="en-GB"/>
        </w:rPr>
        <w:t xml:space="preserve"> </w:t>
      </w:r>
      <w:r>
        <w:rPr>
          <w:rFonts w:cs="Times New Roman"/>
          <w:szCs w:val="24"/>
          <w:lang w:val="en-GB"/>
        </w:rPr>
        <w:t xml:space="preserve">u </w:t>
      </w:r>
      <w:r w:rsidRPr="00D01DFF">
        <w:rPr>
          <w:rFonts w:cs="Times New Roman"/>
          <w:szCs w:val="24"/>
          <w:lang w:val="en-GB"/>
        </w:rPr>
        <w:t>aluminijsk</w:t>
      </w:r>
      <w:r>
        <w:rPr>
          <w:rFonts w:cs="Times New Roman"/>
          <w:szCs w:val="24"/>
          <w:lang w:val="en-GB"/>
        </w:rPr>
        <w:t>oj</w:t>
      </w:r>
      <w:r w:rsidRPr="00D01DFF">
        <w:rPr>
          <w:rFonts w:cs="Times New Roman"/>
          <w:szCs w:val="24"/>
          <w:lang w:val="en-GB"/>
        </w:rPr>
        <w:t xml:space="preserve"> matric</w:t>
      </w:r>
      <w:r>
        <w:rPr>
          <w:rFonts w:cs="Times New Roman"/>
          <w:szCs w:val="24"/>
          <w:lang w:val="en-GB"/>
        </w:rPr>
        <w:t>i)</w:t>
      </w:r>
      <w:r w:rsidRPr="00D01DFF">
        <w:rPr>
          <w:rFonts w:cs="Times New Roman"/>
          <w:szCs w:val="24"/>
          <w:lang w:val="en-GB"/>
        </w:rPr>
        <w:t xml:space="preserve">. Aluminij </w:t>
      </w:r>
      <w:r w:rsidR="00457710">
        <w:rPr>
          <w:rFonts w:cs="Times New Roman"/>
          <w:szCs w:val="24"/>
          <w:lang w:val="en-GB"/>
        </w:rPr>
        <w:t xml:space="preserve">koji se </w:t>
      </w:r>
      <w:r w:rsidRPr="00D01DFF">
        <w:rPr>
          <w:rFonts w:cs="Times New Roman"/>
          <w:szCs w:val="24"/>
          <w:lang w:val="en-GB"/>
        </w:rPr>
        <w:t xml:space="preserve">koristi u ovim </w:t>
      </w:r>
      <w:r w:rsidR="00457710">
        <w:rPr>
          <w:rFonts w:cs="Times New Roman"/>
          <w:szCs w:val="24"/>
          <w:lang w:val="en-GB"/>
        </w:rPr>
        <w:t>kompozitima</w:t>
      </w:r>
      <w:r w:rsidRPr="00D01DFF">
        <w:rPr>
          <w:rFonts w:cs="Times New Roman"/>
          <w:szCs w:val="24"/>
          <w:lang w:val="en-GB"/>
        </w:rPr>
        <w:t xml:space="preserve"> </w:t>
      </w:r>
      <w:r w:rsidR="00457710">
        <w:rPr>
          <w:rFonts w:cs="Times New Roman"/>
          <w:szCs w:val="24"/>
          <w:lang w:val="en-GB"/>
        </w:rPr>
        <w:t xml:space="preserve">je u obliku </w:t>
      </w:r>
      <w:r w:rsidRPr="00D01DFF">
        <w:rPr>
          <w:rFonts w:cs="Times New Roman"/>
          <w:szCs w:val="24"/>
          <w:lang w:val="en-GB"/>
        </w:rPr>
        <w:t>štapić</w:t>
      </w:r>
      <w:r w:rsidR="00457710">
        <w:rPr>
          <w:rFonts w:cs="Times New Roman"/>
          <w:szCs w:val="24"/>
          <w:lang w:val="en-GB"/>
        </w:rPr>
        <w:t>a</w:t>
      </w:r>
      <w:r w:rsidRPr="00D01DFF">
        <w:rPr>
          <w:rFonts w:cs="Times New Roman"/>
          <w:szCs w:val="24"/>
          <w:lang w:val="en-GB"/>
        </w:rPr>
        <w:t xml:space="preserve"> </w:t>
      </w:r>
      <w:proofErr w:type="gramStart"/>
      <w:r w:rsidRPr="00D01DFF">
        <w:rPr>
          <w:rFonts w:cs="Times New Roman"/>
          <w:szCs w:val="24"/>
          <w:lang w:val="en-GB"/>
        </w:rPr>
        <w:t>ili</w:t>
      </w:r>
      <w:proofErr w:type="gramEnd"/>
      <w:r w:rsidRPr="00D01DFF">
        <w:rPr>
          <w:rFonts w:cs="Times New Roman"/>
          <w:szCs w:val="24"/>
          <w:lang w:val="en-GB"/>
        </w:rPr>
        <w:t xml:space="preserve"> vlakana od 10 do 12 um (mikrona), ili 0,010 do 0,012 mm. Iako </w:t>
      </w:r>
      <w:r w:rsidR="00457710">
        <w:rPr>
          <w:rFonts w:cs="Times New Roman"/>
          <w:szCs w:val="24"/>
          <w:lang w:val="en-GB"/>
        </w:rPr>
        <w:t xml:space="preserve">se </w:t>
      </w:r>
      <w:r w:rsidRPr="00D01DFF">
        <w:rPr>
          <w:rFonts w:cs="Times New Roman"/>
          <w:szCs w:val="24"/>
          <w:lang w:val="en-GB"/>
        </w:rPr>
        <w:t>misli</w:t>
      </w:r>
      <w:r w:rsidR="00457710">
        <w:rPr>
          <w:rFonts w:cs="Times New Roman"/>
          <w:szCs w:val="24"/>
          <w:lang w:val="en-GB"/>
        </w:rPr>
        <w:t xml:space="preserve"> da su</w:t>
      </w:r>
      <w:r w:rsidRPr="00D01DFF">
        <w:rPr>
          <w:rFonts w:cs="Times New Roman"/>
          <w:szCs w:val="24"/>
          <w:lang w:val="en-GB"/>
        </w:rPr>
        <w:t xml:space="preserve"> glinice vrlo krhk</w:t>
      </w:r>
      <w:r w:rsidR="00457710">
        <w:rPr>
          <w:rFonts w:cs="Times New Roman"/>
          <w:szCs w:val="24"/>
          <w:lang w:val="en-GB"/>
        </w:rPr>
        <w:t>e</w:t>
      </w:r>
      <w:r w:rsidRPr="00D01DFF">
        <w:rPr>
          <w:rFonts w:cs="Times New Roman"/>
          <w:szCs w:val="24"/>
          <w:lang w:val="en-GB"/>
        </w:rPr>
        <w:t xml:space="preserve">, to je vrlo </w:t>
      </w:r>
      <w:r w:rsidR="00457710">
        <w:rPr>
          <w:rFonts w:cs="Times New Roman"/>
          <w:szCs w:val="24"/>
          <w:lang w:val="en-GB"/>
        </w:rPr>
        <w:t>čvrs</w:t>
      </w:r>
      <w:r w:rsidR="00EB14DF">
        <w:rPr>
          <w:rFonts w:cs="Times New Roman"/>
          <w:szCs w:val="24"/>
          <w:lang w:val="en-GB"/>
        </w:rPr>
        <w:t>t</w:t>
      </w:r>
      <w:r w:rsidR="00457710">
        <w:rPr>
          <w:rFonts w:cs="Times New Roman"/>
          <w:szCs w:val="24"/>
          <w:lang w:val="en-GB"/>
        </w:rPr>
        <w:t xml:space="preserve"> materijal</w:t>
      </w:r>
      <w:r w:rsidRPr="00D01DFF">
        <w:rPr>
          <w:rFonts w:cs="Times New Roman"/>
          <w:szCs w:val="24"/>
          <w:lang w:val="en-GB"/>
        </w:rPr>
        <w:t xml:space="preserve"> (vlačna čvrstoća oko šest puta već</w:t>
      </w:r>
      <w:r w:rsidR="00457710">
        <w:rPr>
          <w:rFonts w:cs="Times New Roman"/>
          <w:szCs w:val="24"/>
          <w:lang w:val="en-GB"/>
        </w:rPr>
        <w:t>a od</w:t>
      </w:r>
      <w:r w:rsidRPr="00D01DFF">
        <w:rPr>
          <w:rFonts w:cs="Times New Roman"/>
          <w:szCs w:val="24"/>
          <w:lang w:val="en-GB"/>
        </w:rPr>
        <w:t xml:space="preserve"> toplinski obrađe</w:t>
      </w:r>
      <w:r w:rsidR="00457710">
        <w:rPr>
          <w:rFonts w:cs="Times New Roman"/>
          <w:szCs w:val="24"/>
          <w:lang w:val="en-GB"/>
        </w:rPr>
        <w:t>nih</w:t>
      </w:r>
      <w:r w:rsidRPr="00D01DFF">
        <w:rPr>
          <w:rFonts w:cs="Times New Roman"/>
          <w:szCs w:val="24"/>
          <w:lang w:val="en-GB"/>
        </w:rPr>
        <w:t xml:space="preserve"> aluminijskih legura) i tvrd (modul elastičnosti oko pet puta veći od aluminija). </w:t>
      </w:r>
    </w:p>
    <w:p w:rsidR="00D43CEB" w:rsidRDefault="00D43CEB" w:rsidP="00D60264">
      <w:pPr>
        <w:spacing w:line="240" w:lineRule="auto"/>
        <w:jc w:val="both"/>
        <w:rPr>
          <w:rFonts w:cs="Times New Roman"/>
          <w:szCs w:val="24"/>
          <w:lang w:val="en-GB"/>
        </w:rPr>
      </w:pPr>
      <w:r w:rsidRPr="00FA0FE2">
        <w:rPr>
          <w:rFonts w:cs="Times New Roman"/>
          <w:noProof/>
          <w:szCs w:val="24"/>
          <w:lang w:val="hr-HR" w:eastAsia="hr-HR"/>
        </w:rPr>
        <w:drawing>
          <wp:inline distT="0" distB="0" distL="0" distR="0" wp14:anchorId="0F733B00" wp14:editId="52AB36EE">
            <wp:extent cx="2493170" cy="1792941"/>
            <wp:effectExtent l="0" t="0" r="2540" b="0"/>
            <wp:docPr id="13" name="Attēls 13" descr="fig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g3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04277" cy="1800928"/>
                    </a:xfrm>
                    <a:prstGeom prst="rect">
                      <a:avLst/>
                    </a:prstGeom>
                    <a:noFill/>
                    <a:ln>
                      <a:noFill/>
                    </a:ln>
                  </pic:spPr>
                </pic:pic>
              </a:graphicData>
            </a:graphic>
          </wp:inline>
        </w:drawing>
      </w:r>
    </w:p>
    <w:p w:rsidR="00153BE5" w:rsidRDefault="0034613C" w:rsidP="00D60264">
      <w:pPr>
        <w:spacing w:line="240" w:lineRule="auto"/>
        <w:jc w:val="both"/>
        <w:rPr>
          <w:i/>
          <w:iCs/>
          <w:szCs w:val="18"/>
        </w:rPr>
      </w:pPr>
      <w:bookmarkStart w:id="27" w:name="_Toc467968328"/>
      <w:r w:rsidRPr="0034613C">
        <w:rPr>
          <w:i/>
          <w:iCs/>
          <w:szCs w:val="18"/>
        </w:rPr>
        <w:t xml:space="preserve">Slika </w:t>
      </w:r>
      <w:r w:rsidRPr="0034613C">
        <w:rPr>
          <w:i/>
          <w:iCs/>
          <w:szCs w:val="18"/>
        </w:rPr>
        <w:fldChar w:fldCharType="begin"/>
      </w:r>
      <w:r w:rsidRPr="0034613C">
        <w:rPr>
          <w:i/>
          <w:iCs/>
          <w:szCs w:val="18"/>
        </w:rPr>
        <w:instrText xml:space="preserve"> SEQ Figure \* ARABIC </w:instrText>
      </w:r>
      <w:r w:rsidRPr="0034613C">
        <w:rPr>
          <w:i/>
          <w:iCs/>
          <w:szCs w:val="18"/>
        </w:rPr>
        <w:fldChar w:fldCharType="separate"/>
      </w:r>
      <w:r>
        <w:rPr>
          <w:i/>
          <w:iCs/>
          <w:noProof/>
          <w:szCs w:val="18"/>
        </w:rPr>
        <w:t>19</w:t>
      </w:r>
      <w:r w:rsidRPr="0034613C">
        <w:rPr>
          <w:i/>
          <w:iCs/>
          <w:szCs w:val="18"/>
        </w:rPr>
        <w:fldChar w:fldCharType="end"/>
      </w:r>
      <w:r w:rsidRPr="0034613C">
        <w:rPr>
          <w:b/>
          <w:bCs/>
          <w:i/>
          <w:iCs/>
          <w:szCs w:val="18"/>
          <w:lang w:val="en-GB"/>
        </w:rPr>
        <w:t xml:space="preserve">. </w:t>
      </w:r>
      <w:r w:rsidR="00457710" w:rsidRPr="00457710">
        <w:rPr>
          <w:i/>
          <w:iCs/>
          <w:szCs w:val="18"/>
        </w:rPr>
        <w:t>Korištenje kompozit</w:t>
      </w:r>
      <w:r w:rsidR="00153BE5">
        <w:rPr>
          <w:i/>
          <w:iCs/>
          <w:szCs w:val="18"/>
        </w:rPr>
        <w:t>a</w:t>
      </w:r>
      <w:r w:rsidR="00457710" w:rsidRPr="00457710">
        <w:rPr>
          <w:i/>
          <w:iCs/>
          <w:szCs w:val="18"/>
        </w:rPr>
        <w:t xml:space="preserve"> </w:t>
      </w:r>
      <w:r w:rsidR="00457710">
        <w:rPr>
          <w:i/>
          <w:iCs/>
          <w:szCs w:val="18"/>
        </w:rPr>
        <w:t xml:space="preserve">sa </w:t>
      </w:r>
      <w:r w:rsidR="00457710" w:rsidRPr="00457710">
        <w:rPr>
          <w:i/>
          <w:iCs/>
          <w:szCs w:val="18"/>
        </w:rPr>
        <w:t>aluminijsk</w:t>
      </w:r>
      <w:r w:rsidR="00457710">
        <w:rPr>
          <w:i/>
          <w:iCs/>
          <w:szCs w:val="18"/>
        </w:rPr>
        <w:t>om</w:t>
      </w:r>
      <w:r w:rsidR="00457710" w:rsidRPr="00457710">
        <w:rPr>
          <w:i/>
          <w:iCs/>
          <w:szCs w:val="18"/>
        </w:rPr>
        <w:t xml:space="preserve"> matric</w:t>
      </w:r>
      <w:r w:rsidR="00457710">
        <w:rPr>
          <w:i/>
          <w:iCs/>
          <w:szCs w:val="18"/>
        </w:rPr>
        <w:t>om</w:t>
      </w:r>
      <w:r w:rsidR="00457710" w:rsidRPr="00457710">
        <w:rPr>
          <w:i/>
          <w:iCs/>
          <w:szCs w:val="18"/>
        </w:rPr>
        <w:t xml:space="preserve"> za čeljusti kočnica auto</w:t>
      </w:r>
      <w:r w:rsidR="00457710">
        <w:rPr>
          <w:i/>
          <w:iCs/>
          <w:szCs w:val="18"/>
        </w:rPr>
        <w:t>mobila</w:t>
      </w:r>
      <w:r w:rsidR="00457710" w:rsidRPr="00457710">
        <w:rPr>
          <w:i/>
          <w:iCs/>
          <w:szCs w:val="18"/>
        </w:rPr>
        <w:t xml:space="preserve"> mogu smanjiti težinu</w:t>
      </w:r>
      <w:r w:rsidR="00457710">
        <w:rPr>
          <w:i/>
          <w:iCs/>
          <w:szCs w:val="18"/>
        </w:rPr>
        <w:t xml:space="preserve"> dijela</w:t>
      </w:r>
      <w:r w:rsidR="00457710" w:rsidRPr="00457710">
        <w:rPr>
          <w:i/>
          <w:iCs/>
          <w:szCs w:val="18"/>
        </w:rPr>
        <w:t xml:space="preserve"> na pola, </w:t>
      </w:r>
      <w:r w:rsidR="00457710">
        <w:rPr>
          <w:i/>
          <w:iCs/>
          <w:szCs w:val="18"/>
        </w:rPr>
        <w:t>pri čemu</w:t>
      </w:r>
      <w:r w:rsidR="00457710" w:rsidRPr="00457710">
        <w:rPr>
          <w:i/>
          <w:iCs/>
          <w:szCs w:val="18"/>
        </w:rPr>
        <w:t xml:space="preserve"> </w:t>
      </w:r>
      <w:r w:rsidR="00EB14DF">
        <w:rPr>
          <w:i/>
          <w:iCs/>
          <w:szCs w:val="18"/>
        </w:rPr>
        <w:t>čvrstoća</w:t>
      </w:r>
      <w:r w:rsidR="00457710">
        <w:rPr>
          <w:i/>
          <w:iCs/>
          <w:szCs w:val="18"/>
        </w:rPr>
        <w:t xml:space="preserve"> ostaje ista</w:t>
      </w:r>
      <w:r w:rsidR="00457710" w:rsidRPr="00457710">
        <w:rPr>
          <w:i/>
          <w:iCs/>
          <w:szCs w:val="18"/>
        </w:rPr>
        <w:t>. [2]</w:t>
      </w:r>
      <w:bookmarkEnd w:id="27"/>
    </w:p>
    <w:p w:rsidR="00D43CEB" w:rsidRPr="00FA0FE2" w:rsidRDefault="00D43CEB" w:rsidP="00D60264">
      <w:pPr>
        <w:spacing w:line="240" w:lineRule="auto"/>
        <w:jc w:val="both"/>
        <w:rPr>
          <w:rFonts w:cs="Times New Roman"/>
          <w:szCs w:val="24"/>
          <w:lang w:val="en-GB"/>
        </w:rPr>
      </w:pPr>
      <w:r w:rsidRPr="00FA0FE2">
        <w:rPr>
          <w:rFonts w:cs="Times New Roman"/>
          <w:noProof/>
          <w:szCs w:val="24"/>
          <w:lang w:val="hr-HR" w:eastAsia="hr-HR"/>
        </w:rPr>
        <w:lastRenderedPageBreak/>
        <w:drawing>
          <wp:inline distT="0" distB="0" distL="0" distR="0" wp14:anchorId="0D6730B1" wp14:editId="4AC39CD0">
            <wp:extent cx="2550795" cy="1583690"/>
            <wp:effectExtent l="0" t="0" r="1905" b="0"/>
            <wp:docPr id="14" name="Attēls 14" descr="fig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g3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50795" cy="1583690"/>
                    </a:xfrm>
                    <a:prstGeom prst="rect">
                      <a:avLst/>
                    </a:prstGeom>
                    <a:noFill/>
                    <a:ln>
                      <a:noFill/>
                    </a:ln>
                  </pic:spPr>
                </pic:pic>
              </a:graphicData>
            </a:graphic>
          </wp:inline>
        </w:drawing>
      </w:r>
    </w:p>
    <w:p w:rsidR="00E708EF" w:rsidRDefault="0034613C" w:rsidP="00D60264">
      <w:pPr>
        <w:spacing w:after="0" w:line="240" w:lineRule="auto"/>
        <w:jc w:val="both"/>
        <w:rPr>
          <w:i/>
          <w:iCs/>
          <w:szCs w:val="18"/>
        </w:rPr>
      </w:pPr>
      <w:bookmarkStart w:id="28" w:name="_Toc467968329"/>
      <w:r w:rsidRPr="0034613C">
        <w:rPr>
          <w:i/>
          <w:iCs/>
          <w:szCs w:val="18"/>
        </w:rPr>
        <w:t xml:space="preserve">Slika </w:t>
      </w:r>
      <w:r w:rsidRPr="0034613C">
        <w:rPr>
          <w:i/>
          <w:iCs/>
          <w:szCs w:val="18"/>
        </w:rPr>
        <w:fldChar w:fldCharType="begin"/>
      </w:r>
      <w:r w:rsidRPr="0034613C">
        <w:rPr>
          <w:i/>
          <w:iCs/>
          <w:szCs w:val="18"/>
        </w:rPr>
        <w:instrText xml:space="preserve"> SEQ Figure \* ARABIC </w:instrText>
      </w:r>
      <w:r w:rsidRPr="0034613C">
        <w:rPr>
          <w:i/>
          <w:iCs/>
          <w:szCs w:val="18"/>
        </w:rPr>
        <w:fldChar w:fldCharType="separate"/>
      </w:r>
      <w:r>
        <w:rPr>
          <w:i/>
          <w:iCs/>
          <w:noProof/>
          <w:szCs w:val="18"/>
        </w:rPr>
        <w:t>20</w:t>
      </w:r>
      <w:r w:rsidRPr="0034613C">
        <w:rPr>
          <w:i/>
          <w:iCs/>
          <w:szCs w:val="18"/>
        </w:rPr>
        <w:fldChar w:fldCharType="end"/>
      </w:r>
      <w:r w:rsidRPr="0034613C">
        <w:rPr>
          <w:b/>
          <w:bCs/>
          <w:i/>
          <w:iCs/>
          <w:szCs w:val="18"/>
          <w:lang w:val="en-GB"/>
        </w:rPr>
        <w:t xml:space="preserve">. </w:t>
      </w:r>
      <w:r w:rsidR="00457710" w:rsidRPr="00457710">
        <w:rPr>
          <w:i/>
          <w:iCs/>
          <w:szCs w:val="18"/>
        </w:rPr>
        <w:t xml:space="preserve">Rotori (ili zamašnjaci) za velike brzine (-100.000 rpm) </w:t>
      </w:r>
      <w:r w:rsidR="00457710">
        <w:rPr>
          <w:i/>
          <w:iCs/>
          <w:szCs w:val="18"/>
        </w:rPr>
        <w:t>u radu su</w:t>
      </w:r>
      <w:r w:rsidR="00457710" w:rsidRPr="00457710">
        <w:rPr>
          <w:i/>
          <w:iCs/>
          <w:szCs w:val="18"/>
        </w:rPr>
        <w:t xml:space="preserve"> podvrgnuti vrlo visok</w:t>
      </w:r>
      <w:r w:rsidR="00457710">
        <w:rPr>
          <w:i/>
          <w:iCs/>
          <w:szCs w:val="18"/>
        </w:rPr>
        <w:t>im</w:t>
      </w:r>
      <w:r w:rsidR="00457710" w:rsidRPr="00457710">
        <w:rPr>
          <w:i/>
          <w:iCs/>
          <w:szCs w:val="18"/>
        </w:rPr>
        <w:t xml:space="preserve"> naprezanj</w:t>
      </w:r>
      <w:r w:rsidR="00457710">
        <w:rPr>
          <w:i/>
          <w:iCs/>
          <w:szCs w:val="18"/>
        </w:rPr>
        <w:t>ima</w:t>
      </w:r>
      <w:r w:rsidR="00457710" w:rsidRPr="00457710">
        <w:rPr>
          <w:i/>
          <w:iCs/>
          <w:szCs w:val="18"/>
        </w:rPr>
        <w:t xml:space="preserve">. </w:t>
      </w:r>
      <w:r w:rsidR="00457710">
        <w:rPr>
          <w:i/>
          <w:iCs/>
          <w:szCs w:val="18"/>
        </w:rPr>
        <w:t xml:space="preserve">Dobar izbor </w:t>
      </w:r>
      <w:r w:rsidR="00EB14DF" w:rsidRPr="00EB14DF">
        <w:rPr>
          <w:i/>
          <w:iCs/>
          <w:szCs w:val="18"/>
        </w:rPr>
        <w:t xml:space="preserve">za njihovu izradu </w:t>
      </w:r>
      <w:r w:rsidR="00EB14DF">
        <w:rPr>
          <w:i/>
          <w:iCs/>
          <w:szCs w:val="18"/>
        </w:rPr>
        <w:t xml:space="preserve">je </w:t>
      </w:r>
      <w:r w:rsidR="00457710">
        <w:rPr>
          <w:i/>
          <w:iCs/>
          <w:szCs w:val="18"/>
        </w:rPr>
        <w:t>materijal</w:t>
      </w:r>
      <w:r w:rsidR="00457710" w:rsidRPr="00457710">
        <w:rPr>
          <w:i/>
          <w:iCs/>
          <w:szCs w:val="18"/>
        </w:rPr>
        <w:t xml:space="preserve"> MMCS, jer mo</w:t>
      </w:r>
      <w:r w:rsidR="00457710">
        <w:rPr>
          <w:i/>
          <w:iCs/>
          <w:szCs w:val="18"/>
        </w:rPr>
        <w:t>že</w:t>
      </w:r>
      <w:r w:rsidR="00457710" w:rsidRPr="00457710">
        <w:rPr>
          <w:i/>
          <w:iCs/>
          <w:szCs w:val="18"/>
        </w:rPr>
        <w:t xml:space="preserve"> </w:t>
      </w:r>
      <w:r w:rsidR="00E708EF">
        <w:rPr>
          <w:i/>
          <w:iCs/>
          <w:szCs w:val="18"/>
        </w:rPr>
        <w:t>podnijeti</w:t>
      </w:r>
      <w:r w:rsidR="00457710" w:rsidRPr="00457710">
        <w:rPr>
          <w:i/>
          <w:iCs/>
          <w:szCs w:val="18"/>
        </w:rPr>
        <w:t xml:space="preserve"> </w:t>
      </w:r>
      <w:r w:rsidR="00E708EF">
        <w:rPr>
          <w:i/>
          <w:iCs/>
          <w:szCs w:val="18"/>
        </w:rPr>
        <w:t xml:space="preserve">značajna </w:t>
      </w:r>
      <w:r w:rsidR="00457710" w:rsidRPr="00457710">
        <w:rPr>
          <w:i/>
          <w:iCs/>
          <w:szCs w:val="18"/>
        </w:rPr>
        <w:t>radijalna naprezanja. [2]</w:t>
      </w:r>
      <w:bookmarkEnd w:id="28"/>
    </w:p>
    <w:p w:rsidR="0075320B" w:rsidRDefault="0075320B" w:rsidP="00D60264">
      <w:pPr>
        <w:spacing w:after="0" w:line="240" w:lineRule="auto"/>
        <w:jc w:val="both"/>
        <w:rPr>
          <w:i/>
          <w:iCs/>
          <w:szCs w:val="18"/>
        </w:rPr>
      </w:pPr>
    </w:p>
    <w:p w:rsidR="00AA4B53" w:rsidRPr="00FA0FE2" w:rsidRDefault="00E708EF" w:rsidP="00D60264">
      <w:pPr>
        <w:spacing w:after="0" w:line="240" w:lineRule="auto"/>
        <w:jc w:val="both"/>
        <w:rPr>
          <w:rFonts w:cs="Times New Roman"/>
          <w:b/>
          <w:szCs w:val="24"/>
          <w:lang w:val="en-GB"/>
        </w:rPr>
      </w:pPr>
      <w:r>
        <w:rPr>
          <w:rFonts w:cs="Times New Roman"/>
          <w:b/>
          <w:szCs w:val="24"/>
          <w:lang w:val="en-GB"/>
        </w:rPr>
        <w:t>Alati za obradu plastike i kompozita</w:t>
      </w:r>
    </w:p>
    <w:p w:rsidR="0075320B" w:rsidRPr="0075320B" w:rsidRDefault="0075320B" w:rsidP="0075320B">
      <w:pPr>
        <w:spacing w:after="0" w:line="240" w:lineRule="auto"/>
        <w:jc w:val="both"/>
        <w:rPr>
          <w:rFonts w:cs="Times New Roman"/>
          <w:szCs w:val="24"/>
          <w:lang w:val="en-GB"/>
        </w:rPr>
      </w:pPr>
      <w:r w:rsidRPr="0075320B">
        <w:rPr>
          <w:rFonts w:cs="Times New Roman"/>
          <w:szCs w:val="24"/>
          <w:lang w:val="en-GB"/>
        </w:rPr>
        <w:t xml:space="preserve">Kao što je slučaj u obradi većine sirovina </w:t>
      </w:r>
      <w:r>
        <w:rPr>
          <w:rFonts w:cs="Times New Roman"/>
          <w:szCs w:val="24"/>
          <w:lang w:val="en-GB"/>
        </w:rPr>
        <w:t xml:space="preserve">u </w:t>
      </w:r>
      <w:r w:rsidR="00C5581D">
        <w:rPr>
          <w:rFonts w:cs="Times New Roman"/>
          <w:szCs w:val="24"/>
          <w:lang w:val="en-GB"/>
        </w:rPr>
        <w:t xml:space="preserve">gotove </w:t>
      </w:r>
      <w:r>
        <w:rPr>
          <w:rFonts w:cs="Times New Roman"/>
          <w:szCs w:val="24"/>
          <w:lang w:val="en-GB"/>
        </w:rPr>
        <w:t>proizvode, s</w:t>
      </w:r>
      <w:r w:rsidRPr="0075320B">
        <w:rPr>
          <w:rFonts w:cs="Times New Roman"/>
          <w:szCs w:val="24"/>
          <w:lang w:val="en-GB"/>
        </w:rPr>
        <w:t>pecijaln</w:t>
      </w:r>
      <w:r>
        <w:rPr>
          <w:rFonts w:cs="Times New Roman"/>
          <w:szCs w:val="24"/>
          <w:lang w:val="en-GB"/>
        </w:rPr>
        <w:t>i</w:t>
      </w:r>
      <w:r w:rsidRPr="0075320B">
        <w:rPr>
          <w:rFonts w:cs="Times New Roman"/>
          <w:szCs w:val="24"/>
          <w:lang w:val="en-GB"/>
        </w:rPr>
        <w:t xml:space="preserve"> alat</w:t>
      </w:r>
      <w:r>
        <w:rPr>
          <w:rFonts w:cs="Times New Roman"/>
          <w:szCs w:val="24"/>
          <w:lang w:val="en-GB"/>
        </w:rPr>
        <w:t>i</w:t>
      </w:r>
      <w:r w:rsidRPr="0075320B">
        <w:rPr>
          <w:rFonts w:cs="Times New Roman"/>
          <w:szCs w:val="24"/>
          <w:lang w:val="en-GB"/>
        </w:rPr>
        <w:t xml:space="preserve"> potreban</w:t>
      </w:r>
      <w:r>
        <w:rPr>
          <w:rFonts w:cs="Times New Roman"/>
          <w:szCs w:val="24"/>
          <w:lang w:val="en-GB"/>
        </w:rPr>
        <w:t>i</w:t>
      </w:r>
      <w:r w:rsidRPr="0075320B">
        <w:rPr>
          <w:rFonts w:cs="Times New Roman"/>
          <w:szCs w:val="24"/>
          <w:lang w:val="en-GB"/>
        </w:rPr>
        <w:t xml:space="preserve"> </w:t>
      </w:r>
      <w:r>
        <w:rPr>
          <w:rFonts w:cs="Times New Roman"/>
          <w:szCs w:val="24"/>
          <w:lang w:val="en-GB"/>
        </w:rPr>
        <w:t>su i u obradi polimera i kompozitnih materijala.</w:t>
      </w:r>
      <w:r w:rsidRPr="0075320B">
        <w:rPr>
          <w:rFonts w:cs="Times New Roman"/>
          <w:szCs w:val="24"/>
          <w:lang w:val="en-GB"/>
        </w:rPr>
        <w:t xml:space="preserve"> Ovdje </w:t>
      </w:r>
      <w:r>
        <w:rPr>
          <w:rFonts w:cs="Times New Roman"/>
          <w:szCs w:val="24"/>
          <w:lang w:val="en-GB"/>
        </w:rPr>
        <w:t xml:space="preserve">je </w:t>
      </w:r>
      <w:r w:rsidRPr="0075320B">
        <w:rPr>
          <w:rFonts w:cs="Times New Roman"/>
          <w:szCs w:val="24"/>
          <w:lang w:val="en-GB"/>
        </w:rPr>
        <w:t>sirovina često u</w:t>
      </w:r>
      <w:r w:rsidRPr="0075320B">
        <w:t xml:space="preserve"> </w:t>
      </w:r>
      <w:r w:rsidRPr="0075320B">
        <w:rPr>
          <w:rFonts w:cs="Times New Roman"/>
          <w:szCs w:val="24"/>
          <w:lang w:val="en-GB"/>
        </w:rPr>
        <w:t>tekuće</w:t>
      </w:r>
      <w:r>
        <w:rPr>
          <w:rFonts w:cs="Times New Roman"/>
          <w:szCs w:val="24"/>
          <w:lang w:val="en-GB"/>
        </w:rPr>
        <w:t xml:space="preserve">m </w:t>
      </w:r>
      <w:proofErr w:type="gramStart"/>
      <w:r>
        <w:rPr>
          <w:rFonts w:cs="Times New Roman"/>
          <w:szCs w:val="24"/>
          <w:lang w:val="en-GB"/>
        </w:rPr>
        <w:t>ili</w:t>
      </w:r>
      <w:proofErr w:type="gramEnd"/>
      <w:r>
        <w:rPr>
          <w:rFonts w:cs="Times New Roman"/>
          <w:szCs w:val="24"/>
          <w:lang w:val="en-GB"/>
        </w:rPr>
        <w:t xml:space="preserve"> fleksibilnom</w:t>
      </w:r>
      <w:r w:rsidRPr="0075320B">
        <w:rPr>
          <w:rFonts w:cs="Times New Roman"/>
          <w:szCs w:val="24"/>
          <w:lang w:val="en-GB"/>
        </w:rPr>
        <w:t xml:space="preserve"> stanju </w:t>
      </w:r>
      <w:r>
        <w:rPr>
          <w:rFonts w:cs="Times New Roman"/>
          <w:szCs w:val="24"/>
          <w:lang w:val="en-GB"/>
        </w:rPr>
        <w:t>prije nastanka</w:t>
      </w:r>
      <w:r w:rsidRPr="0075320B">
        <w:rPr>
          <w:rFonts w:cs="Times New Roman"/>
          <w:szCs w:val="24"/>
          <w:lang w:val="en-GB"/>
        </w:rPr>
        <w:t xml:space="preserve"> krajnj</w:t>
      </w:r>
      <w:r>
        <w:rPr>
          <w:rFonts w:cs="Times New Roman"/>
          <w:szCs w:val="24"/>
          <w:lang w:val="en-GB"/>
        </w:rPr>
        <w:t>eg</w:t>
      </w:r>
      <w:r w:rsidRPr="0075320B">
        <w:rPr>
          <w:rFonts w:cs="Times New Roman"/>
          <w:szCs w:val="24"/>
          <w:lang w:val="en-GB"/>
        </w:rPr>
        <w:t xml:space="preserve"> proizvod</w:t>
      </w:r>
      <w:r>
        <w:rPr>
          <w:rFonts w:cs="Times New Roman"/>
          <w:szCs w:val="24"/>
          <w:lang w:val="en-GB"/>
        </w:rPr>
        <w:t>a</w:t>
      </w:r>
      <w:r w:rsidRPr="0075320B">
        <w:rPr>
          <w:rFonts w:cs="Times New Roman"/>
          <w:szCs w:val="24"/>
          <w:lang w:val="en-GB"/>
        </w:rPr>
        <w:t xml:space="preserve">. </w:t>
      </w:r>
    </w:p>
    <w:p w:rsidR="00645375" w:rsidRPr="0075320B" w:rsidRDefault="0075320B" w:rsidP="00D60264">
      <w:pPr>
        <w:spacing w:after="0" w:line="240" w:lineRule="auto"/>
        <w:jc w:val="both"/>
        <w:rPr>
          <w:rFonts w:cs="Times New Roman"/>
          <w:szCs w:val="24"/>
          <w:lang w:val="en-GB"/>
        </w:rPr>
      </w:pPr>
      <w:r w:rsidRPr="0075320B">
        <w:rPr>
          <w:rFonts w:cs="Times New Roman"/>
          <w:szCs w:val="24"/>
          <w:lang w:val="en-GB"/>
        </w:rPr>
        <w:t xml:space="preserve">U obradi </w:t>
      </w:r>
      <w:r>
        <w:rPr>
          <w:rFonts w:cs="Times New Roman"/>
          <w:szCs w:val="24"/>
          <w:lang w:val="en-GB"/>
        </w:rPr>
        <w:t>polimera</w:t>
      </w:r>
      <w:r w:rsidRPr="0075320B">
        <w:rPr>
          <w:rFonts w:cs="Times New Roman"/>
          <w:szCs w:val="24"/>
          <w:lang w:val="en-GB"/>
        </w:rPr>
        <w:t xml:space="preserve"> i kompozitnih materijala, velik dio </w:t>
      </w:r>
      <w:r>
        <w:rPr>
          <w:rFonts w:cs="Times New Roman"/>
          <w:szCs w:val="24"/>
          <w:lang w:val="en-GB"/>
        </w:rPr>
        <w:t>alata</w:t>
      </w:r>
      <w:r w:rsidRPr="0075320B">
        <w:rPr>
          <w:rFonts w:cs="Times New Roman"/>
          <w:szCs w:val="24"/>
          <w:lang w:val="en-GB"/>
        </w:rPr>
        <w:t xml:space="preserve"> se pojavljuje u obliku kalupa </w:t>
      </w:r>
      <w:r w:rsidR="00C5581D">
        <w:rPr>
          <w:rFonts w:cs="Times New Roman"/>
          <w:szCs w:val="24"/>
          <w:lang w:val="en-GB"/>
        </w:rPr>
        <w:t>i raznih</w:t>
      </w:r>
      <w:r w:rsidRPr="0075320B">
        <w:rPr>
          <w:rFonts w:cs="Times New Roman"/>
          <w:szCs w:val="24"/>
          <w:lang w:val="en-GB"/>
        </w:rPr>
        <w:t xml:space="preserve"> oblika. Većina ov</w:t>
      </w:r>
      <w:r>
        <w:rPr>
          <w:rFonts w:cs="Times New Roman"/>
          <w:szCs w:val="24"/>
          <w:lang w:val="en-GB"/>
        </w:rPr>
        <w:t>ih</w:t>
      </w:r>
      <w:r w:rsidRPr="0075320B">
        <w:rPr>
          <w:rFonts w:cs="Times New Roman"/>
          <w:szCs w:val="24"/>
          <w:lang w:val="en-GB"/>
        </w:rPr>
        <w:t xml:space="preserve"> alata je napravljen</w:t>
      </w:r>
      <w:r>
        <w:rPr>
          <w:rFonts w:cs="Times New Roman"/>
          <w:szCs w:val="24"/>
          <w:lang w:val="en-GB"/>
        </w:rPr>
        <w:t>a</w:t>
      </w:r>
      <w:r w:rsidRPr="0075320B">
        <w:rPr>
          <w:rFonts w:cs="Times New Roman"/>
          <w:szCs w:val="24"/>
          <w:lang w:val="en-GB"/>
        </w:rPr>
        <w:t xml:space="preserve"> </w:t>
      </w:r>
      <w:proofErr w:type="gramStart"/>
      <w:r w:rsidRPr="0075320B">
        <w:rPr>
          <w:rFonts w:cs="Times New Roman"/>
          <w:szCs w:val="24"/>
          <w:lang w:val="en-GB"/>
        </w:rPr>
        <w:t>od</w:t>
      </w:r>
      <w:proofErr w:type="gramEnd"/>
      <w:r w:rsidRPr="0075320B">
        <w:rPr>
          <w:rFonts w:cs="Times New Roman"/>
          <w:szCs w:val="24"/>
          <w:lang w:val="en-GB"/>
        </w:rPr>
        <w:t xml:space="preserve"> metala i proizvodi se </w:t>
      </w:r>
      <w:r>
        <w:rPr>
          <w:rFonts w:cs="Times New Roman"/>
          <w:szCs w:val="24"/>
          <w:lang w:val="en-GB"/>
        </w:rPr>
        <w:t xml:space="preserve">prema zadanim </w:t>
      </w:r>
      <w:r w:rsidRPr="0075320B">
        <w:rPr>
          <w:rFonts w:cs="Times New Roman"/>
          <w:szCs w:val="24"/>
          <w:lang w:val="en-GB"/>
        </w:rPr>
        <w:t>dimenzij</w:t>
      </w:r>
      <w:r>
        <w:rPr>
          <w:rFonts w:cs="Times New Roman"/>
          <w:szCs w:val="24"/>
          <w:lang w:val="en-GB"/>
        </w:rPr>
        <w:t>ama</w:t>
      </w:r>
      <w:r w:rsidRPr="0075320B">
        <w:rPr>
          <w:rFonts w:cs="Times New Roman"/>
          <w:szCs w:val="24"/>
          <w:lang w:val="en-GB"/>
        </w:rPr>
        <w:t>.</w:t>
      </w:r>
      <w:r>
        <w:rPr>
          <w:rFonts w:cs="Times New Roman"/>
          <w:szCs w:val="24"/>
          <w:lang w:val="en-GB"/>
        </w:rPr>
        <w:tab/>
      </w:r>
    </w:p>
    <w:p w:rsidR="001A4DB8" w:rsidRDefault="001A4DB8" w:rsidP="001A4DB8">
      <w:pPr>
        <w:spacing w:after="0" w:line="240" w:lineRule="auto"/>
        <w:jc w:val="both"/>
        <w:rPr>
          <w:rFonts w:cs="Times New Roman"/>
          <w:szCs w:val="24"/>
          <w:lang w:val="en-GB"/>
        </w:rPr>
      </w:pPr>
      <w:r w:rsidRPr="001A4DB8">
        <w:rPr>
          <w:rFonts w:cs="Times New Roman"/>
          <w:szCs w:val="24"/>
          <w:lang w:val="en-GB"/>
        </w:rPr>
        <w:t xml:space="preserve">Obzirom </w:t>
      </w:r>
      <w:proofErr w:type="gramStart"/>
      <w:r w:rsidRPr="001A4DB8">
        <w:rPr>
          <w:rFonts w:cs="Times New Roman"/>
          <w:szCs w:val="24"/>
          <w:lang w:val="en-GB"/>
        </w:rPr>
        <w:t>na</w:t>
      </w:r>
      <w:proofErr w:type="gramEnd"/>
      <w:r w:rsidRPr="001A4DB8">
        <w:rPr>
          <w:rFonts w:cs="Times New Roman"/>
          <w:szCs w:val="24"/>
          <w:lang w:val="en-GB"/>
        </w:rPr>
        <w:t xml:space="preserve"> svojstva </w:t>
      </w:r>
      <w:r>
        <w:rPr>
          <w:rFonts w:cs="Times New Roman"/>
          <w:szCs w:val="24"/>
          <w:lang w:val="en-GB"/>
        </w:rPr>
        <w:t>kompozita</w:t>
      </w:r>
      <w:r w:rsidRPr="001A4DB8">
        <w:rPr>
          <w:rFonts w:cs="Times New Roman"/>
          <w:szCs w:val="24"/>
          <w:lang w:val="en-GB"/>
        </w:rPr>
        <w:t xml:space="preserve">, veličinu serije i oblik proizvoda razvijeni </w:t>
      </w:r>
      <w:r>
        <w:rPr>
          <w:rFonts w:cs="Times New Roman"/>
          <w:szCs w:val="24"/>
          <w:lang w:val="en-GB"/>
        </w:rPr>
        <w:t xml:space="preserve">su različiti postupci prerade i </w:t>
      </w:r>
      <w:r w:rsidRPr="001A4DB8">
        <w:rPr>
          <w:rFonts w:cs="Times New Roman"/>
          <w:szCs w:val="24"/>
          <w:lang w:val="en-GB"/>
        </w:rPr>
        <w:t>pripadajući alati za oblikovanje proizvoda</w:t>
      </w:r>
      <w:r w:rsidR="00C5581D">
        <w:rPr>
          <w:rFonts w:cs="Times New Roman"/>
          <w:szCs w:val="24"/>
          <w:lang w:val="en-GB"/>
        </w:rPr>
        <w:t>.</w:t>
      </w:r>
    </w:p>
    <w:p w:rsidR="00AA4B53" w:rsidRPr="00FA0FE2" w:rsidRDefault="001A4DB8" w:rsidP="00D60264">
      <w:pPr>
        <w:spacing w:after="0" w:line="240" w:lineRule="auto"/>
        <w:jc w:val="both"/>
        <w:rPr>
          <w:rFonts w:cs="Times New Roman"/>
          <w:szCs w:val="24"/>
          <w:lang w:val="en-GB"/>
        </w:rPr>
      </w:pPr>
      <w:r w:rsidRPr="001A4DB8">
        <w:rPr>
          <w:rFonts w:cs="Times New Roman"/>
          <w:szCs w:val="24"/>
          <w:lang w:val="en-GB"/>
        </w:rPr>
        <w:t>Alatničar</w:t>
      </w:r>
      <w:r>
        <w:rPr>
          <w:rFonts w:cs="Times New Roman"/>
          <w:szCs w:val="24"/>
          <w:lang w:val="en-GB"/>
        </w:rPr>
        <w:t>i</w:t>
      </w:r>
      <w:r w:rsidRPr="001A4DB8">
        <w:rPr>
          <w:rFonts w:cs="Times New Roman"/>
          <w:szCs w:val="24"/>
          <w:lang w:val="en-GB"/>
        </w:rPr>
        <w:t xml:space="preserve"> </w:t>
      </w:r>
      <w:proofErr w:type="gramStart"/>
      <w:r w:rsidRPr="001A4DB8">
        <w:rPr>
          <w:rFonts w:cs="Times New Roman"/>
          <w:szCs w:val="24"/>
          <w:lang w:val="en-GB"/>
        </w:rPr>
        <w:t>danas</w:t>
      </w:r>
      <w:proofErr w:type="gramEnd"/>
      <w:r w:rsidRPr="001A4DB8">
        <w:rPr>
          <w:rFonts w:cs="Times New Roman"/>
          <w:szCs w:val="24"/>
          <w:lang w:val="en-GB"/>
        </w:rPr>
        <w:t xml:space="preserve"> imaju na raspolaganju </w:t>
      </w:r>
      <w:r>
        <w:rPr>
          <w:rFonts w:cs="Times New Roman"/>
          <w:szCs w:val="24"/>
          <w:lang w:val="en-GB"/>
        </w:rPr>
        <w:t>napredne računalne aplikacije za projektiranje alata</w:t>
      </w:r>
      <w:r w:rsidRPr="001A4DB8">
        <w:rPr>
          <w:rFonts w:cs="Times New Roman"/>
          <w:szCs w:val="24"/>
          <w:lang w:val="en-GB"/>
        </w:rPr>
        <w:t>. Među njima su dizajniran</w:t>
      </w:r>
      <w:r>
        <w:rPr>
          <w:rFonts w:cs="Times New Roman"/>
          <w:szCs w:val="24"/>
          <w:lang w:val="en-GB"/>
        </w:rPr>
        <w:t>je</w:t>
      </w:r>
      <w:r w:rsidRPr="001A4DB8">
        <w:rPr>
          <w:rFonts w:cs="Times New Roman"/>
          <w:szCs w:val="24"/>
          <w:lang w:val="en-GB"/>
        </w:rPr>
        <w:t xml:space="preserve"> pomoć</w:t>
      </w:r>
      <w:r>
        <w:rPr>
          <w:rFonts w:cs="Times New Roman"/>
          <w:szCs w:val="24"/>
          <w:lang w:val="en-GB"/>
        </w:rPr>
        <w:t>u</w:t>
      </w:r>
      <w:r w:rsidRPr="001A4DB8">
        <w:rPr>
          <w:rFonts w:cs="Times New Roman"/>
          <w:szCs w:val="24"/>
          <w:lang w:val="en-GB"/>
        </w:rPr>
        <w:t xml:space="preserve"> računala (CAD) i računal</w:t>
      </w:r>
      <w:r>
        <w:rPr>
          <w:rFonts w:cs="Times New Roman"/>
          <w:szCs w:val="24"/>
          <w:lang w:val="en-GB"/>
        </w:rPr>
        <w:t>no</w:t>
      </w:r>
      <w:r w:rsidRPr="001A4DB8">
        <w:rPr>
          <w:rFonts w:cs="Times New Roman"/>
          <w:szCs w:val="24"/>
          <w:lang w:val="en-GB"/>
        </w:rPr>
        <w:t xml:space="preserve"> numeričko upravljanje</w:t>
      </w:r>
      <w:r>
        <w:rPr>
          <w:rFonts w:cs="Times New Roman"/>
          <w:szCs w:val="24"/>
          <w:lang w:val="en-GB"/>
        </w:rPr>
        <w:t>.</w:t>
      </w:r>
      <w:r w:rsidRPr="001A4DB8">
        <w:rPr>
          <w:rFonts w:cs="Times New Roman"/>
          <w:szCs w:val="24"/>
          <w:lang w:val="en-GB"/>
        </w:rPr>
        <w:t xml:space="preserve"> Strojna obrada (CNC) za izradu alata visoke preciznosti </w:t>
      </w:r>
      <w:r>
        <w:rPr>
          <w:rFonts w:cs="Times New Roman"/>
          <w:szCs w:val="24"/>
          <w:lang w:val="en-GB"/>
        </w:rPr>
        <w:t>omogućava proizvodnju alata komplicirane geometrije.</w:t>
      </w:r>
    </w:p>
    <w:p w:rsidR="00F37572" w:rsidRDefault="001A4DB8" w:rsidP="00D60264">
      <w:pPr>
        <w:spacing w:after="0" w:line="240" w:lineRule="auto"/>
        <w:jc w:val="both"/>
        <w:rPr>
          <w:rFonts w:cs="Times New Roman"/>
          <w:szCs w:val="24"/>
          <w:lang w:val="en-GB"/>
        </w:rPr>
      </w:pPr>
      <w:r w:rsidRPr="001A4DB8">
        <w:rPr>
          <w:rFonts w:cs="Times New Roman"/>
          <w:szCs w:val="24"/>
          <w:lang w:val="en-GB"/>
        </w:rPr>
        <w:t xml:space="preserve">Suvremene metode visoke proizvodnje plastičnih i kompozitnih </w:t>
      </w:r>
      <w:r w:rsidR="00F37572">
        <w:rPr>
          <w:rFonts w:cs="Times New Roman"/>
          <w:szCs w:val="24"/>
          <w:lang w:val="en-GB"/>
        </w:rPr>
        <w:t>materijala</w:t>
      </w:r>
      <w:r w:rsidRPr="001A4DB8">
        <w:rPr>
          <w:rFonts w:cs="Times New Roman"/>
          <w:szCs w:val="24"/>
          <w:lang w:val="en-GB"/>
        </w:rPr>
        <w:t xml:space="preserve"> </w:t>
      </w:r>
      <w:r w:rsidR="00F37572">
        <w:rPr>
          <w:rFonts w:cs="Times New Roman"/>
          <w:szCs w:val="24"/>
          <w:lang w:val="en-GB"/>
        </w:rPr>
        <w:t xml:space="preserve">omogućavaju proizvodnju </w:t>
      </w:r>
      <w:r w:rsidRPr="001A4DB8">
        <w:rPr>
          <w:rFonts w:cs="Times New Roman"/>
          <w:szCs w:val="24"/>
          <w:lang w:val="en-GB"/>
        </w:rPr>
        <w:t xml:space="preserve">po </w:t>
      </w:r>
      <w:r w:rsidR="00F37572">
        <w:rPr>
          <w:rFonts w:cs="Times New Roman"/>
          <w:szCs w:val="24"/>
          <w:lang w:val="en-GB"/>
        </w:rPr>
        <w:t>relativno</w:t>
      </w:r>
      <w:r w:rsidR="00C5581D">
        <w:rPr>
          <w:rFonts w:cs="Times New Roman"/>
          <w:szCs w:val="24"/>
          <w:lang w:val="en-GB"/>
        </w:rPr>
        <w:t xml:space="preserve"> niskoj cijeni.</w:t>
      </w:r>
      <w:r w:rsidRPr="001A4DB8">
        <w:rPr>
          <w:rFonts w:cs="Times New Roman"/>
          <w:szCs w:val="24"/>
          <w:lang w:val="en-GB"/>
        </w:rPr>
        <w:t xml:space="preserve"> Međutim, alat i </w:t>
      </w:r>
      <w:r w:rsidR="00F37572">
        <w:rPr>
          <w:rFonts w:cs="Times New Roman"/>
          <w:szCs w:val="24"/>
          <w:lang w:val="en-GB"/>
        </w:rPr>
        <w:t>troškovi proizvodnje</w:t>
      </w:r>
      <w:r w:rsidRPr="001A4DB8">
        <w:rPr>
          <w:rFonts w:cs="Times New Roman"/>
          <w:szCs w:val="24"/>
          <w:lang w:val="en-GB"/>
        </w:rPr>
        <w:t xml:space="preserve"> moraju biti uključen</w:t>
      </w:r>
      <w:r w:rsidR="00C5581D">
        <w:rPr>
          <w:rFonts w:cs="Times New Roman"/>
          <w:szCs w:val="24"/>
          <w:lang w:val="en-GB"/>
        </w:rPr>
        <w:t>i</w:t>
      </w:r>
      <w:r w:rsidRPr="001A4DB8">
        <w:rPr>
          <w:rFonts w:cs="Times New Roman"/>
          <w:szCs w:val="24"/>
          <w:lang w:val="en-GB"/>
        </w:rPr>
        <w:t xml:space="preserve"> u cijenu proizvoda. Prvi </w:t>
      </w:r>
      <w:r w:rsidR="00F37572">
        <w:rPr>
          <w:rFonts w:cs="Times New Roman"/>
          <w:szCs w:val="24"/>
          <w:lang w:val="en-GB"/>
        </w:rPr>
        <w:t>proizvedeni komad</w:t>
      </w:r>
      <w:r w:rsidRPr="001A4DB8">
        <w:rPr>
          <w:rFonts w:cs="Times New Roman"/>
          <w:szCs w:val="24"/>
          <w:lang w:val="en-GB"/>
        </w:rPr>
        <w:t xml:space="preserve"> </w:t>
      </w:r>
      <w:r w:rsidR="00F37572">
        <w:rPr>
          <w:rFonts w:cs="Times New Roman"/>
          <w:szCs w:val="24"/>
          <w:lang w:val="en-GB"/>
        </w:rPr>
        <w:t>sadrži ukupnu</w:t>
      </w:r>
      <w:r w:rsidRPr="001A4DB8">
        <w:rPr>
          <w:rFonts w:cs="Times New Roman"/>
          <w:szCs w:val="24"/>
          <w:lang w:val="en-GB"/>
        </w:rPr>
        <w:t xml:space="preserve"> cijenu alata </w:t>
      </w:r>
      <w:r w:rsidR="00C5581D">
        <w:rPr>
          <w:rFonts w:cs="Times New Roman"/>
          <w:szCs w:val="24"/>
          <w:lang w:val="en-GB"/>
        </w:rPr>
        <w:t xml:space="preserve">i </w:t>
      </w:r>
      <w:r w:rsidRPr="001A4DB8">
        <w:rPr>
          <w:rFonts w:cs="Times New Roman"/>
          <w:szCs w:val="24"/>
          <w:lang w:val="en-GB"/>
        </w:rPr>
        <w:t xml:space="preserve">materijal </w:t>
      </w:r>
      <w:r w:rsidR="00F37572">
        <w:rPr>
          <w:rFonts w:cs="Times New Roman"/>
          <w:szCs w:val="24"/>
          <w:lang w:val="en-GB"/>
        </w:rPr>
        <w:t xml:space="preserve">potrošen </w:t>
      </w:r>
      <w:r w:rsidRPr="001A4DB8">
        <w:rPr>
          <w:rFonts w:cs="Times New Roman"/>
          <w:szCs w:val="24"/>
          <w:lang w:val="en-GB"/>
        </w:rPr>
        <w:t xml:space="preserve">u izradi dijela. </w:t>
      </w:r>
      <w:proofErr w:type="gramStart"/>
      <w:r w:rsidR="00F37572">
        <w:rPr>
          <w:rFonts w:cs="Times New Roman"/>
          <w:szCs w:val="24"/>
          <w:lang w:val="en-GB"/>
        </w:rPr>
        <w:t>Sa</w:t>
      </w:r>
      <w:proofErr w:type="gramEnd"/>
      <w:r w:rsidR="00F37572">
        <w:rPr>
          <w:rFonts w:cs="Times New Roman"/>
          <w:szCs w:val="24"/>
          <w:lang w:val="en-GB"/>
        </w:rPr>
        <w:t xml:space="preserve"> svakim sljedećim komadom</w:t>
      </w:r>
      <w:r w:rsidRPr="001A4DB8">
        <w:rPr>
          <w:rFonts w:cs="Times New Roman"/>
          <w:szCs w:val="24"/>
          <w:lang w:val="en-GB"/>
        </w:rPr>
        <w:t xml:space="preserve"> troškovi alata </w:t>
      </w:r>
      <w:r w:rsidR="00F37572">
        <w:rPr>
          <w:rFonts w:cs="Times New Roman"/>
          <w:szCs w:val="24"/>
          <w:lang w:val="en-GB"/>
        </w:rPr>
        <w:t>se smanjuju.</w:t>
      </w:r>
      <w:r w:rsidRPr="001A4DB8">
        <w:rPr>
          <w:rFonts w:cs="Times New Roman"/>
          <w:szCs w:val="24"/>
          <w:lang w:val="en-GB"/>
        </w:rPr>
        <w:t xml:space="preserve"> </w:t>
      </w:r>
      <w:r w:rsidR="00F37572">
        <w:rPr>
          <w:rFonts w:cs="Times New Roman"/>
          <w:szCs w:val="24"/>
          <w:lang w:val="en-GB"/>
        </w:rPr>
        <w:t>Ako se proizvede dovoljan broj komada</w:t>
      </w:r>
      <w:r w:rsidR="00C5581D">
        <w:rPr>
          <w:rFonts w:cs="Times New Roman"/>
          <w:szCs w:val="24"/>
          <w:lang w:val="en-GB"/>
        </w:rPr>
        <w:t>,</w:t>
      </w:r>
      <w:r w:rsidR="00F37572">
        <w:rPr>
          <w:rFonts w:cs="Times New Roman"/>
          <w:szCs w:val="24"/>
          <w:lang w:val="en-GB"/>
        </w:rPr>
        <w:t xml:space="preserve"> troškovi alata se gube i ostaje samo trošak materj</w:t>
      </w:r>
      <w:r w:rsidRPr="001A4DB8">
        <w:rPr>
          <w:rFonts w:cs="Times New Roman"/>
          <w:szCs w:val="24"/>
          <w:lang w:val="en-GB"/>
        </w:rPr>
        <w:t>ial</w:t>
      </w:r>
      <w:r w:rsidR="00F37572">
        <w:rPr>
          <w:rFonts w:cs="Times New Roman"/>
          <w:szCs w:val="24"/>
          <w:lang w:val="en-GB"/>
        </w:rPr>
        <w:t>a.</w:t>
      </w:r>
      <w:r w:rsidRPr="001A4DB8">
        <w:rPr>
          <w:rFonts w:cs="Times New Roman"/>
          <w:szCs w:val="24"/>
          <w:lang w:val="en-GB"/>
        </w:rPr>
        <w:t xml:space="preserve"> Ako </w:t>
      </w:r>
      <w:r w:rsidR="00F37572">
        <w:rPr>
          <w:rFonts w:cs="Times New Roman"/>
          <w:szCs w:val="24"/>
          <w:lang w:val="en-GB"/>
        </w:rPr>
        <w:t>se proizvede</w:t>
      </w:r>
      <w:r w:rsidRPr="001A4DB8">
        <w:rPr>
          <w:rFonts w:cs="Times New Roman"/>
          <w:szCs w:val="24"/>
          <w:lang w:val="en-GB"/>
        </w:rPr>
        <w:t xml:space="preserve"> veliki broj </w:t>
      </w:r>
      <w:r w:rsidR="00F37572">
        <w:rPr>
          <w:rFonts w:cs="Times New Roman"/>
          <w:szCs w:val="24"/>
          <w:lang w:val="en-GB"/>
        </w:rPr>
        <w:t>komada</w:t>
      </w:r>
      <w:r w:rsidRPr="001A4DB8">
        <w:rPr>
          <w:rFonts w:cs="Times New Roman"/>
          <w:szCs w:val="24"/>
          <w:lang w:val="en-GB"/>
        </w:rPr>
        <w:t xml:space="preserve"> </w:t>
      </w:r>
      <w:r w:rsidR="00F37572">
        <w:rPr>
          <w:rFonts w:cs="Times New Roman"/>
          <w:szCs w:val="24"/>
          <w:lang w:val="en-GB"/>
        </w:rPr>
        <w:t>mogu se vratiti ulaganja u izradu alata.</w:t>
      </w:r>
    </w:p>
    <w:p w:rsidR="00654F73" w:rsidRPr="00FA0FE2" w:rsidRDefault="00F37572" w:rsidP="00D60264">
      <w:pPr>
        <w:shd w:val="clear" w:color="auto" w:fill="FFFFFF"/>
        <w:spacing w:after="0" w:line="240" w:lineRule="auto"/>
        <w:jc w:val="both"/>
        <w:rPr>
          <w:rFonts w:cs="Times New Roman"/>
          <w:color w:val="000000"/>
          <w:szCs w:val="24"/>
          <w:lang w:val="en-GB" w:eastAsia="lv-LV"/>
        </w:rPr>
      </w:pPr>
      <w:r>
        <w:rPr>
          <w:rFonts w:cs="Times New Roman"/>
          <w:szCs w:val="24"/>
          <w:lang w:val="en-GB"/>
        </w:rPr>
        <w:t>Tehnologija jednom proizvedenog alata može se pohraniti i ponovno upotrijeb</w:t>
      </w:r>
      <w:r w:rsidR="00C5581D">
        <w:rPr>
          <w:rFonts w:cs="Times New Roman"/>
          <w:szCs w:val="24"/>
          <w:lang w:val="en-GB"/>
        </w:rPr>
        <w:t>iti</w:t>
      </w:r>
      <w:r w:rsidR="00B913AC">
        <w:rPr>
          <w:rFonts w:cs="Times New Roman"/>
          <w:szCs w:val="24"/>
          <w:lang w:val="en-GB"/>
        </w:rPr>
        <w:t xml:space="preserve"> a</w:t>
      </w:r>
      <w:r w:rsidRPr="00F37572">
        <w:rPr>
          <w:rFonts w:cs="Times New Roman"/>
          <w:szCs w:val="24"/>
          <w:lang w:val="en-GB"/>
        </w:rPr>
        <w:t>ko proizvođač dobije dodatnu na</w:t>
      </w:r>
      <w:r w:rsidR="00C5581D">
        <w:rPr>
          <w:rFonts w:cs="Times New Roman"/>
          <w:szCs w:val="24"/>
          <w:lang w:val="en-GB"/>
        </w:rPr>
        <w:t>rudžbu</w:t>
      </w:r>
      <w:r w:rsidRPr="00F37572">
        <w:rPr>
          <w:rFonts w:cs="Times New Roman"/>
          <w:szCs w:val="24"/>
          <w:lang w:val="en-GB"/>
        </w:rPr>
        <w:t xml:space="preserve"> za isti proizvod</w:t>
      </w:r>
      <w:r w:rsidR="00B913AC">
        <w:rPr>
          <w:rFonts w:cs="Times New Roman"/>
          <w:szCs w:val="24"/>
          <w:lang w:val="en-GB"/>
        </w:rPr>
        <w:t>.</w:t>
      </w:r>
      <w:r w:rsidRPr="00F37572">
        <w:rPr>
          <w:rFonts w:cs="Times New Roman"/>
          <w:szCs w:val="24"/>
          <w:lang w:val="en-GB"/>
        </w:rPr>
        <w:t xml:space="preserve"> </w:t>
      </w:r>
    </w:p>
    <w:p w:rsidR="00654F73" w:rsidRDefault="00654F73" w:rsidP="00D60264">
      <w:pPr>
        <w:shd w:val="clear" w:color="auto" w:fill="FFFFFF"/>
        <w:spacing w:after="0" w:line="240" w:lineRule="auto"/>
        <w:jc w:val="both"/>
        <w:rPr>
          <w:rFonts w:cs="Times New Roman"/>
          <w:color w:val="000000"/>
          <w:szCs w:val="24"/>
          <w:lang w:val="en-GB" w:eastAsia="lv-LV"/>
        </w:rPr>
      </w:pPr>
    </w:p>
    <w:p w:rsidR="0066089B" w:rsidRDefault="0066089B" w:rsidP="00D60264">
      <w:pPr>
        <w:shd w:val="clear" w:color="auto" w:fill="FFFFFF"/>
        <w:spacing w:after="0" w:line="240" w:lineRule="auto"/>
        <w:jc w:val="both"/>
        <w:rPr>
          <w:rFonts w:cs="Times New Roman"/>
          <w:color w:val="000000"/>
          <w:szCs w:val="24"/>
          <w:lang w:val="en-GB" w:eastAsia="lv-LV"/>
        </w:rPr>
      </w:pPr>
    </w:p>
    <w:p w:rsidR="0066089B" w:rsidRDefault="0066089B" w:rsidP="00D60264">
      <w:pPr>
        <w:shd w:val="clear" w:color="auto" w:fill="FFFFFF"/>
        <w:spacing w:after="0" w:line="240" w:lineRule="auto"/>
        <w:jc w:val="both"/>
        <w:rPr>
          <w:rFonts w:cs="Times New Roman"/>
          <w:color w:val="000000"/>
          <w:szCs w:val="24"/>
          <w:lang w:val="en-GB" w:eastAsia="lv-LV"/>
        </w:rPr>
      </w:pPr>
    </w:p>
    <w:p w:rsidR="00654F73" w:rsidRDefault="00047261" w:rsidP="00D60264">
      <w:pPr>
        <w:pStyle w:val="Heading1"/>
        <w:spacing w:before="0" w:after="0" w:line="240" w:lineRule="auto"/>
        <w:jc w:val="both"/>
        <w:rPr>
          <w:rFonts w:cs="Times New Roman"/>
          <w:color w:val="000000"/>
          <w:szCs w:val="24"/>
          <w:lang w:val="en-GB"/>
        </w:rPr>
      </w:pPr>
      <w:bookmarkStart w:id="29" w:name="_Toc467968280"/>
      <w:r>
        <w:rPr>
          <w:rFonts w:cs="Times New Roman"/>
          <w:color w:val="000000"/>
          <w:szCs w:val="24"/>
          <w:lang w:val="en-GB"/>
        </w:rPr>
        <w:t>5</w:t>
      </w:r>
      <w:r w:rsidR="002C791B">
        <w:rPr>
          <w:rFonts w:cs="Times New Roman"/>
          <w:color w:val="000000"/>
          <w:szCs w:val="24"/>
          <w:lang w:val="en-GB"/>
        </w:rPr>
        <w:t xml:space="preserve">. </w:t>
      </w:r>
      <w:proofErr w:type="gramStart"/>
      <w:r w:rsidR="00C5581D">
        <w:rPr>
          <w:rFonts w:cs="Times New Roman"/>
          <w:color w:val="000000"/>
          <w:szCs w:val="24"/>
          <w:lang w:val="en-GB"/>
        </w:rPr>
        <w:t>P</w:t>
      </w:r>
      <w:r w:rsidR="00B913AC">
        <w:rPr>
          <w:rFonts w:cs="Times New Roman"/>
          <w:color w:val="000000"/>
          <w:szCs w:val="24"/>
          <w:lang w:val="en-GB"/>
        </w:rPr>
        <w:t>olimer</w:t>
      </w:r>
      <w:r w:rsidR="00C5581D">
        <w:rPr>
          <w:rFonts w:cs="Times New Roman"/>
          <w:color w:val="000000"/>
          <w:szCs w:val="24"/>
          <w:lang w:val="en-GB"/>
        </w:rPr>
        <w:t xml:space="preserve">i </w:t>
      </w:r>
      <w:r w:rsidR="00B913AC">
        <w:rPr>
          <w:rFonts w:cs="Times New Roman"/>
          <w:color w:val="000000"/>
          <w:szCs w:val="24"/>
          <w:lang w:val="en-GB"/>
        </w:rPr>
        <w:t xml:space="preserve"> i</w:t>
      </w:r>
      <w:proofErr w:type="gramEnd"/>
      <w:r w:rsidR="00B913AC">
        <w:rPr>
          <w:rFonts w:cs="Times New Roman"/>
          <w:color w:val="000000"/>
          <w:szCs w:val="24"/>
          <w:lang w:val="en-GB"/>
        </w:rPr>
        <w:t xml:space="preserve"> </w:t>
      </w:r>
      <w:r w:rsidR="00C5581D">
        <w:rPr>
          <w:rFonts w:cs="Times New Roman"/>
          <w:color w:val="000000"/>
          <w:szCs w:val="24"/>
          <w:lang w:val="en-GB"/>
        </w:rPr>
        <w:t xml:space="preserve">polimerni </w:t>
      </w:r>
      <w:r w:rsidR="00B913AC">
        <w:rPr>
          <w:rFonts w:cs="Times New Roman"/>
          <w:color w:val="000000"/>
          <w:szCs w:val="24"/>
          <w:lang w:val="en-GB"/>
        </w:rPr>
        <w:t>kompozit</w:t>
      </w:r>
      <w:r w:rsidR="00C5581D">
        <w:rPr>
          <w:rFonts w:cs="Times New Roman"/>
          <w:color w:val="000000"/>
          <w:szCs w:val="24"/>
          <w:lang w:val="en-GB"/>
        </w:rPr>
        <w:t xml:space="preserve">i, postupci </w:t>
      </w:r>
      <w:r w:rsidR="00F5053C">
        <w:rPr>
          <w:rFonts w:cs="Times New Roman"/>
          <w:color w:val="000000"/>
          <w:szCs w:val="24"/>
          <w:lang w:val="en-GB"/>
        </w:rPr>
        <w:t>prerade</w:t>
      </w:r>
      <w:bookmarkEnd w:id="29"/>
    </w:p>
    <w:p w:rsidR="00153BE5" w:rsidRPr="00153BE5" w:rsidRDefault="00153BE5" w:rsidP="00153BE5">
      <w:pPr>
        <w:spacing w:after="100" w:line="240" w:lineRule="auto"/>
        <w:rPr>
          <w:lang w:val="en-GB"/>
        </w:rPr>
      </w:pPr>
    </w:p>
    <w:p w:rsidR="00B913AC" w:rsidRDefault="00B913AC" w:rsidP="00B913AC">
      <w:pPr>
        <w:widowControl w:val="0"/>
        <w:shd w:val="clear" w:color="auto" w:fill="FFFFFF"/>
        <w:autoSpaceDE w:val="0"/>
        <w:autoSpaceDN w:val="0"/>
        <w:adjustRightInd w:val="0"/>
        <w:spacing w:after="0" w:line="240" w:lineRule="auto"/>
        <w:jc w:val="both"/>
        <w:rPr>
          <w:rFonts w:cs="Times New Roman"/>
          <w:color w:val="000000"/>
          <w:szCs w:val="24"/>
          <w:lang w:val="en-GB"/>
        </w:rPr>
      </w:pPr>
      <w:r w:rsidRPr="00B913AC">
        <w:rPr>
          <w:rFonts w:cs="Times New Roman"/>
          <w:color w:val="000000"/>
          <w:szCs w:val="24"/>
          <w:lang w:val="en-GB"/>
        </w:rPr>
        <w:t>Ciljevi poglavlja:</w:t>
      </w:r>
    </w:p>
    <w:p w:rsidR="00654F73" w:rsidRPr="00FA0FE2" w:rsidRDefault="00B913AC" w:rsidP="00B913AC">
      <w:pPr>
        <w:widowControl w:val="0"/>
        <w:numPr>
          <w:ilvl w:val="0"/>
          <w:numId w:val="5"/>
        </w:numPr>
        <w:shd w:val="clear" w:color="auto" w:fill="FFFFFF"/>
        <w:autoSpaceDE w:val="0"/>
        <w:autoSpaceDN w:val="0"/>
        <w:adjustRightInd w:val="0"/>
        <w:spacing w:after="0" w:line="240" w:lineRule="auto"/>
        <w:jc w:val="both"/>
        <w:rPr>
          <w:rFonts w:cs="Times New Roman"/>
          <w:color w:val="000000"/>
          <w:szCs w:val="24"/>
          <w:lang w:val="en-GB"/>
        </w:rPr>
      </w:pPr>
      <w:r>
        <w:rPr>
          <w:rFonts w:cs="Times New Roman"/>
          <w:color w:val="000000"/>
          <w:szCs w:val="24"/>
          <w:lang w:val="en-GB"/>
        </w:rPr>
        <w:t>R</w:t>
      </w:r>
      <w:r w:rsidRPr="00B913AC">
        <w:rPr>
          <w:rFonts w:cs="Times New Roman"/>
          <w:color w:val="000000"/>
          <w:szCs w:val="24"/>
          <w:lang w:val="en-GB"/>
        </w:rPr>
        <w:t>azumij</w:t>
      </w:r>
      <w:r>
        <w:rPr>
          <w:rFonts w:cs="Times New Roman"/>
          <w:color w:val="000000"/>
          <w:szCs w:val="24"/>
          <w:lang w:val="en-GB"/>
        </w:rPr>
        <w:t>eti</w:t>
      </w:r>
      <w:r w:rsidRPr="00B913AC">
        <w:rPr>
          <w:rFonts w:cs="Times New Roman"/>
          <w:color w:val="000000"/>
          <w:szCs w:val="24"/>
          <w:lang w:val="en-GB"/>
        </w:rPr>
        <w:t xml:space="preserve"> </w:t>
      </w:r>
      <w:r>
        <w:rPr>
          <w:rFonts w:cs="Times New Roman"/>
          <w:color w:val="000000"/>
          <w:szCs w:val="24"/>
          <w:lang w:val="en-GB"/>
        </w:rPr>
        <w:t>oblikovanje termoplasti,</w:t>
      </w:r>
      <w:r w:rsidRPr="00B913AC">
        <w:rPr>
          <w:rFonts w:cs="Times New Roman"/>
          <w:color w:val="000000"/>
          <w:szCs w:val="24"/>
          <w:lang w:val="en-GB"/>
        </w:rPr>
        <w:t xml:space="preserve"> </w:t>
      </w:r>
      <w:r>
        <w:rPr>
          <w:rFonts w:cs="Times New Roman"/>
          <w:color w:val="000000"/>
          <w:szCs w:val="24"/>
          <w:lang w:val="en-GB"/>
        </w:rPr>
        <w:t>duromera</w:t>
      </w:r>
      <w:r w:rsidRPr="00B913AC">
        <w:rPr>
          <w:rFonts w:cs="Times New Roman"/>
          <w:color w:val="000000"/>
          <w:szCs w:val="24"/>
          <w:lang w:val="en-GB"/>
        </w:rPr>
        <w:t xml:space="preserve"> i polimernih kompozita </w:t>
      </w:r>
    </w:p>
    <w:p w:rsidR="00B913AC" w:rsidRDefault="00B913AC" w:rsidP="00B913AC">
      <w:pPr>
        <w:widowControl w:val="0"/>
        <w:numPr>
          <w:ilvl w:val="0"/>
          <w:numId w:val="5"/>
        </w:numPr>
        <w:shd w:val="clear" w:color="auto" w:fill="FFFFFF"/>
        <w:autoSpaceDE w:val="0"/>
        <w:autoSpaceDN w:val="0"/>
        <w:adjustRightInd w:val="0"/>
        <w:spacing w:after="0" w:line="240" w:lineRule="auto"/>
        <w:jc w:val="both"/>
        <w:rPr>
          <w:rFonts w:cs="Times New Roman"/>
          <w:color w:val="000000"/>
          <w:szCs w:val="24"/>
          <w:lang w:val="en-GB"/>
        </w:rPr>
      </w:pPr>
      <w:r>
        <w:rPr>
          <w:rFonts w:cs="Times New Roman"/>
          <w:color w:val="000000"/>
          <w:szCs w:val="24"/>
          <w:lang w:val="en-GB"/>
        </w:rPr>
        <w:t>Steći</w:t>
      </w:r>
      <w:r w:rsidRPr="00B913AC">
        <w:rPr>
          <w:rFonts w:cs="Times New Roman"/>
          <w:color w:val="000000"/>
          <w:szCs w:val="24"/>
          <w:lang w:val="en-GB"/>
        </w:rPr>
        <w:t xml:space="preserve"> dovoljno znanja </w:t>
      </w:r>
      <w:r>
        <w:rPr>
          <w:rFonts w:cs="Times New Roman"/>
          <w:color w:val="000000"/>
          <w:szCs w:val="24"/>
          <w:lang w:val="en-GB"/>
        </w:rPr>
        <w:t>o proizvodnim procesima</w:t>
      </w:r>
      <w:r w:rsidRPr="00B913AC">
        <w:rPr>
          <w:rFonts w:cs="Times New Roman"/>
          <w:color w:val="000000"/>
          <w:szCs w:val="24"/>
          <w:lang w:val="en-GB"/>
        </w:rPr>
        <w:t xml:space="preserve"> </w:t>
      </w:r>
    </w:p>
    <w:p w:rsidR="00B913AC" w:rsidRDefault="00B913AC" w:rsidP="00B913AC">
      <w:pPr>
        <w:widowControl w:val="0"/>
        <w:numPr>
          <w:ilvl w:val="0"/>
          <w:numId w:val="5"/>
        </w:numPr>
        <w:shd w:val="clear" w:color="auto" w:fill="FFFFFF"/>
        <w:autoSpaceDE w:val="0"/>
        <w:autoSpaceDN w:val="0"/>
        <w:adjustRightInd w:val="0"/>
        <w:spacing w:after="0" w:line="240" w:lineRule="auto"/>
        <w:jc w:val="both"/>
        <w:rPr>
          <w:rFonts w:cs="Times New Roman"/>
          <w:color w:val="000000"/>
          <w:szCs w:val="24"/>
          <w:lang w:val="en-GB"/>
        </w:rPr>
      </w:pPr>
      <w:r>
        <w:rPr>
          <w:rFonts w:cs="Times New Roman"/>
          <w:color w:val="000000"/>
          <w:szCs w:val="24"/>
          <w:lang w:val="en-GB"/>
        </w:rPr>
        <w:t xml:space="preserve">Steći znanja za izbor metode obrade </w:t>
      </w:r>
    </w:p>
    <w:p w:rsidR="00B913AC" w:rsidRDefault="00B913AC" w:rsidP="00B913AC">
      <w:pPr>
        <w:widowControl w:val="0"/>
        <w:numPr>
          <w:ilvl w:val="0"/>
          <w:numId w:val="5"/>
        </w:numPr>
        <w:shd w:val="clear" w:color="auto" w:fill="FFFFFF"/>
        <w:autoSpaceDE w:val="0"/>
        <w:autoSpaceDN w:val="0"/>
        <w:adjustRightInd w:val="0"/>
        <w:spacing w:after="0" w:line="240" w:lineRule="auto"/>
        <w:jc w:val="both"/>
        <w:rPr>
          <w:rFonts w:cs="Times New Roman"/>
          <w:color w:val="000000"/>
          <w:szCs w:val="24"/>
          <w:lang w:val="en-GB"/>
        </w:rPr>
      </w:pPr>
      <w:r>
        <w:rPr>
          <w:rFonts w:cs="Times New Roman"/>
          <w:color w:val="000000"/>
          <w:szCs w:val="24"/>
          <w:lang w:val="en-GB"/>
        </w:rPr>
        <w:t>Razviti svijest o važnosti recikliranja polimernih materijala</w:t>
      </w:r>
      <w:r w:rsidRPr="00B913AC">
        <w:rPr>
          <w:rFonts w:cs="Times New Roman"/>
          <w:color w:val="000000"/>
          <w:szCs w:val="24"/>
          <w:lang w:val="en-GB"/>
        </w:rPr>
        <w:t>.</w:t>
      </w:r>
    </w:p>
    <w:p w:rsidR="001D68AE" w:rsidRDefault="00B913AC" w:rsidP="00D60264">
      <w:pPr>
        <w:shd w:val="clear" w:color="auto" w:fill="FFFFFF"/>
        <w:spacing w:after="0" w:line="240" w:lineRule="auto"/>
        <w:jc w:val="both"/>
        <w:rPr>
          <w:rFonts w:cs="Times New Roman"/>
          <w:color w:val="000000"/>
          <w:szCs w:val="24"/>
          <w:lang w:val="en-GB"/>
        </w:rPr>
      </w:pPr>
      <w:r w:rsidRPr="00B913AC">
        <w:rPr>
          <w:rFonts w:cs="Times New Roman"/>
          <w:color w:val="000000"/>
          <w:szCs w:val="24"/>
          <w:lang w:val="en-GB"/>
        </w:rPr>
        <w:lastRenderedPageBreak/>
        <w:t xml:space="preserve">Vjerojatno ograničavajući faktor u primjeni </w:t>
      </w:r>
      <w:r w:rsidR="00A47E69">
        <w:rPr>
          <w:rFonts w:cs="Times New Roman"/>
          <w:color w:val="000000"/>
          <w:szCs w:val="24"/>
          <w:lang w:val="en-GB"/>
        </w:rPr>
        <w:t>polimera</w:t>
      </w:r>
      <w:r w:rsidRPr="00B913AC">
        <w:rPr>
          <w:rFonts w:cs="Times New Roman"/>
          <w:color w:val="000000"/>
          <w:szCs w:val="24"/>
          <w:lang w:val="en-GB"/>
        </w:rPr>
        <w:t xml:space="preserve"> </w:t>
      </w:r>
      <w:r w:rsidR="00A47E69">
        <w:rPr>
          <w:rFonts w:cs="Times New Roman"/>
          <w:color w:val="000000"/>
          <w:szCs w:val="24"/>
          <w:lang w:val="en-GB"/>
        </w:rPr>
        <w:t>za izradu</w:t>
      </w:r>
      <w:r w:rsidRPr="00B913AC">
        <w:rPr>
          <w:rFonts w:cs="Times New Roman"/>
          <w:color w:val="000000"/>
          <w:szCs w:val="24"/>
          <w:lang w:val="en-GB"/>
        </w:rPr>
        <w:t xml:space="preserve"> novi</w:t>
      </w:r>
      <w:r w:rsidR="00A47E69">
        <w:rPr>
          <w:rFonts w:cs="Times New Roman"/>
          <w:color w:val="000000"/>
          <w:szCs w:val="24"/>
          <w:lang w:val="en-GB"/>
        </w:rPr>
        <w:t>h</w:t>
      </w:r>
      <w:r w:rsidRPr="00B913AC">
        <w:rPr>
          <w:rFonts w:cs="Times New Roman"/>
          <w:color w:val="000000"/>
          <w:szCs w:val="24"/>
          <w:lang w:val="en-GB"/>
        </w:rPr>
        <w:t xml:space="preserve"> </w:t>
      </w:r>
      <w:r w:rsidR="00A47E69">
        <w:rPr>
          <w:rFonts w:cs="Times New Roman"/>
          <w:color w:val="000000"/>
          <w:szCs w:val="24"/>
          <w:lang w:val="en-GB"/>
        </w:rPr>
        <w:t>proizvoda</w:t>
      </w:r>
      <w:r w:rsidRPr="00B913AC">
        <w:rPr>
          <w:rFonts w:cs="Times New Roman"/>
          <w:color w:val="000000"/>
          <w:szCs w:val="24"/>
          <w:lang w:val="en-GB"/>
        </w:rPr>
        <w:t xml:space="preserve"> je njihova </w:t>
      </w:r>
      <w:r w:rsidR="00A47E69">
        <w:rPr>
          <w:rFonts w:cs="Times New Roman"/>
          <w:color w:val="000000"/>
          <w:szCs w:val="24"/>
          <w:lang w:val="en-GB"/>
        </w:rPr>
        <w:t>preradljivost</w:t>
      </w:r>
      <w:r w:rsidRPr="00B913AC">
        <w:rPr>
          <w:rFonts w:cs="Times New Roman"/>
          <w:color w:val="000000"/>
          <w:szCs w:val="24"/>
          <w:lang w:val="en-GB"/>
        </w:rPr>
        <w:t xml:space="preserve">. Politetrafluoretilen (PTFE, Teflon®) </w:t>
      </w:r>
      <w:r w:rsidR="00A47E69">
        <w:rPr>
          <w:rFonts w:cs="Times New Roman"/>
          <w:color w:val="000000"/>
          <w:szCs w:val="24"/>
          <w:lang w:val="en-GB"/>
        </w:rPr>
        <w:t>poznati je materijal</w:t>
      </w:r>
      <w:r w:rsidRPr="00B913AC">
        <w:rPr>
          <w:rFonts w:cs="Times New Roman"/>
          <w:color w:val="000000"/>
          <w:szCs w:val="24"/>
          <w:lang w:val="en-GB"/>
        </w:rPr>
        <w:t xml:space="preserve"> </w:t>
      </w:r>
      <w:r w:rsidR="00A47E69">
        <w:rPr>
          <w:rFonts w:cs="Times New Roman"/>
          <w:color w:val="000000"/>
          <w:szCs w:val="24"/>
          <w:lang w:val="en-GB"/>
        </w:rPr>
        <w:t>po svojoj</w:t>
      </w:r>
      <w:r w:rsidRPr="00B913AC">
        <w:rPr>
          <w:rFonts w:cs="Times New Roman"/>
          <w:color w:val="000000"/>
          <w:szCs w:val="24"/>
          <w:lang w:val="en-GB"/>
        </w:rPr>
        <w:t xml:space="preserve"> kemijsk</w:t>
      </w:r>
      <w:r w:rsidR="00A47E69">
        <w:rPr>
          <w:rFonts w:cs="Times New Roman"/>
          <w:color w:val="000000"/>
          <w:szCs w:val="24"/>
          <w:lang w:val="en-GB"/>
        </w:rPr>
        <w:t>oj</w:t>
      </w:r>
      <w:r w:rsidRPr="00B913AC">
        <w:rPr>
          <w:rFonts w:cs="Times New Roman"/>
          <w:color w:val="000000"/>
          <w:szCs w:val="24"/>
          <w:lang w:val="en-GB"/>
        </w:rPr>
        <w:t xml:space="preserve"> otpornost</w:t>
      </w:r>
      <w:r w:rsidR="00A47E69">
        <w:rPr>
          <w:rFonts w:cs="Times New Roman"/>
          <w:color w:val="000000"/>
          <w:szCs w:val="24"/>
          <w:lang w:val="en-GB"/>
        </w:rPr>
        <w:t>i</w:t>
      </w:r>
      <w:r w:rsidRPr="00B913AC">
        <w:rPr>
          <w:rFonts w:cs="Times New Roman"/>
          <w:color w:val="000000"/>
          <w:szCs w:val="24"/>
          <w:lang w:val="en-GB"/>
        </w:rPr>
        <w:t xml:space="preserve"> </w:t>
      </w:r>
      <w:proofErr w:type="gramStart"/>
      <w:r w:rsidRPr="00B913AC">
        <w:rPr>
          <w:rFonts w:cs="Times New Roman"/>
          <w:color w:val="000000"/>
          <w:szCs w:val="24"/>
          <w:lang w:val="en-GB"/>
        </w:rPr>
        <w:t>ali</w:t>
      </w:r>
      <w:proofErr w:type="gramEnd"/>
      <w:r w:rsidRPr="00B913AC">
        <w:rPr>
          <w:rFonts w:cs="Times New Roman"/>
          <w:color w:val="000000"/>
          <w:szCs w:val="24"/>
          <w:lang w:val="en-GB"/>
        </w:rPr>
        <w:t xml:space="preserve"> ne</w:t>
      </w:r>
      <w:r w:rsidR="00A47E69">
        <w:rPr>
          <w:rFonts w:cs="Times New Roman"/>
          <w:color w:val="000000"/>
          <w:szCs w:val="24"/>
          <w:lang w:val="en-GB"/>
        </w:rPr>
        <w:t>ma</w:t>
      </w:r>
      <w:r w:rsidRPr="00B913AC">
        <w:rPr>
          <w:rFonts w:cs="Times New Roman"/>
          <w:color w:val="000000"/>
          <w:szCs w:val="24"/>
          <w:lang w:val="en-GB"/>
        </w:rPr>
        <w:t xml:space="preserve"> mnog</w:t>
      </w:r>
      <w:r w:rsidR="00A47E69">
        <w:rPr>
          <w:rFonts w:cs="Times New Roman"/>
          <w:color w:val="000000"/>
          <w:szCs w:val="24"/>
          <w:lang w:val="en-GB"/>
        </w:rPr>
        <w:t>o</w:t>
      </w:r>
      <w:r w:rsidRPr="00B913AC">
        <w:rPr>
          <w:rFonts w:cs="Times New Roman"/>
          <w:color w:val="000000"/>
          <w:szCs w:val="24"/>
          <w:lang w:val="en-GB"/>
        </w:rPr>
        <w:t xml:space="preserve"> </w:t>
      </w:r>
      <w:r w:rsidR="00C5581D">
        <w:rPr>
          <w:rFonts w:cs="Times New Roman"/>
          <w:color w:val="000000"/>
          <w:szCs w:val="24"/>
          <w:lang w:val="en-GB"/>
        </w:rPr>
        <w:t>komercijalnih</w:t>
      </w:r>
      <w:r w:rsidRPr="00B913AC">
        <w:rPr>
          <w:rFonts w:cs="Times New Roman"/>
          <w:color w:val="000000"/>
          <w:szCs w:val="24"/>
          <w:lang w:val="en-GB"/>
        </w:rPr>
        <w:t xml:space="preserve"> proizvod</w:t>
      </w:r>
      <w:r w:rsidR="00A47E69">
        <w:rPr>
          <w:rFonts w:cs="Times New Roman"/>
          <w:color w:val="000000"/>
          <w:szCs w:val="24"/>
          <w:lang w:val="en-GB"/>
        </w:rPr>
        <w:t>a</w:t>
      </w:r>
      <w:r w:rsidRPr="00B913AC">
        <w:rPr>
          <w:rFonts w:cs="Times New Roman"/>
          <w:color w:val="000000"/>
          <w:szCs w:val="24"/>
          <w:lang w:val="en-GB"/>
        </w:rPr>
        <w:t xml:space="preserve"> izrađeni</w:t>
      </w:r>
      <w:r w:rsidR="00A47E69">
        <w:rPr>
          <w:rFonts w:cs="Times New Roman"/>
          <w:color w:val="000000"/>
          <w:szCs w:val="24"/>
          <w:lang w:val="en-GB"/>
        </w:rPr>
        <w:t>h</w:t>
      </w:r>
      <w:r w:rsidRPr="00B913AC">
        <w:rPr>
          <w:rFonts w:cs="Times New Roman"/>
          <w:color w:val="000000"/>
          <w:szCs w:val="24"/>
          <w:lang w:val="en-GB"/>
        </w:rPr>
        <w:t xml:space="preserve"> od ov</w:t>
      </w:r>
      <w:r w:rsidR="00A47E69">
        <w:rPr>
          <w:rFonts w:cs="Times New Roman"/>
          <w:color w:val="000000"/>
          <w:szCs w:val="24"/>
          <w:lang w:val="en-GB"/>
        </w:rPr>
        <w:t>og</w:t>
      </w:r>
      <w:r w:rsidRPr="00B913AC">
        <w:rPr>
          <w:rFonts w:cs="Times New Roman"/>
          <w:color w:val="000000"/>
          <w:szCs w:val="24"/>
          <w:lang w:val="en-GB"/>
        </w:rPr>
        <w:t xml:space="preserve"> </w:t>
      </w:r>
      <w:r w:rsidR="00A47E69">
        <w:rPr>
          <w:rFonts w:cs="Times New Roman"/>
          <w:color w:val="000000"/>
          <w:szCs w:val="24"/>
          <w:lang w:val="en-GB"/>
        </w:rPr>
        <w:t>materijala</w:t>
      </w:r>
      <w:r w:rsidRPr="00B913AC">
        <w:rPr>
          <w:rFonts w:cs="Times New Roman"/>
          <w:color w:val="000000"/>
          <w:szCs w:val="24"/>
          <w:lang w:val="en-GB"/>
        </w:rPr>
        <w:t xml:space="preserve">. Zašto ne? </w:t>
      </w:r>
      <w:r w:rsidR="00A47E69">
        <w:rPr>
          <w:rFonts w:cs="Times New Roman"/>
          <w:color w:val="000000"/>
          <w:szCs w:val="24"/>
          <w:lang w:val="en-GB"/>
        </w:rPr>
        <w:t>Razlog je u tome što se ovaj materijal</w:t>
      </w:r>
      <w:r w:rsidRPr="00B913AC">
        <w:rPr>
          <w:rFonts w:cs="Times New Roman"/>
          <w:color w:val="000000"/>
          <w:szCs w:val="24"/>
          <w:lang w:val="en-GB"/>
        </w:rPr>
        <w:t xml:space="preserve"> ne može </w:t>
      </w:r>
      <w:r w:rsidR="00A47E69">
        <w:rPr>
          <w:rFonts w:cs="Times New Roman"/>
          <w:color w:val="000000"/>
          <w:szCs w:val="24"/>
          <w:lang w:val="en-GB"/>
        </w:rPr>
        <w:t>obrađivati nijednim konvencionalnim postupkom za obradu polimera</w:t>
      </w:r>
      <w:r w:rsidRPr="00B913AC">
        <w:rPr>
          <w:rFonts w:cs="Times New Roman"/>
          <w:color w:val="000000"/>
          <w:szCs w:val="24"/>
          <w:lang w:val="en-GB"/>
        </w:rPr>
        <w:t xml:space="preserve">. Dijelovi </w:t>
      </w:r>
      <w:r w:rsidR="00A47E69">
        <w:rPr>
          <w:rFonts w:cs="Times New Roman"/>
          <w:color w:val="000000"/>
          <w:szCs w:val="24"/>
          <w:lang w:val="en-GB"/>
        </w:rPr>
        <w:t xml:space="preserve">koji su </w:t>
      </w:r>
      <w:r w:rsidRPr="00B913AC">
        <w:rPr>
          <w:rFonts w:cs="Times New Roman"/>
          <w:color w:val="000000"/>
          <w:szCs w:val="24"/>
          <w:lang w:val="en-GB"/>
        </w:rPr>
        <w:t xml:space="preserve">izrađeni </w:t>
      </w:r>
      <w:proofErr w:type="gramStart"/>
      <w:r w:rsidRPr="00B913AC">
        <w:rPr>
          <w:rFonts w:cs="Times New Roman"/>
          <w:color w:val="000000"/>
          <w:szCs w:val="24"/>
          <w:lang w:val="en-GB"/>
        </w:rPr>
        <w:t>od</w:t>
      </w:r>
      <w:proofErr w:type="gramEnd"/>
      <w:r w:rsidRPr="00B913AC">
        <w:rPr>
          <w:rFonts w:cs="Times New Roman"/>
          <w:color w:val="000000"/>
          <w:szCs w:val="24"/>
          <w:lang w:val="en-GB"/>
        </w:rPr>
        <w:t xml:space="preserve"> PTFE </w:t>
      </w:r>
      <w:r w:rsidR="00A47E69">
        <w:rPr>
          <w:rFonts w:cs="Times New Roman"/>
          <w:color w:val="000000"/>
          <w:szCs w:val="24"/>
          <w:lang w:val="en-GB"/>
        </w:rPr>
        <w:t>su</w:t>
      </w:r>
      <w:r w:rsidRPr="00B913AC">
        <w:rPr>
          <w:rFonts w:cs="Times New Roman"/>
          <w:color w:val="000000"/>
          <w:szCs w:val="24"/>
          <w:lang w:val="en-GB"/>
        </w:rPr>
        <w:t xml:space="preserve"> sinteriran</w:t>
      </w:r>
      <w:r w:rsidR="00A47E69">
        <w:rPr>
          <w:rFonts w:cs="Times New Roman"/>
          <w:color w:val="000000"/>
          <w:szCs w:val="24"/>
          <w:lang w:val="en-GB"/>
        </w:rPr>
        <w:t>e</w:t>
      </w:r>
      <w:r w:rsidRPr="00B913AC">
        <w:rPr>
          <w:rFonts w:cs="Times New Roman"/>
          <w:color w:val="000000"/>
          <w:szCs w:val="24"/>
          <w:lang w:val="en-GB"/>
        </w:rPr>
        <w:t xml:space="preserve"> čestice pod </w:t>
      </w:r>
      <w:r w:rsidR="00A47E69">
        <w:rPr>
          <w:rFonts w:cs="Times New Roman"/>
          <w:color w:val="000000"/>
          <w:szCs w:val="24"/>
          <w:lang w:val="en-GB"/>
        </w:rPr>
        <w:t>visokim</w:t>
      </w:r>
      <w:r w:rsidRPr="00B913AC">
        <w:rPr>
          <w:rFonts w:cs="Times New Roman"/>
          <w:color w:val="000000"/>
          <w:szCs w:val="24"/>
          <w:lang w:val="en-GB"/>
        </w:rPr>
        <w:t xml:space="preserve"> </w:t>
      </w:r>
      <w:r w:rsidR="00A47E69">
        <w:rPr>
          <w:rFonts w:cs="Times New Roman"/>
          <w:color w:val="000000"/>
          <w:szCs w:val="24"/>
          <w:lang w:val="en-GB"/>
        </w:rPr>
        <w:t>tlakom</w:t>
      </w:r>
      <w:r w:rsidRPr="00B913AC">
        <w:rPr>
          <w:rFonts w:cs="Times New Roman"/>
          <w:color w:val="000000"/>
          <w:szCs w:val="24"/>
          <w:lang w:val="en-GB"/>
        </w:rPr>
        <w:t xml:space="preserve">. </w:t>
      </w:r>
      <w:r w:rsidR="00A47E69">
        <w:rPr>
          <w:rFonts w:cs="Times New Roman"/>
          <w:color w:val="000000"/>
          <w:szCs w:val="24"/>
          <w:lang w:val="en-GB"/>
        </w:rPr>
        <w:t xml:space="preserve">Problemi </w:t>
      </w:r>
      <w:proofErr w:type="gramStart"/>
      <w:r w:rsidR="00A47E69">
        <w:rPr>
          <w:rFonts w:cs="Times New Roman"/>
          <w:color w:val="000000"/>
          <w:szCs w:val="24"/>
          <w:lang w:val="en-GB"/>
        </w:rPr>
        <w:t>sa</w:t>
      </w:r>
      <w:proofErr w:type="gramEnd"/>
      <w:r w:rsidR="00A47E69">
        <w:rPr>
          <w:rFonts w:cs="Times New Roman"/>
          <w:color w:val="000000"/>
          <w:szCs w:val="24"/>
          <w:lang w:val="en-GB"/>
        </w:rPr>
        <w:t xml:space="preserve"> proizvodnjom</w:t>
      </w:r>
      <w:r w:rsidRPr="00B913AC">
        <w:rPr>
          <w:rFonts w:cs="Times New Roman"/>
          <w:color w:val="000000"/>
          <w:szCs w:val="24"/>
          <w:lang w:val="en-GB"/>
        </w:rPr>
        <w:t xml:space="preserve"> (uz visoku cijenu) ograničav</w:t>
      </w:r>
      <w:r w:rsidR="00A47E69">
        <w:rPr>
          <w:rFonts w:cs="Times New Roman"/>
          <w:color w:val="000000"/>
          <w:szCs w:val="24"/>
          <w:lang w:val="en-GB"/>
        </w:rPr>
        <w:t>ju</w:t>
      </w:r>
      <w:r w:rsidRPr="00B913AC">
        <w:rPr>
          <w:rFonts w:cs="Times New Roman"/>
          <w:color w:val="000000"/>
          <w:szCs w:val="24"/>
          <w:lang w:val="en-GB"/>
        </w:rPr>
        <w:t xml:space="preserve"> njegovu primjenu.</w:t>
      </w:r>
    </w:p>
    <w:p w:rsidR="001D68AE" w:rsidRDefault="001D68AE" w:rsidP="00D60264">
      <w:pPr>
        <w:shd w:val="clear" w:color="auto" w:fill="FFFFFF"/>
        <w:spacing w:after="0" w:line="240" w:lineRule="auto"/>
        <w:jc w:val="both"/>
        <w:rPr>
          <w:rFonts w:cs="Times New Roman"/>
          <w:color w:val="000000"/>
          <w:szCs w:val="24"/>
          <w:lang w:val="en-GB"/>
        </w:rPr>
      </w:pPr>
      <w:r w:rsidRPr="001D68AE">
        <w:rPr>
          <w:rFonts w:cs="Times New Roman"/>
          <w:color w:val="000000"/>
          <w:szCs w:val="24"/>
          <w:lang w:val="en-GB"/>
        </w:rPr>
        <w:t>Ako plastični</w:t>
      </w:r>
      <w:r>
        <w:rPr>
          <w:rFonts w:cs="Times New Roman"/>
          <w:color w:val="000000"/>
          <w:szCs w:val="24"/>
          <w:lang w:val="en-GB"/>
        </w:rPr>
        <w:t xml:space="preserve"> materijal</w:t>
      </w:r>
      <w:r w:rsidRPr="001D68AE">
        <w:rPr>
          <w:rFonts w:cs="Times New Roman"/>
          <w:color w:val="000000"/>
          <w:szCs w:val="24"/>
          <w:lang w:val="en-GB"/>
        </w:rPr>
        <w:t xml:space="preserve"> ima svojstva koja </w:t>
      </w:r>
      <w:proofErr w:type="gramStart"/>
      <w:r w:rsidRPr="001D68AE">
        <w:rPr>
          <w:rFonts w:cs="Times New Roman"/>
          <w:color w:val="000000"/>
          <w:szCs w:val="24"/>
          <w:lang w:val="en-GB"/>
        </w:rPr>
        <w:t>će</w:t>
      </w:r>
      <w:proofErr w:type="gramEnd"/>
      <w:r w:rsidRPr="001D68AE">
        <w:rPr>
          <w:rFonts w:cs="Times New Roman"/>
          <w:color w:val="000000"/>
          <w:szCs w:val="24"/>
          <w:lang w:val="en-GB"/>
        </w:rPr>
        <w:t xml:space="preserve"> </w:t>
      </w:r>
      <w:r>
        <w:rPr>
          <w:rFonts w:cs="Times New Roman"/>
          <w:color w:val="000000"/>
          <w:szCs w:val="24"/>
          <w:lang w:val="en-GB"/>
        </w:rPr>
        <w:t>zadovoljiti vaše</w:t>
      </w:r>
      <w:r w:rsidRPr="001D68AE">
        <w:rPr>
          <w:rFonts w:cs="Times New Roman"/>
          <w:color w:val="000000"/>
          <w:szCs w:val="24"/>
          <w:lang w:val="en-GB"/>
        </w:rPr>
        <w:t xml:space="preserve"> zahtjev</w:t>
      </w:r>
      <w:r>
        <w:rPr>
          <w:rFonts w:cs="Times New Roman"/>
          <w:color w:val="000000"/>
          <w:szCs w:val="24"/>
          <w:lang w:val="en-GB"/>
        </w:rPr>
        <w:t>e</w:t>
      </w:r>
      <w:r w:rsidRPr="001D68AE">
        <w:rPr>
          <w:rFonts w:cs="Times New Roman"/>
          <w:color w:val="000000"/>
          <w:szCs w:val="24"/>
          <w:lang w:val="en-GB"/>
        </w:rPr>
        <w:t xml:space="preserve">, morate razmotriti opcije </w:t>
      </w:r>
      <w:r>
        <w:rPr>
          <w:rFonts w:cs="Times New Roman"/>
          <w:color w:val="000000"/>
          <w:szCs w:val="24"/>
          <w:lang w:val="en-GB"/>
        </w:rPr>
        <w:t>prerade</w:t>
      </w:r>
      <w:r w:rsidRPr="001D68AE">
        <w:rPr>
          <w:rFonts w:cs="Times New Roman"/>
          <w:color w:val="000000"/>
          <w:szCs w:val="24"/>
          <w:lang w:val="en-GB"/>
        </w:rPr>
        <w:t xml:space="preserve"> koje </w:t>
      </w:r>
      <w:r>
        <w:rPr>
          <w:rFonts w:cs="Times New Roman"/>
          <w:color w:val="000000"/>
          <w:szCs w:val="24"/>
          <w:lang w:val="en-GB"/>
        </w:rPr>
        <w:t>su za njega moguće</w:t>
      </w:r>
      <w:r w:rsidRPr="001D68AE">
        <w:rPr>
          <w:rFonts w:cs="Times New Roman"/>
          <w:color w:val="000000"/>
          <w:szCs w:val="24"/>
          <w:lang w:val="en-GB"/>
        </w:rPr>
        <w:t xml:space="preserve">. </w:t>
      </w:r>
      <w:r>
        <w:rPr>
          <w:rFonts w:cs="Times New Roman"/>
          <w:color w:val="000000"/>
          <w:szCs w:val="24"/>
          <w:lang w:val="en-GB"/>
        </w:rPr>
        <w:t>Može li se obrađivati brizganjem</w:t>
      </w:r>
      <w:r w:rsidRPr="001D68AE">
        <w:rPr>
          <w:rFonts w:cs="Times New Roman"/>
          <w:color w:val="000000"/>
          <w:szCs w:val="24"/>
          <w:lang w:val="en-GB"/>
        </w:rPr>
        <w:t xml:space="preserve">? </w:t>
      </w:r>
      <w:r>
        <w:rPr>
          <w:rFonts w:cs="Times New Roman"/>
          <w:color w:val="000000"/>
          <w:szCs w:val="24"/>
          <w:lang w:val="en-GB"/>
        </w:rPr>
        <w:t xml:space="preserve">Da li </w:t>
      </w:r>
      <w:proofErr w:type="gramStart"/>
      <w:r>
        <w:rPr>
          <w:rFonts w:cs="Times New Roman"/>
          <w:color w:val="000000"/>
          <w:szCs w:val="24"/>
          <w:lang w:val="en-GB"/>
        </w:rPr>
        <w:t>će</w:t>
      </w:r>
      <w:proofErr w:type="gramEnd"/>
      <w:r>
        <w:rPr>
          <w:rFonts w:cs="Times New Roman"/>
          <w:color w:val="000000"/>
          <w:szCs w:val="24"/>
          <w:lang w:val="en-GB"/>
        </w:rPr>
        <w:t xml:space="preserve"> imati vis</w:t>
      </w:r>
      <w:r w:rsidR="00C5581D">
        <w:rPr>
          <w:rFonts w:cs="Times New Roman"/>
          <w:color w:val="000000"/>
          <w:szCs w:val="24"/>
          <w:lang w:val="en-GB"/>
        </w:rPr>
        <w:t>o</w:t>
      </w:r>
      <w:r>
        <w:rPr>
          <w:rFonts w:cs="Times New Roman"/>
          <w:color w:val="000000"/>
          <w:szCs w:val="24"/>
          <w:lang w:val="en-GB"/>
        </w:rPr>
        <w:t>k ili nizak kojeficijent stezanja pri prešanju</w:t>
      </w:r>
      <w:r w:rsidRPr="001D68AE">
        <w:rPr>
          <w:rFonts w:cs="Times New Roman"/>
          <w:color w:val="000000"/>
          <w:szCs w:val="24"/>
          <w:lang w:val="en-GB"/>
        </w:rPr>
        <w:t>? Je l</w:t>
      </w:r>
      <w:r>
        <w:rPr>
          <w:rFonts w:cs="Times New Roman"/>
          <w:color w:val="000000"/>
          <w:szCs w:val="24"/>
          <w:lang w:val="en-GB"/>
        </w:rPr>
        <w:t>i stabil</w:t>
      </w:r>
      <w:r w:rsidR="00C5581D">
        <w:rPr>
          <w:rFonts w:cs="Times New Roman"/>
          <w:color w:val="000000"/>
          <w:szCs w:val="24"/>
          <w:lang w:val="en-GB"/>
        </w:rPr>
        <w:t>a</w:t>
      </w:r>
      <w:r>
        <w:rPr>
          <w:rFonts w:cs="Times New Roman"/>
          <w:color w:val="000000"/>
          <w:szCs w:val="24"/>
          <w:lang w:val="en-GB"/>
        </w:rPr>
        <w:t>n pri kalupljenju</w:t>
      </w:r>
      <w:r w:rsidR="00C5581D">
        <w:rPr>
          <w:rFonts w:cs="Times New Roman"/>
          <w:color w:val="000000"/>
          <w:szCs w:val="24"/>
          <w:lang w:val="en-GB"/>
        </w:rPr>
        <w:t>? Kak</w:t>
      </w:r>
      <w:r w:rsidRPr="001D68AE">
        <w:rPr>
          <w:rFonts w:cs="Times New Roman"/>
          <w:color w:val="000000"/>
          <w:szCs w:val="24"/>
          <w:lang w:val="en-GB"/>
        </w:rPr>
        <w:t>v</w:t>
      </w:r>
      <w:r>
        <w:rPr>
          <w:rFonts w:cs="Times New Roman"/>
          <w:color w:val="000000"/>
          <w:szCs w:val="24"/>
          <w:lang w:val="en-GB"/>
        </w:rPr>
        <w:t>e</w:t>
      </w:r>
      <w:r w:rsidRPr="001D68AE">
        <w:rPr>
          <w:rFonts w:cs="Times New Roman"/>
          <w:color w:val="000000"/>
          <w:szCs w:val="24"/>
          <w:lang w:val="en-GB"/>
        </w:rPr>
        <w:t xml:space="preserve"> investicije </w:t>
      </w:r>
      <w:r>
        <w:rPr>
          <w:rFonts w:cs="Times New Roman"/>
          <w:color w:val="000000"/>
          <w:szCs w:val="24"/>
          <w:lang w:val="en-GB"/>
        </w:rPr>
        <w:t>zahtijeva izrada alata</w:t>
      </w:r>
      <w:r w:rsidRPr="001D68AE">
        <w:rPr>
          <w:rFonts w:cs="Times New Roman"/>
          <w:color w:val="000000"/>
          <w:szCs w:val="24"/>
          <w:lang w:val="en-GB"/>
        </w:rPr>
        <w:t>? K</w:t>
      </w:r>
      <w:r w:rsidR="00C5581D">
        <w:rPr>
          <w:rFonts w:cs="Times New Roman"/>
          <w:color w:val="000000"/>
          <w:szCs w:val="24"/>
          <w:lang w:val="en-GB"/>
        </w:rPr>
        <w:t>akva</w:t>
      </w:r>
      <w:r w:rsidRPr="001D68AE">
        <w:rPr>
          <w:rFonts w:cs="Times New Roman"/>
          <w:color w:val="000000"/>
          <w:szCs w:val="24"/>
          <w:lang w:val="en-GB"/>
        </w:rPr>
        <w:t xml:space="preserve"> je </w:t>
      </w:r>
      <w:r>
        <w:rPr>
          <w:rFonts w:cs="Times New Roman"/>
          <w:color w:val="000000"/>
          <w:szCs w:val="24"/>
          <w:lang w:val="en-GB"/>
        </w:rPr>
        <w:t>njegova preradljivost</w:t>
      </w:r>
      <w:r w:rsidRPr="001D68AE">
        <w:rPr>
          <w:rFonts w:cs="Times New Roman"/>
          <w:color w:val="000000"/>
          <w:szCs w:val="24"/>
          <w:lang w:val="en-GB"/>
        </w:rPr>
        <w:t>?</w:t>
      </w:r>
    </w:p>
    <w:p w:rsidR="00EB5F21" w:rsidRDefault="001D68AE" w:rsidP="00D60264">
      <w:pPr>
        <w:shd w:val="clear" w:color="auto" w:fill="FFFFFF"/>
        <w:spacing w:after="0" w:line="240" w:lineRule="auto"/>
        <w:jc w:val="both"/>
        <w:rPr>
          <w:rFonts w:cs="Times New Roman"/>
          <w:color w:val="000000"/>
          <w:szCs w:val="24"/>
          <w:lang w:val="en-GB"/>
        </w:rPr>
      </w:pPr>
      <w:r w:rsidRPr="001D68AE">
        <w:rPr>
          <w:rFonts w:cs="Times New Roman"/>
          <w:color w:val="000000"/>
          <w:szCs w:val="24"/>
          <w:lang w:val="en-GB"/>
        </w:rPr>
        <w:t xml:space="preserve">To su vrste pitanja </w:t>
      </w:r>
      <w:proofErr w:type="gramStart"/>
      <w:r w:rsidR="00EB5F21">
        <w:rPr>
          <w:rFonts w:cs="Times New Roman"/>
          <w:color w:val="000000"/>
          <w:szCs w:val="24"/>
          <w:lang w:val="en-GB"/>
        </w:rPr>
        <w:t>na</w:t>
      </w:r>
      <w:proofErr w:type="gramEnd"/>
      <w:r w:rsidR="00EB5F21">
        <w:rPr>
          <w:rFonts w:cs="Times New Roman"/>
          <w:color w:val="000000"/>
          <w:szCs w:val="24"/>
          <w:lang w:val="en-GB"/>
        </w:rPr>
        <w:t xml:space="preserve"> </w:t>
      </w:r>
      <w:r w:rsidRPr="001D68AE">
        <w:rPr>
          <w:rFonts w:cs="Times New Roman"/>
          <w:color w:val="000000"/>
          <w:szCs w:val="24"/>
          <w:lang w:val="en-GB"/>
        </w:rPr>
        <w:t>koja treba od</w:t>
      </w:r>
      <w:r w:rsidR="00EB5F21">
        <w:rPr>
          <w:rFonts w:cs="Times New Roman"/>
          <w:color w:val="000000"/>
          <w:szCs w:val="24"/>
          <w:lang w:val="en-GB"/>
        </w:rPr>
        <w:t xml:space="preserve">govoriti prije nego </w:t>
      </w:r>
      <w:r w:rsidR="00C5581D">
        <w:rPr>
          <w:rFonts w:cs="Times New Roman"/>
          <w:color w:val="000000"/>
          <w:szCs w:val="24"/>
          <w:lang w:val="en-GB"/>
        </w:rPr>
        <w:t>izaberemo</w:t>
      </w:r>
      <w:r w:rsidR="00EB5F21">
        <w:rPr>
          <w:rFonts w:cs="Times New Roman"/>
          <w:color w:val="000000"/>
          <w:szCs w:val="24"/>
          <w:lang w:val="en-GB"/>
        </w:rPr>
        <w:t xml:space="preserve"> materijal</w:t>
      </w:r>
      <w:r w:rsidRPr="001D68AE">
        <w:rPr>
          <w:rFonts w:cs="Times New Roman"/>
          <w:color w:val="000000"/>
          <w:szCs w:val="24"/>
          <w:lang w:val="en-GB"/>
        </w:rPr>
        <w:t xml:space="preserve">. Osim toga, </w:t>
      </w:r>
      <w:r w:rsidR="00EB5F21">
        <w:rPr>
          <w:rFonts w:cs="Times New Roman"/>
          <w:color w:val="000000"/>
          <w:szCs w:val="24"/>
          <w:lang w:val="en-GB"/>
        </w:rPr>
        <w:t>što je potrebno napraviti</w:t>
      </w:r>
      <w:r w:rsidRPr="001D68AE">
        <w:rPr>
          <w:rFonts w:cs="Times New Roman"/>
          <w:color w:val="000000"/>
          <w:szCs w:val="24"/>
          <w:lang w:val="en-GB"/>
        </w:rPr>
        <w:t xml:space="preserve"> kako bi se </w:t>
      </w:r>
      <w:r w:rsidR="00EB5F21">
        <w:rPr>
          <w:rFonts w:cs="Times New Roman"/>
          <w:color w:val="000000"/>
          <w:szCs w:val="24"/>
          <w:lang w:val="en-GB"/>
        </w:rPr>
        <w:t xml:space="preserve">proizveo </w:t>
      </w:r>
      <w:r w:rsidRPr="001D68AE">
        <w:rPr>
          <w:rFonts w:cs="Times New Roman"/>
          <w:color w:val="000000"/>
          <w:szCs w:val="24"/>
          <w:lang w:val="en-GB"/>
        </w:rPr>
        <w:t xml:space="preserve">dio </w:t>
      </w:r>
      <w:r w:rsidR="00EB5F21">
        <w:rPr>
          <w:rFonts w:cs="Times New Roman"/>
          <w:color w:val="000000"/>
          <w:szCs w:val="24"/>
          <w:lang w:val="en-GB"/>
        </w:rPr>
        <w:t>iz materijala</w:t>
      </w:r>
      <w:r w:rsidRPr="001D68AE">
        <w:rPr>
          <w:rFonts w:cs="Times New Roman"/>
          <w:color w:val="000000"/>
          <w:szCs w:val="24"/>
          <w:lang w:val="en-GB"/>
        </w:rPr>
        <w:t xml:space="preserve"> koj</w:t>
      </w:r>
      <w:r w:rsidR="00EB5F21">
        <w:rPr>
          <w:rFonts w:cs="Times New Roman"/>
          <w:color w:val="000000"/>
          <w:szCs w:val="24"/>
          <w:lang w:val="en-GB"/>
        </w:rPr>
        <w:t>i</w:t>
      </w:r>
      <w:r w:rsidRPr="001D68AE">
        <w:rPr>
          <w:rFonts w:cs="Times New Roman"/>
          <w:color w:val="000000"/>
          <w:szCs w:val="24"/>
          <w:lang w:val="en-GB"/>
        </w:rPr>
        <w:t xml:space="preserve"> ste odabrali? </w:t>
      </w:r>
      <w:r w:rsidR="00EB5F21">
        <w:rPr>
          <w:rFonts w:cs="Times New Roman"/>
          <w:color w:val="000000"/>
          <w:szCs w:val="24"/>
          <w:lang w:val="en-GB"/>
        </w:rPr>
        <w:t>R</w:t>
      </w:r>
      <w:r w:rsidR="00EB5F21" w:rsidRPr="00EB5F21">
        <w:rPr>
          <w:rFonts w:cs="Times New Roman"/>
          <w:color w:val="000000"/>
          <w:szCs w:val="24"/>
          <w:lang w:val="en-GB"/>
        </w:rPr>
        <w:t xml:space="preserve">azumijevanje dostupnih </w:t>
      </w:r>
      <w:r w:rsidR="00EB5F21">
        <w:rPr>
          <w:rFonts w:cs="Times New Roman"/>
          <w:color w:val="000000"/>
          <w:szCs w:val="24"/>
          <w:lang w:val="en-GB"/>
        </w:rPr>
        <w:t>tehnoloških procesa</w:t>
      </w:r>
      <w:r w:rsidR="00EB5F21" w:rsidRPr="00EB5F21">
        <w:rPr>
          <w:rFonts w:cs="Times New Roman"/>
          <w:color w:val="000000"/>
          <w:szCs w:val="24"/>
          <w:lang w:val="en-GB"/>
        </w:rPr>
        <w:t xml:space="preserve"> i kako se primjenjuju </w:t>
      </w:r>
      <w:proofErr w:type="gramStart"/>
      <w:r w:rsidR="00EB5F21" w:rsidRPr="00EB5F21">
        <w:rPr>
          <w:rFonts w:cs="Times New Roman"/>
          <w:color w:val="000000"/>
          <w:szCs w:val="24"/>
          <w:lang w:val="en-GB"/>
        </w:rPr>
        <w:t>na</w:t>
      </w:r>
      <w:proofErr w:type="gramEnd"/>
      <w:r w:rsidR="00EB5F21" w:rsidRPr="00EB5F21">
        <w:rPr>
          <w:rFonts w:cs="Times New Roman"/>
          <w:color w:val="000000"/>
          <w:szCs w:val="24"/>
          <w:lang w:val="en-GB"/>
        </w:rPr>
        <w:t xml:space="preserve"> razne plastike je neophodan uvjet za pravilan odabir </w:t>
      </w:r>
      <w:r w:rsidR="00EB5F21">
        <w:rPr>
          <w:rFonts w:cs="Times New Roman"/>
          <w:color w:val="000000"/>
          <w:szCs w:val="24"/>
          <w:lang w:val="en-GB"/>
        </w:rPr>
        <w:t>materijala</w:t>
      </w:r>
      <w:r w:rsidR="00EB5F21" w:rsidRPr="00EB5F21">
        <w:rPr>
          <w:rFonts w:cs="Times New Roman"/>
          <w:color w:val="000000"/>
          <w:szCs w:val="24"/>
          <w:lang w:val="en-GB"/>
        </w:rPr>
        <w:t>?</w:t>
      </w:r>
      <w:r w:rsidRPr="001D68AE">
        <w:rPr>
          <w:rFonts w:cs="Times New Roman"/>
          <w:color w:val="000000"/>
          <w:szCs w:val="24"/>
          <w:lang w:val="en-GB"/>
        </w:rPr>
        <w:t xml:space="preserve"> Što je potrebno </w:t>
      </w:r>
      <w:r w:rsidR="00C5581D">
        <w:rPr>
          <w:rFonts w:cs="Times New Roman"/>
          <w:color w:val="000000"/>
          <w:szCs w:val="24"/>
          <w:lang w:val="en-GB"/>
        </w:rPr>
        <w:t>da bi se izradio</w:t>
      </w:r>
      <w:r w:rsidR="00EB5F21">
        <w:rPr>
          <w:rFonts w:cs="Times New Roman"/>
          <w:color w:val="000000"/>
          <w:szCs w:val="24"/>
          <w:lang w:val="en-GB"/>
        </w:rPr>
        <w:t xml:space="preserve"> dio </w:t>
      </w:r>
      <w:proofErr w:type="gramStart"/>
      <w:r w:rsidR="00EB5F21">
        <w:rPr>
          <w:rFonts w:cs="Times New Roman"/>
          <w:color w:val="000000"/>
          <w:szCs w:val="24"/>
          <w:lang w:val="en-GB"/>
        </w:rPr>
        <w:t>od</w:t>
      </w:r>
      <w:proofErr w:type="gramEnd"/>
      <w:r w:rsidRPr="001D68AE">
        <w:rPr>
          <w:rFonts w:cs="Times New Roman"/>
          <w:color w:val="000000"/>
          <w:szCs w:val="24"/>
          <w:lang w:val="en-GB"/>
        </w:rPr>
        <w:t xml:space="preserve"> polietilena? Što je potrebno da bi </w:t>
      </w:r>
      <w:r w:rsidR="00EB5F21">
        <w:rPr>
          <w:rFonts w:cs="Times New Roman"/>
          <w:color w:val="000000"/>
          <w:szCs w:val="24"/>
          <w:lang w:val="en-GB"/>
        </w:rPr>
        <w:t xml:space="preserve">se </w:t>
      </w:r>
      <w:r w:rsidRPr="001D68AE">
        <w:rPr>
          <w:rFonts w:cs="Times New Roman"/>
          <w:color w:val="000000"/>
          <w:szCs w:val="24"/>
          <w:lang w:val="en-GB"/>
        </w:rPr>
        <w:t xml:space="preserve">isti dio </w:t>
      </w:r>
      <w:r w:rsidR="00EB5F21">
        <w:rPr>
          <w:rFonts w:cs="Times New Roman"/>
          <w:color w:val="000000"/>
          <w:szCs w:val="24"/>
          <w:lang w:val="en-GB"/>
        </w:rPr>
        <w:t xml:space="preserve">izradio </w:t>
      </w:r>
      <w:proofErr w:type="gramStart"/>
      <w:r w:rsidR="00EB5F21">
        <w:rPr>
          <w:rFonts w:cs="Times New Roman"/>
          <w:color w:val="000000"/>
          <w:szCs w:val="24"/>
          <w:lang w:val="en-GB"/>
        </w:rPr>
        <w:t>od</w:t>
      </w:r>
      <w:proofErr w:type="gramEnd"/>
      <w:r w:rsidR="00EB5F21">
        <w:rPr>
          <w:rFonts w:cs="Times New Roman"/>
          <w:color w:val="000000"/>
          <w:szCs w:val="24"/>
          <w:lang w:val="en-GB"/>
        </w:rPr>
        <w:t xml:space="preserve"> </w:t>
      </w:r>
      <w:r w:rsidR="00C5581D">
        <w:rPr>
          <w:rFonts w:cs="Times New Roman"/>
          <w:color w:val="000000"/>
          <w:szCs w:val="24"/>
          <w:lang w:val="en-GB"/>
        </w:rPr>
        <w:t>poli</w:t>
      </w:r>
      <w:r w:rsidRPr="001D68AE">
        <w:rPr>
          <w:rFonts w:cs="Times New Roman"/>
          <w:color w:val="000000"/>
          <w:szCs w:val="24"/>
          <w:lang w:val="en-GB"/>
        </w:rPr>
        <w:t>benzimidizol</w:t>
      </w:r>
      <w:r w:rsidR="00EB5F21">
        <w:rPr>
          <w:rFonts w:cs="Times New Roman"/>
          <w:color w:val="000000"/>
          <w:szCs w:val="24"/>
          <w:lang w:val="en-GB"/>
        </w:rPr>
        <w:t>a</w:t>
      </w:r>
      <w:r w:rsidRPr="001D68AE">
        <w:rPr>
          <w:rFonts w:cs="Times New Roman"/>
          <w:color w:val="000000"/>
          <w:szCs w:val="24"/>
          <w:lang w:val="en-GB"/>
        </w:rPr>
        <w:t xml:space="preserve">? </w:t>
      </w:r>
    </w:p>
    <w:p w:rsidR="00714B4D" w:rsidRDefault="00714B4D" w:rsidP="00D60264">
      <w:pPr>
        <w:shd w:val="clear" w:color="auto" w:fill="FFFFFF"/>
        <w:spacing w:after="0" w:line="240" w:lineRule="auto"/>
        <w:jc w:val="both"/>
        <w:rPr>
          <w:rFonts w:cs="Times New Roman"/>
          <w:color w:val="000000"/>
          <w:szCs w:val="24"/>
          <w:lang w:val="en-GB"/>
        </w:rPr>
      </w:pPr>
    </w:p>
    <w:p w:rsidR="00654F73" w:rsidRDefault="00047261" w:rsidP="00D60264">
      <w:pPr>
        <w:shd w:val="clear" w:color="auto" w:fill="FFFFFF"/>
        <w:spacing w:after="0" w:line="240" w:lineRule="auto"/>
        <w:jc w:val="both"/>
        <w:rPr>
          <w:rFonts w:cs="Times New Roman"/>
          <w:b/>
          <w:color w:val="000000"/>
          <w:szCs w:val="24"/>
          <w:lang w:val="en-GB"/>
        </w:rPr>
      </w:pPr>
      <w:r>
        <w:rPr>
          <w:rFonts w:cs="Times New Roman"/>
          <w:b/>
          <w:color w:val="000000"/>
          <w:szCs w:val="24"/>
          <w:lang w:val="en-GB"/>
        </w:rPr>
        <w:t>5</w:t>
      </w:r>
      <w:r w:rsidR="00B37FDA" w:rsidRPr="00FA0FE2">
        <w:rPr>
          <w:rFonts w:cs="Times New Roman"/>
          <w:b/>
          <w:color w:val="000000"/>
          <w:szCs w:val="24"/>
          <w:lang w:val="en-GB"/>
        </w:rPr>
        <w:t>.</w:t>
      </w:r>
      <w:r w:rsidR="00654F73" w:rsidRPr="00FA0FE2">
        <w:rPr>
          <w:rFonts w:cs="Times New Roman"/>
          <w:b/>
          <w:color w:val="000000"/>
          <w:szCs w:val="24"/>
          <w:lang w:val="en-GB"/>
        </w:rPr>
        <w:t xml:space="preserve">1. </w:t>
      </w:r>
      <w:r w:rsidR="00462485">
        <w:rPr>
          <w:rFonts w:cs="Times New Roman"/>
          <w:b/>
          <w:color w:val="000000"/>
          <w:szCs w:val="24"/>
          <w:lang w:val="en-GB"/>
        </w:rPr>
        <w:t>Prerada termoplastičnih materijala</w:t>
      </w:r>
    </w:p>
    <w:p w:rsidR="00153BE5" w:rsidRPr="00FA0FE2" w:rsidRDefault="00153BE5" w:rsidP="00D60264">
      <w:pPr>
        <w:shd w:val="clear" w:color="auto" w:fill="FFFFFF"/>
        <w:spacing w:after="0" w:line="240" w:lineRule="auto"/>
        <w:jc w:val="both"/>
        <w:rPr>
          <w:rFonts w:cs="Times New Roman"/>
          <w:b/>
          <w:szCs w:val="24"/>
          <w:lang w:val="en-GB"/>
        </w:rPr>
      </w:pPr>
    </w:p>
    <w:p w:rsidR="006E24F9" w:rsidRPr="00714B4D" w:rsidRDefault="00714B4D" w:rsidP="00D60264">
      <w:pPr>
        <w:shd w:val="clear" w:color="auto" w:fill="FFFFFF"/>
        <w:spacing w:after="0" w:line="240" w:lineRule="auto"/>
        <w:jc w:val="both"/>
        <w:rPr>
          <w:rFonts w:cs="Times New Roman"/>
          <w:szCs w:val="24"/>
          <w:lang w:val="en-GB"/>
        </w:rPr>
      </w:pPr>
      <w:r w:rsidRPr="00714B4D">
        <w:rPr>
          <w:rFonts w:cs="Times New Roman"/>
          <w:szCs w:val="24"/>
          <w:lang w:val="en-GB"/>
        </w:rPr>
        <w:t>C</w:t>
      </w:r>
      <w:r w:rsidR="00462485" w:rsidRPr="00714B4D">
        <w:rPr>
          <w:rFonts w:cs="Times New Roman"/>
          <w:szCs w:val="24"/>
          <w:lang w:val="en-GB"/>
        </w:rPr>
        <w:t xml:space="preserve">ilj </w:t>
      </w:r>
      <w:r w:rsidRPr="00714B4D">
        <w:rPr>
          <w:rFonts w:cs="Times New Roman"/>
          <w:szCs w:val="24"/>
          <w:lang w:val="en-GB"/>
        </w:rPr>
        <w:t xml:space="preserve">ovog poglavlja je </w:t>
      </w:r>
      <w:r w:rsidR="00462485" w:rsidRPr="00714B4D">
        <w:rPr>
          <w:rFonts w:cs="Times New Roman"/>
          <w:szCs w:val="24"/>
          <w:lang w:val="en-GB"/>
        </w:rPr>
        <w:t xml:space="preserve">predstaviti razne procese koji se koriste za oblikovanje termoplastičnih polimera i polimernih kompozita. Kod metala, </w:t>
      </w:r>
      <w:r w:rsidR="00F5053C">
        <w:rPr>
          <w:rFonts w:cs="Times New Roman"/>
          <w:szCs w:val="24"/>
          <w:lang w:val="en-GB"/>
        </w:rPr>
        <w:t>konstruktor</w:t>
      </w:r>
      <w:r w:rsidR="00462485" w:rsidRPr="00714B4D">
        <w:rPr>
          <w:rFonts w:cs="Times New Roman"/>
          <w:szCs w:val="24"/>
          <w:lang w:val="en-GB"/>
        </w:rPr>
        <w:t xml:space="preserve"> ima mogućnost </w:t>
      </w:r>
      <w:r w:rsidR="00F5053C">
        <w:rPr>
          <w:rFonts w:cs="Times New Roman"/>
          <w:szCs w:val="24"/>
          <w:lang w:val="en-GB"/>
        </w:rPr>
        <w:t>prerade</w:t>
      </w:r>
      <w:r w:rsidR="00462485" w:rsidRPr="00714B4D">
        <w:rPr>
          <w:rFonts w:cs="Times New Roman"/>
          <w:szCs w:val="24"/>
          <w:lang w:val="en-GB"/>
        </w:rPr>
        <w:t xml:space="preserve"> lijevanje</w:t>
      </w:r>
      <w:r w:rsidR="00F20C8E" w:rsidRPr="00714B4D">
        <w:rPr>
          <w:rFonts w:cs="Times New Roman"/>
          <w:szCs w:val="24"/>
          <w:lang w:val="en-GB"/>
        </w:rPr>
        <w:t>m</w:t>
      </w:r>
      <w:r w:rsidR="00462485" w:rsidRPr="00714B4D">
        <w:rPr>
          <w:rFonts w:cs="Times New Roman"/>
          <w:szCs w:val="24"/>
          <w:lang w:val="en-GB"/>
        </w:rPr>
        <w:t>, istiskivanje</w:t>
      </w:r>
      <w:r w:rsidR="00F20C8E" w:rsidRPr="00714B4D">
        <w:rPr>
          <w:rFonts w:cs="Times New Roman"/>
          <w:szCs w:val="24"/>
          <w:lang w:val="en-GB"/>
        </w:rPr>
        <w:t>m</w:t>
      </w:r>
      <w:r w:rsidR="00462485" w:rsidRPr="00714B4D">
        <w:rPr>
          <w:rFonts w:cs="Times New Roman"/>
          <w:szCs w:val="24"/>
          <w:lang w:val="en-GB"/>
        </w:rPr>
        <w:t xml:space="preserve"> </w:t>
      </w:r>
      <w:proofErr w:type="gramStart"/>
      <w:r w:rsidR="00462485" w:rsidRPr="00714B4D">
        <w:rPr>
          <w:rFonts w:cs="Times New Roman"/>
          <w:szCs w:val="24"/>
          <w:lang w:val="en-GB"/>
        </w:rPr>
        <w:t>ili</w:t>
      </w:r>
      <w:proofErr w:type="gramEnd"/>
      <w:r w:rsidR="00462485" w:rsidRPr="00714B4D">
        <w:rPr>
          <w:rFonts w:cs="Times New Roman"/>
          <w:szCs w:val="24"/>
          <w:lang w:val="en-GB"/>
        </w:rPr>
        <w:t xml:space="preserve"> kovanje</w:t>
      </w:r>
      <w:r w:rsidR="00F20C8E" w:rsidRPr="00714B4D">
        <w:rPr>
          <w:rFonts w:cs="Times New Roman"/>
          <w:szCs w:val="24"/>
          <w:lang w:val="en-GB"/>
        </w:rPr>
        <w:t>m</w:t>
      </w:r>
      <w:r w:rsidR="00462485" w:rsidRPr="00714B4D">
        <w:rPr>
          <w:rFonts w:cs="Times New Roman"/>
          <w:szCs w:val="24"/>
          <w:lang w:val="en-GB"/>
        </w:rPr>
        <w:t>, a potom strojn</w:t>
      </w:r>
      <w:r w:rsidR="00F20C8E" w:rsidRPr="00714B4D">
        <w:rPr>
          <w:rFonts w:cs="Times New Roman"/>
          <w:szCs w:val="24"/>
          <w:lang w:val="en-GB"/>
        </w:rPr>
        <w:t>im</w:t>
      </w:r>
      <w:r w:rsidR="00462485" w:rsidRPr="00714B4D">
        <w:rPr>
          <w:rFonts w:cs="Times New Roman"/>
          <w:szCs w:val="24"/>
          <w:lang w:val="en-GB"/>
        </w:rPr>
        <w:t xml:space="preserve"> obrad</w:t>
      </w:r>
      <w:r w:rsidR="00F20C8E" w:rsidRPr="00714B4D">
        <w:rPr>
          <w:rFonts w:cs="Times New Roman"/>
          <w:szCs w:val="24"/>
          <w:lang w:val="en-GB"/>
        </w:rPr>
        <w:t>ama</w:t>
      </w:r>
      <w:r w:rsidR="00462485" w:rsidRPr="00714B4D">
        <w:rPr>
          <w:rFonts w:cs="Times New Roman"/>
          <w:szCs w:val="24"/>
          <w:lang w:val="en-GB"/>
        </w:rPr>
        <w:t xml:space="preserve"> di</w:t>
      </w:r>
      <w:r w:rsidR="00F20C8E" w:rsidRPr="00714B4D">
        <w:rPr>
          <w:rFonts w:cs="Times New Roman"/>
          <w:szCs w:val="24"/>
          <w:lang w:val="en-GB"/>
        </w:rPr>
        <w:t>o</w:t>
      </w:r>
      <w:r w:rsidR="00462485" w:rsidRPr="00714B4D">
        <w:rPr>
          <w:rFonts w:cs="Times New Roman"/>
          <w:szCs w:val="24"/>
          <w:lang w:val="en-GB"/>
        </w:rPr>
        <w:t xml:space="preserve"> može biti oblikovan na konač</w:t>
      </w:r>
      <w:r w:rsidR="00F20C8E" w:rsidRPr="00714B4D">
        <w:rPr>
          <w:rFonts w:cs="Times New Roman"/>
          <w:szCs w:val="24"/>
          <w:lang w:val="en-GB"/>
        </w:rPr>
        <w:t>an</w:t>
      </w:r>
      <w:r w:rsidR="00462485" w:rsidRPr="00714B4D">
        <w:rPr>
          <w:rFonts w:cs="Times New Roman"/>
          <w:szCs w:val="24"/>
          <w:lang w:val="en-GB"/>
        </w:rPr>
        <w:t xml:space="preserve"> oblik</w:t>
      </w:r>
      <w:r w:rsidR="00F20C8E" w:rsidRPr="00714B4D">
        <w:rPr>
          <w:rFonts w:cs="Times New Roman"/>
          <w:szCs w:val="24"/>
          <w:lang w:val="en-GB"/>
        </w:rPr>
        <w:t>.</w:t>
      </w:r>
      <w:r w:rsidR="00462485" w:rsidRPr="00714B4D">
        <w:rPr>
          <w:rFonts w:cs="Times New Roman"/>
          <w:szCs w:val="24"/>
          <w:lang w:val="en-GB"/>
        </w:rPr>
        <w:t xml:space="preserve"> Postoje sličn</w:t>
      </w:r>
      <w:r w:rsidR="00F20C8E" w:rsidRPr="00714B4D">
        <w:rPr>
          <w:rFonts w:cs="Times New Roman"/>
          <w:szCs w:val="24"/>
          <w:lang w:val="en-GB"/>
        </w:rPr>
        <w:t>e</w:t>
      </w:r>
      <w:r w:rsidR="00462485" w:rsidRPr="00714B4D">
        <w:rPr>
          <w:rFonts w:cs="Times New Roman"/>
          <w:szCs w:val="24"/>
          <w:lang w:val="en-GB"/>
        </w:rPr>
        <w:t xml:space="preserve"> opcij</w:t>
      </w:r>
      <w:r w:rsidR="00F20C8E" w:rsidRPr="00714B4D">
        <w:rPr>
          <w:rFonts w:cs="Times New Roman"/>
          <w:szCs w:val="24"/>
          <w:lang w:val="en-GB"/>
        </w:rPr>
        <w:t>e</w:t>
      </w:r>
      <w:r w:rsidR="00462485" w:rsidRPr="00714B4D">
        <w:rPr>
          <w:rFonts w:cs="Times New Roman"/>
          <w:szCs w:val="24"/>
          <w:lang w:val="en-GB"/>
        </w:rPr>
        <w:t xml:space="preserve"> </w:t>
      </w:r>
      <w:r w:rsidR="00F5053C">
        <w:rPr>
          <w:rFonts w:cs="Times New Roman"/>
          <w:szCs w:val="24"/>
          <w:lang w:val="en-GB"/>
        </w:rPr>
        <w:t>i</w:t>
      </w:r>
      <w:r w:rsidRPr="00714B4D">
        <w:rPr>
          <w:rFonts w:cs="Times New Roman"/>
          <w:szCs w:val="24"/>
          <w:lang w:val="en-GB"/>
        </w:rPr>
        <w:t xml:space="preserve"> </w:t>
      </w:r>
      <w:r w:rsidR="00F20C8E" w:rsidRPr="00714B4D">
        <w:rPr>
          <w:rFonts w:cs="Times New Roman"/>
          <w:szCs w:val="24"/>
          <w:lang w:val="en-GB"/>
        </w:rPr>
        <w:t xml:space="preserve">kod prerade </w:t>
      </w:r>
      <w:r w:rsidR="00462485" w:rsidRPr="00714B4D">
        <w:rPr>
          <w:rFonts w:cs="Times New Roman"/>
          <w:szCs w:val="24"/>
          <w:lang w:val="en-GB"/>
        </w:rPr>
        <w:t xml:space="preserve">plastike i kompozita, </w:t>
      </w:r>
      <w:proofErr w:type="gramStart"/>
      <w:r w:rsidR="00462485" w:rsidRPr="00714B4D">
        <w:rPr>
          <w:rFonts w:cs="Times New Roman"/>
          <w:szCs w:val="24"/>
          <w:lang w:val="en-GB"/>
        </w:rPr>
        <w:t>ali</w:t>
      </w:r>
      <w:proofErr w:type="gramEnd"/>
      <w:r w:rsidR="00462485" w:rsidRPr="00714B4D">
        <w:rPr>
          <w:rFonts w:cs="Times New Roman"/>
          <w:szCs w:val="24"/>
          <w:lang w:val="en-GB"/>
        </w:rPr>
        <w:t xml:space="preserve"> s </w:t>
      </w:r>
      <w:r w:rsidRPr="00714B4D">
        <w:rPr>
          <w:rFonts w:cs="Times New Roman"/>
          <w:szCs w:val="24"/>
          <w:lang w:val="en-GB"/>
        </w:rPr>
        <w:t>mogućnošću izbora između više postupaka</w:t>
      </w:r>
      <w:r w:rsidR="00462485" w:rsidRPr="00714B4D">
        <w:rPr>
          <w:rFonts w:cs="Times New Roman"/>
          <w:szCs w:val="24"/>
          <w:lang w:val="en-GB"/>
        </w:rPr>
        <w:t xml:space="preserve">. </w:t>
      </w:r>
    </w:p>
    <w:p w:rsidR="00714B4D" w:rsidRPr="00714B4D" w:rsidRDefault="00714B4D" w:rsidP="00D60264">
      <w:pPr>
        <w:shd w:val="clear" w:color="auto" w:fill="FFFFFF"/>
        <w:spacing w:after="0" w:line="240" w:lineRule="auto"/>
        <w:jc w:val="both"/>
        <w:rPr>
          <w:rFonts w:cs="Times New Roman"/>
          <w:szCs w:val="24"/>
          <w:lang w:val="en-GB"/>
        </w:rPr>
      </w:pPr>
      <w:r w:rsidRPr="00714B4D">
        <w:rPr>
          <w:rFonts w:cs="Times New Roman"/>
          <w:szCs w:val="24"/>
          <w:lang w:val="en-GB"/>
        </w:rPr>
        <w:t xml:space="preserve">Ovaj poglavlje je posvećeno termoplastičnim materijalima, </w:t>
      </w:r>
      <w:r w:rsidR="00F5053C">
        <w:rPr>
          <w:rFonts w:cs="Times New Roman"/>
          <w:szCs w:val="24"/>
          <w:lang w:val="en-GB"/>
        </w:rPr>
        <w:t>polimerima</w:t>
      </w:r>
      <w:r w:rsidRPr="00714B4D">
        <w:rPr>
          <w:rFonts w:cs="Times New Roman"/>
          <w:szCs w:val="24"/>
          <w:lang w:val="en-GB"/>
        </w:rPr>
        <w:t xml:space="preserve"> koje se mogu pretaliti i ponovno koristiti. Termoplastike su komercijalne plastike kao što su polistiren i polietilen, kao i inženjerske plastike kao što su najlon 6/6 i polifenilen sulfid</w:t>
      </w:r>
      <w:r w:rsidR="00F5053C">
        <w:rPr>
          <w:rFonts w:cs="Times New Roman"/>
          <w:szCs w:val="24"/>
          <w:lang w:val="en-GB"/>
        </w:rPr>
        <w:t>.</w:t>
      </w:r>
      <w:r w:rsidRPr="00714B4D">
        <w:rPr>
          <w:rFonts w:cs="Times New Roman"/>
          <w:szCs w:val="24"/>
          <w:lang w:val="en-GB"/>
        </w:rPr>
        <w:t xml:space="preserve"> Procesi koji se koriste za preradu ovih materijala (slika 21) u rasponu su </w:t>
      </w:r>
      <w:proofErr w:type="gramStart"/>
      <w:r w:rsidRPr="00714B4D">
        <w:rPr>
          <w:rFonts w:cs="Times New Roman"/>
          <w:szCs w:val="24"/>
          <w:lang w:val="en-GB"/>
        </w:rPr>
        <w:t>od</w:t>
      </w:r>
      <w:proofErr w:type="gramEnd"/>
      <w:r w:rsidRPr="00714B4D">
        <w:rPr>
          <w:rFonts w:cs="Times New Roman"/>
          <w:szCs w:val="24"/>
          <w:lang w:val="en-GB"/>
        </w:rPr>
        <w:t xml:space="preserve"> injekcijskog prešanja, koji može proizvesti stotine dijelova u minuti, do lijevanje akrila, gdj</w:t>
      </w:r>
      <w:r w:rsidR="00F5053C">
        <w:rPr>
          <w:rFonts w:cs="Times New Roman"/>
          <w:szCs w:val="24"/>
          <w:lang w:val="en-GB"/>
        </w:rPr>
        <w:t xml:space="preserve">e očvršćavanje jednog komada </w:t>
      </w:r>
      <w:r w:rsidRPr="00714B4D">
        <w:rPr>
          <w:rFonts w:cs="Times New Roman"/>
          <w:szCs w:val="24"/>
          <w:lang w:val="en-GB"/>
        </w:rPr>
        <w:t>može potrajati cijelu noć. Postoji cijela nauka o svakom procesu, i nemam</w:t>
      </w:r>
      <w:r w:rsidR="00F5053C">
        <w:rPr>
          <w:rFonts w:cs="Times New Roman"/>
          <w:szCs w:val="24"/>
          <w:lang w:val="en-GB"/>
        </w:rPr>
        <w:t>o</w:t>
      </w:r>
      <w:r w:rsidRPr="00714B4D">
        <w:rPr>
          <w:rFonts w:cs="Times New Roman"/>
          <w:szCs w:val="24"/>
          <w:lang w:val="en-GB"/>
        </w:rPr>
        <w:t xml:space="preserve"> prostora ići u detalje o svakom </w:t>
      </w:r>
      <w:proofErr w:type="gramStart"/>
      <w:r w:rsidRPr="00714B4D">
        <w:rPr>
          <w:rFonts w:cs="Times New Roman"/>
          <w:szCs w:val="24"/>
          <w:lang w:val="en-GB"/>
        </w:rPr>
        <w:t>od</w:t>
      </w:r>
      <w:proofErr w:type="gramEnd"/>
      <w:r w:rsidRPr="00714B4D">
        <w:rPr>
          <w:rFonts w:cs="Times New Roman"/>
          <w:szCs w:val="24"/>
          <w:lang w:val="en-GB"/>
        </w:rPr>
        <w:t xml:space="preserve"> tih procesa, pa ćemo o</w:t>
      </w:r>
      <w:r w:rsidR="00F5053C">
        <w:rPr>
          <w:rFonts w:cs="Times New Roman"/>
          <w:szCs w:val="24"/>
          <w:lang w:val="en-GB"/>
        </w:rPr>
        <w:t>vdje predstaviti kratkim opisom</w:t>
      </w:r>
      <w:r w:rsidRPr="00714B4D">
        <w:rPr>
          <w:rFonts w:cs="Times New Roman"/>
          <w:szCs w:val="24"/>
          <w:lang w:val="en-GB"/>
        </w:rPr>
        <w:t>, u nekim slučajevima,</w:t>
      </w:r>
      <w:r w:rsidR="00F5053C">
        <w:rPr>
          <w:rFonts w:cs="Times New Roman"/>
          <w:szCs w:val="24"/>
          <w:lang w:val="en-GB"/>
        </w:rPr>
        <w:t xml:space="preserve"> i</w:t>
      </w:r>
      <w:r w:rsidRPr="00714B4D">
        <w:rPr>
          <w:rFonts w:cs="Times New Roman"/>
          <w:szCs w:val="24"/>
          <w:lang w:val="en-GB"/>
        </w:rPr>
        <w:t xml:space="preserve"> skicom najviše upotrebljavane postupke.</w:t>
      </w:r>
    </w:p>
    <w:p w:rsidR="00654F73" w:rsidRPr="00FA0FE2" w:rsidRDefault="0045449B" w:rsidP="00D60264">
      <w:pPr>
        <w:shd w:val="clear" w:color="auto" w:fill="FFFFFF"/>
        <w:spacing w:after="0" w:line="240" w:lineRule="auto"/>
        <w:jc w:val="both"/>
        <w:rPr>
          <w:rFonts w:cs="Times New Roman"/>
          <w:color w:val="000000"/>
          <w:szCs w:val="24"/>
          <w:lang w:val="en-GB"/>
        </w:rPr>
      </w:pPr>
      <w:r>
        <w:rPr>
          <w:rFonts w:cs="Times New Roman"/>
          <w:noProof/>
          <w:szCs w:val="24"/>
          <w:lang w:val="hr-HR" w:eastAsia="hr-HR"/>
        </w:rPr>
        <w:lastRenderedPageBreak/>
        <mc:AlternateContent>
          <mc:Choice Requires="wps">
            <w:drawing>
              <wp:anchor distT="0" distB="0" distL="0" distR="0" simplePos="0" relativeHeight="251733504" behindDoc="0" locked="0" layoutInCell="1" allowOverlap="0" wp14:anchorId="39E535F0" wp14:editId="29531AB8">
                <wp:simplePos x="0" y="0"/>
                <wp:positionH relativeFrom="margin">
                  <wp:posOffset>4109085</wp:posOffset>
                </wp:positionH>
                <wp:positionV relativeFrom="paragraph">
                  <wp:posOffset>911225</wp:posOffset>
                </wp:positionV>
                <wp:extent cx="714375" cy="476250"/>
                <wp:effectExtent l="0" t="0" r="0" b="0"/>
                <wp:wrapNone/>
                <wp:docPr id="120016" name="Tekstlodziņš 120016"/>
                <wp:cNvGraphicFramePr/>
                <a:graphic xmlns:a="http://schemas.openxmlformats.org/drawingml/2006/main">
                  <a:graphicData uri="http://schemas.microsoft.com/office/word/2010/wordprocessingShape">
                    <wps:wsp>
                      <wps:cNvSpPr txBox="1"/>
                      <wps:spPr>
                        <a:xfrm>
                          <a:off x="0" y="0"/>
                          <a:ext cx="714375" cy="476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45449B" w:rsidRDefault="00FF3BDF" w:rsidP="00DC51A3">
                            <w:pPr>
                              <w:spacing w:after="0" w:line="240" w:lineRule="auto"/>
                              <w:rPr>
                                <w:sz w:val="16"/>
                                <w:szCs w:val="16"/>
                                <w:lang w:val="lv-LV"/>
                              </w:rPr>
                            </w:pPr>
                            <w:r w:rsidRPr="0045449B">
                              <w:rPr>
                                <w:sz w:val="16"/>
                                <w:szCs w:val="16"/>
                                <w:lang w:val="lv-LV"/>
                              </w:rPr>
                              <w:t>Nanošenje prevlaka puhanjem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E535F0" id="Tekstlodziņš 120016" o:spid="_x0000_s1092" type="#_x0000_t202" style="position:absolute;left:0;text-align:left;margin-left:323.55pt;margin-top:71.75pt;width:56.25pt;height:37.5pt;z-index:25173350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" o:allowoverlap="f" filled="f" stroked="f" strokeweight=".5pt">
                <v:textbox>
                  <w:txbxContent>
                    <w:p w:rsidR="00FF3BDF" w:rsidRPr="0045449B" w:rsidRDefault="00FF3BDF" w:rsidP="00DC51A3">
                      <w:pPr>
                        <w:spacing w:after="0" w:line="240" w:lineRule="auto"/>
                        <w:rPr>
                          <w:sz w:val="16"/>
                          <w:szCs w:val="16"/>
                          <w:lang w:val="lv-LV"/>
                        </w:rPr>
                      </w:pPr>
                      <w:r w:rsidRPr="0045449B">
                        <w:rPr>
                          <w:sz w:val="16"/>
                          <w:szCs w:val="16"/>
                          <w:lang w:val="lv-LV"/>
                        </w:rPr>
                        <w:t>Nanošenje prevlaka puhanjem</w:t>
                      </w:r>
                    </w:p>
                  </w:txbxContent>
                </v:textbox>
                <w10:wrap anchorx="margin"/>
              </v:shape>
            </w:pict>
          </mc:Fallback>
        </mc:AlternateContent>
      </w:r>
      <w:r>
        <w:rPr>
          <w:rFonts w:cs="Times New Roman"/>
          <w:noProof/>
          <w:szCs w:val="24"/>
          <w:lang w:val="hr-HR" w:eastAsia="hr-HR"/>
        </w:rPr>
        <mc:AlternateContent>
          <mc:Choice Requires="wps">
            <w:drawing>
              <wp:anchor distT="0" distB="0" distL="0" distR="0" simplePos="0" relativeHeight="251735552" behindDoc="0" locked="0" layoutInCell="1" allowOverlap="0" wp14:anchorId="7A6C5AF5" wp14:editId="29EA6A42">
                <wp:simplePos x="0" y="0"/>
                <wp:positionH relativeFrom="margin">
                  <wp:posOffset>4883785</wp:posOffset>
                </wp:positionH>
                <wp:positionV relativeFrom="paragraph">
                  <wp:posOffset>958850</wp:posOffset>
                </wp:positionV>
                <wp:extent cx="883285" cy="268605"/>
                <wp:effectExtent l="0" t="0" r="0" b="0"/>
                <wp:wrapNone/>
                <wp:docPr id="120017" name="Tekstlodziņš 120017"/>
                <wp:cNvGraphicFramePr/>
                <a:graphic xmlns:a="http://schemas.openxmlformats.org/drawingml/2006/main">
                  <a:graphicData uri="http://schemas.microsoft.com/office/word/2010/wordprocessingShape">
                    <wps:wsp>
                      <wps:cNvSpPr txBox="1"/>
                      <wps:spPr>
                        <a:xfrm>
                          <a:off x="0" y="0"/>
                          <a:ext cx="883285" cy="2686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1830D4" w:rsidRDefault="00FF3BDF" w:rsidP="00DC51A3">
                            <w:pPr>
                              <w:spacing w:after="0" w:line="240" w:lineRule="auto"/>
                              <w:rPr>
                                <w:sz w:val="18"/>
                                <w:szCs w:val="18"/>
                                <w:lang w:val="lv-LV"/>
                              </w:rPr>
                            </w:pPr>
                            <w:r>
                              <w:rPr>
                                <w:sz w:val="18"/>
                                <w:szCs w:val="18"/>
                                <w:lang w:val="lv-LV"/>
                              </w:rPr>
                              <w:t xml:space="preserve">Ekstrudiranje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6C5AF5" id="Tekstlodziņš 120017" o:spid="_x0000_s1093" type="#_x0000_t202" style="position:absolute;left:0;text-align:left;margin-left:384.55pt;margin-top:75.5pt;width:69.55pt;height:21.15pt;z-index:25173555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" o:allowoverlap="f" filled="f" stroked="f" strokeweight=".5pt">
                <v:textbox>
                  <w:txbxContent>
                    <w:p w:rsidR="00FF3BDF" w:rsidRPr="001830D4" w:rsidRDefault="00FF3BDF" w:rsidP="00DC51A3">
                      <w:pPr>
                        <w:spacing w:after="0" w:line="240" w:lineRule="auto"/>
                        <w:rPr>
                          <w:sz w:val="18"/>
                          <w:szCs w:val="18"/>
                          <w:lang w:val="lv-LV"/>
                        </w:rPr>
                      </w:pPr>
                      <w:r>
                        <w:rPr>
                          <w:sz w:val="18"/>
                          <w:szCs w:val="18"/>
                          <w:lang w:val="lv-LV"/>
                        </w:rPr>
                        <w:t xml:space="preserve">Ekstrudiranje </w:t>
                      </w:r>
                    </w:p>
                  </w:txbxContent>
                </v:textbox>
                <w10:wrap anchorx="margin"/>
              </v:shape>
            </w:pict>
          </mc:Fallback>
        </mc:AlternateContent>
      </w:r>
      <w:r>
        <w:rPr>
          <w:rFonts w:cs="Times New Roman"/>
          <w:noProof/>
          <w:szCs w:val="24"/>
          <w:lang w:val="hr-HR" w:eastAsia="hr-HR"/>
        </w:rPr>
        <mc:AlternateContent>
          <mc:Choice Requires="wps">
            <w:drawing>
              <wp:anchor distT="0" distB="0" distL="0" distR="0" simplePos="0" relativeHeight="251727360" behindDoc="0" locked="0" layoutInCell="1" allowOverlap="0" wp14:anchorId="20FB2631" wp14:editId="5DF4F2D3">
                <wp:simplePos x="0" y="0"/>
                <wp:positionH relativeFrom="margin">
                  <wp:posOffset>2211070</wp:posOffset>
                </wp:positionH>
                <wp:positionV relativeFrom="paragraph">
                  <wp:posOffset>234950</wp:posOffset>
                </wp:positionV>
                <wp:extent cx="1419225" cy="364490"/>
                <wp:effectExtent l="0" t="0" r="0" b="0"/>
                <wp:wrapNone/>
                <wp:docPr id="120011" name="Tekstlodziņš 120011"/>
                <wp:cNvGraphicFramePr/>
                <a:graphic xmlns:a="http://schemas.openxmlformats.org/drawingml/2006/main">
                  <a:graphicData uri="http://schemas.microsoft.com/office/word/2010/wordprocessingShape">
                    <wps:wsp>
                      <wps:cNvSpPr txBox="1"/>
                      <wps:spPr>
                        <a:xfrm>
                          <a:off x="0" y="0"/>
                          <a:ext cx="1419225" cy="3644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45449B" w:rsidRDefault="00FF3BDF" w:rsidP="0045449B">
                            <w:pPr>
                              <w:spacing w:after="0" w:line="240" w:lineRule="auto"/>
                              <w:jc w:val="center"/>
                              <w:rPr>
                                <w:sz w:val="18"/>
                                <w:szCs w:val="18"/>
                                <w:lang w:val="hr-HR"/>
                              </w:rPr>
                            </w:pPr>
                            <w:r w:rsidRPr="0045449B">
                              <w:rPr>
                                <w:sz w:val="18"/>
                                <w:szCs w:val="18"/>
                                <w:lang w:val="hr-HR"/>
                              </w:rPr>
                              <w:t>Procesi oblikovanja termoplasti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FB2631" id="Tekstlodziņš 120011" o:spid="_x0000_s1094" type="#_x0000_t202" style="position:absolute;left:0;text-align:left;margin-left:174.1pt;margin-top:18.5pt;width:111.75pt;height:28.7pt;z-index:25172736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" o:allowoverlap="f" filled="f" stroked="f" strokeweight=".5pt">
                <v:textbox>
                  <w:txbxContent>
                    <w:p w:rsidR="00FF3BDF" w:rsidRPr="0045449B" w:rsidRDefault="00FF3BDF" w:rsidP="0045449B">
                      <w:pPr>
                        <w:spacing w:after="0" w:line="240" w:lineRule="auto"/>
                        <w:jc w:val="center"/>
                        <w:rPr>
                          <w:sz w:val="18"/>
                          <w:szCs w:val="18"/>
                          <w:lang w:val="hr-HR"/>
                        </w:rPr>
                      </w:pPr>
                      <w:r w:rsidRPr="0045449B">
                        <w:rPr>
                          <w:sz w:val="18"/>
                          <w:szCs w:val="18"/>
                          <w:lang w:val="hr-HR"/>
                        </w:rPr>
                        <w:t>Procesi oblikovanja termoplasti</w:t>
                      </w:r>
                    </w:p>
                  </w:txbxContent>
                </v:textbox>
                <w10:wrap anchorx="margin"/>
              </v:shape>
            </w:pict>
          </mc:Fallback>
        </mc:AlternateContent>
      </w:r>
      <w:r w:rsidR="00F5053C">
        <w:rPr>
          <w:rFonts w:cs="Times New Roman"/>
          <w:noProof/>
          <w:szCs w:val="24"/>
          <w:lang w:val="hr-HR" w:eastAsia="hr-HR"/>
        </w:rPr>
        <mc:AlternateContent>
          <mc:Choice Requires="wps">
            <w:drawing>
              <wp:anchor distT="0" distB="0" distL="0" distR="0" simplePos="0" relativeHeight="251731456" behindDoc="0" locked="0" layoutInCell="1" allowOverlap="0" wp14:anchorId="19147E5E" wp14:editId="42409D56">
                <wp:simplePos x="0" y="0"/>
                <wp:positionH relativeFrom="margin">
                  <wp:posOffset>1880870</wp:posOffset>
                </wp:positionH>
                <wp:positionV relativeFrom="paragraph">
                  <wp:posOffset>908050</wp:posOffset>
                </wp:positionV>
                <wp:extent cx="842645" cy="502920"/>
                <wp:effectExtent l="0" t="0" r="0" b="0"/>
                <wp:wrapNone/>
                <wp:docPr id="120014" name="Tekstlodziņš 120014"/>
                <wp:cNvGraphicFramePr/>
                <a:graphic xmlns:a="http://schemas.openxmlformats.org/drawingml/2006/main">
                  <a:graphicData uri="http://schemas.microsoft.com/office/word/2010/wordprocessingShape">
                    <wps:wsp>
                      <wps:cNvSpPr txBox="1"/>
                      <wps:spPr>
                        <a:xfrm>
                          <a:off x="0" y="0"/>
                          <a:ext cx="842645" cy="5029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F5053C" w:rsidRDefault="00FF3BDF" w:rsidP="00287BDA">
                            <w:pPr>
                              <w:spacing w:after="0" w:line="240" w:lineRule="auto"/>
                              <w:rPr>
                                <w:sz w:val="16"/>
                                <w:szCs w:val="16"/>
                                <w:lang w:val="hr-HR"/>
                              </w:rPr>
                            </w:pPr>
                            <w:r>
                              <w:rPr>
                                <w:sz w:val="16"/>
                                <w:szCs w:val="16"/>
                                <w:lang w:val="hr-HR"/>
                              </w:rPr>
                              <w:t xml:space="preserve">Rotacijsko </w:t>
                            </w:r>
                            <w:r w:rsidRPr="00F5053C">
                              <w:rPr>
                                <w:sz w:val="16"/>
                                <w:szCs w:val="16"/>
                                <w:lang w:val="hr-HR"/>
                              </w:rPr>
                              <w:t>lijevanje u kalupe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147E5E" id="Tekstlodziņš 120014" o:spid="_x0000_s1095" type="#_x0000_t202" style="position:absolute;left:0;text-align:left;margin-left:148.1pt;margin-top:71.5pt;width:66.35pt;height:39.6pt;z-index:25173145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" o:allowoverlap="f" filled="f" stroked="f" strokeweight=".5pt">
                <v:textbox>
                  <w:txbxContent>
                    <w:p w:rsidR="00FF3BDF" w:rsidRPr="00F5053C" w:rsidRDefault="00FF3BDF" w:rsidP="00287BDA">
                      <w:pPr>
                        <w:spacing w:after="0" w:line="240" w:lineRule="auto"/>
                        <w:rPr>
                          <w:sz w:val="16"/>
                          <w:szCs w:val="16"/>
                          <w:lang w:val="hr-HR"/>
                        </w:rPr>
                      </w:pPr>
                      <w:r>
                        <w:rPr>
                          <w:sz w:val="16"/>
                          <w:szCs w:val="16"/>
                          <w:lang w:val="hr-HR"/>
                        </w:rPr>
                        <w:t xml:space="preserve">Rotacijsko </w:t>
                      </w:r>
                      <w:r w:rsidRPr="00F5053C">
                        <w:rPr>
                          <w:sz w:val="16"/>
                          <w:szCs w:val="16"/>
                          <w:lang w:val="hr-HR"/>
                        </w:rPr>
                        <w:t>lijevanje u kalupe</w:t>
                      </w:r>
                    </w:p>
                  </w:txbxContent>
                </v:textbox>
                <w10:wrap anchorx="margin"/>
              </v:shape>
            </w:pict>
          </mc:Fallback>
        </mc:AlternateContent>
      </w:r>
      <w:r w:rsidR="00F5053C">
        <w:rPr>
          <w:rFonts w:cs="Times New Roman"/>
          <w:noProof/>
          <w:szCs w:val="24"/>
          <w:lang w:val="hr-HR" w:eastAsia="hr-HR"/>
        </w:rPr>
        <mc:AlternateContent>
          <mc:Choice Requires="wps">
            <w:drawing>
              <wp:anchor distT="0" distB="0" distL="0" distR="0" simplePos="0" relativeHeight="251739648" behindDoc="0" locked="0" layoutInCell="1" allowOverlap="0" wp14:anchorId="43E0C721" wp14:editId="2144237E">
                <wp:simplePos x="0" y="0"/>
                <wp:positionH relativeFrom="margin">
                  <wp:posOffset>73025</wp:posOffset>
                </wp:positionH>
                <wp:positionV relativeFrom="paragraph">
                  <wp:posOffset>2187575</wp:posOffset>
                </wp:positionV>
                <wp:extent cx="944245" cy="728980"/>
                <wp:effectExtent l="0" t="0" r="0" b="0"/>
                <wp:wrapNone/>
                <wp:docPr id="120020" name="Tekstlodziņš 120020"/>
                <wp:cNvGraphicFramePr/>
                <a:graphic xmlns:a="http://schemas.openxmlformats.org/drawingml/2006/main">
                  <a:graphicData uri="http://schemas.microsoft.com/office/word/2010/wordprocessingShape">
                    <wps:wsp>
                      <wps:cNvSpPr txBox="1"/>
                      <wps:spPr>
                        <a:xfrm>
                          <a:off x="0" y="0"/>
                          <a:ext cx="944245" cy="7289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F5053C" w:rsidRDefault="00FF3BDF" w:rsidP="00786626">
                            <w:pPr>
                              <w:spacing w:after="0" w:line="240" w:lineRule="auto"/>
                              <w:rPr>
                                <w:sz w:val="18"/>
                                <w:szCs w:val="18"/>
                                <w:lang w:val="hr-HR"/>
                              </w:rPr>
                            </w:pPr>
                            <w:r>
                              <w:rPr>
                                <w:sz w:val="18"/>
                                <w:szCs w:val="18"/>
                                <w:lang w:val="hr-HR"/>
                              </w:rPr>
                              <w:t>Formiranje za vrijeme kalupljenja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E0C721" id="Tekstlodziņš 120020" o:spid="_x0000_s1096" type="#_x0000_t202" style="position:absolute;left:0;text-align:left;margin-left:5.75pt;margin-top:172.25pt;width:74.35pt;height:57.4pt;z-index:25173964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" o:allowoverlap="f" filled="f" stroked="f" strokeweight=".5pt">
                <v:textbox>
                  <w:txbxContent>
                    <w:p w:rsidR="00FF3BDF" w:rsidRPr="00F5053C" w:rsidRDefault="00FF3BDF" w:rsidP="00786626">
                      <w:pPr>
                        <w:spacing w:after="0" w:line="240" w:lineRule="auto"/>
                        <w:rPr>
                          <w:sz w:val="18"/>
                          <w:szCs w:val="18"/>
                          <w:lang w:val="hr-HR"/>
                        </w:rPr>
                      </w:pPr>
                      <w:r>
                        <w:rPr>
                          <w:sz w:val="18"/>
                          <w:szCs w:val="18"/>
                          <w:lang w:val="hr-HR"/>
                        </w:rPr>
                        <w:t>Formiranje za vrijeme kalupljenja</w:t>
                      </w:r>
                    </w:p>
                  </w:txbxContent>
                </v:textbox>
                <w10:wrap anchorx="margin"/>
              </v:shape>
            </w:pict>
          </mc:Fallback>
        </mc:AlternateContent>
      </w:r>
      <w:r w:rsidR="00F5053C">
        <w:rPr>
          <w:rFonts w:cs="Times New Roman"/>
          <w:noProof/>
          <w:szCs w:val="24"/>
          <w:lang w:val="hr-HR" w:eastAsia="hr-HR"/>
        </w:rPr>
        <mc:AlternateContent>
          <mc:Choice Requires="wps">
            <w:drawing>
              <wp:anchor distT="0" distB="0" distL="0" distR="0" simplePos="0" relativeHeight="251738624" behindDoc="0" locked="0" layoutInCell="1" allowOverlap="0" wp14:anchorId="4E125ED5" wp14:editId="31CCE4DA">
                <wp:simplePos x="0" y="0"/>
                <wp:positionH relativeFrom="margin">
                  <wp:align>left</wp:align>
                </wp:positionH>
                <wp:positionV relativeFrom="paragraph">
                  <wp:posOffset>1809264</wp:posOffset>
                </wp:positionV>
                <wp:extent cx="895350" cy="370840"/>
                <wp:effectExtent l="0" t="0" r="0" b="0"/>
                <wp:wrapNone/>
                <wp:docPr id="120019" name="Tekstlodziņš 120019"/>
                <wp:cNvGraphicFramePr/>
                <a:graphic xmlns:a="http://schemas.openxmlformats.org/drawingml/2006/main">
                  <a:graphicData uri="http://schemas.microsoft.com/office/word/2010/wordprocessingShape">
                    <wps:wsp>
                      <wps:cNvSpPr txBox="1"/>
                      <wps:spPr>
                        <a:xfrm>
                          <a:off x="0" y="0"/>
                          <a:ext cx="895350" cy="370840"/>
                        </a:xfrm>
                        <a:custGeom>
                          <a:avLst/>
                          <a:gdLst>
                            <a:gd name="connsiteX0" fmla="*/ 0 w 728980"/>
                            <a:gd name="connsiteY0" fmla="*/ 0 h 363220"/>
                            <a:gd name="connsiteX1" fmla="*/ 728980 w 728980"/>
                            <a:gd name="connsiteY1" fmla="*/ 0 h 363220"/>
                            <a:gd name="connsiteX2" fmla="*/ 728980 w 728980"/>
                            <a:gd name="connsiteY2" fmla="*/ 363220 h 363220"/>
                            <a:gd name="connsiteX3" fmla="*/ 0 w 728980"/>
                            <a:gd name="connsiteY3" fmla="*/ 363220 h 363220"/>
                            <a:gd name="connsiteX4" fmla="*/ 0 w 728980"/>
                            <a:gd name="connsiteY4" fmla="*/ 0 h 363220"/>
                            <a:gd name="connsiteX0" fmla="*/ 0 w 735106"/>
                            <a:gd name="connsiteY0" fmla="*/ 0 h 363220"/>
                            <a:gd name="connsiteX1" fmla="*/ 728980 w 735106"/>
                            <a:gd name="connsiteY1" fmla="*/ 0 h 363220"/>
                            <a:gd name="connsiteX2" fmla="*/ 735106 w 735106"/>
                            <a:gd name="connsiteY2" fmla="*/ 357244 h 363220"/>
                            <a:gd name="connsiteX3" fmla="*/ 0 w 735106"/>
                            <a:gd name="connsiteY3" fmla="*/ 363220 h 363220"/>
                            <a:gd name="connsiteX4" fmla="*/ 0 w 735106"/>
                            <a:gd name="connsiteY4" fmla="*/ 0 h 36322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35106" h="363220">
                              <a:moveTo>
                                <a:pt x="0" y="0"/>
                              </a:moveTo>
                              <a:lnTo>
                                <a:pt x="728980" y="0"/>
                              </a:lnTo>
                              <a:lnTo>
                                <a:pt x="735106" y="357244"/>
                              </a:lnTo>
                              <a:lnTo>
                                <a:pt x="0" y="363220"/>
                              </a:lnTo>
                              <a:lnTo>
                                <a:pt x="0" y="0"/>
                              </a:lnTo>
                              <a:close/>
                            </a:path>
                          </a:pathLst>
                        </a:cu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F5053C" w:rsidRDefault="00FF3BDF" w:rsidP="00F5053C">
                            <w:pPr>
                              <w:spacing w:after="0" w:line="240" w:lineRule="auto"/>
                              <w:jc w:val="center"/>
                              <w:rPr>
                                <w:sz w:val="18"/>
                                <w:szCs w:val="18"/>
                                <w:lang w:val="hr-HR"/>
                              </w:rPr>
                            </w:pPr>
                            <w:r>
                              <w:rPr>
                                <w:sz w:val="18"/>
                                <w:szCs w:val="18"/>
                                <w:lang w:val="hr-HR"/>
                              </w:rPr>
                              <w:t>Koinjekcijsko kalupljenje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125ED5" id="Tekstlodziņš 120019" o:spid="_x0000_s1097" style="position:absolute;left:0;text-align:left;margin-left:0;margin-top:142.45pt;width:70.5pt;height:29.2pt;z-index:25173862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coordsize="735106,3632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" o:allowoverlap="f" adj="-11796480,,5400" path="m,l728980,r6126,357244l,363220,,xe" filled="f" stroked="f" strokeweight=".5pt">
                <v:stroke joinstyle="miter"/>
                <v:formulas/>
                <v:path arrowok="t" o:connecttype="custom" o:connectlocs="0,0;887889,0;895350,364739;0,370840;0,0" o:connectangles="0,0,0,0,0" textboxrect="0,0,735106,363220"/>
                <v:textbox>
                  <w:txbxContent>
                    <w:p w:rsidR="00FF3BDF" w:rsidRPr="00F5053C" w:rsidRDefault="00FF3BDF" w:rsidP="00F5053C">
                      <w:pPr>
                        <w:spacing w:after="0" w:line="240" w:lineRule="auto"/>
                        <w:jc w:val="center"/>
                        <w:rPr>
                          <w:sz w:val="18"/>
                          <w:szCs w:val="18"/>
                          <w:lang w:val="hr-HR"/>
                        </w:rPr>
                      </w:pPr>
                      <w:r>
                        <w:rPr>
                          <w:sz w:val="18"/>
                          <w:szCs w:val="18"/>
                          <w:lang w:val="hr-HR"/>
                        </w:rPr>
                        <w:t>Koinjekcijsko kalupljenje</w:t>
                      </w:r>
                    </w:p>
                  </w:txbxContent>
                </v:textbox>
                <w10:wrap anchorx="margin"/>
              </v:shape>
            </w:pict>
          </mc:Fallback>
        </mc:AlternateContent>
      </w:r>
      <w:r w:rsidR="00F5053C">
        <w:rPr>
          <w:rFonts w:cs="Times New Roman"/>
          <w:noProof/>
          <w:szCs w:val="24"/>
          <w:lang w:val="hr-HR" w:eastAsia="hr-HR"/>
        </w:rPr>
        <mc:AlternateContent>
          <mc:Choice Requires="wps">
            <w:drawing>
              <wp:anchor distT="0" distB="0" distL="0" distR="0" simplePos="0" relativeHeight="251728384" behindDoc="0" locked="0" layoutInCell="1" allowOverlap="0" wp14:anchorId="1C744003" wp14:editId="32C86B23">
                <wp:simplePos x="0" y="0"/>
                <wp:positionH relativeFrom="margin">
                  <wp:posOffset>191770</wp:posOffset>
                </wp:positionH>
                <wp:positionV relativeFrom="paragraph">
                  <wp:posOffset>936625</wp:posOffset>
                </wp:positionV>
                <wp:extent cx="704850" cy="364490"/>
                <wp:effectExtent l="0" t="0" r="0" b="0"/>
                <wp:wrapNone/>
                <wp:docPr id="120012" name="Tekstlodziņš 120012"/>
                <wp:cNvGraphicFramePr/>
                <a:graphic xmlns:a="http://schemas.openxmlformats.org/drawingml/2006/main">
                  <a:graphicData uri="http://schemas.microsoft.com/office/word/2010/wordprocessingShape">
                    <wps:wsp>
                      <wps:cNvSpPr txBox="1"/>
                      <wps:spPr>
                        <a:xfrm>
                          <a:off x="0" y="0"/>
                          <a:ext cx="704850" cy="3644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153BE5" w:rsidRDefault="00FF3BDF" w:rsidP="00F5053C">
                            <w:pPr>
                              <w:spacing w:after="0" w:line="240" w:lineRule="auto"/>
                              <w:rPr>
                                <w:sz w:val="18"/>
                                <w:szCs w:val="18"/>
                                <w:lang w:val="hr-HR"/>
                              </w:rPr>
                            </w:pPr>
                            <w:r w:rsidRPr="00153BE5">
                              <w:rPr>
                                <w:sz w:val="18"/>
                                <w:szCs w:val="18"/>
                                <w:lang w:val="hr-HR"/>
                              </w:rPr>
                              <w:t xml:space="preserve">Injekcijsk </w:t>
                            </w:r>
                            <w:r>
                              <w:rPr>
                                <w:sz w:val="18"/>
                                <w:szCs w:val="18"/>
                                <w:lang w:val="hr-HR"/>
                              </w:rPr>
                              <w:t xml:space="preserve">  </w:t>
                            </w:r>
                            <w:r w:rsidRPr="00153BE5">
                              <w:rPr>
                                <w:sz w:val="18"/>
                                <w:szCs w:val="18"/>
                                <w:lang w:val="hr-HR"/>
                              </w:rPr>
                              <w:t>prešanje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744003" id="Tekstlodziņš 120012" o:spid="_x0000_s1098" type="#_x0000_t202" style="position:absolute;left:0;text-align:left;margin-left:15.1pt;margin-top:73.75pt;width:55.5pt;height:28.7pt;z-index:25172838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" o:allowoverlap="f" filled="f" stroked="f" strokeweight=".5pt">
                <v:textbox>
                  <w:txbxContent>
                    <w:p w:rsidR="00FF3BDF" w:rsidRPr="00153BE5" w:rsidRDefault="00FF3BDF" w:rsidP="00F5053C">
                      <w:pPr>
                        <w:spacing w:after="0" w:line="240" w:lineRule="auto"/>
                        <w:rPr>
                          <w:sz w:val="18"/>
                          <w:szCs w:val="18"/>
                          <w:lang w:val="hr-HR"/>
                        </w:rPr>
                      </w:pPr>
                      <w:r w:rsidRPr="00153BE5">
                        <w:rPr>
                          <w:sz w:val="18"/>
                          <w:szCs w:val="18"/>
                          <w:lang w:val="hr-HR"/>
                        </w:rPr>
                        <w:t xml:space="preserve">Injekcijsk </w:t>
                      </w:r>
                      <w:r>
                        <w:rPr>
                          <w:sz w:val="18"/>
                          <w:szCs w:val="18"/>
                          <w:lang w:val="hr-HR"/>
                        </w:rPr>
                        <w:t xml:space="preserve">  </w:t>
                      </w:r>
                      <w:r w:rsidRPr="00153BE5">
                        <w:rPr>
                          <w:sz w:val="18"/>
                          <w:szCs w:val="18"/>
                          <w:lang w:val="hr-HR"/>
                        </w:rPr>
                        <w:t>prešanje</w:t>
                      </w:r>
                    </w:p>
                  </w:txbxContent>
                </v:textbox>
                <w10:wrap anchorx="margin"/>
              </v:shape>
            </w:pict>
          </mc:Fallback>
        </mc:AlternateContent>
      </w:r>
      <w:r w:rsidR="000A345D">
        <w:rPr>
          <w:rFonts w:cs="Times New Roman"/>
          <w:noProof/>
          <w:szCs w:val="24"/>
          <w:lang w:val="hr-HR" w:eastAsia="hr-HR"/>
        </w:rPr>
        <mc:AlternateContent>
          <mc:Choice Requires="wps">
            <w:drawing>
              <wp:anchor distT="0" distB="0" distL="0" distR="0" simplePos="0" relativeHeight="251748864" behindDoc="0" locked="0" layoutInCell="1" allowOverlap="0" wp14:anchorId="4DC2F275" wp14:editId="4ADC5D0D">
                <wp:simplePos x="0" y="0"/>
                <wp:positionH relativeFrom="margin">
                  <wp:posOffset>4528185</wp:posOffset>
                </wp:positionH>
                <wp:positionV relativeFrom="paragraph">
                  <wp:posOffset>1882775</wp:posOffset>
                </wp:positionV>
                <wp:extent cx="676275" cy="203200"/>
                <wp:effectExtent l="0" t="0" r="0" b="6350"/>
                <wp:wrapNone/>
                <wp:docPr id="120027" name="Tekstlodziņš 120027"/>
                <wp:cNvGraphicFramePr/>
                <a:graphic xmlns:a="http://schemas.openxmlformats.org/drawingml/2006/main">
                  <a:graphicData uri="http://schemas.microsoft.com/office/word/2010/wordprocessingShape">
                    <wps:wsp>
                      <wps:cNvSpPr txBox="1"/>
                      <wps:spPr>
                        <a:xfrm>
                          <a:off x="0" y="0"/>
                          <a:ext cx="676275" cy="203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0A345D" w:rsidRDefault="00FF3BDF" w:rsidP="0024589A">
                            <w:pPr>
                              <w:spacing w:after="0" w:line="240" w:lineRule="auto"/>
                              <w:rPr>
                                <w:sz w:val="18"/>
                                <w:szCs w:val="18"/>
                                <w:lang w:val="hr-HR"/>
                              </w:rPr>
                            </w:pPr>
                            <w:r>
                              <w:rPr>
                                <w:sz w:val="18"/>
                                <w:szCs w:val="18"/>
                                <w:lang w:val="hr-HR"/>
                              </w:rPr>
                              <w:t>Lijevanje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C2F275" id="Tekstlodziņš 120027" o:spid="_x0000_s1099" type="#_x0000_t202" style="position:absolute;left:0;text-align:left;margin-left:356.55pt;margin-top:148.25pt;width:53.25pt;height:16pt;z-index:25174886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" o:allowoverlap="f" filled="f" stroked="f" strokeweight=".5pt">
                <v:textbox>
                  <w:txbxContent>
                    <w:p w:rsidR="00FF3BDF" w:rsidRPr="000A345D" w:rsidRDefault="00FF3BDF" w:rsidP="0024589A">
                      <w:pPr>
                        <w:spacing w:after="0" w:line="240" w:lineRule="auto"/>
                        <w:rPr>
                          <w:sz w:val="18"/>
                          <w:szCs w:val="18"/>
                          <w:lang w:val="hr-HR"/>
                        </w:rPr>
                      </w:pPr>
                      <w:r>
                        <w:rPr>
                          <w:sz w:val="18"/>
                          <w:szCs w:val="18"/>
                          <w:lang w:val="hr-HR"/>
                        </w:rPr>
                        <w:t>Lijevanje</w:t>
                      </w:r>
                    </w:p>
                  </w:txbxContent>
                </v:textbox>
                <w10:wrap anchorx="margin"/>
              </v:shape>
            </w:pict>
          </mc:Fallback>
        </mc:AlternateContent>
      </w:r>
      <w:r w:rsidR="000A345D">
        <w:rPr>
          <w:rFonts w:cs="Times New Roman"/>
          <w:noProof/>
          <w:szCs w:val="24"/>
          <w:lang w:val="hr-HR" w:eastAsia="hr-HR"/>
        </w:rPr>
        <mc:AlternateContent>
          <mc:Choice Requires="wps">
            <w:drawing>
              <wp:anchor distT="0" distB="0" distL="0" distR="0" simplePos="0" relativeHeight="251756032" behindDoc="0" locked="0" layoutInCell="1" allowOverlap="0" wp14:anchorId="02EAA0CE" wp14:editId="7E27B395">
                <wp:simplePos x="0" y="0"/>
                <wp:positionH relativeFrom="margin">
                  <wp:posOffset>3642996</wp:posOffset>
                </wp:positionH>
                <wp:positionV relativeFrom="paragraph">
                  <wp:posOffset>2235200</wp:posOffset>
                </wp:positionV>
                <wp:extent cx="914400" cy="250190"/>
                <wp:effectExtent l="0" t="0" r="0" b="0"/>
                <wp:wrapNone/>
                <wp:docPr id="120032" name="Tekstlodziņš 120032"/>
                <wp:cNvGraphicFramePr/>
                <a:graphic xmlns:a="http://schemas.openxmlformats.org/drawingml/2006/main">
                  <a:graphicData uri="http://schemas.microsoft.com/office/word/2010/wordprocessingShape">
                    <wps:wsp>
                      <wps:cNvSpPr txBox="1"/>
                      <wps:spPr>
                        <a:xfrm>
                          <a:off x="0" y="0"/>
                          <a:ext cx="914400" cy="2501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1830D4" w:rsidRDefault="00FF3BDF" w:rsidP="0024589A">
                            <w:pPr>
                              <w:spacing w:after="0" w:line="240" w:lineRule="auto"/>
                              <w:rPr>
                                <w:sz w:val="18"/>
                                <w:szCs w:val="18"/>
                                <w:lang w:val="lv-LV"/>
                              </w:rPr>
                            </w:pPr>
                            <w:r>
                              <w:rPr>
                                <w:sz w:val="18"/>
                                <w:szCs w:val="18"/>
                                <w:lang w:val="lv-LV"/>
                              </w:rPr>
                              <w:t>(prototipovi)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EAA0CE" id="Tekstlodziņš 120032" o:spid="_x0000_s1100" type="#_x0000_t202" style="position:absolute;left:0;text-align:left;margin-left:286.85pt;margin-top:176pt;width:1in;height:19.7pt;z-index:25175603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" o:allowoverlap="f" filled="f" stroked="f" strokeweight=".5pt">
                <v:textbox>
                  <w:txbxContent>
                    <w:p w:rsidR="00FF3BDF" w:rsidRPr="001830D4" w:rsidRDefault="00FF3BDF" w:rsidP="0024589A">
                      <w:pPr>
                        <w:spacing w:after="0" w:line="240" w:lineRule="auto"/>
                        <w:rPr>
                          <w:sz w:val="18"/>
                          <w:szCs w:val="18"/>
                          <w:lang w:val="lv-LV"/>
                        </w:rPr>
                      </w:pPr>
                      <w:r>
                        <w:rPr>
                          <w:sz w:val="18"/>
                          <w:szCs w:val="18"/>
                          <w:lang w:val="lv-LV"/>
                        </w:rPr>
                        <w:t>(prototipovi)</w:t>
                      </w:r>
                    </w:p>
                  </w:txbxContent>
                </v:textbox>
                <w10:wrap anchorx="margin"/>
              </v:shape>
            </w:pict>
          </mc:Fallback>
        </mc:AlternateContent>
      </w:r>
      <w:r w:rsidR="000A345D">
        <w:rPr>
          <w:rFonts w:cs="Times New Roman"/>
          <w:noProof/>
          <w:szCs w:val="24"/>
          <w:lang w:val="hr-HR" w:eastAsia="hr-HR"/>
        </w:rPr>
        <mc:AlternateContent>
          <mc:Choice Requires="wps">
            <w:drawing>
              <wp:anchor distT="0" distB="0" distL="0" distR="0" simplePos="0" relativeHeight="251757056" behindDoc="0" locked="0" layoutInCell="1" allowOverlap="0" wp14:anchorId="5421568A" wp14:editId="1E01BCD5">
                <wp:simplePos x="0" y="0"/>
                <wp:positionH relativeFrom="margin">
                  <wp:align>center</wp:align>
                </wp:positionH>
                <wp:positionV relativeFrom="paragraph">
                  <wp:posOffset>2639994</wp:posOffset>
                </wp:positionV>
                <wp:extent cx="1220470" cy="525780"/>
                <wp:effectExtent l="0" t="0" r="0" b="7620"/>
                <wp:wrapNone/>
                <wp:docPr id="120033" name="Tekstlodziņš 120033"/>
                <wp:cNvGraphicFramePr/>
                <a:graphic xmlns:a="http://schemas.openxmlformats.org/drawingml/2006/main">
                  <a:graphicData uri="http://schemas.microsoft.com/office/word/2010/wordprocessingShape">
                    <wps:wsp>
                      <wps:cNvSpPr txBox="1"/>
                      <wps:spPr>
                        <a:xfrm>
                          <a:off x="0" y="0"/>
                          <a:ext cx="1220470" cy="52592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1830D4" w:rsidRDefault="00FF3BDF" w:rsidP="0024589A">
                            <w:pPr>
                              <w:spacing w:after="0" w:line="240" w:lineRule="auto"/>
                              <w:rPr>
                                <w:sz w:val="18"/>
                                <w:szCs w:val="18"/>
                                <w:lang w:val="lv-LV"/>
                              </w:rPr>
                            </w:pPr>
                            <w:r w:rsidRPr="000A345D">
                              <w:rPr>
                                <w:sz w:val="18"/>
                                <w:szCs w:val="18"/>
                                <w:lang w:val="lv-LV"/>
                              </w:rPr>
                              <w:t>prešanje (uglavnom jednostavni oblici)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21568A" id="Tekstlodziņš 120033" o:spid="_x0000_s1101" type="#_x0000_t202" style="position:absolute;left:0;text-align:left;margin-left:0;margin-top:207.85pt;width:96.1pt;height:41.4pt;z-index:25175705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" o:allowoverlap="f" filled="f" stroked="f" strokeweight=".5pt">
                <v:textbox>
                  <w:txbxContent>
                    <w:p w:rsidR="00FF3BDF" w:rsidRPr="001830D4" w:rsidRDefault="00FF3BDF" w:rsidP="0024589A">
                      <w:pPr>
                        <w:spacing w:after="0" w:line="240" w:lineRule="auto"/>
                        <w:rPr>
                          <w:sz w:val="18"/>
                          <w:szCs w:val="18"/>
                          <w:lang w:val="lv-LV"/>
                        </w:rPr>
                      </w:pPr>
                      <w:r w:rsidRPr="000A345D">
                        <w:rPr>
                          <w:sz w:val="18"/>
                          <w:szCs w:val="18"/>
                          <w:lang w:val="lv-LV"/>
                        </w:rPr>
                        <w:t>prešanje (uglavnom jednostavni oblici)</w:t>
                      </w:r>
                    </w:p>
                  </w:txbxContent>
                </v:textbox>
                <w10:wrap anchorx="margin"/>
              </v:shape>
            </w:pict>
          </mc:Fallback>
        </mc:AlternateContent>
      </w:r>
      <w:r w:rsidR="000A345D">
        <w:rPr>
          <w:rFonts w:cs="Times New Roman"/>
          <w:noProof/>
          <w:szCs w:val="24"/>
          <w:lang w:val="hr-HR" w:eastAsia="hr-HR"/>
        </w:rPr>
        <mc:AlternateContent>
          <mc:Choice Requires="wps">
            <w:drawing>
              <wp:anchor distT="0" distB="0" distL="0" distR="0" simplePos="0" relativeHeight="251746816" behindDoc="0" locked="0" layoutInCell="1" allowOverlap="0" wp14:anchorId="43B602E8" wp14:editId="389A5BB8">
                <wp:simplePos x="0" y="0"/>
                <wp:positionH relativeFrom="margin">
                  <wp:posOffset>2328545</wp:posOffset>
                </wp:positionH>
                <wp:positionV relativeFrom="paragraph">
                  <wp:posOffset>1805940</wp:posOffset>
                </wp:positionV>
                <wp:extent cx="895350" cy="428625"/>
                <wp:effectExtent l="0" t="0" r="0" b="0"/>
                <wp:wrapNone/>
                <wp:docPr id="120025" name="Tekstlodziņš 120025"/>
                <wp:cNvGraphicFramePr/>
                <a:graphic xmlns:a="http://schemas.openxmlformats.org/drawingml/2006/main">
                  <a:graphicData uri="http://schemas.microsoft.com/office/word/2010/wordprocessingShape">
                    <wps:wsp>
                      <wps:cNvSpPr txBox="1"/>
                      <wps:spPr>
                        <a:xfrm>
                          <a:off x="0" y="0"/>
                          <a:ext cx="89535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0A345D" w:rsidRDefault="00FF3BDF" w:rsidP="00786626">
                            <w:pPr>
                              <w:spacing w:after="0" w:line="240" w:lineRule="auto"/>
                              <w:rPr>
                                <w:sz w:val="18"/>
                                <w:szCs w:val="18"/>
                                <w:lang w:val="hr-HR"/>
                              </w:rPr>
                            </w:pPr>
                            <w:r>
                              <w:rPr>
                                <w:sz w:val="18"/>
                                <w:szCs w:val="18"/>
                                <w:lang w:val="hr-HR"/>
                              </w:rPr>
                              <w:t>Oblikovanje u čvrstom stanju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B602E8" id="Tekstlodziņš 120025" o:spid="_x0000_s1102" type="#_x0000_t202" style="position:absolute;left:0;text-align:left;margin-left:183.35pt;margin-top:142.2pt;width:70.5pt;height:33.75pt;z-index:25174681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" o:allowoverlap="f" filled="f" stroked="f" strokeweight=".5pt">
                <v:textbox>
                  <w:txbxContent>
                    <w:p w:rsidR="00FF3BDF" w:rsidRPr="000A345D" w:rsidRDefault="00FF3BDF" w:rsidP="00786626">
                      <w:pPr>
                        <w:spacing w:after="0" w:line="240" w:lineRule="auto"/>
                        <w:rPr>
                          <w:sz w:val="18"/>
                          <w:szCs w:val="18"/>
                          <w:lang w:val="hr-HR"/>
                        </w:rPr>
                      </w:pPr>
                      <w:r>
                        <w:rPr>
                          <w:sz w:val="18"/>
                          <w:szCs w:val="18"/>
                          <w:lang w:val="hr-HR"/>
                        </w:rPr>
                        <w:t>Oblikovanje u čvrstom stanju</w:t>
                      </w:r>
                    </w:p>
                  </w:txbxContent>
                </v:textbox>
                <w10:wrap anchorx="margin"/>
              </v:shape>
            </w:pict>
          </mc:Fallback>
        </mc:AlternateContent>
      </w:r>
      <w:r w:rsidR="000A345D">
        <w:rPr>
          <w:rFonts w:cs="Times New Roman"/>
          <w:noProof/>
          <w:szCs w:val="24"/>
          <w:lang w:val="hr-HR" w:eastAsia="hr-HR"/>
        </w:rPr>
        <mc:AlternateContent>
          <mc:Choice Requires="wps">
            <w:drawing>
              <wp:anchor distT="0" distB="0" distL="0" distR="0" simplePos="0" relativeHeight="251745792" behindDoc="0" locked="0" layoutInCell="1" allowOverlap="0" wp14:anchorId="14BD68BB" wp14:editId="41677AF7">
                <wp:simplePos x="0" y="0"/>
                <wp:positionH relativeFrom="margin">
                  <wp:posOffset>1385570</wp:posOffset>
                </wp:positionH>
                <wp:positionV relativeFrom="paragraph">
                  <wp:posOffset>1816100</wp:posOffset>
                </wp:positionV>
                <wp:extent cx="909320" cy="233045"/>
                <wp:effectExtent l="0" t="0" r="0" b="0"/>
                <wp:wrapNone/>
                <wp:docPr id="120024" name="Tekstlodziņš 120024"/>
                <wp:cNvGraphicFramePr/>
                <a:graphic xmlns:a="http://schemas.openxmlformats.org/drawingml/2006/main">
                  <a:graphicData uri="http://schemas.microsoft.com/office/word/2010/wordprocessingShape">
                    <wps:wsp>
                      <wps:cNvSpPr txBox="1"/>
                      <wps:spPr>
                        <a:xfrm>
                          <a:off x="0" y="0"/>
                          <a:ext cx="909320" cy="2330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0A345D" w:rsidRDefault="00FF3BDF" w:rsidP="00786626">
                            <w:pPr>
                              <w:spacing w:after="0" w:line="240" w:lineRule="auto"/>
                              <w:rPr>
                                <w:sz w:val="18"/>
                                <w:szCs w:val="18"/>
                                <w:lang w:val="hr-HR"/>
                              </w:rPr>
                            </w:pPr>
                            <w:r>
                              <w:rPr>
                                <w:sz w:val="18"/>
                                <w:szCs w:val="18"/>
                                <w:lang w:val="hr-HR"/>
                              </w:rPr>
                              <w:t>Kalendriranje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BD68BB" id="Tekstlodziņš 120024" o:spid="_x0000_s1103" type="#_x0000_t202" style="position:absolute;left:0;text-align:left;margin-left:109.1pt;margin-top:143pt;width:71.6pt;height:18.35pt;z-index:25174579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" o:allowoverlap="f" filled="f" stroked="f" strokeweight=".5pt">
                <v:textbox>
                  <w:txbxContent>
                    <w:p w:rsidR="00FF3BDF" w:rsidRPr="000A345D" w:rsidRDefault="00FF3BDF" w:rsidP="00786626">
                      <w:pPr>
                        <w:spacing w:after="0" w:line="240" w:lineRule="auto"/>
                        <w:rPr>
                          <w:sz w:val="18"/>
                          <w:szCs w:val="18"/>
                          <w:lang w:val="hr-HR"/>
                        </w:rPr>
                      </w:pPr>
                      <w:r>
                        <w:rPr>
                          <w:sz w:val="18"/>
                          <w:szCs w:val="18"/>
                          <w:lang w:val="hr-HR"/>
                        </w:rPr>
                        <w:t>Kalendriranje</w:t>
                      </w:r>
                    </w:p>
                  </w:txbxContent>
                </v:textbox>
                <w10:wrap anchorx="margin"/>
              </v:shape>
            </w:pict>
          </mc:Fallback>
        </mc:AlternateContent>
      </w:r>
      <w:r w:rsidR="00153BE5">
        <w:rPr>
          <w:rFonts w:cs="Times New Roman"/>
          <w:noProof/>
          <w:szCs w:val="24"/>
          <w:lang w:val="hr-HR" w:eastAsia="hr-HR"/>
        </w:rPr>
        <mc:AlternateContent>
          <mc:Choice Requires="wps">
            <w:drawing>
              <wp:anchor distT="0" distB="0" distL="0" distR="0" simplePos="0" relativeHeight="251729408" behindDoc="0" locked="0" layoutInCell="1" allowOverlap="0" wp14:anchorId="0C14B2ED" wp14:editId="1120EFF6">
                <wp:simplePos x="0" y="0"/>
                <wp:positionH relativeFrom="margin">
                  <wp:posOffset>975995</wp:posOffset>
                </wp:positionH>
                <wp:positionV relativeFrom="paragraph">
                  <wp:posOffset>939800</wp:posOffset>
                </wp:positionV>
                <wp:extent cx="803275" cy="364490"/>
                <wp:effectExtent l="0" t="0" r="0" b="0"/>
                <wp:wrapNone/>
                <wp:docPr id="120013" name="Tekstlodziņš 120013"/>
                <wp:cNvGraphicFramePr/>
                <a:graphic xmlns:a="http://schemas.openxmlformats.org/drawingml/2006/main">
                  <a:graphicData uri="http://schemas.microsoft.com/office/word/2010/wordprocessingShape">
                    <wps:wsp>
                      <wps:cNvSpPr txBox="1"/>
                      <wps:spPr>
                        <a:xfrm>
                          <a:off x="0" y="0"/>
                          <a:ext cx="803275" cy="3644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153BE5" w:rsidRDefault="00FF3BDF" w:rsidP="00287BDA">
                            <w:pPr>
                              <w:spacing w:after="0" w:line="240" w:lineRule="auto"/>
                              <w:rPr>
                                <w:sz w:val="18"/>
                                <w:szCs w:val="18"/>
                                <w:lang w:val="hr-HR"/>
                              </w:rPr>
                            </w:pPr>
                            <w:r>
                              <w:rPr>
                                <w:sz w:val="18"/>
                                <w:szCs w:val="18"/>
                                <w:lang w:val="hr-HR"/>
                              </w:rPr>
                              <w:t>Oblikovanje puhanjem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14B2ED" id="Tekstlodziņš 120013" o:spid="_x0000_s1104" type="#_x0000_t202" style="position:absolute;left:0;text-align:left;margin-left:76.85pt;margin-top:74pt;width:63.25pt;height:28.7pt;z-index:25172940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" o:allowoverlap="f" filled="f" stroked="f" strokeweight=".5pt">
                <v:textbox>
                  <w:txbxContent>
                    <w:p w:rsidR="00FF3BDF" w:rsidRPr="00153BE5" w:rsidRDefault="00FF3BDF" w:rsidP="00287BDA">
                      <w:pPr>
                        <w:spacing w:after="0" w:line="240" w:lineRule="auto"/>
                        <w:rPr>
                          <w:sz w:val="18"/>
                          <w:szCs w:val="18"/>
                          <w:lang w:val="hr-HR"/>
                        </w:rPr>
                      </w:pPr>
                      <w:r>
                        <w:rPr>
                          <w:sz w:val="18"/>
                          <w:szCs w:val="18"/>
                          <w:lang w:val="hr-HR"/>
                        </w:rPr>
                        <w:t>Oblikovanje puhanjem</w:t>
                      </w:r>
                    </w:p>
                  </w:txbxContent>
                </v:textbox>
                <w10:wrap anchorx="margin"/>
              </v:shape>
            </w:pict>
          </mc:Fallback>
        </mc:AlternateContent>
      </w:r>
      <w:r w:rsidR="00153BE5">
        <w:rPr>
          <w:rFonts w:cs="Times New Roman"/>
          <w:noProof/>
          <w:szCs w:val="24"/>
          <w:lang w:val="hr-HR" w:eastAsia="hr-HR"/>
        </w:rPr>
        <mc:AlternateContent>
          <mc:Choice Requires="wps">
            <w:drawing>
              <wp:anchor distT="0" distB="0" distL="0" distR="0" simplePos="0" relativeHeight="251736576" behindDoc="0" locked="0" layoutInCell="1" allowOverlap="0" wp14:anchorId="37A27D3F" wp14:editId="6FAB9B4C">
                <wp:simplePos x="0" y="0"/>
                <wp:positionH relativeFrom="margin">
                  <wp:posOffset>-205105</wp:posOffset>
                </wp:positionH>
                <wp:positionV relativeFrom="paragraph">
                  <wp:posOffset>1320800</wp:posOffset>
                </wp:positionV>
                <wp:extent cx="800100" cy="477520"/>
                <wp:effectExtent l="0" t="0" r="0" b="0"/>
                <wp:wrapNone/>
                <wp:docPr id="120018" name="Tekstlodziņš 120018"/>
                <wp:cNvGraphicFramePr/>
                <a:graphic xmlns:a="http://schemas.openxmlformats.org/drawingml/2006/main">
                  <a:graphicData uri="http://schemas.microsoft.com/office/word/2010/wordprocessingShape">
                    <wps:wsp>
                      <wps:cNvSpPr txBox="1"/>
                      <wps:spPr>
                        <a:xfrm>
                          <a:off x="0" y="0"/>
                          <a:ext cx="800100" cy="4775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1830D4" w:rsidRDefault="00FF3BDF" w:rsidP="00153BE5">
                            <w:pPr>
                              <w:spacing w:after="0" w:line="240" w:lineRule="auto"/>
                              <w:rPr>
                                <w:sz w:val="18"/>
                                <w:szCs w:val="18"/>
                                <w:lang w:val="lv-LV"/>
                              </w:rPr>
                            </w:pPr>
                            <w:r>
                              <w:rPr>
                                <w:sz w:val="18"/>
                                <w:szCs w:val="18"/>
                                <w:lang w:val="lv-LV"/>
                              </w:rPr>
                              <w:t>(vrlo korištena metoda)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A27D3F" id="Tekstlodziņš 120018" o:spid="_x0000_s1105" type="#_x0000_t202" style="position:absolute;left:0;text-align:left;margin-left:-16.15pt;margin-top:104pt;width:63pt;height:37.6pt;z-index:25173657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" o:allowoverlap="f" filled="f" stroked="f" strokeweight=".5pt">
                <v:textbox>
                  <w:txbxContent>
                    <w:p w:rsidR="00FF3BDF" w:rsidRPr="001830D4" w:rsidRDefault="00FF3BDF" w:rsidP="00153BE5">
                      <w:pPr>
                        <w:spacing w:after="0" w:line="240" w:lineRule="auto"/>
                        <w:rPr>
                          <w:sz w:val="18"/>
                          <w:szCs w:val="18"/>
                          <w:lang w:val="lv-LV"/>
                        </w:rPr>
                      </w:pPr>
                      <w:r>
                        <w:rPr>
                          <w:sz w:val="18"/>
                          <w:szCs w:val="18"/>
                          <w:lang w:val="lv-LV"/>
                        </w:rPr>
                        <w:t>(vrlo korištena metoda)</w:t>
                      </w:r>
                    </w:p>
                  </w:txbxContent>
                </v:textbox>
                <w10:wrap anchorx="margin"/>
              </v:shape>
            </w:pict>
          </mc:Fallback>
        </mc:AlternateContent>
      </w:r>
      <w:r w:rsidR="0024589A">
        <w:rPr>
          <w:rFonts w:cs="Times New Roman"/>
          <w:noProof/>
          <w:szCs w:val="24"/>
          <w:lang w:val="hr-HR" w:eastAsia="hr-HR"/>
        </w:rPr>
        <mc:AlternateContent>
          <mc:Choice Requires="wps">
            <w:drawing>
              <wp:anchor distT="0" distB="0" distL="0" distR="0" simplePos="0" relativeHeight="251752960" behindDoc="0" locked="0" layoutInCell="1" allowOverlap="0" wp14:anchorId="318E8BE2" wp14:editId="44991E10">
                <wp:simplePos x="0" y="0"/>
                <wp:positionH relativeFrom="margin">
                  <wp:posOffset>4603899</wp:posOffset>
                </wp:positionH>
                <wp:positionV relativeFrom="paragraph">
                  <wp:posOffset>2694305</wp:posOffset>
                </wp:positionV>
                <wp:extent cx="800847" cy="215153"/>
                <wp:effectExtent l="0" t="0" r="0" b="0"/>
                <wp:wrapNone/>
                <wp:docPr id="120030" name="Tekstlodziņš 120030"/>
                <wp:cNvGraphicFramePr/>
                <a:graphic xmlns:a="http://schemas.openxmlformats.org/drawingml/2006/main">
                  <a:graphicData uri="http://schemas.microsoft.com/office/word/2010/wordprocessingShape">
                    <wps:wsp>
                      <wps:cNvSpPr txBox="1"/>
                      <wps:spPr>
                        <a:xfrm>
                          <a:off x="0" y="0"/>
                          <a:ext cx="800847" cy="2151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1830D4" w:rsidRDefault="00FF3BDF" w:rsidP="0024589A">
                            <w:pPr>
                              <w:spacing w:after="0" w:line="240" w:lineRule="auto"/>
                              <w:rPr>
                                <w:sz w:val="18"/>
                                <w:szCs w:val="18"/>
                                <w:lang w:val="lv-LV"/>
                              </w:rPr>
                            </w:pPr>
                            <w:r>
                              <w:rPr>
                                <w:sz w:val="18"/>
                                <w:szCs w:val="18"/>
                                <w:lang w:val="lv-LV"/>
                              </w:rPr>
                              <w:t xml:space="preserve">(filmovi)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8E8BE2" id="Tekstlodziņš 120030" o:spid="_x0000_s1106" type="#_x0000_t202" style="position:absolute;left:0;text-align:left;margin-left:362.5pt;margin-top:212.15pt;width:63.05pt;height:16.95pt;z-index:25175296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" o:allowoverlap="f" filled="f" stroked="f" strokeweight=".5pt">
                <v:textbox>
                  <w:txbxContent>
                    <w:p w:rsidR="00FF3BDF" w:rsidRPr="001830D4" w:rsidRDefault="00FF3BDF" w:rsidP="0024589A">
                      <w:pPr>
                        <w:spacing w:after="0" w:line="240" w:lineRule="auto"/>
                        <w:rPr>
                          <w:sz w:val="18"/>
                          <w:szCs w:val="18"/>
                          <w:lang w:val="lv-LV"/>
                        </w:rPr>
                      </w:pPr>
                      <w:r>
                        <w:rPr>
                          <w:sz w:val="18"/>
                          <w:szCs w:val="18"/>
                          <w:lang w:val="lv-LV"/>
                        </w:rPr>
                        <w:t xml:space="preserve">(filmovi)  </w:t>
                      </w:r>
                    </w:p>
                  </w:txbxContent>
                </v:textbox>
                <w10:wrap anchorx="margin"/>
              </v:shape>
            </w:pict>
          </mc:Fallback>
        </mc:AlternateContent>
      </w:r>
      <w:r w:rsidR="0024589A">
        <w:rPr>
          <w:rFonts w:cs="Times New Roman"/>
          <w:noProof/>
          <w:szCs w:val="24"/>
          <w:lang w:val="hr-HR" w:eastAsia="hr-HR"/>
        </w:rPr>
        <mc:AlternateContent>
          <mc:Choice Requires="wps">
            <w:drawing>
              <wp:anchor distT="0" distB="0" distL="0" distR="0" simplePos="0" relativeHeight="251751936" behindDoc="0" locked="0" layoutInCell="1" allowOverlap="0" wp14:anchorId="41233829" wp14:editId="7F2E4965">
                <wp:simplePos x="0" y="0"/>
                <wp:positionH relativeFrom="margin">
                  <wp:posOffset>4562064</wp:posOffset>
                </wp:positionH>
                <wp:positionV relativeFrom="paragraph">
                  <wp:posOffset>2347669</wp:posOffset>
                </wp:positionV>
                <wp:extent cx="579717" cy="215153"/>
                <wp:effectExtent l="0" t="0" r="0" b="0"/>
                <wp:wrapNone/>
                <wp:docPr id="120029" name="Tekstlodziņš 120029"/>
                <wp:cNvGraphicFramePr/>
                <a:graphic xmlns:a="http://schemas.openxmlformats.org/drawingml/2006/main">
                  <a:graphicData uri="http://schemas.microsoft.com/office/word/2010/wordprocessingShape">
                    <wps:wsp>
                      <wps:cNvSpPr txBox="1"/>
                      <wps:spPr>
                        <a:xfrm>
                          <a:off x="0" y="0"/>
                          <a:ext cx="579717" cy="2151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1830D4" w:rsidRDefault="00FF3BDF" w:rsidP="0024589A">
                            <w:pPr>
                              <w:spacing w:after="0" w:line="240" w:lineRule="auto"/>
                              <w:rPr>
                                <w:sz w:val="18"/>
                                <w:szCs w:val="18"/>
                                <w:lang w:val="lv-LV"/>
                              </w:rPr>
                            </w:pPr>
                            <w:r>
                              <w:rPr>
                                <w:sz w:val="18"/>
                                <w:szCs w:val="18"/>
                                <w:lang w:val="lv-LV"/>
                              </w:rPr>
                              <w:t xml:space="preserve">Oblici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233829" id="Tekstlodziņš 120029" o:spid="_x0000_s1107" type="#_x0000_t202" style="position:absolute;left:0;text-align:left;margin-left:359.2pt;margin-top:184.85pt;width:45.65pt;height:16.95pt;z-index:25175193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" o:allowoverlap="f" filled="f" stroked="f" strokeweight=".5pt">
                <v:textbox>
                  <w:txbxContent>
                    <w:p w:rsidR="00FF3BDF" w:rsidRPr="001830D4" w:rsidRDefault="00FF3BDF" w:rsidP="0024589A">
                      <w:pPr>
                        <w:spacing w:after="0" w:line="240" w:lineRule="auto"/>
                        <w:rPr>
                          <w:sz w:val="18"/>
                          <w:szCs w:val="18"/>
                          <w:lang w:val="lv-LV"/>
                        </w:rPr>
                      </w:pPr>
                      <w:r>
                        <w:rPr>
                          <w:sz w:val="18"/>
                          <w:szCs w:val="18"/>
                          <w:lang w:val="lv-LV"/>
                        </w:rPr>
                        <w:t xml:space="preserve">Oblici  </w:t>
                      </w:r>
                    </w:p>
                  </w:txbxContent>
                </v:textbox>
                <w10:wrap anchorx="margin"/>
              </v:shape>
            </w:pict>
          </mc:Fallback>
        </mc:AlternateContent>
      </w:r>
      <w:r w:rsidR="0024589A">
        <w:rPr>
          <w:rFonts w:cs="Times New Roman"/>
          <w:noProof/>
          <w:szCs w:val="24"/>
          <w:lang w:val="hr-HR" w:eastAsia="hr-HR"/>
        </w:rPr>
        <mc:AlternateContent>
          <mc:Choice Requires="wps">
            <w:drawing>
              <wp:anchor distT="0" distB="0" distL="0" distR="0" simplePos="0" relativeHeight="251750912" behindDoc="0" locked="0" layoutInCell="1" allowOverlap="0" wp14:anchorId="2DC292FD" wp14:editId="1C8DD1F3">
                <wp:simplePos x="0" y="0"/>
                <wp:positionH relativeFrom="margin">
                  <wp:posOffset>2446394</wp:posOffset>
                </wp:positionH>
                <wp:positionV relativeFrom="paragraph">
                  <wp:posOffset>2281928</wp:posOffset>
                </wp:positionV>
                <wp:extent cx="681318" cy="221129"/>
                <wp:effectExtent l="0" t="0" r="0" b="7620"/>
                <wp:wrapNone/>
                <wp:docPr id="120028" name="Tekstlodziņš 120028"/>
                <wp:cNvGraphicFramePr/>
                <a:graphic xmlns:a="http://schemas.openxmlformats.org/drawingml/2006/main">
                  <a:graphicData uri="http://schemas.microsoft.com/office/word/2010/wordprocessingShape">
                    <wps:wsp>
                      <wps:cNvSpPr txBox="1"/>
                      <wps:spPr>
                        <a:xfrm>
                          <a:off x="0" y="0"/>
                          <a:ext cx="681318" cy="22112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1830D4" w:rsidRDefault="00FF3BDF" w:rsidP="0024589A">
                            <w:pPr>
                              <w:spacing w:after="0" w:line="240" w:lineRule="auto"/>
                              <w:rPr>
                                <w:sz w:val="18"/>
                                <w:szCs w:val="18"/>
                                <w:lang w:val="lv-LV"/>
                              </w:rPr>
                            </w:pPr>
                            <w:r>
                              <w:rPr>
                                <w:sz w:val="18"/>
                                <w:szCs w:val="18"/>
                                <w:lang w:val="lv-LV"/>
                              </w:rPr>
                              <w:t xml:space="preserve">Graviranje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C292FD" id="Tekstlodziņš 120028" o:spid="_x0000_s1108" type="#_x0000_t202" style="position:absolute;left:0;text-align:left;margin-left:192.65pt;margin-top:179.7pt;width:53.65pt;height:17.4pt;z-index:25175091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" o:allowoverlap="f" filled="f" stroked="f" strokeweight=".5pt">
                <v:textbox>
                  <w:txbxContent>
                    <w:p w:rsidR="00FF3BDF" w:rsidRPr="001830D4" w:rsidRDefault="00FF3BDF" w:rsidP="0024589A">
                      <w:pPr>
                        <w:spacing w:after="0" w:line="240" w:lineRule="auto"/>
                        <w:rPr>
                          <w:sz w:val="18"/>
                          <w:szCs w:val="18"/>
                          <w:lang w:val="lv-LV"/>
                        </w:rPr>
                      </w:pPr>
                      <w:r>
                        <w:rPr>
                          <w:sz w:val="18"/>
                          <w:szCs w:val="18"/>
                          <w:lang w:val="lv-LV"/>
                        </w:rPr>
                        <w:t xml:space="preserve">Graviranje  </w:t>
                      </w:r>
                    </w:p>
                  </w:txbxContent>
                </v:textbox>
                <w10:wrap anchorx="margin"/>
              </v:shape>
            </w:pict>
          </mc:Fallback>
        </mc:AlternateContent>
      </w:r>
      <w:r w:rsidR="0024589A">
        <w:rPr>
          <w:rFonts w:cs="Times New Roman"/>
          <w:noProof/>
          <w:szCs w:val="24"/>
          <w:lang w:val="hr-HR" w:eastAsia="hr-HR"/>
        </w:rPr>
        <mc:AlternateContent>
          <mc:Choice Requires="wps">
            <w:drawing>
              <wp:anchor distT="0" distB="0" distL="0" distR="0" simplePos="0" relativeHeight="251747840" behindDoc="0" locked="0" layoutInCell="1" allowOverlap="0" wp14:anchorId="07BC092F" wp14:editId="53B90280">
                <wp:simplePos x="0" y="0"/>
                <wp:positionH relativeFrom="margin">
                  <wp:posOffset>3641202</wp:posOffset>
                </wp:positionH>
                <wp:positionV relativeFrom="paragraph">
                  <wp:posOffset>1815465</wp:posOffset>
                </wp:positionV>
                <wp:extent cx="693270" cy="364565"/>
                <wp:effectExtent l="0" t="0" r="0" b="0"/>
                <wp:wrapNone/>
                <wp:docPr id="120026" name="Tekstlodziņš 120026"/>
                <wp:cNvGraphicFramePr/>
                <a:graphic xmlns:a="http://schemas.openxmlformats.org/drawingml/2006/main">
                  <a:graphicData uri="http://schemas.microsoft.com/office/word/2010/wordprocessingShape">
                    <wps:wsp>
                      <wps:cNvSpPr txBox="1"/>
                      <wps:spPr>
                        <a:xfrm>
                          <a:off x="0" y="0"/>
                          <a:ext cx="693270" cy="3645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0A345D" w:rsidRDefault="00FF3BDF" w:rsidP="0024589A">
                            <w:pPr>
                              <w:spacing w:after="0" w:line="240" w:lineRule="auto"/>
                              <w:rPr>
                                <w:sz w:val="18"/>
                                <w:szCs w:val="18"/>
                                <w:lang w:val="hr-HR"/>
                              </w:rPr>
                            </w:pPr>
                            <w:r>
                              <w:rPr>
                                <w:sz w:val="18"/>
                                <w:szCs w:val="18"/>
                                <w:lang w:val="hr-HR"/>
                              </w:rPr>
                              <w:t>Slobodne forme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BC092F" id="Tekstlodziņš 120026" o:spid="_x0000_s1109" type="#_x0000_t202" style="position:absolute;left:0;text-align:left;margin-left:286.7pt;margin-top:142.95pt;width:54.6pt;height:28.7pt;z-index:25174784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" o:allowoverlap="f" filled="f" stroked="f" strokeweight=".5pt">
                <v:textbox>
                  <w:txbxContent>
                    <w:p w:rsidR="00FF3BDF" w:rsidRPr="000A345D" w:rsidRDefault="00FF3BDF" w:rsidP="0024589A">
                      <w:pPr>
                        <w:spacing w:after="0" w:line="240" w:lineRule="auto"/>
                        <w:rPr>
                          <w:sz w:val="18"/>
                          <w:szCs w:val="18"/>
                          <w:lang w:val="hr-HR"/>
                        </w:rPr>
                      </w:pPr>
                      <w:r>
                        <w:rPr>
                          <w:sz w:val="18"/>
                          <w:szCs w:val="18"/>
                          <w:lang w:val="hr-HR"/>
                        </w:rPr>
                        <w:t>Slobodne forme</w:t>
                      </w:r>
                    </w:p>
                  </w:txbxContent>
                </v:textbox>
                <w10:wrap anchorx="margin"/>
              </v:shape>
            </w:pict>
          </mc:Fallback>
        </mc:AlternateContent>
      </w:r>
      <w:r w:rsidR="00287BDA">
        <w:rPr>
          <w:rFonts w:cs="Times New Roman"/>
          <w:noProof/>
          <w:szCs w:val="24"/>
          <w:lang w:val="hr-HR" w:eastAsia="hr-HR"/>
        </w:rPr>
        <mc:AlternateContent>
          <mc:Choice Requires="wps">
            <w:drawing>
              <wp:anchor distT="0" distB="0" distL="0" distR="0" simplePos="0" relativeHeight="251732480" behindDoc="0" locked="0" layoutInCell="1" allowOverlap="0" wp14:anchorId="2092A3B6" wp14:editId="349F3C5C">
                <wp:simplePos x="0" y="0"/>
                <wp:positionH relativeFrom="margin">
                  <wp:posOffset>2906395</wp:posOffset>
                </wp:positionH>
                <wp:positionV relativeFrom="paragraph">
                  <wp:posOffset>961054</wp:posOffset>
                </wp:positionV>
                <wp:extent cx="980141" cy="245035"/>
                <wp:effectExtent l="0" t="0" r="0" b="3175"/>
                <wp:wrapNone/>
                <wp:docPr id="120015" name="Tekstlodziņš 120015"/>
                <wp:cNvGraphicFramePr/>
                <a:graphic xmlns:a="http://schemas.openxmlformats.org/drawingml/2006/main">
                  <a:graphicData uri="http://schemas.microsoft.com/office/word/2010/wordprocessingShape">
                    <wps:wsp>
                      <wps:cNvSpPr txBox="1"/>
                      <wps:spPr>
                        <a:xfrm>
                          <a:off x="0" y="0"/>
                          <a:ext cx="980141" cy="2450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1830D4" w:rsidRDefault="00FF3BDF" w:rsidP="00287BDA">
                            <w:pPr>
                              <w:spacing w:after="0" w:line="240" w:lineRule="auto"/>
                              <w:rPr>
                                <w:sz w:val="18"/>
                                <w:szCs w:val="18"/>
                                <w:lang w:val="lv-LV"/>
                              </w:rPr>
                            </w:pPr>
                            <w:r>
                              <w:rPr>
                                <w:sz w:val="18"/>
                                <w:szCs w:val="18"/>
                                <w:lang w:val="lv-LV"/>
                              </w:rPr>
                              <w:t>T</w:t>
                            </w:r>
                            <w:r w:rsidRPr="00153BE5">
                              <w:rPr>
                                <w:sz w:val="18"/>
                                <w:szCs w:val="18"/>
                                <w:lang w:val="lv-LV"/>
                              </w:rPr>
                              <w:t>ermičke obrade</w:t>
                            </w:r>
                            <w:r>
                              <w:rPr>
                                <w:sz w:val="18"/>
                                <w:szCs w:val="18"/>
                                <w:lang w:val="lv-LV"/>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92A3B6" id="Tekstlodziņš 120015" o:spid="_x0000_s1110" type="#_x0000_t202" style="position:absolute;left:0;text-align:left;margin-left:228.85pt;margin-top:75.65pt;width:77.2pt;height:19.3pt;z-index:25173248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" o:allowoverlap="f" filled="f" stroked="f" strokeweight=".5pt">
                <v:textbox>
                  <w:txbxContent>
                    <w:p w:rsidR="00FF3BDF" w:rsidRPr="001830D4" w:rsidRDefault="00FF3BDF" w:rsidP="00287BDA">
                      <w:pPr>
                        <w:spacing w:after="0" w:line="240" w:lineRule="auto"/>
                        <w:rPr>
                          <w:sz w:val="18"/>
                          <w:szCs w:val="18"/>
                          <w:lang w:val="lv-LV"/>
                        </w:rPr>
                      </w:pPr>
                      <w:r>
                        <w:rPr>
                          <w:sz w:val="18"/>
                          <w:szCs w:val="18"/>
                          <w:lang w:val="lv-LV"/>
                        </w:rPr>
                        <w:t>T</w:t>
                      </w:r>
                      <w:r w:rsidRPr="00153BE5">
                        <w:rPr>
                          <w:sz w:val="18"/>
                          <w:szCs w:val="18"/>
                          <w:lang w:val="lv-LV"/>
                        </w:rPr>
                        <w:t>ermičke obrade</w:t>
                      </w:r>
                      <w:r>
                        <w:rPr>
                          <w:sz w:val="18"/>
                          <w:szCs w:val="18"/>
                          <w:lang w:val="lv-LV"/>
                        </w:rPr>
                        <w:t xml:space="preserve"> </w:t>
                      </w:r>
                    </w:p>
                  </w:txbxContent>
                </v:textbox>
                <w10:wrap anchorx="margin"/>
              </v:shape>
            </w:pict>
          </mc:Fallback>
        </mc:AlternateContent>
      </w:r>
      <w:r w:rsidR="00E76222">
        <w:rPr>
          <w:rFonts w:cs="Times New Roman"/>
          <w:noProof/>
          <w:color w:val="000000"/>
          <w:szCs w:val="24"/>
          <w:lang w:val="hr-HR" w:eastAsia="hr-HR"/>
        </w:rPr>
        <w:drawing>
          <wp:inline distT="0" distB="0" distL="0" distR="0" wp14:anchorId="37683178" wp14:editId="333E94A6">
            <wp:extent cx="5716718" cy="3152608"/>
            <wp:effectExtent l="0" t="0" r="0" b="0"/>
            <wp:docPr id="119867" name="Attēls 119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67" name="fig9.1_tuks.jpg"/>
                    <pic:cNvPicPr/>
                  </pic:nvPicPr>
                  <pic:blipFill rotWithShape="1">
                    <a:blip r:embed="rId30" cstate="print">
                      <a:extLst>
                        <a:ext uri="{28A0092B-C50C-407E-A947-70E740481C1C}">
                          <a14:useLocalDpi xmlns:a14="http://schemas.microsoft.com/office/drawing/2010/main" val="0"/>
                        </a:ext>
                      </a:extLst>
                    </a:blip>
                    <a:srcRect r="3495"/>
                    <a:stretch/>
                  </pic:blipFill>
                  <pic:spPr bwMode="auto">
                    <a:xfrm>
                      <a:off x="0" y="0"/>
                      <a:ext cx="5719861" cy="3154341"/>
                    </a:xfrm>
                    <a:prstGeom prst="rect">
                      <a:avLst/>
                    </a:prstGeom>
                    <a:ln>
                      <a:noFill/>
                    </a:ln>
                    <a:extLst>
                      <a:ext uri="{53640926-AAD7-44D8-BBD7-CCE9431645EC}">
                        <a14:shadowObscured xmlns:a14="http://schemas.microsoft.com/office/drawing/2010/main"/>
                      </a:ext>
                    </a:extLst>
                  </pic:spPr>
                </pic:pic>
              </a:graphicData>
            </a:graphic>
          </wp:inline>
        </w:drawing>
      </w:r>
    </w:p>
    <w:p w:rsidR="0024589A" w:rsidRDefault="0024589A" w:rsidP="00D60264">
      <w:pPr>
        <w:shd w:val="clear" w:color="auto" w:fill="FFFFFF"/>
        <w:spacing w:after="0" w:line="240" w:lineRule="auto"/>
        <w:jc w:val="both"/>
        <w:rPr>
          <w:rFonts w:cs="Times New Roman"/>
          <w:bCs/>
          <w:color w:val="000000"/>
          <w:szCs w:val="24"/>
          <w:lang w:val="en-GB"/>
        </w:rPr>
      </w:pPr>
    </w:p>
    <w:p w:rsidR="00654F73" w:rsidRDefault="000A345D" w:rsidP="00D43CEB">
      <w:pPr>
        <w:pStyle w:val="Caption"/>
        <w:rPr>
          <w:rFonts w:cs="Times New Roman"/>
          <w:color w:val="000000"/>
          <w:szCs w:val="24"/>
          <w:lang w:val="en-GB"/>
        </w:rPr>
      </w:pPr>
      <w:bookmarkStart w:id="30" w:name="_Toc467968330"/>
      <w:r>
        <w:t>Slika</w:t>
      </w:r>
      <w:r w:rsidR="00D43CEB">
        <w:t xml:space="preserve"> </w:t>
      </w:r>
      <w:fldSimple w:instr=" SEQ Figure \* ARABIC ">
        <w:r w:rsidR="00B56B94">
          <w:rPr>
            <w:noProof/>
          </w:rPr>
          <w:t>21</w:t>
        </w:r>
      </w:fldSimple>
      <w:r w:rsidR="00654F73" w:rsidRPr="00FA0FE2">
        <w:rPr>
          <w:rFonts w:cs="Times New Roman"/>
          <w:bCs/>
          <w:color w:val="000000"/>
          <w:szCs w:val="24"/>
          <w:lang w:val="en-GB"/>
        </w:rPr>
        <w:t>.</w:t>
      </w:r>
      <w:r w:rsidR="00654F73" w:rsidRPr="00FA0FE2">
        <w:rPr>
          <w:rFonts w:cs="Times New Roman"/>
          <w:b/>
          <w:bCs/>
          <w:color w:val="000000"/>
          <w:szCs w:val="24"/>
          <w:lang w:val="en-GB"/>
        </w:rPr>
        <w:t xml:space="preserve"> </w:t>
      </w:r>
      <w:r w:rsidRPr="000A345D">
        <w:rPr>
          <w:rFonts w:cs="Times New Roman"/>
          <w:color w:val="000000"/>
          <w:szCs w:val="24"/>
          <w:lang w:val="en-GB"/>
        </w:rPr>
        <w:t>Spektar procesa oblikovanja termoplastičnih materijala. [1]</w:t>
      </w:r>
      <w:bookmarkEnd w:id="30"/>
    </w:p>
    <w:p w:rsidR="000A345D" w:rsidRPr="000A345D" w:rsidRDefault="000A345D" w:rsidP="000A345D">
      <w:pPr>
        <w:rPr>
          <w:lang w:val="en-GB"/>
        </w:rPr>
      </w:pPr>
    </w:p>
    <w:p w:rsidR="00654F73" w:rsidRPr="00FA0FE2" w:rsidRDefault="0045449B" w:rsidP="00D60264">
      <w:pPr>
        <w:shd w:val="clear" w:color="auto" w:fill="FFFFFF"/>
        <w:spacing w:after="0" w:line="240" w:lineRule="auto"/>
        <w:jc w:val="both"/>
        <w:rPr>
          <w:rFonts w:cs="Times New Roman"/>
          <w:b/>
          <w:bCs/>
          <w:color w:val="000000"/>
          <w:szCs w:val="24"/>
          <w:lang w:val="en-GB"/>
        </w:rPr>
      </w:pPr>
      <w:r>
        <w:rPr>
          <w:rFonts w:cs="Times New Roman"/>
          <w:noProof/>
          <w:szCs w:val="24"/>
          <w:lang w:val="hr-HR" w:eastAsia="hr-HR"/>
        </w:rPr>
        <mc:AlternateContent>
          <mc:Choice Requires="wps">
            <w:drawing>
              <wp:anchor distT="0" distB="0" distL="0" distR="0" simplePos="0" relativeHeight="251718144" behindDoc="0" locked="0" layoutInCell="1" allowOverlap="0" wp14:anchorId="040BBA93" wp14:editId="51015917">
                <wp:simplePos x="0" y="0"/>
                <wp:positionH relativeFrom="margin">
                  <wp:align>left</wp:align>
                </wp:positionH>
                <wp:positionV relativeFrom="paragraph">
                  <wp:posOffset>870137</wp:posOffset>
                </wp:positionV>
                <wp:extent cx="830580" cy="1027430"/>
                <wp:effectExtent l="0" t="0" r="0" b="1270"/>
                <wp:wrapNone/>
                <wp:docPr id="119868" name="Tekstlodziņš 119868"/>
                <wp:cNvGraphicFramePr/>
                <a:graphic xmlns:a="http://schemas.openxmlformats.org/drawingml/2006/main">
                  <a:graphicData uri="http://schemas.microsoft.com/office/word/2010/wordprocessingShape">
                    <wps:wsp>
                      <wps:cNvSpPr txBox="1"/>
                      <wps:spPr>
                        <a:xfrm>
                          <a:off x="0" y="0"/>
                          <a:ext cx="830580" cy="10279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0A345D" w:rsidRDefault="00FF3BDF" w:rsidP="00591C9A">
                            <w:pPr>
                              <w:spacing w:after="0" w:line="240" w:lineRule="auto"/>
                              <w:rPr>
                                <w:sz w:val="18"/>
                                <w:szCs w:val="18"/>
                                <w:lang w:val="hr-HR"/>
                              </w:rPr>
                            </w:pPr>
                            <w:r>
                              <w:rPr>
                                <w:sz w:val="18"/>
                                <w:szCs w:val="18"/>
                                <w:lang w:val="hr-HR"/>
                              </w:rPr>
                              <w:t>Hidraulički cilindar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0BBA93" id="Tekstlodziņš 119868" o:spid="_x0000_s1111" type="#_x0000_t202" style="position:absolute;left:0;text-align:left;margin-left:0;margin-top:68.5pt;width:65.4pt;height:80.9pt;z-index:25171814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" o:allowoverlap="f" filled="f" stroked="f" strokeweight=".5pt">
                <v:textbox>
                  <w:txbxContent>
                    <w:p w:rsidR="00FF3BDF" w:rsidRPr="000A345D" w:rsidRDefault="00FF3BDF" w:rsidP="00591C9A">
                      <w:pPr>
                        <w:spacing w:after="0" w:line="240" w:lineRule="auto"/>
                        <w:rPr>
                          <w:sz w:val="18"/>
                          <w:szCs w:val="18"/>
                          <w:lang w:val="hr-HR"/>
                        </w:rPr>
                      </w:pPr>
                      <w:r>
                        <w:rPr>
                          <w:sz w:val="18"/>
                          <w:szCs w:val="18"/>
                          <w:lang w:val="hr-HR"/>
                        </w:rPr>
                        <w:t>Hidraulički cilindar</w:t>
                      </w:r>
                    </w:p>
                  </w:txbxContent>
                </v:textbox>
                <w10:wrap anchorx="margin"/>
              </v:shape>
            </w:pict>
          </mc:Fallback>
        </mc:AlternateContent>
      </w:r>
      <w:r w:rsidR="00287BDA">
        <w:rPr>
          <w:rFonts w:cs="Times New Roman"/>
          <w:noProof/>
          <w:szCs w:val="24"/>
          <w:lang w:val="hr-HR" w:eastAsia="hr-HR"/>
        </w:rPr>
        <mc:AlternateContent>
          <mc:Choice Requires="wps">
            <w:drawing>
              <wp:anchor distT="0" distB="0" distL="0" distR="0" simplePos="0" relativeHeight="251725312" behindDoc="0" locked="0" layoutInCell="1" allowOverlap="0" wp14:anchorId="578983FB" wp14:editId="51991F1C">
                <wp:simplePos x="0" y="0"/>
                <wp:positionH relativeFrom="margin">
                  <wp:posOffset>3844888</wp:posOffset>
                </wp:positionH>
                <wp:positionV relativeFrom="paragraph">
                  <wp:posOffset>169171</wp:posOffset>
                </wp:positionV>
                <wp:extent cx="1685364" cy="233083"/>
                <wp:effectExtent l="0" t="0" r="0" b="0"/>
                <wp:wrapNone/>
                <wp:docPr id="120010" name="Tekstlodziņš 120010"/>
                <wp:cNvGraphicFramePr/>
                <a:graphic xmlns:a="http://schemas.openxmlformats.org/drawingml/2006/main">
                  <a:graphicData uri="http://schemas.microsoft.com/office/word/2010/wordprocessingShape">
                    <wps:wsp>
                      <wps:cNvSpPr txBox="1"/>
                      <wps:spPr>
                        <a:xfrm>
                          <a:off x="0" y="0"/>
                          <a:ext cx="1685364" cy="2330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1830D4" w:rsidRDefault="00FF3BDF" w:rsidP="00287BDA">
                            <w:pPr>
                              <w:spacing w:after="0" w:line="240" w:lineRule="auto"/>
                              <w:rPr>
                                <w:sz w:val="18"/>
                                <w:szCs w:val="18"/>
                                <w:lang w:val="lv-LV"/>
                              </w:rPr>
                            </w:pPr>
                            <w:r>
                              <w:rPr>
                                <w:sz w:val="18"/>
                                <w:szCs w:val="18"/>
                                <w:lang w:val="lv-LV"/>
                              </w:rPr>
                              <w:t xml:space="preserve"> </w:t>
                            </w:r>
                            <w:r>
                              <w:rPr>
                                <w:sz w:val="18"/>
                                <w:szCs w:val="18"/>
                                <w:lang w:val="lv-LV"/>
                              </w:rPr>
                              <w:t>Dobava polimernih peleta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8983FB" id="Tekstlodziņš 120010" o:spid="_x0000_s1112" type="#_x0000_t202" style="position:absolute;left:0;text-align:left;margin-left:302.75pt;margin-top:13.3pt;width:132.7pt;height:18.35pt;z-index:25172531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" o:allowoverlap="f" filled="f" stroked="f" strokeweight=".5pt">
                <v:textbox>
                  <w:txbxContent>
                    <w:p w:rsidR="00FF3BDF" w:rsidRPr="001830D4" w:rsidRDefault="00FF3BDF" w:rsidP="00287BDA">
                      <w:pPr>
                        <w:spacing w:after="0" w:line="240" w:lineRule="auto"/>
                        <w:rPr>
                          <w:sz w:val="18"/>
                          <w:szCs w:val="18"/>
                          <w:lang w:val="lv-LV"/>
                        </w:rPr>
                      </w:pPr>
                      <w:r>
                        <w:rPr>
                          <w:sz w:val="18"/>
                          <w:szCs w:val="18"/>
                          <w:lang w:val="lv-LV"/>
                        </w:rPr>
                        <w:t xml:space="preserve"> Dobava polimernih peleta</w:t>
                      </w:r>
                    </w:p>
                  </w:txbxContent>
                </v:textbox>
                <w10:wrap anchorx="margin"/>
              </v:shape>
            </w:pict>
          </mc:Fallback>
        </mc:AlternateContent>
      </w:r>
      <w:r w:rsidR="00287BDA">
        <w:rPr>
          <w:rFonts w:cs="Times New Roman"/>
          <w:noProof/>
          <w:szCs w:val="24"/>
          <w:lang w:val="hr-HR" w:eastAsia="hr-HR"/>
        </w:rPr>
        <mc:AlternateContent>
          <mc:Choice Requires="wps">
            <w:drawing>
              <wp:anchor distT="0" distB="0" distL="0" distR="0" simplePos="0" relativeHeight="251724288" behindDoc="0" locked="0" layoutInCell="1" allowOverlap="0" wp14:anchorId="7A4B475D" wp14:editId="34FDC4F4">
                <wp:simplePos x="0" y="0"/>
                <wp:positionH relativeFrom="margin">
                  <wp:posOffset>1920465</wp:posOffset>
                </wp:positionH>
                <wp:positionV relativeFrom="paragraph">
                  <wp:posOffset>151242</wp:posOffset>
                </wp:positionV>
                <wp:extent cx="376518" cy="233083"/>
                <wp:effectExtent l="0" t="0" r="0" b="0"/>
                <wp:wrapNone/>
                <wp:docPr id="120009" name="Tekstlodziņš 120009"/>
                <wp:cNvGraphicFramePr/>
                <a:graphic xmlns:a="http://schemas.openxmlformats.org/drawingml/2006/main">
                  <a:graphicData uri="http://schemas.microsoft.com/office/word/2010/wordprocessingShape">
                    <wps:wsp>
                      <wps:cNvSpPr txBox="1"/>
                      <wps:spPr>
                        <a:xfrm>
                          <a:off x="0" y="0"/>
                          <a:ext cx="376518" cy="2330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0A345D" w:rsidRDefault="00FF3BDF" w:rsidP="00287BDA">
                            <w:pPr>
                              <w:spacing w:after="0" w:line="240" w:lineRule="auto"/>
                              <w:rPr>
                                <w:sz w:val="18"/>
                                <w:szCs w:val="18"/>
                                <w:lang w:val="hr-HR"/>
                              </w:rPr>
                            </w:pPr>
                            <w:r>
                              <w:rPr>
                                <w:sz w:val="18"/>
                                <w:szCs w:val="18"/>
                                <w:lang w:val="hr-HR"/>
                              </w:rPr>
                              <w:t>Dio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4B475D" id="Tekstlodziņš 120009" o:spid="_x0000_s1113" type="#_x0000_t202" style="position:absolute;left:0;text-align:left;margin-left:151.2pt;margin-top:11.9pt;width:29.65pt;height:18.35pt;z-index:25172428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" o:allowoverlap="f" filled="f" stroked="f" strokeweight=".5pt">
                <v:textbox>
                  <w:txbxContent>
                    <w:p w:rsidR="00FF3BDF" w:rsidRPr="000A345D" w:rsidRDefault="00FF3BDF" w:rsidP="00287BDA">
                      <w:pPr>
                        <w:spacing w:after="0" w:line="240" w:lineRule="auto"/>
                        <w:rPr>
                          <w:sz w:val="18"/>
                          <w:szCs w:val="18"/>
                          <w:lang w:val="hr-HR"/>
                        </w:rPr>
                      </w:pPr>
                      <w:r>
                        <w:rPr>
                          <w:sz w:val="18"/>
                          <w:szCs w:val="18"/>
                          <w:lang w:val="hr-HR"/>
                        </w:rPr>
                        <w:t>Dio</w:t>
                      </w:r>
                    </w:p>
                  </w:txbxContent>
                </v:textbox>
                <w10:wrap anchorx="margin"/>
              </v:shape>
            </w:pict>
          </mc:Fallback>
        </mc:AlternateContent>
      </w:r>
      <w:r w:rsidR="00287BDA">
        <w:rPr>
          <w:rFonts w:cs="Times New Roman"/>
          <w:noProof/>
          <w:szCs w:val="24"/>
          <w:lang w:val="hr-HR" w:eastAsia="hr-HR"/>
        </w:rPr>
        <mc:AlternateContent>
          <mc:Choice Requires="wps">
            <w:drawing>
              <wp:anchor distT="0" distB="0" distL="0" distR="0" simplePos="0" relativeHeight="251723264" behindDoc="0" locked="0" layoutInCell="1" allowOverlap="0" wp14:anchorId="06799C63" wp14:editId="027129FB">
                <wp:simplePos x="0" y="0"/>
                <wp:positionH relativeFrom="margin">
                  <wp:posOffset>832746</wp:posOffset>
                </wp:positionH>
                <wp:positionV relativeFrom="paragraph">
                  <wp:posOffset>85501</wp:posOffset>
                </wp:positionV>
                <wp:extent cx="585508" cy="233083"/>
                <wp:effectExtent l="0" t="0" r="0" b="0"/>
                <wp:wrapNone/>
                <wp:docPr id="120008" name="Tekstlodziņš 120008"/>
                <wp:cNvGraphicFramePr/>
                <a:graphic xmlns:a="http://schemas.openxmlformats.org/drawingml/2006/main">
                  <a:graphicData uri="http://schemas.microsoft.com/office/word/2010/wordprocessingShape">
                    <wps:wsp>
                      <wps:cNvSpPr txBox="1"/>
                      <wps:spPr>
                        <a:xfrm>
                          <a:off x="0" y="0"/>
                          <a:ext cx="585508" cy="2330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1830D4" w:rsidRDefault="00FF3BDF" w:rsidP="00287BDA">
                            <w:pPr>
                              <w:spacing w:after="0" w:line="240" w:lineRule="auto"/>
                              <w:rPr>
                                <w:sz w:val="18"/>
                                <w:szCs w:val="18"/>
                                <w:lang w:val="lv-LV"/>
                              </w:rPr>
                            </w:pPr>
                            <w:r>
                              <w:rPr>
                                <w:sz w:val="18"/>
                                <w:szCs w:val="18"/>
                                <w:lang w:val="lv-LV"/>
                              </w:rPr>
                              <w:t xml:space="preserve">Šupljina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799C63" id="Tekstlodziņš 120008" o:spid="_x0000_s1114" type="#_x0000_t202" style="position:absolute;left:0;text-align:left;margin-left:65.55pt;margin-top:6.75pt;width:46.1pt;height:18.35pt;z-index:25172326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" o:allowoverlap="f" filled="f" stroked="f" strokeweight=".5pt">
                <v:textbox>
                  <w:txbxContent>
                    <w:p w:rsidR="00FF3BDF" w:rsidRPr="001830D4" w:rsidRDefault="00FF3BDF" w:rsidP="00287BDA">
                      <w:pPr>
                        <w:spacing w:after="0" w:line="240" w:lineRule="auto"/>
                        <w:rPr>
                          <w:sz w:val="18"/>
                          <w:szCs w:val="18"/>
                          <w:lang w:val="lv-LV"/>
                        </w:rPr>
                      </w:pPr>
                      <w:r>
                        <w:rPr>
                          <w:sz w:val="18"/>
                          <w:szCs w:val="18"/>
                          <w:lang w:val="lv-LV"/>
                        </w:rPr>
                        <w:t xml:space="preserve">Šupljina </w:t>
                      </w:r>
                    </w:p>
                  </w:txbxContent>
                </v:textbox>
                <w10:wrap anchorx="margin"/>
              </v:shape>
            </w:pict>
          </mc:Fallback>
        </mc:AlternateContent>
      </w:r>
      <w:r w:rsidR="00287BDA">
        <w:rPr>
          <w:rFonts w:cs="Times New Roman"/>
          <w:noProof/>
          <w:szCs w:val="24"/>
          <w:lang w:val="hr-HR" w:eastAsia="hr-HR"/>
        </w:rPr>
        <mc:AlternateContent>
          <mc:Choice Requires="wps">
            <w:drawing>
              <wp:anchor distT="0" distB="0" distL="0" distR="0" simplePos="0" relativeHeight="251721216" behindDoc="0" locked="0" layoutInCell="1" allowOverlap="0" wp14:anchorId="4A643582" wp14:editId="0165A655">
                <wp:simplePos x="0" y="0"/>
                <wp:positionH relativeFrom="margin">
                  <wp:posOffset>1137023</wp:posOffset>
                </wp:positionH>
                <wp:positionV relativeFrom="paragraph">
                  <wp:posOffset>1680994</wp:posOffset>
                </wp:positionV>
                <wp:extent cx="1308847" cy="233083"/>
                <wp:effectExtent l="0" t="0" r="0" b="0"/>
                <wp:wrapNone/>
                <wp:docPr id="120006" name="Tekstlodziņš 120006"/>
                <wp:cNvGraphicFramePr/>
                <a:graphic xmlns:a="http://schemas.openxmlformats.org/drawingml/2006/main">
                  <a:graphicData uri="http://schemas.microsoft.com/office/word/2010/wordprocessingShape">
                    <wps:wsp>
                      <wps:cNvSpPr txBox="1"/>
                      <wps:spPr>
                        <a:xfrm>
                          <a:off x="0" y="0"/>
                          <a:ext cx="1308847" cy="2330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927145" w:rsidRDefault="00FF3BDF" w:rsidP="00591C9A">
                            <w:pPr>
                              <w:spacing w:after="0" w:line="240" w:lineRule="auto"/>
                              <w:rPr>
                                <w:sz w:val="18"/>
                                <w:szCs w:val="18"/>
                                <w:lang w:val="hr-HR"/>
                              </w:rPr>
                            </w:pPr>
                            <w:r>
                              <w:rPr>
                                <w:sz w:val="18"/>
                                <w:szCs w:val="18"/>
                                <w:lang w:val="hr-HR"/>
                              </w:rPr>
                              <w:t>Pomična polovina kalupa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643582" id="Tekstlodziņš 120006" o:spid="_x0000_s1115" type="#_x0000_t202" style="position:absolute;left:0;text-align:left;margin-left:89.55pt;margin-top:132.35pt;width:103.05pt;height:18.35pt;z-index:25172121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" o:allowoverlap="f" filled="f" stroked="f" strokeweight=".5pt">
                <v:textbox>
                  <w:txbxContent>
                    <w:p w:rsidR="00FF3BDF" w:rsidRPr="00927145" w:rsidRDefault="00FF3BDF" w:rsidP="00591C9A">
                      <w:pPr>
                        <w:spacing w:after="0" w:line="240" w:lineRule="auto"/>
                        <w:rPr>
                          <w:sz w:val="18"/>
                          <w:szCs w:val="18"/>
                          <w:lang w:val="hr-HR"/>
                        </w:rPr>
                      </w:pPr>
                      <w:r>
                        <w:rPr>
                          <w:sz w:val="18"/>
                          <w:szCs w:val="18"/>
                          <w:lang w:val="hr-HR"/>
                        </w:rPr>
                        <w:t>Pomična polovina kalupa</w:t>
                      </w:r>
                    </w:p>
                  </w:txbxContent>
                </v:textbox>
                <w10:wrap anchorx="margin"/>
              </v:shape>
            </w:pict>
          </mc:Fallback>
        </mc:AlternateContent>
      </w:r>
      <w:r w:rsidR="00591C9A">
        <w:rPr>
          <w:rFonts w:cs="Times New Roman"/>
          <w:noProof/>
          <w:szCs w:val="24"/>
          <w:lang w:val="hr-HR" w:eastAsia="hr-HR"/>
        </w:rPr>
        <mc:AlternateContent>
          <mc:Choice Requires="wps">
            <w:drawing>
              <wp:anchor distT="0" distB="0" distL="0" distR="0" simplePos="0" relativeHeight="251722240" behindDoc="0" locked="0" layoutInCell="1" allowOverlap="0" wp14:anchorId="33AAB6CA" wp14:editId="373327CB">
                <wp:simplePos x="0" y="0"/>
                <wp:positionH relativeFrom="margin">
                  <wp:posOffset>2505710</wp:posOffset>
                </wp:positionH>
                <wp:positionV relativeFrom="paragraph">
                  <wp:posOffset>922094</wp:posOffset>
                </wp:positionV>
                <wp:extent cx="782918" cy="364565"/>
                <wp:effectExtent l="0" t="0" r="0" b="0"/>
                <wp:wrapNone/>
                <wp:docPr id="120007" name="Tekstlodziņš 120007"/>
                <wp:cNvGraphicFramePr/>
                <a:graphic xmlns:a="http://schemas.openxmlformats.org/drawingml/2006/main">
                  <a:graphicData uri="http://schemas.microsoft.com/office/word/2010/wordprocessingShape">
                    <wps:wsp>
                      <wps:cNvSpPr txBox="1"/>
                      <wps:spPr>
                        <a:xfrm>
                          <a:off x="0" y="0"/>
                          <a:ext cx="782918" cy="3645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1830D4" w:rsidRDefault="00FF3BDF" w:rsidP="00591C9A">
                            <w:pPr>
                              <w:spacing w:after="0" w:line="240" w:lineRule="auto"/>
                              <w:rPr>
                                <w:sz w:val="18"/>
                                <w:szCs w:val="18"/>
                                <w:lang w:val="lv-LV"/>
                              </w:rPr>
                            </w:pPr>
                            <w:r w:rsidRPr="000A345D">
                              <w:rPr>
                                <w:sz w:val="18"/>
                                <w:szCs w:val="18"/>
                                <w:lang w:val="lv-LV"/>
                              </w:rPr>
                              <w:t>Grijači za topljenje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AAB6CA" id="Tekstlodziņš 120007" o:spid="_x0000_s1116" type="#_x0000_t202" style="position:absolute;left:0;text-align:left;margin-left:197.3pt;margin-top:72.6pt;width:61.65pt;height:28.7pt;z-index:25172224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" o:allowoverlap="f" filled="f" stroked="f" strokeweight=".5pt">
                <v:textbox>
                  <w:txbxContent>
                    <w:p w:rsidR="00FF3BDF" w:rsidRPr="001830D4" w:rsidRDefault="00FF3BDF" w:rsidP="00591C9A">
                      <w:pPr>
                        <w:spacing w:after="0" w:line="240" w:lineRule="auto"/>
                        <w:rPr>
                          <w:sz w:val="18"/>
                          <w:szCs w:val="18"/>
                          <w:lang w:val="lv-LV"/>
                        </w:rPr>
                      </w:pPr>
                      <w:r w:rsidRPr="000A345D">
                        <w:rPr>
                          <w:sz w:val="18"/>
                          <w:szCs w:val="18"/>
                          <w:lang w:val="lv-LV"/>
                        </w:rPr>
                        <w:t>Grijači za topljenje</w:t>
                      </w:r>
                    </w:p>
                  </w:txbxContent>
                </v:textbox>
                <w10:wrap anchorx="margin"/>
              </v:shape>
            </w:pict>
          </mc:Fallback>
        </mc:AlternateContent>
      </w:r>
      <w:r w:rsidR="00591C9A">
        <w:rPr>
          <w:rFonts w:cs="Times New Roman"/>
          <w:noProof/>
          <w:szCs w:val="24"/>
          <w:lang w:val="hr-HR" w:eastAsia="hr-HR"/>
        </w:rPr>
        <mc:AlternateContent>
          <mc:Choice Requires="wps">
            <w:drawing>
              <wp:anchor distT="0" distB="0" distL="0" distR="0" simplePos="0" relativeHeight="251720192" behindDoc="0" locked="0" layoutInCell="1" allowOverlap="0" wp14:anchorId="408A75DE" wp14:editId="1AD8A303">
                <wp:simplePos x="0" y="0"/>
                <wp:positionH relativeFrom="margin">
                  <wp:posOffset>1520041</wp:posOffset>
                </wp:positionH>
                <wp:positionV relativeFrom="paragraph">
                  <wp:posOffset>1430207</wp:posOffset>
                </wp:positionV>
                <wp:extent cx="1314823" cy="233083"/>
                <wp:effectExtent l="0" t="0" r="0" b="0"/>
                <wp:wrapNone/>
                <wp:docPr id="119970" name="Tekstlodziņš 119970"/>
                <wp:cNvGraphicFramePr/>
                <a:graphic xmlns:a="http://schemas.openxmlformats.org/drawingml/2006/main">
                  <a:graphicData uri="http://schemas.microsoft.com/office/word/2010/wordprocessingShape">
                    <wps:wsp>
                      <wps:cNvSpPr txBox="1"/>
                      <wps:spPr>
                        <a:xfrm>
                          <a:off x="0" y="0"/>
                          <a:ext cx="1314823" cy="2330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927145" w:rsidRDefault="00FF3BDF" w:rsidP="00591C9A">
                            <w:pPr>
                              <w:spacing w:after="0" w:line="240" w:lineRule="auto"/>
                              <w:rPr>
                                <w:sz w:val="18"/>
                                <w:szCs w:val="18"/>
                                <w:lang w:val="hr-HR"/>
                              </w:rPr>
                            </w:pPr>
                            <w:r>
                              <w:rPr>
                                <w:sz w:val="18"/>
                                <w:szCs w:val="18"/>
                                <w:lang w:val="hr-HR"/>
                              </w:rPr>
                              <w:t>Fiksna polovina kalupa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8A75DE" id="Tekstlodziņš 119970" o:spid="_x0000_s1117" type="#_x0000_t202" style="position:absolute;left:0;text-align:left;margin-left:119.7pt;margin-top:112.6pt;width:103.55pt;height:18.35pt;z-index:25172019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" o:allowoverlap="f" filled="f" stroked="f" strokeweight=".5pt">
                <v:textbox>
                  <w:txbxContent>
                    <w:p w:rsidR="00FF3BDF" w:rsidRPr="00927145" w:rsidRDefault="00FF3BDF" w:rsidP="00591C9A">
                      <w:pPr>
                        <w:spacing w:after="0" w:line="240" w:lineRule="auto"/>
                        <w:rPr>
                          <w:sz w:val="18"/>
                          <w:szCs w:val="18"/>
                          <w:lang w:val="hr-HR"/>
                        </w:rPr>
                      </w:pPr>
                      <w:r>
                        <w:rPr>
                          <w:sz w:val="18"/>
                          <w:szCs w:val="18"/>
                          <w:lang w:val="hr-HR"/>
                        </w:rPr>
                        <w:t>Fiksna polovina kalupa</w:t>
                      </w:r>
                    </w:p>
                  </w:txbxContent>
                </v:textbox>
                <w10:wrap anchorx="margin"/>
              </v:shape>
            </w:pict>
          </mc:Fallback>
        </mc:AlternateContent>
      </w:r>
      <w:r w:rsidR="00591C9A">
        <w:rPr>
          <w:rFonts w:cs="Times New Roman"/>
          <w:noProof/>
          <w:szCs w:val="24"/>
          <w:lang w:val="hr-HR" w:eastAsia="hr-HR"/>
        </w:rPr>
        <mc:AlternateContent>
          <mc:Choice Requires="wps">
            <w:drawing>
              <wp:anchor distT="0" distB="0" distL="0" distR="0" simplePos="0" relativeHeight="251719168" behindDoc="0" locked="0" layoutInCell="1" allowOverlap="0" wp14:anchorId="03F26A02" wp14:editId="05D97FE2">
                <wp:simplePos x="0" y="0"/>
                <wp:positionH relativeFrom="margin">
                  <wp:posOffset>4239335</wp:posOffset>
                </wp:positionH>
                <wp:positionV relativeFrom="paragraph">
                  <wp:posOffset>587524</wp:posOffset>
                </wp:positionV>
                <wp:extent cx="962211" cy="233083"/>
                <wp:effectExtent l="0" t="0" r="0" b="0"/>
                <wp:wrapNone/>
                <wp:docPr id="119959" name="Tekstlodziņš 119959"/>
                <wp:cNvGraphicFramePr/>
                <a:graphic xmlns:a="http://schemas.openxmlformats.org/drawingml/2006/main">
                  <a:graphicData uri="http://schemas.microsoft.com/office/word/2010/wordprocessingShape">
                    <wps:wsp>
                      <wps:cNvSpPr txBox="1"/>
                      <wps:spPr>
                        <a:xfrm>
                          <a:off x="0" y="0"/>
                          <a:ext cx="962211" cy="2330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1830D4" w:rsidRDefault="00FF3BDF" w:rsidP="00591C9A">
                            <w:pPr>
                              <w:spacing w:after="0" w:line="240" w:lineRule="auto"/>
                              <w:rPr>
                                <w:sz w:val="18"/>
                                <w:szCs w:val="18"/>
                                <w:lang w:val="lv-LV"/>
                              </w:rPr>
                            </w:pPr>
                            <w:r w:rsidRPr="000A345D">
                              <w:rPr>
                                <w:sz w:val="18"/>
                                <w:szCs w:val="18"/>
                                <w:lang w:val="lv-LV"/>
                              </w:rPr>
                              <w:t>Vijak i 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F26A02" id="Tekstlodziņš 119959" o:spid="_x0000_s1118" type="#_x0000_t202" style="position:absolute;left:0;text-align:left;margin-left:333.8pt;margin-top:46.25pt;width:75.75pt;height:18.35pt;z-index:25171916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" o:allowoverlap="f" filled="f" stroked="f" strokeweight=".5pt">
                <v:textbox>
                  <w:txbxContent>
                    <w:p w:rsidR="00FF3BDF" w:rsidRPr="001830D4" w:rsidRDefault="00FF3BDF" w:rsidP="00591C9A">
                      <w:pPr>
                        <w:spacing w:after="0" w:line="240" w:lineRule="auto"/>
                        <w:rPr>
                          <w:sz w:val="18"/>
                          <w:szCs w:val="18"/>
                          <w:lang w:val="lv-LV"/>
                        </w:rPr>
                      </w:pPr>
                      <w:r w:rsidRPr="000A345D">
                        <w:rPr>
                          <w:sz w:val="18"/>
                          <w:szCs w:val="18"/>
                          <w:lang w:val="lv-LV"/>
                        </w:rPr>
                        <w:t>Vijak i ram</w:t>
                      </w:r>
                    </w:p>
                  </w:txbxContent>
                </v:textbox>
                <w10:wrap anchorx="margin"/>
              </v:shape>
            </w:pict>
          </mc:Fallback>
        </mc:AlternateContent>
      </w:r>
      <w:r w:rsidR="00E76222">
        <w:rPr>
          <w:rFonts w:cs="Times New Roman"/>
          <w:b/>
          <w:bCs/>
          <w:noProof/>
          <w:color w:val="000000"/>
          <w:szCs w:val="24"/>
          <w:lang w:val="hr-HR" w:eastAsia="hr-HR"/>
        </w:rPr>
        <w:drawing>
          <wp:inline distT="0" distB="0" distL="0" distR="0" wp14:anchorId="23699FB0" wp14:editId="261FEFF7">
            <wp:extent cx="5413248" cy="1865376"/>
            <wp:effectExtent l="0" t="0" r="0" b="1905"/>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fig9.2_tuks.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413248" cy="1865376"/>
                    </a:xfrm>
                    <a:prstGeom prst="rect">
                      <a:avLst/>
                    </a:prstGeom>
                  </pic:spPr>
                </pic:pic>
              </a:graphicData>
            </a:graphic>
          </wp:inline>
        </w:drawing>
      </w:r>
    </w:p>
    <w:p w:rsidR="000A345D" w:rsidRDefault="000A345D" w:rsidP="00D43CEB">
      <w:pPr>
        <w:pStyle w:val="Caption"/>
      </w:pPr>
    </w:p>
    <w:p w:rsidR="000A345D" w:rsidRPr="000A345D" w:rsidRDefault="0034613C" w:rsidP="000A345D">
      <w:pPr>
        <w:pStyle w:val="Caption"/>
        <w:rPr>
          <w:rFonts w:cs="Times New Roman"/>
          <w:noProof/>
          <w:szCs w:val="24"/>
          <w:lang w:val="lv-LV" w:eastAsia="lv-LV"/>
        </w:rPr>
      </w:pPr>
      <w:bookmarkStart w:id="31" w:name="_Toc467968331"/>
      <w:r>
        <w:t>Slika</w:t>
      </w:r>
      <w:r w:rsidR="00D43CEB">
        <w:t xml:space="preserve"> </w:t>
      </w:r>
      <w:fldSimple w:instr=" SEQ Figure \* ARABIC ">
        <w:r w:rsidR="00B56B94">
          <w:rPr>
            <w:noProof/>
          </w:rPr>
          <w:t>22</w:t>
        </w:r>
      </w:fldSimple>
      <w:r w:rsidR="00654F73" w:rsidRPr="00FA0FE2">
        <w:rPr>
          <w:rFonts w:cs="Times New Roman"/>
          <w:bCs/>
          <w:color w:val="000000"/>
          <w:szCs w:val="24"/>
          <w:lang w:val="en-GB"/>
        </w:rPr>
        <w:t>.</w:t>
      </w:r>
      <w:r w:rsidR="00654F73" w:rsidRPr="00FA0FE2">
        <w:rPr>
          <w:rFonts w:cs="Times New Roman"/>
          <w:b/>
          <w:bCs/>
          <w:color w:val="000000"/>
          <w:szCs w:val="24"/>
          <w:lang w:val="en-GB"/>
        </w:rPr>
        <w:t xml:space="preserve"> </w:t>
      </w:r>
      <w:r w:rsidR="000A345D">
        <w:rPr>
          <w:rFonts w:cs="Times New Roman"/>
          <w:color w:val="000000"/>
          <w:szCs w:val="24"/>
          <w:lang w:val="en-GB"/>
        </w:rPr>
        <w:t>Injekcijsko prešanje</w:t>
      </w:r>
      <w:r w:rsidR="00591C9A" w:rsidRPr="00591C9A">
        <w:rPr>
          <w:rFonts w:cs="Times New Roman"/>
          <w:noProof/>
          <w:szCs w:val="24"/>
          <w:lang w:val="lv-LV" w:eastAsia="lv-LV"/>
        </w:rPr>
        <w:t xml:space="preserve"> </w:t>
      </w:r>
      <w:r w:rsidR="004C497E">
        <w:rPr>
          <w:rFonts w:cs="Times New Roman"/>
          <w:noProof/>
          <w:szCs w:val="24"/>
          <w:lang w:val="lv-LV" w:eastAsia="lv-LV"/>
        </w:rPr>
        <w:t>[1]</w:t>
      </w:r>
      <w:bookmarkEnd w:id="31"/>
    </w:p>
    <w:p w:rsidR="00F20C8E" w:rsidRDefault="00F20C8E" w:rsidP="00D1711E">
      <w:pPr>
        <w:shd w:val="clear" w:color="auto" w:fill="FFFFFF"/>
        <w:spacing w:after="0" w:line="240" w:lineRule="auto"/>
        <w:jc w:val="both"/>
        <w:rPr>
          <w:rFonts w:cs="Times New Roman"/>
          <w:color w:val="000000"/>
          <w:szCs w:val="24"/>
          <w:lang w:val="en-GB"/>
        </w:rPr>
      </w:pPr>
      <w:r>
        <w:rPr>
          <w:rFonts w:cs="Times New Roman"/>
          <w:b/>
          <w:bCs/>
          <w:color w:val="000000"/>
          <w:szCs w:val="24"/>
          <w:lang w:val="en-GB"/>
        </w:rPr>
        <w:t>Injekcijsko prešanje</w:t>
      </w:r>
      <w:r w:rsidR="00654F73" w:rsidRPr="00FA0FE2">
        <w:rPr>
          <w:rFonts w:cs="Times New Roman"/>
          <w:b/>
          <w:bCs/>
          <w:color w:val="000000"/>
          <w:szCs w:val="24"/>
          <w:lang w:val="en-GB"/>
        </w:rPr>
        <w:t xml:space="preserve"> (</w:t>
      </w:r>
      <w:r w:rsidR="00927145">
        <w:rPr>
          <w:rFonts w:cs="Times New Roman"/>
          <w:b/>
          <w:bCs/>
          <w:color w:val="000000"/>
          <w:szCs w:val="24"/>
          <w:lang w:val="en-GB"/>
        </w:rPr>
        <w:t>Slika</w:t>
      </w:r>
      <w:r w:rsidR="00654F73" w:rsidRPr="00FA0FE2">
        <w:rPr>
          <w:rFonts w:cs="Times New Roman"/>
          <w:b/>
          <w:bCs/>
          <w:color w:val="000000"/>
          <w:szCs w:val="24"/>
          <w:lang w:val="en-GB"/>
        </w:rPr>
        <w:t xml:space="preserve"> </w:t>
      </w:r>
      <w:r w:rsidR="00DC5E6D">
        <w:rPr>
          <w:rFonts w:cs="Times New Roman"/>
          <w:b/>
          <w:bCs/>
          <w:color w:val="000000"/>
          <w:szCs w:val="24"/>
          <w:lang w:val="en-GB"/>
        </w:rPr>
        <w:t>2</w:t>
      </w:r>
      <w:r w:rsidR="00654F73" w:rsidRPr="00FA0FE2">
        <w:rPr>
          <w:rFonts w:cs="Times New Roman"/>
          <w:b/>
          <w:bCs/>
          <w:color w:val="000000"/>
          <w:szCs w:val="24"/>
          <w:lang w:val="en-GB"/>
        </w:rPr>
        <w:t xml:space="preserve">2). </w:t>
      </w:r>
      <w:r w:rsidR="00D1711E" w:rsidRPr="00D1711E">
        <w:rPr>
          <w:rFonts w:cs="Times New Roman"/>
          <w:color w:val="000000"/>
          <w:szCs w:val="24"/>
          <w:lang w:val="en-GB"/>
        </w:rPr>
        <w:t xml:space="preserve">Plastomeri u čvrstom stanju, u obliku granula, dobavljaju se </w:t>
      </w:r>
      <w:r w:rsidR="00D1711E">
        <w:rPr>
          <w:rFonts w:cs="Times New Roman"/>
          <w:color w:val="000000"/>
          <w:szCs w:val="24"/>
          <w:lang w:val="en-GB"/>
        </w:rPr>
        <w:t xml:space="preserve">uvlačnoj zoni pužnog vijka koji </w:t>
      </w:r>
      <w:r w:rsidR="00D1711E" w:rsidRPr="00D1711E">
        <w:rPr>
          <w:rFonts w:cs="Times New Roman"/>
          <w:color w:val="000000"/>
          <w:szCs w:val="24"/>
          <w:lang w:val="en-GB"/>
        </w:rPr>
        <w:t>ih zahvaća i potiskuje prema naprijed. Toplina potrebn</w:t>
      </w:r>
      <w:r w:rsidR="00754B97">
        <w:rPr>
          <w:rFonts w:cs="Times New Roman"/>
          <w:color w:val="000000"/>
          <w:szCs w:val="24"/>
          <w:lang w:val="en-GB"/>
        </w:rPr>
        <w:t xml:space="preserve">a za postizanje potrebne smične </w:t>
      </w:r>
      <w:r w:rsidR="00D1711E" w:rsidRPr="00D1711E">
        <w:rPr>
          <w:rFonts w:cs="Times New Roman"/>
          <w:color w:val="000000"/>
          <w:szCs w:val="24"/>
          <w:lang w:val="en-GB"/>
        </w:rPr>
        <w:t>viskoznosti plastomerne taljevine dovodi se grija</w:t>
      </w:r>
      <w:r w:rsidR="00754B97">
        <w:rPr>
          <w:rFonts w:cs="Times New Roman"/>
          <w:color w:val="000000"/>
          <w:szCs w:val="24"/>
          <w:lang w:val="en-GB"/>
        </w:rPr>
        <w:t xml:space="preserve">lima, medijem za temperiranje i </w:t>
      </w:r>
      <w:r w:rsidR="00D1711E" w:rsidRPr="00D1711E">
        <w:rPr>
          <w:rFonts w:cs="Times New Roman"/>
          <w:color w:val="000000"/>
          <w:szCs w:val="24"/>
          <w:lang w:val="en-GB"/>
        </w:rPr>
        <w:t>pretvaranjem mehaničkog rada trenja pužnog vijka u topl</w:t>
      </w:r>
      <w:r w:rsidR="00754B97">
        <w:rPr>
          <w:rFonts w:cs="Times New Roman"/>
          <w:color w:val="000000"/>
          <w:szCs w:val="24"/>
          <w:lang w:val="en-GB"/>
        </w:rPr>
        <w:t xml:space="preserve">insku energiju uslijed smicanja </w:t>
      </w:r>
      <w:r w:rsidR="00D1711E" w:rsidRPr="00D1711E">
        <w:rPr>
          <w:rFonts w:cs="Times New Roman"/>
          <w:color w:val="000000"/>
          <w:szCs w:val="24"/>
          <w:lang w:val="en-GB"/>
        </w:rPr>
        <w:t xml:space="preserve">materijala duž površine pužnog vijka i stijenke cilindra. </w:t>
      </w:r>
      <w:r w:rsidR="0045449B">
        <w:rPr>
          <w:rFonts w:cs="Times New Roman"/>
          <w:color w:val="000000"/>
          <w:szCs w:val="24"/>
          <w:lang w:val="en-GB"/>
        </w:rPr>
        <w:t>Kalup je otvoren</w:t>
      </w:r>
      <w:r w:rsidRPr="00F20C8E">
        <w:rPr>
          <w:rFonts w:cs="Times New Roman"/>
          <w:color w:val="000000"/>
          <w:szCs w:val="24"/>
          <w:lang w:val="en-GB"/>
        </w:rPr>
        <w:t xml:space="preserve">, a dio </w:t>
      </w:r>
      <w:r w:rsidR="006E24F9">
        <w:rPr>
          <w:rFonts w:cs="Times New Roman"/>
          <w:color w:val="000000"/>
          <w:szCs w:val="24"/>
          <w:lang w:val="en-GB"/>
        </w:rPr>
        <w:t>se izbacuje</w:t>
      </w:r>
      <w:r w:rsidRPr="00F20C8E">
        <w:rPr>
          <w:rFonts w:cs="Times New Roman"/>
          <w:color w:val="000000"/>
          <w:szCs w:val="24"/>
          <w:lang w:val="en-GB"/>
        </w:rPr>
        <w:t xml:space="preserve"> mehaniz</w:t>
      </w:r>
      <w:r w:rsidR="006E24F9">
        <w:rPr>
          <w:rFonts w:cs="Times New Roman"/>
          <w:color w:val="000000"/>
          <w:szCs w:val="24"/>
          <w:lang w:val="en-GB"/>
        </w:rPr>
        <w:t>mom</w:t>
      </w:r>
      <w:r w:rsidR="0045449B">
        <w:rPr>
          <w:rFonts w:cs="Times New Roman"/>
          <w:color w:val="000000"/>
          <w:szCs w:val="24"/>
          <w:lang w:val="en-GB"/>
        </w:rPr>
        <w:t xml:space="preserve"> - izbacivalom</w:t>
      </w:r>
      <w:r w:rsidRPr="00F20C8E">
        <w:rPr>
          <w:rFonts w:cs="Times New Roman"/>
          <w:color w:val="000000"/>
          <w:szCs w:val="24"/>
          <w:lang w:val="en-GB"/>
        </w:rPr>
        <w:t xml:space="preserve">. Ovo je daleko najvažnija tehnika za masovnu proizvodnju. Glavni </w:t>
      </w:r>
      <w:r w:rsidR="006E24F9">
        <w:rPr>
          <w:rFonts w:cs="Times New Roman"/>
          <w:color w:val="000000"/>
          <w:szCs w:val="24"/>
          <w:lang w:val="en-GB"/>
        </w:rPr>
        <w:t>nedostatak</w:t>
      </w:r>
      <w:r w:rsidRPr="00F20C8E">
        <w:rPr>
          <w:rFonts w:cs="Times New Roman"/>
          <w:color w:val="000000"/>
          <w:szCs w:val="24"/>
          <w:lang w:val="en-GB"/>
        </w:rPr>
        <w:t xml:space="preserve"> procesa </w:t>
      </w:r>
      <w:r w:rsidR="006E24F9">
        <w:rPr>
          <w:rFonts w:cs="Times New Roman"/>
          <w:color w:val="000000"/>
          <w:szCs w:val="24"/>
          <w:lang w:val="en-GB"/>
        </w:rPr>
        <w:t xml:space="preserve">je što nije primjenjiv </w:t>
      </w:r>
      <w:proofErr w:type="gramStart"/>
      <w:r w:rsidR="006E24F9">
        <w:rPr>
          <w:rFonts w:cs="Times New Roman"/>
          <w:color w:val="000000"/>
          <w:szCs w:val="24"/>
          <w:lang w:val="en-GB"/>
        </w:rPr>
        <w:t>na</w:t>
      </w:r>
      <w:proofErr w:type="gramEnd"/>
      <w:r w:rsidR="006E24F9">
        <w:rPr>
          <w:rFonts w:cs="Times New Roman"/>
          <w:color w:val="000000"/>
          <w:szCs w:val="24"/>
          <w:lang w:val="en-GB"/>
        </w:rPr>
        <w:t xml:space="preserve"> sve polimere</w:t>
      </w:r>
      <w:r w:rsidRPr="00F20C8E">
        <w:rPr>
          <w:rFonts w:cs="Times New Roman"/>
          <w:color w:val="000000"/>
          <w:szCs w:val="24"/>
          <w:lang w:val="en-GB"/>
        </w:rPr>
        <w:t xml:space="preserve"> (neki duromerima mogu) i metalni kalupi su vrlo skupi.</w:t>
      </w:r>
    </w:p>
    <w:p w:rsidR="00DD0809" w:rsidRDefault="00754B97" w:rsidP="00D60264">
      <w:pPr>
        <w:shd w:val="clear" w:color="auto" w:fill="FFFFFF"/>
        <w:spacing w:after="0" w:line="240" w:lineRule="auto"/>
        <w:jc w:val="both"/>
        <w:rPr>
          <w:rFonts w:cs="Times New Roman"/>
          <w:color w:val="000000"/>
          <w:szCs w:val="24"/>
          <w:lang w:val="en-GB"/>
        </w:rPr>
      </w:pPr>
      <w:r w:rsidRPr="00754B97">
        <w:rPr>
          <w:rFonts w:cs="Times New Roman"/>
          <w:color w:val="000000"/>
          <w:szCs w:val="24"/>
          <w:lang w:val="en-GB"/>
        </w:rPr>
        <w:lastRenderedPageBreak/>
        <w:t>Ovaj postupak se također koristi za koinjekcije prešanje dv</w:t>
      </w:r>
      <w:r>
        <w:rPr>
          <w:rFonts w:cs="Times New Roman"/>
          <w:color w:val="000000"/>
          <w:szCs w:val="24"/>
          <w:lang w:val="en-GB"/>
        </w:rPr>
        <w:t>aju</w:t>
      </w:r>
      <w:r w:rsidRPr="00754B97">
        <w:rPr>
          <w:rFonts w:cs="Times New Roman"/>
          <w:color w:val="000000"/>
          <w:szCs w:val="24"/>
          <w:lang w:val="en-GB"/>
        </w:rPr>
        <w:t xml:space="preserve"> različit</w:t>
      </w:r>
      <w:r>
        <w:rPr>
          <w:rFonts w:cs="Times New Roman"/>
          <w:color w:val="000000"/>
          <w:szCs w:val="24"/>
          <w:lang w:val="en-GB"/>
        </w:rPr>
        <w:t>ih</w:t>
      </w:r>
      <w:r w:rsidRPr="00754B97">
        <w:rPr>
          <w:rFonts w:cs="Times New Roman"/>
          <w:color w:val="000000"/>
          <w:szCs w:val="24"/>
          <w:lang w:val="en-GB"/>
        </w:rPr>
        <w:t xml:space="preserve"> polimer</w:t>
      </w:r>
      <w:r>
        <w:rPr>
          <w:rFonts w:cs="Times New Roman"/>
          <w:color w:val="000000"/>
          <w:szCs w:val="24"/>
          <w:lang w:val="en-GB"/>
        </w:rPr>
        <w:t>a</w:t>
      </w:r>
      <w:r w:rsidRPr="00754B97">
        <w:rPr>
          <w:rFonts w:cs="Times New Roman"/>
          <w:color w:val="000000"/>
          <w:szCs w:val="24"/>
          <w:lang w:val="en-GB"/>
        </w:rPr>
        <w:t>. Postoje dv</w:t>
      </w:r>
      <w:r>
        <w:rPr>
          <w:rFonts w:cs="Times New Roman"/>
          <w:color w:val="000000"/>
          <w:szCs w:val="24"/>
          <w:lang w:val="en-GB"/>
        </w:rPr>
        <w:t>a</w:t>
      </w:r>
      <w:r w:rsidRPr="00754B97">
        <w:rPr>
          <w:rFonts w:cs="Times New Roman"/>
          <w:color w:val="000000"/>
          <w:szCs w:val="24"/>
          <w:lang w:val="en-GB"/>
        </w:rPr>
        <w:t xml:space="preserve"> </w:t>
      </w:r>
      <w:r>
        <w:rPr>
          <w:rFonts w:cs="Times New Roman"/>
          <w:color w:val="000000"/>
          <w:szCs w:val="24"/>
          <w:lang w:val="en-GB"/>
        </w:rPr>
        <w:t>ekstrudera</w:t>
      </w:r>
      <w:r w:rsidRPr="00754B97">
        <w:rPr>
          <w:rFonts w:cs="Times New Roman"/>
          <w:color w:val="000000"/>
          <w:szCs w:val="24"/>
          <w:lang w:val="en-GB"/>
        </w:rPr>
        <w:t xml:space="preserve"> i </w:t>
      </w:r>
      <w:r w:rsidR="00A8602F">
        <w:rPr>
          <w:rFonts w:cs="Times New Roman"/>
          <w:color w:val="000000"/>
          <w:szCs w:val="24"/>
          <w:lang w:val="en-GB"/>
        </w:rPr>
        <w:t xml:space="preserve">dva </w:t>
      </w:r>
      <w:r w:rsidRPr="00754B97">
        <w:rPr>
          <w:rFonts w:cs="Times New Roman"/>
          <w:color w:val="000000"/>
          <w:szCs w:val="24"/>
          <w:lang w:val="en-GB"/>
        </w:rPr>
        <w:t>sustav</w:t>
      </w:r>
      <w:r w:rsidR="00A8602F">
        <w:rPr>
          <w:rFonts w:cs="Times New Roman"/>
          <w:color w:val="000000"/>
          <w:szCs w:val="24"/>
          <w:lang w:val="en-GB"/>
        </w:rPr>
        <w:t>a</w:t>
      </w:r>
      <w:r w:rsidRPr="00754B97">
        <w:rPr>
          <w:rFonts w:cs="Times New Roman"/>
          <w:color w:val="000000"/>
          <w:szCs w:val="24"/>
          <w:lang w:val="en-GB"/>
        </w:rPr>
        <w:t xml:space="preserve"> za ubrizgavanje </w:t>
      </w:r>
      <w:r w:rsidR="0045449B">
        <w:rPr>
          <w:rFonts w:cs="Times New Roman"/>
          <w:color w:val="000000"/>
          <w:szCs w:val="24"/>
          <w:lang w:val="en-GB"/>
        </w:rPr>
        <w:t>polimer</w:t>
      </w:r>
      <w:r w:rsidR="00A8602F">
        <w:rPr>
          <w:rFonts w:cs="Times New Roman"/>
          <w:color w:val="000000"/>
          <w:szCs w:val="24"/>
          <w:lang w:val="en-GB"/>
        </w:rPr>
        <w:t>a</w:t>
      </w:r>
      <w:r w:rsidRPr="00754B97">
        <w:rPr>
          <w:rFonts w:cs="Times New Roman"/>
          <w:color w:val="000000"/>
          <w:szCs w:val="24"/>
          <w:lang w:val="en-GB"/>
        </w:rPr>
        <w:t xml:space="preserve">. </w:t>
      </w:r>
      <w:r w:rsidR="00A8602F">
        <w:rPr>
          <w:rFonts w:cs="Times New Roman"/>
          <w:color w:val="000000"/>
          <w:szCs w:val="24"/>
          <w:lang w:val="en-GB"/>
        </w:rPr>
        <w:t xml:space="preserve">Komad se napravi </w:t>
      </w:r>
      <w:proofErr w:type="gramStart"/>
      <w:r w:rsidR="00A8602F">
        <w:rPr>
          <w:rFonts w:cs="Times New Roman"/>
          <w:color w:val="000000"/>
          <w:szCs w:val="24"/>
          <w:lang w:val="en-GB"/>
        </w:rPr>
        <w:t>od</w:t>
      </w:r>
      <w:proofErr w:type="gramEnd"/>
      <w:r w:rsidRPr="00754B97">
        <w:rPr>
          <w:rFonts w:cs="Times New Roman"/>
          <w:color w:val="000000"/>
          <w:szCs w:val="24"/>
          <w:lang w:val="en-GB"/>
        </w:rPr>
        <w:t xml:space="preserve"> jednog polimera, a drugi </w:t>
      </w:r>
      <w:r w:rsidR="00A8602F">
        <w:rPr>
          <w:rFonts w:cs="Times New Roman"/>
          <w:color w:val="000000"/>
          <w:szCs w:val="24"/>
          <w:lang w:val="en-GB"/>
        </w:rPr>
        <w:t>ekstruder</w:t>
      </w:r>
      <w:r w:rsidRPr="00754B97">
        <w:rPr>
          <w:rFonts w:cs="Times New Roman"/>
          <w:color w:val="000000"/>
          <w:szCs w:val="24"/>
          <w:lang w:val="en-GB"/>
        </w:rPr>
        <w:t xml:space="preserve"> sa drug</w:t>
      </w:r>
      <w:r w:rsidR="00A8602F">
        <w:rPr>
          <w:rFonts w:cs="Times New Roman"/>
          <w:color w:val="000000"/>
          <w:szCs w:val="24"/>
          <w:lang w:val="en-GB"/>
        </w:rPr>
        <w:t>i</w:t>
      </w:r>
      <w:r w:rsidRPr="00754B97">
        <w:rPr>
          <w:rFonts w:cs="Times New Roman"/>
          <w:color w:val="000000"/>
          <w:szCs w:val="24"/>
          <w:lang w:val="en-GB"/>
        </w:rPr>
        <w:t>m polimer</w:t>
      </w:r>
      <w:r w:rsidR="00A8602F">
        <w:rPr>
          <w:rFonts w:cs="Times New Roman"/>
          <w:color w:val="000000"/>
          <w:szCs w:val="24"/>
          <w:lang w:val="en-GB"/>
        </w:rPr>
        <w:t>om</w:t>
      </w:r>
      <w:r w:rsidRPr="00754B97">
        <w:rPr>
          <w:rFonts w:cs="Times New Roman"/>
          <w:color w:val="000000"/>
          <w:szCs w:val="24"/>
          <w:lang w:val="en-GB"/>
        </w:rPr>
        <w:t xml:space="preserve"> može se koristiti za </w:t>
      </w:r>
      <w:r w:rsidR="00A8602F">
        <w:rPr>
          <w:rFonts w:cs="Times New Roman"/>
          <w:color w:val="000000"/>
          <w:szCs w:val="24"/>
          <w:lang w:val="en-GB"/>
        </w:rPr>
        <w:t>površinsko prekrivanje</w:t>
      </w:r>
      <w:r w:rsidR="0045449B">
        <w:rPr>
          <w:rFonts w:cs="Times New Roman"/>
          <w:color w:val="000000"/>
          <w:szCs w:val="24"/>
          <w:lang w:val="en-GB"/>
        </w:rPr>
        <w:t xml:space="preserve"> </w:t>
      </w:r>
      <w:r w:rsidR="00A8602F">
        <w:rPr>
          <w:rFonts w:cs="Times New Roman"/>
          <w:color w:val="000000"/>
          <w:szCs w:val="24"/>
          <w:lang w:val="en-GB"/>
        </w:rPr>
        <w:t>dijela napravljenog prvim ekstruderom</w:t>
      </w:r>
      <w:r w:rsidRPr="00754B97">
        <w:rPr>
          <w:rFonts w:cs="Times New Roman"/>
          <w:color w:val="000000"/>
          <w:szCs w:val="24"/>
          <w:lang w:val="en-GB"/>
        </w:rPr>
        <w:t>. Koinjekcij</w:t>
      </w:r>
      <w:r w:rsidR="00A8602F">
        <w:rPr>
          <w:rFonts w:cs="Times New Roman"/>
          <w:color w:val="000000"/>
          <w:szCs w:val="24"/>
          <w:lang w:val="en-GB"/>
        </w:rPr>
        <w:t>sko</w:t>
      </w:r>
      <w:r w:rsidRPr="00754B97">
        <w:rPr>
          <w:rFonts w:cs="Times New Roman"/>
          <w:color w:val="000000"/>
          <w:szCs w:val="24"/>
          <w:lang w:val="en-GB"/>
        </w:rPr>
        <w:t xml:space="preserve"> </w:t>
      </w:r>
      <w:r w:rsidR="00A8602F">
        <w:rPr>
          <w:rFonts w:cs="Times New Roman"/>
          <w:color w:val="000000"/>
          <w:szCs w:val="24"/>
          <w:lang w:val="en-GB"/>
        </w:rPr>
        <w:t xml:space="preserve">prešanje </w:t>
      </w:r>
      <w:r w:rsidRPr="00754B97">
        <w:rPr>
          <w:rFonts w:cs="Times New Roman"/>
          <w:color w:val="000000"/>
          <w:szCs w:val="24"/>
          <w:lang w:val="en-GB"/>
        </w:rPr>
        <w:t>često</w:t>
      </w:r>
      <w:r w:rsidR="00A8602F">
        <w:rPr>
          <w:rFonts w:cs="Times New Roman"/>
          <w:color w:val="000000"/>
          <w:szCs w:val="24"/>
          <w:lang w:val="en-GB"/>
        </w:rPr>
        <w:t xml:space="preserve"> </w:t>
      </w:r>
      <w:proofErr w:type="gramStart"/>
      <w:r w:rsidR="00A8602F">
        <w:rPr>
          <w:rFonts w:cs="Times New Roman"/>
          <w:color w:val="000000"/>
          <w:szCs w:val="24"/>
          <w:lang w:val="en-GB"/>
        </w:rPr>
        <w:t xml:space="preserve">se </w:t>
      </w:r>
      <w:r w:rsidRPr="00754B97">
        <w:rPr>
          <w:rFonts w:cs="Times New Roman"/>
          <w:color w:val="000000"/>
          <w:szCs w:val="24"/>
          <w:lang w:val="en-GB"/>
        </w:rPr>
        <w:t xml:space="preserve"> </w:t>
      </w:r>
      <w:r w:rsidR="00A8602F">
        <w:rPr>
          <w:rFonts w:cs="Times New Roman"/>
          <w:color w:val="000000"/>
          <w:szCs w:val="24"/>
          <w:lang w:val="en-GB"/>
        </w:rPr>
        <w:t>koristi</w:t>
      </w:r>
      <w:proofErr w:type="gramEnd"/>
      <w:r w:rsidRPr="00754B97">
        <w:rPr>
          <w:rFonts w:cs="Times New Roman"/>
          <w:color w:val="000000"/>
          <w:szCs w:val="24"/>
          <w:lang w:val="en-GB"/>
        </w:rPr>
        <w:t xml:space="preserve"> kako bi se postig</w:t>
      </w:r>
      <w:r w:rsidR="00A8602F">
        <w:rPr>
          <w:rFonts w:cs="Times New Roman"/>
          <w:color w:val="000000"/>
          <w:szCs w:val="24"/>
          <w:lang w:val="en-GB"/>
        </w:rPr>
        <w:t>ao</w:t>
      </w:r>
      <w:r w:rsidRPr="00754B97">
        <w:rPr>
          <w:rFonts w:cs="Times New Roman"/>
          <w:color w:val="000000"/>
          <w:szCs w:val="24"/>
          <w:lang w:val="en-GB"/>
        </w:rPr>
        <w:t xml:space="preserve"> kozmetički učinak ili </w:t>
      </w:r>
      <w:r w:rsidR="00A8602F">
        <w:rPr>
          <w:rFonts w:cs="Times New Roman"/>
          <w:color w:val="000000"/>
          <w:szCs w:val="24"/>
          <w:lang w:val="en-GB"/>
        </w:rPr>
        <w:t>promjenila</w:t>
      </w:r>
      <w:r w:rsidRPr="00754B97">
        <w:rPr>
          <w:rFonts w:cs="Times New Roman"/>
          <w:color w:val="000000"/>
          <w:szCs w:val="24"/>
          <w:lang w:val="en-GB"/>
        </w:rPr>
        <w:t xml:space="preserve"> </w:t>
      </w:r>
      <w:r w:rsidR="00A8602F">
        <w:rPr>
          <w:rFonts w:cs="Times New Roman"/>
          <w:color w:val="000000"/>
          <w:szCs w:val="24"/>
          <w:lang w:val="en-GB"/>
        </w:rPr>
        <w:t>uporabna svojstva</w:t>
      </w:r>
      <w:r w:rsidR="0045449B">
        <w:rPr>
          <w:rFonts w:cs="Times New Roman"/>
          <w:color w:val="000000"/>
          <w:szCs w:val="24"/>
          <w:lang w:val="en-GB"/>
        </w:rPr>
        <w:t>.</w:t>
      </w:r>
      <w:r w:rsidRPr="00754B97">
        <w:rPr>
          <w:rFonts w:cs="Times New Roman"/>
          <w:color w:val="000000"/>
          <w:szCs w:val="24"/>
          <w:lang w:val="en-GB"/>
        </w:rPr>
        <w:t xml:space="preserve"> </w:t>
      </w:r>
    </w:p>
    <w:p w:rsidR="00D97F48" w:rsidRDefault="00D97F48" w:rsidP="00D60264">
      <w:pPr>
        <w:shd w:val="clear" w:color="auto" w:fill="FFFFFF"/>
        <w:spacing w:after="0" w:line="240" w:lineRule="auto"/>
        <w:jc w:val="both"/>
        <w:rPr>
          <w:rFonts w:cs="Times New Roman"/>
          <w:color w:val="000000"/>
          <w:szCs w:val="24"/>
          <w:lang w:val="en-GB"/>
        </w:rPr>
      </w:pPr>
      <w:r w:rsidRPr="00D97F48">
        <w:rPr>
          <w:rFonts w:cs="Times New Roman"/>
          <w:color w:val="000000"/>
          <w:szCs w:val="24"/>
          <w:lang w:val="en-GB"/>
        </w:rPr>
        <w:t>Još jedna vari</w:t>
      </w:r>
      <w:r>
        <w:rPr>
          <w:rFonts w:cs="Times New Roman"/>
          <w:color w:val="000000"/>
          <w:szCs w:val="24"/>
          <w:lang w:val="en-GB"/>
        </w:rPr>
        <w:t>janta</w:t>
      </w:r>
      <w:r w:rsidRPr="00D97F48">
        <w:rPr>
          <w:rFonts w:cs="Times New Roman"/>
          <w:color w:val="000000"/>
          <w:szCs w:val="24"/>
          <w:lang w:val="en-GB"/>
        </w:rPr>
        <w:t xml:space="preserve"> injekcijsko</w:t>
      </w:r>
      <w:r>
        <w:rPr>
          <w:rFonts w:cs="Times New Roman"/>
          <w:color w:val="000000"/>
          <w:szCs w:val="24"/>
          <w:lang w:val="en-GB"/>
        </w:rPr>
        <w:t>g</w:t>
      </w:r>
      <w:r w:rsidRPr="00D97F48">
        <w:rPr>
          <w:rFonts w:cs="Times New Roman"/>
          <w:color w:val="000000"/>
          <w:szCs w:val="24"/>
          <w:lang w:val="en-GB"/>
        </w:rPr>
        <w:t xml:space="preserve"> prešanj</w:t>
      </w:r>
      <w:r w:rsidR="0045449B">
        <w:rPr>
          <w:rFonts w:cs="Times New Roman"/>
          <w:color w:val="000000"/>
          <w:szCs w:val="24"/>
          <w:lang w:val="en-GB"/>
        </w:rPr>
        <w:t>a</w:t>
      </w:r>
      <w:r w:rsidRPr="00D97F48">
        <w:rPr>
          <w:rFonts w:cs="Times New Roman"/>
          <w:color w:val="000000"/>
          <w:szCs w:val="24"/>
          <w:lang w:val="en-GB"/>
        </w:rPr>
        <w:t xml:space="preserve"> je </w:t>
      </w:r>
      <w:r>
        <w:rPr>
          <w:rFonts w:cs="Times New Roman"/>
          <w:color w:val="000000"/>
          <w:szCs w:val="24"/>
          <w:lang w:val="en-GB"/>
        </w:rPr>
        <w:t>prešanje pjenastih polimera</w:t>
      </w:r>
      <w:r w:rsidRPr="00D97F48">
        <w:rPr>
          <w:rFonts w:cs="Times New Roman"/>
          <w:color w:val="000000"/>
          <w:szCs w:val="24"/>
          <w:lang w:val="en-GB"/>
        </w:rPr>
        <w:t xml:space="preserve">. </w:t>
      </w:r>
      <w:r>
        <w:rPr>
          <w:rFonts w:cs="Times New Roman"/>
          <w:color w:val="000000"/>
          <w:szCs w:val="24"/>
          <w:lang w:val="en-GB"/>
        </w:rPr>
        <w:t>Tako proizvedeni dijelovi su lagani zbog velike poroznosti</w:t>
      </w:r>
      <w:r w:rsidRPr="00D97F48">
        <w:rPr>
          <w:rFonts w:cs="Times New Roman"/>
          <w:color w:val="000000"/>
          <w:szCs w:val="24"/>
          <w:lang w:val="en-GB"/>
        </w:rPr>
        <w:t>. Pjenasti polimeri imaju manju težinu (i troškov</w:t>
      </w:r>
      <w:r>
        <w:rPr>
          <w:rFonts w:cs="Times New Roman"/>
          <w:color w:val="000000"/>
          <w:szCs w:val="24"/>
          <w:lang w:val="en-GB"/>
        </w:rPr>
        <w:t>e proizvodnje</w:t>
      </w:r>
      <w:r w:rsidRPr="00D97F48">
        <w:rPr>
          <w:rFonts w:cs="Times New Roman"/>
          <w:color w:val="000000"/>
          <w:szCs w:val="24"/>
          <w:lang w:val="en-GB"/>
        </w:rPr>
        <w:t xml:space="preserve">) nego </w:t>
      </w:r>
      <w:r>
        <w:rPr>
          <w:rFonts w:cs="Times New Roman"/>
          <w:color w:val="000000"/>
          <w:szCs w:val="24"/>
          <w:lang w:val="en-GB"/>
        </w:rPr>
        <w:t>konvencionalni polimeri</w:t>
      </w:r>
      <w:r w:rsidRPr="00D97F48">
        <w:rPr>
          <w:rFonts w:cs="Times New Roman"/>
          <w:color w:val="000000"/>
          <w:szCs w:val="24"/>
          <w:lang w:val="en-GB"/>
        </w:rPr>
        <w:t>, a mehaničk</w:t>
      </w:r>
      <w:r w:rsidR="0045449B">
        <w:rPr>
          <w:rFonts w:cs="Times New Roman"/>
          <w:color w:val="000000"/>
          <w:szCs w:val="24"/>
          <w:lang w:val="en-GB"/>
        </w:rPr>
        <w:t>a</w:t>
      </w:r>
      <w:r w:rsidRPr="00D97F48">
        <w:rPr>
          <w:rFonts w:cs="Times New Roman"/>
          <w:color w:val="000000"/>
          <w:szCs w:val="24"/>
          <w:lang w:val="en-GB"/>
        </w:rPr>
        <w:t xml:space="preserve"> </w:t>
      </w:r>
      <w:r>
        <w:rPr>
          <w:rFonts w:cs="Times New Roman"/>
          <w:color w:val="000000"/>
          <w:szCs w:val="24"/>
          <w:lang w:val="en-GB"/>
        </w:rPr>
        <w:t>svojstva su im često slična</w:t>
      </w:r>
      <w:r w:rsidR="0045449B">
        <w:rPr>
          <w:rFonts w:cs="Times New Roman"/>
          <w:color w:val="000000"/>
          <w:szCs w:val="24"/>
          <w:lang w:val="en-GB"/>
        </w:rPr>
        <w:t>.</w:t>
      </w:r>
      <w:r w:rsidRPr="00D97F48">
        <w:rPr>
          <w:rFonts w:cs="Times New Roman"/>
          <w:color w:val="000000"/>
          <w:szCs w:val="24"/>
          <w:lang w:val="en-GB"/>
        </w:rPr>
        <w:t xml:space="preserve"> Ovaj proces se često koristi </w:t>
      </w:r>
      <w:r>
        <w:rPr>
          <w:rFonts w:cs="Times New Roman"/>
          <w:color w:val="000000"/>
          <w:szCs w:val="24"/>
          <w:lang w:val="en-GB"/>
        </w:rPr>
        <w:t>kod obrade</w:t>
      </w:r>
      <w:r w:rsidRPr="00D97F48">
        <w:rPr>
          <w:rFonts w:cs="Times New Roman"/>
          <w:color w:val="000000"/>
          <w:szCs w:val="24"/>
          <w:lang w:val="en-GB"/>
        </w:rPr>
        <w:t xml:space="preserve"> polifenil</w:t>
      </w:r>
      <w:r>
        <w:rPr>
          <w:rFonts w:cs="Times New Roman"/>
          <w:color w:val="000000"/>
          <w:szCs w:val="24"/>
          <w:lang w:val="en-GB"/>
        </w:rPr>
        <w:t>in</w:t>
      </w:r>
      <w:r w:rsidRPr="00D97F48">
        <w:rPr>
          <w:rFonts w:cs="Times New Roman"/>
          <w:color w:val="000000"/>
          <w:szCs w:val="24"/>
          <w:lang w:val="en-GB"/>
        </w:rPr>
        <w:t xml:space="preserve"> oksid</w:t>
      </w:r>
      <w:r>
        <w:rPr>
          <w:rFonts w:cs="Times New Roman"/>
          <w:color w:val="000000"/>
          <w:szCs w:val="24"/>
          <w:lang w:val="en-GB"/>
        </w:rPr>
        <w:t>a</w:t>
      </w:r>
      <w:r w:rsidRPr="00D97F48">
        <w:rPr>
          <w:rFonts w:cs="Times New Roman"/>
          <w:color w:val="000000"/>
          <w:szCs w:val="24"/>
          <w:lang w:val="en-GB"/>
        </w:rPr>
        <w:t xml:space="preserve">, olefina, </w:t>
      </w:r>
      <w:r>
        <w:rPr>
          <w:rFonts w:cs="Times New Roman"/>
          <w:color w:val="000000"/>
          <w:szCs w:val="24"/>
          <w:lang w:val="en-GB"/>
        </w:rPr>
        <w:t>vinila</w:t>
      </w:r>
      <w:r w:rsidRPr="00D97F48">
        <w:rPr>
          <w:rFonts w:cs="Times New Roman"/>
          <w:color w:val="000000"/>
          <w:szCs w:val="24"/>
          <w:lang w:val="en-GB"/>
        </w:rPr>
        <w:t>, najlon</w:t>
      </w:r>
      <w:r>
        <w:rPr>
          <w:rFonts w:cs="Times New Roman"/>
          <w:color w:val="000000"/>
          <w:szCs w:val="24"/>
          <w:lang w:val="en-GB"/>
        </w:rPr>
        <w:t>a</w:t>
      </w:r>
      <w:r w:rsidRPr="00D97F48">
        <w:rPr>
          <w:rFonts w:cs="Times New Roman"/>
          <w:color w:val="000000"/>
          <w:szCs w:val="24"/>
          <w:lang w:val="en-GB"/>
        </w:rPr>
        <w:t xml:space="preserve"> i termoplastičnih elastomera.</w:t>
      </w:r>
    </w:p>
    <w:p w:rsidR="00927145" w:rsidRDefault="00927145" w:rsidP="00D60264">
      <w:pPr>
        <w:shd w:val="clear" w:color="auto" w:fill="FFFFFF"/>
        <w:spacing w:after="0" w:line="240" w:lineRule="auto"/>
        <w:jc w:val="both"/>
        <w:rPr>
          <w:rFonts w:cs="Times New Roman"/>
          <w:color w:val="000000"/>
          <w:szCs w:val="24"/>
          <w:lang w:val="en-GB"/>
        </w:rPr>
      </w:pPr>
    </w:p>
    <w:p w:rsidR="00654F73" w:rsidRDefault="00D97F48" w:rsidP="00D60264">
      <w:pPr>
        <w:shd w:val="clear" w:color="auto" w:fill="FFFFFF"/>
        <w:spacing w:after="0" w:line="240" w:lineRule="auto"/>
        <w:jc w:val="both"/>
        <w:rPr>
          <w:rFonts w:cs="Times New Roman"/>
          <w:color w:val="000000"/>
          <w:szCs w:val="24"/>
          <w:lang w:val="en-GB"/>
        </w:rPr>
      </w:pPr>
      <w:r w:rsidRPr="00D97F48">
        <w:rPr>
          <w:rFonts w:cs="Times New Roman"/>
          <w:b/>
          <w:bCs/>
          <w:color w:val="000000"/>
          <w:szCs w:val="24"/>
          <w:lang w:val="en-GB"/>
        </w:rPr>
        <w:t>Puhanje (Slika 23).</w:t>
      </w:r>
      <w:r w:rsidRPr="00D97F48">
        <w:t xml:space="preserve"> </w:t>
      </w:r>
      <w:r w:rsidRPr="00D97F48">
        <w:rPr>
          <w:rFonts w:cs="Times New Roman"/>
          <w:color w:val="000000"/>
          <w:szCs w:val="24"/>
          <w:lang w:val="en-GB"/>
        </w:rPr>
        <w:t xml:space="preserve">Proces formiranja šupljih predmeta </w:t>
      </w:r>
      <w:r>
        <w:rPr>
          <w:rFonts w:cs="Times New Roman"/>
          <w:color w:val="000000"/>
          <w:szCs w:val="24"/>
          <w:lang w:val="en-GB"/>
        </w:rPr>
        <w:t>izvodi se</w:t>
      </w:r>
      <w:r w:rsidRPr="00D97F48">
        <w:rPr>
          <w:rFonts w:cs="Times New Roman"/>
          <w:color w:val="000000"/>
          <w:szCs w:val="24"/>
          <w:lang w:val="en-GB"/>
        </w:rPr>
        <w:t xml:space="preserve"> pu</w:t>
      </w:r>
      <w:r>
        <w:rPr>
          <w:rFonts w:cs="Times New Roman"/>
          <w:color w:val="000000"/>
          <w:szCs w:val="24"/>
          <w:lang w:val="en-GB"/>
        </w:rPr>
        <w:t>hanjem</w:t>
      </w:r>
      <w:r w:rsidRPr="00D97F48">
        <w:rPr>
          <w:rFonts w:cs="Times New Roman"/>
          <w:color w:val="000000"/>
          <w:szCs w:val="24"/>
          <w:lang w:val="en-GB"/>
        </w:rPr>
        <w:t xml:space="preserve"> vruć</w:t>
      </w:r>
      <w:r>
        <w:rPr>
          <w:rFonts w:cs="Times New Roman"/>
          <w:color w:val="000000"/>
          <w:szCs w:val="24"/>
          <w:lang w:val="en-GB"/>
        </w:rPr>
        <w:t>eg</w:t>
      </w:r>
      <w:r w:rsidRPr="00D97F48">
        <w:rPr>
          <w:rFonts w:cs="Times New Roman"/>
          <w:color w:val="000000"/>
          <w:szCs w:val="24"/>
          <w:lang w:val="en-GB"/>
        </w:rPr>
        <w:t xml:space="preserve"> polimera </w:t>
      </w:r>
      <w:r>
        <w:rPr>
          <w:rFonts w:cs="Times New Roman"/>
          <w:color w:val="000000"/>
          <w:szCs w:val="24"/>
          <w:lang w:val="en-GB"/>
        </w:rPr>
        <w:t>u rastavljive kalupe</w:t>
      </w:r>
      <w:r w:rsidRPr="00D97F48">
        <w:rPr>
          <w:rFonts w:cs="Times New Roman"/>
          <w:color w:val="000000"/>
          <w:szCs w:val="24"/>
          <w:lang w:val="en-GB"/>
        </w:rPr>
        <w:t>. Obično, grijan</w:t>
      </w:r>
      <w:r>
        <w:rPr>
          <w:rFonts w:cs="Times New Roman"/>
          <w:color w:val="000000"/>
          <w:szCs w:val="24"/>
          <w:lang w:val="en-GB"/>
        </w:rPr>
        <w:t>i</w:t>
      </w:r>
      <w:r w:rsidRPr="00D97F48">
        <w:rPr>
          <w:rFonts w:cs="Times New Roman"/>
          <w:color w:val="000000"/>
          <w:szCs w:val="24"/>
          <w:lang w:val="en-GB"/>
        </w:rPr>
        <w:t xml:space="preserve"> polimer ekstrudira </w:t>
      </w:r>
      <w:r>
        <w:rPr>
          <w:rFonts w:cs="Times New Roman"/>
          <w:color w:val="000000"/>
          <w:szCs w:val="24"/>
          <w:lang w:val="en-GB"/>
        </w:rPr>
        <w:t>u</w:t>
      </w:r>
      <w:r w:rsidRPr="00D97F48">
        <w:rPr>
          <w:rFonts w:cs="Times New Roman"/>
          <w:color w:val="000000"/>
          <w:szCs w:val="24"/>
          <w:lang w:val="en-GB"/>
        </w:rPr>
        <w:t xml:space="preserve"> zatvoreni kalup. Zatim se</w:t>
      </w:r>
      <w:r w:rsidRPr="00D97F48">
        <w:t xml:space="preserve"> </w:t>
      </w:r>
      <w:r w:rsidRPr="00D97F48">
        <w:rPr>
          <w:rFonts w:cs="Times New Roman"/>
          <w:color w:val="000000"/>
          <w:szCs w:val="24"/>
          <w:lang w:val="en-GB"/>
        </w:rPr>
        <w:t xml:space="preserve">ubrizgava zrak i zagrijava polimer </w:t>
      </w:r>
      <w:r w:rsidR="0018203B">
        <w:rPr>
          <w:rFonts w:cs="Times New Roman"/>
          <w:color w:val="000000"/>
          <w:szCs w:val="24"/>
          <w:lang w:val="en-GB"/>
        </w:rPr>
        <w:t xml:space="preserve">koji </w:t>
      </w:r>
      <w:r w:rsidRPr="00D97F48">
        <w:rPr>
          <w:rFonts w:cs="Times New Roman"/>
          <w:color w:val="000000"/>
          <w:szCs w:val="24"/>
          <w:lang w:val="en-GB"/>
        </w:rPr>
        <w:t xml:space="preserve">ekspandira u jednolike debljine kako bi se dobio željeni oblik. To je proces koji se koristi </w:t>
      </w:r>
      <w:r w:rsidR="0018203B">
        <w:rPr>
          <w:rFonts w:cs="Times New Roman"/>
          <w:color w:val="000000"/>
          <w:szCs w:val="24"/>
          <w:lang w:val="en-GB"/>
        </w:rPr>
        <w:t>za proizvosnju</w:t>
      </w:r>
      <w:r w:rsidRPr="00D97F48">
        <w:rPr>
          <w:rFonts w:cs="Times New Roman"/>
          <w:color w:val="000000"/>
          <w:szCs w:val="24"/>
          <w:lang w:val="en-GB"/>
        </w:rPr>
        <w:t xml:space="preserve"> plastičn</w:t>
      </w:r>
      <w:r w:rsidR="0018203B">
        <w:rPr>
          <w:rFonts w:cs="Times New Roman"/>
          <w:color w:val="000000"/>
          <w:szCs w:val="24"/>
          <w:lang w:val="en-GB"/>
        </w:rPr>
        <w:t>ih</w:t>
      </w:r>
      <w:r w:rsidRPr="00D97F48">
        <w:rPr>
          <w:rFonts w:cs="Times New Roman"/>
          <w:color w:val="000000"/>
          <w:szCs w:val="24"/>
          <w:lang w:val="en-GB"/>
        </w:rPr>
        <w:t xml:space="preserve"> boc</w:t>
      </w:r>
      <w:r w:rsidR="0018203B">
        <w:rPr>
          <w:rFonts w:cs="Times New Roman"/>
          <w:color w:val="000000"/>
          <w:szCs w:val="24"/>
          <w:lang w:val="en-GB"/>
        </w:rPr>
        <w:t>a</w:t>
      </w:r>
      <w:r w:rsidR="0045449B">
        <w:rPr>
          <w:rFonts w:cs="Times New Roman"/>
          <w:color w:val="000000"/>
          <w:szCs w:val="24"/>
          <w:lang w:val="en-GB"/>
        </w:rPr>
        <w:t xml:space="preserve"> </w:t>
      </w:r>
      <w:r w:rsidRPr="00D97F48">
        <w:rPr>
          <w:rFonts w:cs="Times New Roman"/>
          <w:color w:val="000000"/>
          <w:szCs w:val="24"/>
          <w:lang w:val="en-GB"/>
        </w:rPr>
        <w:t>i posud</w:t>
      </w:r>
      <w:r w:rsidR="0018203B">
        <w:rPr>
          <w:rFonts w:cs="Times New Roman"/>
          <w:color w:val="000000"/>
          <w:szCs w:val="24"/>
          <w:lang w:val="en-GB"/>
        </w:rPr>
        <w:t>a</w:t>
      </w:r>
      <w:r w:rsidRPr="00D97F48">
        <w:rPr>
          <w:rFonts w:cs="Times New Roman"/>
          <w:color w:val="000000"/>
          <w:szCs w:val="24"/>
          <w:lang w:val="en-GB"/>
        </w:rPr>
        <w:t>. To je brz</w:t>
      </w:r>
      <w:r w:rsidR="0018203B">
        <w:rPr>
          <w:rFonts w:cs="Times New Roman"/>
          <w:color w:val="000000"/>
          <w:szCs w:val="24"/>
          <w:lang w:val="en-GB"/>
        </w:rPr>
        <w:t xml:space="preserve"> proces</w:t>
      </w:r>
      <w:r w:rsidRPr="00D97F48">
        <w:rPr>
          <w:rFonts w:cs="Times New Roman"/>
          <w:color w:val="000000"/>
          <w:szCs w:val="24"/>
          <w:lang w:val="en-GB"/>
        </w:rPr>
        <w:t xml:space="preserve"> i obično se koristi samo </w:t>
      </w:r>
      <w:r w:rsidR="0018203B">
        <w:rPr>
          <w:rFonts w:cs="Times New Roman"/>
          <w:color w:val="000000"/>
          <w:szCs w:val="24"/>
          <w:lang w:val="en-GB"/>
        </w:rPr>
        <w:t>kod prerade</w:t>
      </w:r>
      <w:r w:rsidRPr="00D97F48">
        <w:rPr>
          <w:rFonts w:cs="Times New Roman"/>
          <w:color w:val="000000"/>
          <w:szCs w:val="24"/>
          <w:lang w:val="en-GB"/>
        </w:rPr>
        <w:t xml:space="preserve"> termoplastičnih materijala.</w:t>
      </w:r>
    </w:p>
    <w:p w:rsidR="00D97F48" w:rsidRDefault="00D97F48" w:rsidP="00D60264">
      <w:pPr>
        <w:shd w:val="clear" w:color="auto" w:fill="FFFFFF"/>
        <w:spacing w:after="0" w:line="240" w:lineRule="auto"/>
        <w:jc w:val="both"/>
        <w:rPr>
          <w:rFonts w:cs="Times New Roman"/>
          <w:color w:val="000000"/>
          <w:szCs w:val="24"/>
          <w:lang w:val="en-GB"/>
        </w:rPr>
      </w:pPr>
    </w:p>
    <w:p w:rsidR="00D97F48" w:rsidRDefault="00D97F48" w:rsidP="00D60264">
      <w:pPr>
        <w:shd w:val="clear" w:color="auto" w:fill="FFFFFF"/>
        <w:spacing w:after="0" w:line="240" w:lineRule="auto"/>
        <w:jc w:val="both"/>
        <w:rPr>
          <w:rFonts w:cs="Times New Roman"/>
          <w:color w:val="000000"/>
          <w:szCs w:val="24"/>
          <w:lang w:val="en-GB"/>
        </w:rPr>
      </w:pPr>
    </w:p>
    <w:p w:rsidR="00D97F48" w:rsidRPr="00FA0FE2" w:rsidRDefault="00D97F48" w:rsidP="00D60264">
      <w:pPr>
        <w:shd w:val="clear" w:color="auto" w:fill="FFFFFF"/>
        <w:spacing w:after="0" w:line="240" w:lineRule="auto"/>
        <w:jc w:val="both"/>
        <w:rPr>
          <w:rFonts w:cs="Times New Roman"/>
          <w:color w:val="000000"/>
          <w:szCs w:val="24"/>
          <w:lang w:val="en-GB"/>
        </w:rPr>
      </w:pPr>
    </w:p>
    <w:p w:rsidR="00654F73" w:rsidRPr="00FA0FE2" w:rsidRDefault="0045449B" w:rsidP="00D60264">
      <w:pPr>
        <w:shd w:val="clear" w:color="auto" w:fill="FFFFFF"/>
        <w:spacing w:after="0" w:line="240" w:lineRule="auto"/>
        <w:jc w:val="both"/>
        <w:rPr>
          <w:rFonts w:cs="Times New Roman"/>
          <w:szCs w:val="24"/>
          <w:lang w:val="en-GB"/>
        </w:rPr>
      </w:pPr>
      <w:r>
        <w:rPr>
          <w:rFonts w:cs="Times New Roman"/>
          <w:noProof/>
          <w:szCs w:val="24"/>
          <w:lang w:val="hr-HR" w:eastAsia="hr-HR"/>
        </w:rPr>
        <mc:AlternateContent>
          <mc:Choice Requires="wps">
            <w:drawing>
              <wp:anchor distT="0" distB="0" distL="114300" distR="114300" simplePos="0" relativeHeight="251713024" behindDoc="0" locked="0" layoutInCell="1" allowOverlap="1" wp14:anchorId="12DEB428" wp14:editId="04B228D1">
                <wp:simplePos x="0" y="0"/>
                <wp:positionH relativeFrom="margin">
                  <wp:posOffset>1645920</wp:posOffset>
                </wp:positionH>
                <wp:positionV relativeFrom="paragraph">
                  <wp:posOffset>286385</wp:posOffset>
                </wp:positionV>
                <wp:extent cx="1009650" cy="234950"/>
                <wp:effectExtent l="0" t="0" r="0" b="0"/>
                <wp:wrapNone/>
                <wp:docPr id="120002" name="Tekstlodziņš 120002"/>
                <wp:cNvGraphicFramePr/>
                <a:graphic xmlns:a="http://schemas.openxmlformats.org/drawingml/2006/main">
                  <a:graphicData uri="http://schemas.microsoft.com/office/word/2010/wordprocessingShape">
                    <wps:wsp>
                      <wps:cNvSpPr txBox="1"/>
                      <wps:spPr>
                        <a:xfrm>
                          <a:off x="0" y="0"/>
                          <a:ext cx="1009650" cy="234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927145" w:rsidRDefault="00FF3BDF" w:rsidP="00681F26">
                            <w:pPr>
                              <w:spacing w:after="0" w:line="240" w:lineRule="auto"/>
                              <w:rPr>
                                <w:sz w:val="18"/>
                                <w:szCs w:val="18"/>
                                <w:lang w:val="hr-HR"/>
                              </w:rPr>
                            </w:pPr>
                            <w:r>
                              <w:rPr>
                                <w:sz w:val="18"/>
                                <w:szCs w:val="18"/>
                                <w:lang w:val="hr-HR"/>
                              </w:rPr>
                              <w:t>Cijev za zrak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DEB428" id="Tekstlodziņš 120002" o:spid="_x0000_s1119" type="#_x0000_t202" style="position:absolute;left:0;text-align:left;margin-left:129.6pt;margin-top:22.55pt;width:79.5pt;height:18.5pt;z-index:251713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" filled="f" stroked="f" strokeweight=".5pt">
                <v:textbox>
                  <w:txbxContent>
                    <w:p w:rsidR="00FF3BDF" w:rsidRPr="00927145" w:rsidRDefault="00FF3BDF" w:rsidP="00681F26">
                      <w:pPr>
                        <w:spacing w:after="0" w:line="240" w:lineRule="auto"/>
                        <w:rPr>
                          <w:sz w:val="18"/>
                          <w:szCs w:val="18"/>
                          <w:lang w:val="hr-HR"/>
                        </w:rPr>
                      </w:pPr>
                      <w:r>
                        <w:rPr>
                          <w:sz w:val="18"/>
                          <w:szCs w:val="18"/>
                          <w:lang w:val="hr-HR"/>
                        </w:rPr>
                        <w:t>Cijev za zrak</w:t>
                      </w:r>
                    </w:p>
                  </w:txbxContent>
                </v:textbox>
                <w10:wrap anchorx="margin"/>
              </v:shape>
            </w:pict>
          </mc:Fallback>
        </mc:AlternateContent>
      </w:r>
      <w:r w:rsidR="00927145">
        <w:rPr>
          <w:rFonts w:cs="Times New Roman"/>
          <w:noProof/>
          <w:szCs w:val="24"/>
          <w:lang w:val="hr-HR" w:eastAsia="hr-HR"/>
        </w:rPr>
        <mc:AlternateContent>
          <mc:Choice Requires="wps">
            <w:drawing>
              <wp:anchor distT="0" distB="0" distL="114300" distR="114300" simplePos="0" relativeHeight="251717120" behindDoc="0" locked="0" layoutInCell="1" allowOverlap="1" wp14:anchorId="121A5E14" wp14:editId="1897CEA1">
                <wp:simplePos x="0" y="0"/>
                <wp:positionH relativeFrom="margin">
                  <wp:posOffset>4081145</wp:posOffset>
                </wp:positionH>
                <wp:positionV relativeFrom="paragraph">
                  <wp:posOffset>1953260</wp:posOffset>
                </wp:positionV>
                <wp:extent cx="1066800" cy="226695"/>
                <wp:effectExtent l="0" t="0" r="0" b="1905"/>
                <wp:wrapNone/>
                <wp:docPr id="120005" name="Tekstlodziņš 120005"/>
                <wp:cNvGraphicFramePr/>
                <a:graphic xmlns:a="http://schemas.openxmlformats.org/drawingml/2006/main">
                  <a:graphicData uri="http://schemas.microsoft.com/office/word/2010/wordprocessingShape">
                    <wps:wsp>
                      <wps:cNvSpPr txBox="1"/>
                      <wps:spPr>
                        <a:xfrm>
                          <a:off x="0" y="0"/>
                          <a:ext cx="1066800" cy="2266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927145" w:rsidRDefault="00FF3BDF" w:rsidP="007C656A">
                            <w:pPr>
                              <w:spacing w:after="0" w:line="240" w:lineRule="auto"/>
                              <w:rPr>
                                <w:sz w:val="18"/>
                                <w:szCs w:val="18"/>
                                <w:lang w:val="hr-HR"/>
                              </w:rPr>
                            </w:pPr>
                            <w:r>
                              <w:rPr>
                                <w:sz w:val="18"/>
                                <w:szCs w:val="18"/>
                                <w:lang w:val="hr-HR"/>
                              </w:rPr>
                              <w:t>Krajnji proizvod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1A5E14" id="Tekstlodziņš 120005" o:spid="_x0000_s1120" type="#_x0000_t202" style="position:absolute;left:0;text-align:left;margin-left:321.35pt;margin-top:153.8pt;width:84pt;height:17.85pt;z-index:251717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" filled="f" stroked="f" strokeweight=".5pt">
                <v:textbox>
                  <w:txbxContent>
                    <w:p w:rsidR="00FF3BDF" w:rsidRPr="00927145" w:rsidRDefault="00FF3BDF" w:rsidP="007C656A">
                      <w:pPr>
                        <w:spacing w:after="0" w:line="240" w:lineRule="auto"/>
                        <w:rPr>
                          <w:sz w:val="18"/>
                          <w:szCs w:val="18"/>
                          <w:lang w:val="hr-HR"/>
                        </w:rPr>
                      </w:pPr>
                      <w:r>
                        <w:rPr>
                          <w:sz w:val="18"/>
                          <w:szCs w:val="18"/>
                          <w:lang w:val="hr-HR"/>
                        </w:rPr>
                        <w:t>Krajnji proizvod</w:t>
                      </w:r>
                    </w:p>
                  </w:txbxContent>
                </v:textbox>
                <w10:wrap anchorx="margin"/>
              </v:shape>
            </w:pict>
          </mc:Fallback>
        </mc:AlternateContent>
      </w:r>
      <w:r w:rsidR="00681F26">
        <w:rPr>
          <w:rFonts w:cs="Times New Roman"/>
          <w:noProof/>
          <w:szCs w:val="24"/>
          <w:lang w:val="hr-HR" w:eastAsia="hr-HR"/>
        </w:rPr>
        <mc:AlternateContent>
          <mc:Choice Requires="wps">
            <w:drawing>
              <wp:anchor distT="0" distB="0" distL="0" distR="0" simplePos="0" relativeHeight="251716096" behindDoc="0" locked="0" layoutInCell="1" allowOverlap="0" wp14:anchorId="6B01067A" wp14:editId="216271CE">
                <wp:simplePos x="0" y="0"/>
                <wp:positionH relativeFrom="margin">
                  <wp:posOffset>2888652</wp:posOffset>
                </wp:positionH>
                <wp:positionV relativeFrom="paragraph">
                  <wp:posOffset>110826</wp:posOffset>
                </wp:positionV>
                <wp:extent cx="691200" cy="363600"/>
                <wp:effectExtent l="0" t="0" r="0" b="0"/>
                <wp:wrapNone/>
                <wp:docPr id="120004" name="Tekstlodziņš 120004"/>
                <wp:cNvGraphicFramePr/>
                <a:graphic xmlns:a="http://schemas.openxmlformats.org/drawingml/2006/main">
                  <a:graphicData uri="http://schemas.microsoft.com/office/word/2010/wordprocessingShape">
                    <wps:wsp>
                      <wps:cNvSpPr txBox="1"/>
                      <wps:spPr>
                        <a:xfrm>
                          <a:off x="0" y="0"/>
                          <a:ext cx="691200" cy="363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927145" w:rsidRDefault="00FF3BDF" w:rsidP="00681F26">
                            <w:pPr>
                              <w:spacing w:after="0" w:line="240" w:lineRule="auto"/>
                              <w:rPr>
                                <w:sz w:val="18"/>
                                <w:szCs w:val="18"/>
                                <w:lang w:val="hr-HR"/>
                              </w:rPr>
                            </w:pPr>
                            <w:r>
                              <w:rPr>
                                <w:sz w:val="18"/>
                                <w:szCs w:val="18"/>
                                <w:lang w:val="hr-HR"/>
                              </w:rPr>
                              <w:t>Pokretanje puhanja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01067A" id="Tekstlodziņš 120004" o:spid="_x0000_s1121" type="#_x0000_t202" style="position:absolute;left:0;text-align:left;margin-left:227.45pt;margin-top:8.75pt;width:54.45pt;height:28.65pt;z-index:25171609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" o:allowoverlap="f" filled="f" stroked="f" strokeweight=".5pt">
                <v:textbox>
                  <w:txbxContent>
                    <w:p w:rsidR="00FF3BDF" w:rsidRPr="00927145" w:rsidRDefault="00FF3BDF" w:rsidP="00681F26">
                      <w:pPr>
                        <w:spacing w:after="0" w:line="240" w:lineRule="auto"/>
                        <w:rPr>
                          <w:sz w:val="18"/>
                          <w:szCs w:val="18"/>
                          <w:lang w:val="hr-HR"/>
                        </w:rPr>
                      </w:pPr>
                      <w:r>
                        <w:rPr>
                          <w:sz w:val="18"/>
                          <w:szCs w:val="18"/>
                          <w:lang w:val="hr-HR"/>
                        </w:rPr>
                        <w:t>Pokretanje puhanja</w:t>
                      </w:r>
                    </w:p>
                  </w:txbxContent>
                </v:textbox>
                <w10:wrap anchorx="margin"/>
              </v:shape>
            </w:pict>
          </mc:Fallback>
        </mc:AlternateContent>
      </w:r>
      <w:r w:rsidR="00681F26">
        <w:rPr>
          <w:rFonts w:cs="Times New Roman"/>
          <w:noProof/>
          <w:szCs w:val="24"/>
          <w:lang w:val="hr-HR" w:eastAsia="hr-HR"/>
        </w:rPr>
        <mc:AlternateContent>
          <mc:Choice Requires="wps">
            <w:drawing>
              <wp:anchor distT="0" distB="0" distL="114300" distR="114300" simplePos="0" relativeHeight="251714048" behindDoc="0" locked="0" layoutInCell="1" allowOverlap="1" wp14:anchorId="58B4AC7F" wp14:editId="264A7AFA">
                <wp:simplePos x="0" y="0"/>
                <wp:positionH relativeFrom="margin">
                  <wp:posOffset>1783006</wp:posOffset>
                </wp:positionH>
                <wp:positionV relativeFrom="paragraph">
                  <wp:posOffset>553085</wp:posOffset>
                </wp:positionV>
                <wp:extent cx="1010024" cy="508000"/>
                <wp:effectExtent l="0" t="0" r="0" b="6350"/>
                <wp:wrapNone/>
                <wp:docPr id="120003" name="Tekstlodziņš 120003"/>
                <wp:cNvGraphicFramePr/>
                <a:graphic xmlns:a="http://schemas.openxmlformats.org/drawingml/2006/main">
                  <a:graphicData uri="http://schemas.microsoft.com/office/word/2010/wordprocessingShape">
                    <wps:wsp>
                      <wps:cNvSpPr txBox="1"/>
                      <wps:spPr>
                        <a:xfrm>
                          <a:off x="0" y="0"/>
                          <a:ext cx="1010024" cy="508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1830D4" w:rsidRDefault="00FF3BDF" w:rsidP="00681F26">
                            <w:pPr>
                              <w:spacing w:after="0" w:line="240" w:lineRule="auto"/>
                              <w:rPr>
                                <w:sz w:val="18"/>
                                <w:szCs w:val="18"/>
                                <w:lang w:val="lv-LV"/>
                              </w:rPr>
                            </w:pPr>
                            <w:r w:rsidRPr="00927145">
                              <w:rPr>
                                <w:sz w:val="18"/>
                                <w:szCs w:val="18"/>
                                <w:lang w:val="lv-LV"/>
                              </w:rPr>
                              <w:t>Polimer se preša oko zračnog prostora prstena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B4AC7F" id="Tekstlodziņš 120003" o:spid="_x0000_s1122" type="#_x0000_t202" style="position:absolute;left:0;text-align:left;margin-left:140.4pt;margin-top:43.55pt;width:79.55pt;height:40pt;z-index:25171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" filled="f" stroked="f" strokeweight=".5pt">
                <v:textbox>
                  <w:txbxContent>
                    <w:p w:rsidR="00FF3BDF" w:rsidRPr="001830D4" w:rsidRDefault="00FF3BDF" w:rsidP="00681F26">
                      <w:pPr>
                        <w:spacing w:after="0" w:line="240" w:lineRule="auto"/>
                        <w:rPr>
                          <w:sz w:val="18"/>
                          <w:szCs w:val="18"/>
                          <w:lang w:val="lv-LV"/>
                        </w:rPr>
                      </w:pPr>
                      <w:r w:rsidRPr="00927145">
                        <w:rPr>
                          <w:sz w:val="18"/>
                          <w:szCs w:val="18"/>
                          <w:lang w:val="lv-LV"/>
                        </w:rPr>
                        <w:t>Polimer se preša oko zračnog prostora prstena</w:t>
                      </w:r>
                    </w:p>
                  </w:txbxContent>
                </v:textbox>
                <w10:wrap anchorx="margin"/>
              </v:shape>
            </w:pict>
          </mc:Fallback>
        </mc:AlternateContent>
      </w:r>
      <w:r w:rsidR="00681F26">
        <w:rPr>
          <w:rFonts w:cs="Times New Roman"/>
          <w:noProof/>
          <w:szCs w:val="24"/>
          <w:lang w:val="hr-HR" w:eastAsia="hr-HR"/>
        </w:rPr>
        <mc:AlternateContent>
          <mc:Choice Requires="wps">
            <w:drawing>
              <wp:anchor distT="0" distB="0" distL="114300" distR="114300" simplePos="0" relativeHeight="251712000" behindDoc="0" locked="0" layoutInCell="1" allowOverlap="1" wp14:anchorId="18D199BE" wp14:editId="3C03C565">
                <wp:simplePos x="0" y="0"/>
                <wp:positionH relativeFrom="margin">
                  <wp:align>left</wp:align>
                </wp:positionH>
                <wp:positionV relativeFrom="paragraph">
                  <wp:posOffset>1694180</wp:posOffset>
                </wp:positionV>
                <wp:extent cx="818777" cy="227106"/>
                <wp:effectExtent l="0" t="0" r="0" b="1905"/>
                <wp:wrapNone/>
                <wp:docPr id="120001" name="Tekstlodziņš 120001"/>
                <wp:cNvGraphicFramePr/>
                <a:graphic xmlns:a="http://schemas.openxmlformats.org/drawingml/2006/main">
                  <a:graphicData uri="http://schemas.microsoft.com/office/word/2010/wordprocessingShape">
                    <wps:wsp>
                      <wps:cNvSpPr txBox="1"/>
                      <wps:spPr>
                        <a:xfrm>
                          <a:off x="0" y="0"/>
                          <a:ext cx="818777" cy="2271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927145" w:rsidRDefault="00FF3BDF" w:rsidP="00681F26">
                            <w:pPr>
                              <w:spacing w:after="0" w:line="240" w:lineRule="auto"/>
                              <w:rPr>
                                <w:sz w:val="18"/>
                                <w:szCs w:val="18"/>
                                <w:lang w:val="hr-HR"/>
                              </w:rPr>
                            </w:pPr>
                            <w:r>
                              <w:rPr>
                                <w:sz w:val="18"/>
                                <w:szCs w:val="18"/>
                                <w:lang w:val="hr-HR"/>
                              </w:rPr>
                              <w:t>Kalup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D199BE" id="Tekstlodziņš 120001" o:spid="_x0000_s1123" type="#_x0000_t202" style="position:absolute;left:0;text-align:left;margin-left:0;margin-top:133.4pt;width:64.45pt;height:17.9pt;z-index:2517120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" filled="f" stroked="f" strokeweight=".5pt">
                <v:textbox>
                  <w:txbxContent>
                    <w:p w:rsidR="00FF3BDF" w:rsidRPr="00927145" w:rsidRDefault="00FF3BDF" w:rsidP="00681F26">
                      <w:pPr>
                        <w:spacing w:after="0" w:line="240" w:lineRule="auto"/>
                        <w:rPr>
                          <w:sz w:val="18"/>
                          <w:szCs w:val="18"/>
                          <w:lang w:val="hr-HR"/>
                        </w:rPr>
                      </w:pPr>
                      <w:r>
                        <w:rPr>
                          <w:sz w:val="18"/>
                          <w:szCs w:val="18"/>
                          <w:lang w:val="hr-HR"/>
                        </w:rPr>
                        <w:t>Kalup</w:t>
                      </w:r>
                    </w:p>
                  </w:txbxContent>
                </v:textbox>
                <w10:wrap anchorx="margin"/>
              </v:shape>
            </w:pict>
          </mc:Fallback>
        </mc:AlternateContent>
      </w:r>
      <w:r w:rsidR="00681F26">
        <w:rPr>
          <w:rFonts w:cs="Times New Roman"/>
          <w:noProof/>
          <w:szCs w:val="24"/>
          <w:lang w:val="hr-HR" w:eastAsia="hr-HR"/>
        </w:rPr>
        <mc:AlternateContent>
          <mc:Choice Requires="wps">
            <w:drawing>
              <wp:anchor distT="0" distB="0" distL="114300" distR="114300" simplePos="0" relativeHeight="251710976" behindDoc="0" locked="0" layoutInCell="1" allowOverlap="1" wp14:anchorId="77B89672" wp14:editId="7F707CAF">
                <wp:simplePos x="0" y="0"/>
                <wp:positionH relativeFrom="margin">
                  <wp:posOffset>360605</wp:posOffset>
                </wp:positionH>
                <wp:positionV relativeFrom="paragraph">
                  <wp:posOffset>1228426</wp:posOffset>
                </wp:positionV>
                <wp:extent cx="717177" cy="227106"/>
                <wp:effectExtent l="0" t="0" r="0" b="1905"/>
                <wp:wrapNone/>
                <wp:docPr id="120000" name="Tekstlodziņš 120000"/>
                <wp:cNvGraphicFramePr/>
                <a:graphic xmlns:a="http://schemas.openxmlformats.org/drawingml/2006/main">
                  <a:graphicData uri="http://schemas.microsoft.com/office/word/2010/wordprocessingShape">
                    <wps:wsp>
                      <wps:cNvSpPr txBox="1"/>
                      <wps:spPr>
                        <a:xfrm>
                          <a:off x="0" y="0"/>
                          <a:ext cx="717177" cy="2271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1830D4" w:rsidRDefault="00FF3BDF" w:rsidP="00681F26">
                            <w:pPr>
                              <w:spacing w:after="0" w:line="240" w:lineRule="auto"/>
                              <w:rPr>
                                <w:sz w:val="18"/>
                                <w:szCs w:val="18"/>
                                <w:lang w:val="lv-LV"/>
                              </w:rPr>
                            </w:pPr>
                            <w:r>
                              <w:rPr>
                                <w:sz w:val="18"/>
                                <w:szCs w:val="18"/>
                                <w:lang w:val="lv-LV"/>
                              </w:rPr>
                              <w:t xml:space="preserve">Extruder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B89672" id="Tekstlodziņš 120000" o:spid="_x0000_s1124" type="#_x0000_t202" style="position:absolute;left:0;text-align:left;margin-left:28.4pt;margin-top:96.75pt;width:56.45pt;height:17.9pt;z-index:251710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" filled="f" stroked="f" strokeweight=".5pt">
                <v:textbox>
                  <w:txbxContent>
                    <w:p w:rsidR="00FF3BDF" w:rsidRPr="001830D4" w:rsidRDefault="00FF3BDF" w:rsidP="00681F26">
                      <w:pPr>
                        <w:spacing w:after="0" w:line="240" w:lineRule="auto"/>
                        <w:rPr>
                          <w:sz w:val="18"/>
                          <w:szCs w:val="18"/>
                          <w:lang w:val="lv-LV"/>
                        </w:rPr>
                      </w:pPr>
                      <w:r>
                        <w:rPr>
                          <w:sz w:val="18"/>
                          <w:szCs w:val="18"/>
                          <w:lang w:val="lv-LV"/>
                        </w:rPr>
                        <w:t xml:space="preserve">Extruder </w:t>
                      </w:r>
                    </w:p>
                  </w:txbxContent>
                </v:textbox>
                <w10:wrap anchorx="margin"/>
              </v:shape>
            </w:pict>
          </mc:Fallback>
        </mc:AlternateContent>
      </w:r>
      <w:r w:rsidR="00681F26">
        <w:rPr>
          <w:rFonts w:cs="Times New Roman"/>
          <w:noProof/>
          <w:szCs w:val="24"/>
          <w:lang w:val="hr-HR" w:eastAsia="hr-HR"/>
        </w:rPr>
        <mc:AlternateContent>
          <mc:Choice Requires="wps">
            <w:drawing>
              <wp:anchor distT="0" distB="0" distL="114300" distR="114300" simplePos="0" relativeHeight="251709952" behindDoc="0" locked="0" layoutInCell="1" allowOverlap="1" wp14:anchorId="196C4DB9" wp14:editId="6AEE6754">
                <wp:simplePos x="0" y="0"/>
                <wp:positionH relativeFrom="margin">
                  <wp:posOffset>109595</wp:posOffset>
                </wp:positionH>
                <wp:positionV relativeFrom="paragraph">
                  <wp:posOffset>51061</wp:posOffset>
                </wp:positionV>
                <wp:extent cx="537882" cy="227106"/>
                <wp:effectExtent l="0" t="0" r="0" b="1905"/>
                <wp:wrapNone/>
                <wp:docPr id="119999" name="Tekstlodziņš 119999"/>
                <wp:cNvGraphicFramePr/>
                <a:graphic xmlns:a="http://schemas.openxmlformats.org/drawingml/2006/main">
                  <a:graphicData uri="http://schemas.microsoft.com/office/word/2010/wordprocessingShape">
                    <wps:wsp>
                      <wps:cNvSpPr txBox="1"/>
                      <wps:spPr>
                        <a:xfrm>
                          <a:off x="0" y="0"/>
                          <a:ext cx="537882" cy="2271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927145" w:rsidRDefault="00FF3BDF" w:rsidP="00681F26">
                            <w:pPr>
                              <w:spacing w:after="0" w:line="240" w:lineRule="auto"/>
                              <w:rPr>
                                <w:sz w:val="18"/>
                                <w:szCs w:val="18"/>
                                <w:lang w:val="hr-HR"/>
                              </w:rPr>
                            </w:pPr>
                            <w:r>
                              <w:rPr>
                                <w:sz w:val="18"/>
                                <w:szCs w:val="18"/>
                                <w:lang w:val="hr-HR"/>
                              </w:rPr>
                              <w:t>Grijač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6C4DB9" id="Tekstlodziņš 119999" o:spid="_x0000_s1125" type="#_x0000_t202" style="position:absolute;left:0;text-align:left;margin-left:8.65pt;margin-top:4pt;width:42.35pt;height:17.9pt;z-index:251709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" filled="f" stroked="f" strokeweight=".5pt">
                <v:textbox>
                  <w:txbxContent>
                    <w:p w:rsidR="00FF3BDF" w:rsidRPr="00927145" w:rsidRDefault="00FF3BDF" w:rsidP="00681F26">
                      <w:pPr>
                        <w:spacing w:after="0" w:line="240" w:lineRule="auto"/>
                        <w:rPr>
                          <w:sz w:val="18"/>
                          <w:szCs w:val="18"/>
                          <w:lang w:val="hr-HR"/>
                        </w:rPr>
                      </w:pPr>
                      <w:r>
                        <w:rPr>
                          <w:sz w:val="18"/>
                          <w:szCs w:val="18"/>
                          <w:lang w:val="hr-HR"/>
                        </w:rPr>
                        <w:t>Grijač</w:t>
                      </w:r>
                    </w:p>
                  </w:txbxContent>
                </v:textbox>
                <w10:wrap anchorx="margin"/>
              </v:shape>
            </w:pict>
          </mc:Fallback>
        </mc:AlternateContent>
      </w:r>
      <w:r w:rsidR="00E76222">
        <w:rPr>
          <w:rFonts w:cs="Times New Roman"/>
          <w:noProof/>
          <w:szCs w:val="24"/>
          <w:lang w:val="hr-HR" w:eastAsia="hr-HR"/>
        </w:rPr>
        <w:drawing>
          <wp:inline distT="0" distB="0" distL="0" distR="0" wp14:anchorId="56FEF966" wp14:editId="0EB2AFE0">
            <wp:extent cx="4852416" cy="2206752"/>
            <wp:effectExtent l="0" t="0" r="5715" b="3175"/>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fig9.3_tuks.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852416" cy="2206752"/>
                    </a:xfrm>
                    <a:prstGeom prst="rect">
                      <a:avLst/>
                    </a:prstGeom>
                  </pic:spPr>
                </pic:pic>
              </a:graphicData>
            </a:graphic>
          </wp:inline>
        </w:drawing>
      </w:r>
    </w:p>
    <w:p w:rsidR="0018203B" w:rsidRDefault="00C732D8" w:rsidP="00D60264">
      <w:pPr>
        <w:spacing w:after="0" w:line="240" w:lineRule="auto"/>
        <w:jc w:val="both"/>
        <w:rPr>
          <w:i/>
          <w:iCs/>
          <w:szCs w:val="18"/>
        </w:rPr>
      </w:pPr>
      <w:bookmarkStart w:id="32" w:name="_Toc467968332"/>
      <w:r w:rsidRPr="00C732D8">
        <w:rPr>
          <w:i/>
          <w:iCs/>
          <w:szCs w:val="18"/>
        </w:rPr>
        <w:t xml:space="preserve">Slika </w:t>
      </w:r>
      <w:r w:rsidRPr="00C732D8">
        <w:rPr>
          <w:i/>
          <w:iCs/>
          <w:szCs w:val="18"/>
        </w:rPr>
        <w:fldChar w:fldCharType="begin"/>
      </w:r>
      <w:r w:rsidRPr="00C732D8">
        <w:rPr>
          <w:i/>
          <w:iCs/>
          <w:szCs w:val="18"/>
        </w:rPr>
        <w:instrText xml:space="preserve"> SEQ Figure \* ARABIC </w:instrText>
      </w:r>
      <w:r w:rsidRPr="00C732D8">
        <w:rPr>
          <w:i/>
          <w:iCs/>
          <w:szCs w:val="18"/>
        </w:rPr>
        <w:fldChar w:fldCharType="separate"/>
      </w:r>
      <w:r>
        <w:rPr>
          <w:i/>
          <w:iCs/>
          <w:noProof/>
          <w:szCs w:val="18"/>
        </w:rPr>
        <w:t>23</w:t>
      </w:r>
      <w:r w:rsidRPr="00C732D8">
        <w:rPr>
          <w:i/>
          <w:iCs/>
          <w:szCs w:val="18"/>
        </w:rPr>
        <w:fldChar w:fldCharType="end"/>
      </w:r>
      <w:r w:rsidRPr="00C732D8">
        <w:rPr>
          <w:b/>
          <w:bCs/>
          <w:i/>
          <w:iCs/>
          <w:szCs w:val="18"/>
          <w:lang w:val="en-GB"/>
        </w:rPr>
        <w:t xml:space="preserve">. </w:t>
      </w:r>
      <w:r w:rsidR="0018203B">
        <w:rPr>
          <w:i/>
          <w:iCs/>
          <w:szCs w:val="18"/>
        </w:rPr>
        <w:t>Puhanje</w:t>
      </w:r>
      <w:r w:rsidR="0018203B" w:rsidRPr="0018203B">
        <w:rPr>
          <w:i/>
          <w:iCs/>
          <w:szCs w:val="18"/>
        </w:rPr>
        <w:t>. [1]</w:t>
      </w:r>
      <w:bookmarkEnd w:id="32"/>
    </w:p>
    <w:p w:rsidR="0018203B" w:rsidRDefault="0018203B" w:rsidP="00D60264">
      <w:pPr>
        <w:spacing w:after="0" w:line="240" w:lineRule="auto"/>
        <w:jc w:val="both"/>
        <w:rPr>
          <w:i/>
          <w:iCs/>
          <w:szCs w:val="18"/>
        </w:rPr>
      </w:pPr>
    </w:p>
    <w:p w:rsidR="0018203B" w:rsidRDefault="0018203B" w:rsidP="0018203B">
      <w:pPr>
        <w:spacing w:after="0" w:line="240" w:lineRule="auto"/>
        <w:jc w:val="both"/>
        <w:rPr>
          <w:rFonts w:cs="Times New Roman"/>
          <w:color w:val="000000"/>
          <w:szCs w:val="24"/>
          <w:lang w:val="en-GB"/>
        </w:rPr>
      </w:pPr>
      <w:r>
        <w:rPr>
          <w:rFonts w:cs="Times New Roman"/>
          <w:b/>
          <w:bCs/>
          <w:color w:val="000000"/>
          <w:szCs w:val="24"/>
          <w:lang w:val="en-GB"/>
        </w:rPr>
        <w:t>K</w:t>
      </w:r>
      <w:r w:rsidRPr="0018203B">
        <w:rPr>
          <w:rFonts w:cs="Times New Roman"/>
          <w:b/>
          <w:bCs/>
          <w:color w:val="000000"/>
          <w:szCs w:val="24"/>
          <w:lang w:val="en-GB"/>
        </w:rPr>
        <w:t>alandriranje</w:t>
      </w:r>
      <w:r w:rsidR="00892D6C">
        <w:rPr>
          <w:rFonts w:cs="Times New Roman"/>
          <w:b/>
          <w:bCs/>
          <w:color w:val="000000"/>
          <w:szCs w:val="24"/>
          <w:lang w:val="en-GB"/>
        </w:rPr>
        <w:t xml:space="preserve"> (</w:t>
      </w:r>
      <w:r>
        <w:rPr>
          <w:rFonts w:cs="Times New Roman"/>
          <w:b/>
          <w:bCs/>
          <w:color w:val="000000"/>
          <w:szCs w:val="24"/>
          <w:lang w:val="en-GB"/>
        </w:rPr>
        <w:t>Slika</w:t>
      </w:r>
      <w:r w:rsidR="00892D6C">
        <w:rPr>
          <w:rFonts w:cs="Times New Roman"/>
          <w:b/>
          <w:bCs/>
          <w:color w:val="000000"/>
          <w:szCs w:val="24"/>
          <w:lang w:val="en-GB"/>
        </w:rPr>
        <w:t xml:space="preserve"> </w:t>
      </w:r>
      <w:r w:rsidR="00DC5E6D">
        <w:rPr>
          <w:rFonts w:cs="Times New Roman"/>
          <w:b/>
          <w:bCs/>
          <w:color w:val="000000"/>
          <w:szCs w:val="24"/>
          <w:lang w:val="en-GB"/>
        </w:rPr>
        <w:t>2</w:t>
      </w:r>
      <w:r w:rsidR="00300D91" w:rsidRPr="00FA0FE2">
        <w:rPr>
          <w:rFonts w:cs="Times New Roman"/>
          <w:b/>
          <w:bCs/>
          <w:color w:val="000000"/>
          <w:szCs w:val="24"/>
          <w:lang w:val="en-GB"/>
        </w:rPr>
        <w:t xml:space="preserve">4) </w:t>
      </w:r>
      <w:r>
        <w:rPr>
          <w:rFonts w:cs="Times New Roman"/>
          <w:color w:val="000000"/>
          <w:szCs w:val="24"/>
          <w:lang w:val="en-GB"/>
        </w:rPr>
        <w:t>K</w:t>
      </w:r>
      <w:r w:rsidRPr="0018203B">
        <w:rPr>
          <w:rFonts w:cs="Times New Roman"/>
          <w:color w:val="000000"/>
          <w:szCs w:val="24"/>
          <w:lang w:val="en-GB"/>
        </w:rPr>
        <w:t>alandriranje je kontinuirani postupak</w:t>
      </w:r>
      <w:r>
        <w:rPr>
          <w:rFonts w:cs="Times New Roman"/>
          <w:color w:val="000000"/>
          <w:szCs w:val="24"/>
          <w:lang w:val="en-GB"/>
        </w:rPr>
        <w:t xml:space="preserve"> pravljenja beskonačnih trakova </w:t>
      </w:r>
      <w:r w:rsidRPr="0018203B">
        <w:rPr>
          <w:rFonts w:cs="Times New Roman"/>
          <w:color w:val="000000"/>
          <w:szCs w:val="24"/>
          <w:lang w:val="en-GB"/>
        </w:rPr>
        <w:t>praoblikovanjem visokoviskozn</w:t>
      </w:r>
      <w:r>
        <w:rPr>
          <w:rFonts w:cs="Times New Roman"/>
          <w:color w:val="000000"/>
          <w:szCs w:val="24"/>
          <w:lang w:val="en-GB"/>
        </w:rPr>
        <w:t>og kaplj</w:t>
      </w:r>
      <w:r w:rsidR="0045449B">
        <w:rPr>
          <w:rFonts w:cs="Times New Roman"/>
          <w:color w:val="000000"/>
          <w:szCs w:val="24"/>
          <w:lang w:val="en-GB"/>
        </w:rPr>
        <w:t>evitog</w:t>
      </w:r>
      <w:r>
        <w:rPr>
          <w:rFonts w:cs="Times New Roman"/>
          <w:color w:val="000000"/>
          <w:szCs w:val="24"/>
          <w:lang w:val="en-GB"/>
        </w:rPr>
        <w:t xml:space="preserve"> polimera njegovim </w:t>
      </w:r>
      <w:r w:rsidRPr="0018203B">
        <w:rPr>
          <w:rFonts w:cs="Times New Roman"/>
          <w:color w:val="000000"/>
          <w:szCs w:val="24"/>
          <w:lang w:val="en-GB"/>
        </w:rPr>
        <w:t>propuštanjem između parova valjak</w:t>
      </w:r>
      <w:r>
        <w:rPr>
          <w:rFonts w:cs="Times New Roman"/>
          <w:color w:val="000000"/>
          <w:szCs w:val="24"/>
          <w:lang w:val="en-GB"/>
        </w:rPr>
        <w:t>a kalandra s podesivim rasporom</w:t>
      </w:r>
      <w:r w:rsidRPr="0018203B">
        <w:rPr>
          <w:rFonts w:cs="Times New Roman"/>
          <w:color w:val="000000"/>
          <w:szCs w:val="24"/>
          <w:lang w:val="en-GB"/>
        </w:rPr>
        <w:t xml:space="preserve">. </w:t>
      </w:r>
      <w:proofErr w:type="gramStart"/>
      <w:r>
        <w:rPr>
          <w:rFonts w:cs="Times New Roman"/>
          <w:color w:val="000000"/>
          <w:szCs w:val="24"/>
          <w:lang w:val="en-GB"/>
        </w:rPr>
        <w:t xml:space="preserve">Zračnost </w:t>
      </w:r>
      <w:r w:rsidRPr="0018203B">
        <w:rPr>
          <w:rFonts w:cs="Times New Roman"/>
          <w:color w:val="000000"/>
          <w:szCs w:val="24"/>
          <w:lang w:val="en-GB"/>
        </w:rPr>
        <w:t xml:space="preserve"> između</w:t>
      </w:r>
      <w:proofErr w:type="gramEnd"/>
      <w:r w:rsidRPr="0018203B">
        <w:rPr>
          <w:rFonts w:cs="Times New Roman"/>
          <w:color w:val="000000"/>
          <w:szCs w:val="24"/>
          <w:lang w:val="en-GB"/>
        </w:rPr>
        <w:t xml:space="preserve"> posljednjeg para grijanih valjaka određuje debljin</w:t>
      </w:r>
      <w:r>
        <w:rPr>
          <w:rFonts w:cs="Times New Roman"/>
          <w:color w:val="000000"/>
          <w:szCs w:val="24"/>
          <w:lang w:val="en-GB"/>
        </w:rPr>
        <w:t>u</w:t>
      </w:r>
      <w:r w:rsidRPr="0018203B">
        <w:rPr>
          <w:rFonts w:cs="Times New Roman"/>
          <w:color w:val="000000"/>
          <w:szCs w:val="24"/>
          <w:lang w:val="en-GB"/>
        </w:rPr>
        <w:t xml:space="preserve"> </w:t>
      </w:r>
      <w:r w:rsidR="0045449B">
        <w:rPr>
          <w:rFonts w:cs="Times New Roman"/>
          <w:color w:val="000000"/>
          <w:szCs w:val="24"/>
          <w:lang w:val="en-GB"/>
        </w:rPr>
        <w:t>traka</w:t>
      </w:r>
      <w:r w:rsidRPr="0018203B">
        <w:rPr>
          <w:rFonts w:cs="Times New Roman"/>
          <w:color w:val="000000"/>
          <w:szCs w:val="24"/>
          <w:lang w:val="en-GB"/>
        </w:rPr>
        <w:t>. Elastomer</w:t>
      </w:r>
      <w:r>
        <w:rPr>
          <w:rFonts w:cs="Times New Roman"/>
          <w:color w:val="000000"/>
          <w:szCs w:val="24"/>
          <w:lang w:val="en-GB"/>
        </w:rPr>
        <w:t>ne</w:t>
      </w:r>
      <w:r w:rsidRPr="0018203B">
        <w:rPr>
          <w:rFonts w:cs="Times New Roman"/>
          <w:color w:val="000000"/>
          <w:szCs w:val="24"/>
          <w:lang w:val="en-GB"/>
        </w:rPr>
        <w:t xml:space="preserve"> </w:t>
      </w:r>
      <w:r>
        <w:rPr>
          <w:rFonts w:cs="Times New Roman"/>
          <w:color w:val="000000"/>
          <w:szCs w:val="24"/>
          <w:lang w:val="en-GB"/>
        </w:rPr>
        <w:t>folije</w:t>
      </w:r>
      <w:r w:rsidRPr="0018203B">
        <w:rPr>
          <w:rFonts w:cs="Times New Roman"/>
          <w:color w:val="000000"/>
          <w:szCs w:val="24"/>
          <w:lang w:val="en-GB"/>
        </w:rPr>
        <w:t xml:space="preserve">, brtve i vinil podne pločice često </w:t>
      </w:r>
      <w:r>
        <w:rPr>
          <w:rFonts w:cs="Times New Roman"/>
          <w:color w:val="000000"/>
          <w:szCs w:val="24"/>
          <w:lang w:val="en-GB"/>
        </w:rPr>
        <w:t xml:space="preserve">se proizvode </w:t>
      </w:r>
      <w:proofErr w:type="gramStart"/>
      <w:r>
        <w:rPr>
          <w:rFonts w:cs="Times New Roman"/>
          <w:color w:val="000000"/>
          <w:szCs w:val="24"/>
          <w:lang w:val="en-GB"/>
        </w:rPr>
        <w:t xml:space="preserve">ovim </w:t>
      </w:r>
      <w:r w:rsidRPr="0018203B">
        <w:t xml:space="preserve"> </w:t>
      </w:r>
      <w:r w:rsidRPr="0018203B">
        <w:rPr>
          <w:rFonts w:cs="Times New Roman"/>
          <w:color w:val="000000"/>
          <w:szCs w:val="24"/>
          <w:lang w:val="en-GB"/>
        </w:rPr>
        <w:t>p</w:t>
      </w:r>
      <w:r>
        <w:rPr>
          <w:rFonts w:cs="Times New Roman"/>
          <w:color w:val="000000"/>
          <w:szCs w:val="24"/>
          <w:lang w:val="en-GB"/>
        </w:rPr>
        <w:t>ostupkom</w:t>
      </w:r>
      <w:proofErr w:type="gramEnd"/>
      <w:r w:rsidRPr="0018203B">
        <w:rPr>
          <w:rFonts w:cs="Times New Roman"/>
          <w:color w:val="000000"/>
          <w:szCs w:val="24"/>
          <w:lang w:val="en-GB"/>
        </w:rPr>
        <w:t>.</w:t>
      </w:r>
    </w:p>
    <w:p w:rsidR="00927145" w:rsidRDefault="00927145" w:rsidP="0018203B">
      <w:pPr>
        <w:spacing w:after="0" w:line="240" w:lineRule="auto"/>
        <w:jc w:val="both"/>
        <w:rPr>
          <w:rFonts w:cs="Times New Roman"/>
          <w:color w:val="000000"/>
          <w:szCs w:val="24"/>
          <w:lang w:val="en-GB"/>
        </w:rPr>
      </w:pPr>
    </w:p>
    <w:p w:rsidR="00927145" w:rsidRDefault="00927145" w:rsidP="0018203B">
      <w:pPr>
        <w:spacing w:after="0" w:line="240" w:lineRule="auto"/>
        <w:jc w:val="both"/>
        <w:rPr>
          <w:rFonts w:cs="Times New Roman"/>
          <w:color w:val="000000"/>
          <w:szCs w:val="24"/>
          <w:lang w:val="en-GB"/>
        </w:rPr>
      </w:pPr>
    </w:p>
    <w:p w:rsidR="00927145" w:rsidRDefault="00927145" w:rsidP="0018203B">
      <w:pPr>
        <w:spacing w:after="0" w:line="240" w:lineRule="auto"/>
        <w:jc w:val="both"/>
        <w:rPr>
          <w:rFonts w:cs="Times New Roman"/>
          <w:color w:val="000000"/>
          <w:szCs w:val="24"/>
          <w:lang w:val="en-GB"/>
        </w:rPr>
      </w:pPr>
    </w:p>
    <w:p w:rsidR="00927145" w:rsidRDefault="00927145" w:rsidP="0018203B">
      <w:pPr>
        <w:spacing w:after="0" w:line="240" w:lineRule="auto"/>
        <w:jc w:val="both"/>
        <w:rPr>
          <w:rFonts w:cs="Times New Roman"/>
          <w:color w:val="000000"/>
          <w:szCs w:val="24"/>
          <w:lang w:val="en-GB"/>
        </w:rPr>
      </w:pPr>
    </w:p>
    <w:p w:rsidR="00927145" w:rsidRDefault="00927145" w:rsidP="0018203B">
      <w:pPr>
        <w:spacing w:after="0" w:line="240" w:lineRule="auto"/>
        <w:jc w:val="both"/>
        <w:rPr>
          <w:rFonts w:cs="Times New Roman"/>
          <w:color w:val="000000"/>
          <w:szCs w:val="24"/>
          <w:lang w:val="en-GB"/>
        </w:rPr>
      </w:pPr>
    </w:p>
    <w:p w:rsidR="00927145" w:rsidRDefault="00927145" w:rsidP="0018203B">
      <w:pPr>
        <w:spacing w:after="0" w:line="240" w:lineRule="auto"/>
        <w:jc w:val="both"/>
        <w:rPr>
          <w:rFonts w:cs="Times New Roman"/>
          <w:color w:val="000000"/>
          <w:szCs w:val="24"/>
          <w:lang w:val="en-GB"/>
        </w:rPr>
      </w:pPr>
    </w:p>
    <w:p w:rsidR="00927145" w:rsidRDefault="00927145" w:rsidP="0018203B">
      <w:pPr>
        <w:spacing w:after="0" w:line="240" w:lineRule="auto"/>
        <w:jc w:val="both"/>
        <w:rPr>
          <w:rFonts w:cs="Times New Roman"/>
          <w:color w:val="000000"/>
          <w:szCs w:val="24"/>
          <w:lang w:val="en-GB"/>
        </w:rPr>
      </w:pPr>
    </w:p>
    <w:p w:rsidR="00927145" w:rsidRDefault="00927145" w:rsidP="0018203B">
      <w:pPr>
        <w:spacing w:after="0" w:line="240" w:lineRule="auto"/>
        <w:jc w:val="both"/>
        <w:rPr>
          <w:rFonts w:cs="Times New Roman"/>
          <w:color w:val="000000"/>
          <w:szCs w:val="24"/>
          <w:lang w:val="en-GB"/>
        </w:rPr>
      </w:pPr>
    </w:p>
    <w:p w:rsidR="00927145" w:rsidRDefault="00927145" w:rsidP="0018203B">
      <w:pPr>
        <w:spacing w:after="0" w:line="240" w:lineRule="auto"/>
        <w:jc w:val="both"/>
        <w:rPr>
          <w:rFonts w:cs="Times New Roman"/>
          <w:color w:val="000000"/>
          <w:szCs w:val="24"/>
          <w:lang w:val="en-GB"/>
        </w:rPr>
      </w:pPr>
    </w:p>
    <w:p w:rsidR="00CE448C" w:rsidRPr="00FA0FE2" w:rsidRDefault="00681F26" w:rsidP="00D60264">
      <w:pPr>
        <w:spacing w:after="0" w:line="240" w:lineRule="auto"/>
        <w:jc w:val="both"/>
        <w:rPr>
          <w:rFonts w:cs="Times New Roman"/>
          <w:szCs w:val="24"/>
          <w:lang w:val="en-GB"/>
        </w:rPr>
      </w:pPr>
      <w:r>
        <w:rPr>
          <w:rFonts w:cs="Times New Roman"/>
          <w:noProof/>
          <w:szCs w:val="24"/>
          <w:lang w:val="hr-HR" w:eastAsia="hr-HR"/>
        </w:rPr>
        <mc:AlternateContent>
          <mc:Choice Requires="wps">
            <w:drawing>
              <wp:anchor distT="0" distB="0" distL="114300" distR="114300" simplePos="0" relativeHeight="251708928" behindDoc="0" locked="0" layoutInCell="1" allowOverlap="1" wp14:anchorId="437C8518" wp14:editId="1B0ABA7E">
                <wp:simplePos x="0" y="0"/>
                <wp:positionH relativeFrom="margin">
                  <wp:posOffset>-21702</wp:posOffset>
                </wp:positionH>
                <wp:positionV relativeFrom="paragraph">
                  <wp:posOffset>609936</wp:posOffset>
                </wp:positionV>
                <wp:extent cx="836706" cy="346635"/>
                <wp:effectExtent l="0" t="0" r="0" b="0"/>
                <wp:wrapNone/>
                <wp:docPr id="119998" name="Tekstlodziņš 119998"/>
                <wp:cNvGraphicFramePr/>
                <a:graphic xmlns:a="http://schemas.openxmlformats.org/drawingml/2006/main">
                  <a:graphicData uri="http://schemas.microsoft.com/office/word/2010/wordprocessingShape">
                    <wps:wsp>
                      <wps:cNvSpPr txBox="1"/>
                      <wps:spPr>
                        <a:xfrm>
                          <a:off x="0" y="0"/>
                          <a:ext cx="836706" cy="3466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927145" w:rsidRDefault="00FF3BDF" w:rsidP="00681F26">
                            <w:pPr>
                              <w:spacing w:after="0" w:line="240" w:lineRule="auto"/>
                              <w:rPr>
                                <w:sz w:val="18"/>
                                <w:szCs w:val="18"/>
                                <w:lang w:val="hr-HR"/>
                              </w:rPr>
                            </w:pPr>
                            <w:r>
                              <w:rPr>
                                <w:sz w:val="18"/>
                                <w:szCs w:val="18"/>
                                <w:lang w:val="hr-HR"/>
                              </w:rPr>
                              <w:t>Proizvod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7C8518" id="Tekstlodziņš 119998" o:spid="_x0000_s1126" type="#_x0000_t202" style="position:absolute;left:0;text-align:left;margin-left:-1.7pt;margin-top:48.05pt;width:65.9pt;height:27.3pt;z-index:251708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" filled="f" stroked="f" strokeweight=".5pt">
                <v:textbox>
                  <w:txbxContent>
                    <w:p w:rsidR="00FF3BDF" w:rsidRPr="00927145" w:rsidRDefault="00FF3BDF" w:rsidP="00681F26">
                      <w:pPr>
                        <w:spacing w:after="0" w:line="240" w:lineRule="auto"/>
                        <w:rPr>
                          <w:sz w:val="18"/>
                          <w:szCs w:val="18"/>
                          <w:lang w:val="hr-HR"/>
                        </w:rPr>
                      </w:pPr>
                      <w:r>
                        <w:rPr>
                          <w:sz w:val="18"/>
                          <w:szCs w:val="18"/>
                          <w:lang w:val="hr-HR"/>
                        </w:rPr>
                        <w:t>Proizvod</w:t>
                      </w:r>
                    </w:p>
                  </w:txbxContent>
                </v:textbox>
                <w10:wrap anchorx="margin"/>
              </v:shape>
            </w:pict>
          </mc:Fallback>
        </mc:AlternateContent>
      </w:r>
      <w:r>
        <w:rPr>
          <w:rFonts w:cs="Times New Roman"/>
          <w:noProof/>
          <w:szCs w:val="24"/>
          <w:lang w:val="hr-HR" w:eastAsia="hr-HR"/>
        </w:rPr>
        <mc:AlternateContent>
          <mc:Choice Requires="wps">
            <w:drawing>
              <wp:anchor distT="0" distB="0" distL="114300" distR="114300" simplePos="0" relativeHeight="251707904" behindDoc="0" locked="0" layoutInCell="1" allowOverlap="1" wp14:anchorId="5F705E16" wp14:editId="74D65412">
                <wp:simplePos x="0" y="0"/>
                <wp:positionH relativeFrom="margin">
                  <wp:posOffset>1687382</wp:posOffset>
                </wp:positionH>
                <wp:positionV relativeFrom="paragraph">
                  <wp:posOffset>723713</wp:posOffset>
                </wp:positionV>
                <wp:extent cx="1063812" cy="627530"/>
                <wp:effectExtent l="0" t="0" r="0" b="1270"/>
                <wp:wrapNone/>
                <wp:docPr id="119997" name="Tekstlodziņš 119997"/>
                <wp:cNvGraphicFramePr/>
                <a:graphic xmlns:a="http://schemas.openxmlformats.org/drawingml/2006/main">
                  <a:graphicData uri="http://schemas.microsoft.com/office/word/2010/wordprocessingShape">
                    <wps:wsp>
                      <wps:cNvSpPr txBox="1"/>
                      <wps:spPr>
                        <a:xfrm>
                          <a:off x="0" y="0"/>
                          <a:ext cx="1063812" cy="6275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927145" w:rsidRDefault="00FF3BDF" w:rsidP="00681F26">
                            <w:pPr>
                              <w:spacing w:after="0" w:line="240" w:lineRule="auto"/>
                              <w:rPr>
                                <w:sz w:val="18"/>
                                <w:szCs w:val="18"/>
                                <w:lang w:val="hr-HR"/>
                              </w:rPr>
                            </w:pPr>
                            <w:r>
                              <w:rPr>
                                <w:sz w:val="18"/>
                                <w:szCs w:val="18"/>
                                <w:lang w:val="hr-HR"/>
                              </w:rPr>
                              <w:t>Guma se grije što uzrokuje vulkanizaciju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05E16" id="Tekstlodziņš 119997" o:spid="_x0000_s1127" type="#_x0000_t202" style="position:absolute;left:0;text-align:left;margin-left:132.85pt;margin-top:57pt;width:83.75pt;height:49.4pt;z-index:251707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" filled="f" stroked="f" strokeweight=".5pt">
                <v:textbox>
                  <w:txbxContent>
                    <w:p w:rsidR="00FF3BDF" w:rsidRPr="00927145" w:rsidRDefault="00FF3BDF" w:rsidP="00681F26">
                      <w:pPr>
                        <w:spacing w:after="0" w:line="240" w:lineRule="auto"/>
                        <w:rPr>
                          <w:sz w:val="18"/>
                          <w:szCs w:val="18"/>
                          <w:lang w:val="hr-HR"/>
                        </w:rPr>
                      </w:pPr>
                      <w:r>
                        <w:rPr>
                          <w:sz w:val="18"/>
                          <w:szCs w:val="18"/>
                          <w:lang w:val="hr-HR"/>
                        </w:rPr>
                        <w:t>Guma se grije što uzrokuje vulkanizaciju</w:t>
                      </w:r>
                    </w:p>
                  </w:txbxContent>
                </v:textbox>
                <w10:wrap anchorx="margin"/>
              </v:shape>
            </w:pict>
          </mc:Fallback>
        </mc:AlternateContent>
      </w:r>
      <w:r>
        <w:rPr>
          <w:rFonts w:cs="Times New Roman"/>
          <w:noProof/>
          <w:szCs w:val="24"/>
          <w:lang w:val="hr-HR" w:eastAsia="hr-HR"/>
        </w:rPr>
        <mc:AlternateContent>
          <mc:Choice Requires="wps">
            <w:drawing>
              <wp:anchor distT="0" distB="0" distL="114300" distR="114300" simplePos="0" relativeHeight="251706880" behindDoc="0" locked="0" layoutInCell="1" allowOverlap="1" wp14:anchorId="5D642DD3" wp14:editId="673ED815">
                <wp:simplePos x="0" y="0"/>
                <wp:positionH relativeFrom="margin">
                  <wp:posOffset>1926441</wp:posOffset>
                </wp:positionH>
                <wp:positionV relativeFrom="paragraph">
                  <wp:posOffset>1996701</wp:posOffset>
                </wp:positionV>
                <wp:extent cx="836705" cy="227106"/>
                <wp:effectExtent l="0" t="0" r="0" b="1905"/>
                <wp:wrapNone/>
                <wp:docPr id="119996" name="Tekstlodziņš 119996"/>
                <wp:cNvGraphicFramePr/>
                <a:graphic xmlns:a="http://schemas.openxmlformats.org/drawingml/2006/main">
                  <a:graphicData uri="http://schemas.microsoft.com/office/word/2010/wordprocessingShape">
                    <wps:wsp>
                      <wps:cNvSpPr txBox="1"/>
                      <wps:spPr>
                        <a:xfrm>
                          <a:off x="0" y="0"/>
                          <a:ext cx="836705" cy="2271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927145" w:rsidRDefault="00FF3BDF" w:rsidP="00681F26">
                            <w:pPr>
                              <w:spacing w:after="0" w:line="240" w:lineRule="auto"/>
                              <w:rPr>
                                <w:sz w:val="18"/>
                                <w:szCs w:val="18"/>
                                <w:lang w:val="hr-HR"/>
                              </w:rPr>
                            </w:pPr>
                            <w:r>
                              <w:rPr>
                                <w:sz w:val="18"/>
                                <w:szCs w:val="18"/>
                                <w:lang w:val="hr-HR"/>
                              </w:rPr>
                              <w:t>Materijal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642DD3" id="Tekstlodziņš 119996" o:spid="_x0000_s1128" type="#_x0000_t202" style="position:absolute;left:0;text-align:left;margin-left:151.7pt;margin-top:157.2pt;width:65.9pt;height:17.9pt;z-index:251706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" filled="f" stroked="f" strokeweight=".5pt">
                <v:textbox>
                  <w:txbxContent>
                    <w:p w:rsidR="00FF3BDF" w:rsidRPr="00927145" w:rsidRDefault="00FF3BDF" w:rsidP="00681F26">
                      <w:pPr>
                        <w:spacing w:after="0" w:line="240" w:lineRule="auto"/>
                        <w:rPr>
                          <w:sz w:val="18"/>
                          <w:szCs w:val="18"/>
                          <w:lang w:val="hr-HR"/>
                        </w:rPr>
                      </w:pPr>
                      <w:r>
                        <w:rPr>
                          <w:sz w:val="18"/>
                          <w:szCs w:val="18"/>
                          <w:lang w:val="hr-HR"/>
                        </w:rPr>
                        <w:t>Materijal</w:t>
                      </w:r>
                    </w:p>
                  </w:txbxContent>
                </v:textbox>
                <w10:wrap anchorx="margin"/>
              </v:shape>
            </w:pict>
          </mc:Fallback>
        </mc:AlternateContent>
      </w:r>
      <w:r>
        <w:rPr>
          <w:rFonts w:cs="Times New Roman"/>
          <w:noProof/>
          <w:szCs w:val="24"/>
          <w:lang w:val="hr-HR" w:eastAsia="hr-HR"/>
        </w:rPr>
        <mc:AlternateContent>
          <mc:Choice Requires="wps">
            <w:drawing>
              <wp:anchor distT="0" distB="0" distL="114300" distR="114300" simplePos="0" relativeHeight="251705856" behindDoc="0" locked="0" layoutInCell="1" allowOverlap="1" wp14:anchorId="70F49510" wp14:editId="7207752E">
                <wp:simplePos x="0" y="0"/>
                <wp:positionH relativeFrom="margin">
                  <wp:posOffset>1812889</wp:posOffset>
                </wp:positionH>
                <wp:positionV relativeFrom="paragraph">
                  <wp:posOffset>2421031</wp:posOffset>
                </wp:positionV>
                <wp:extent cx="669364" cy="227106"/>
                <wp:effectExtent l="0" t="0" r="0" b="1905"/>
                <wp:wrapNone/>
                <wp:docPr id="119995" name="Tekstlodziņš 119995"/>
                <wp:cNvGraphicFramePr/>
                <a:graphic xmlns:a="http://schemas.openxmlformats.org/drawingml/2006/main">
                  <a:graphicData uri="http://schemas.microsoft.com/office/word/2010/wordprocessingShape">
                    <wps:wsp>
                      <wps:cNvSpPr txBox="1"/>
                      <wps:spPr>
                        <a:xfrm>
                          <a:off x="0" y="0"/>
                          <a:ext cx="669364" cy="2271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927145" w:rsidRDefault="00FF3BDF" w:rsidP="00681F26">
                            <w:pPr>
                              <w:spacing w:after="0" w:line="240" w:lineRule="auto"/>
                              <w:rPr>
                                <w:sz w:val="18"/>
                                <w:szCs w:val="18"/>
                                <w:lang w:val="hr-HR"/>
                              </w:rPr>
                            </w:pPr>
                            <w:r>
                              <w:rPr>
                                <w:sz w:val="18"/>
                                <w:szCs w:val="18"/>
                                <w:lang w:val="hr-HR"/>
                              </w:rPr>
                              <w:t>Konvejer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F49510" id="Tekstlodziņš 119995" o:spid="_x0000_s1129" type="#_x0000_t202" style="position:absolute;left:0;text-align:left;margin-left:142.75pt;margin-top:190.65pt;width:52.7pt;height:17.9pt;z-index:251705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" filled="f" stroked="f" strokeweight=".5pt">
                <v:textbox>
                  <w:txbxContent>
                    <w:p w:rsidR="00FF3BDF" w:rsidRPr="00927145" w:rsidRDefault="00FF3BDF" w:rsidP="00681F26">
                      <w:pPr>
                        <w:spacing w:after="0" w:line="240" w:lineRule="auto"/>
                        <w:rPr>
                          <w:sz w:val="18"/>
                          <w:szCs w:val="18"/>
                          <w:lang w:val="hr-HR"/>
                        </w:rPr>
                      </w:pPr>
                      <w:r>
                        <w:rPr>
                          <w:sz w:val="18"/>
                          <w:szCs w:val="18"/>
                          <w:lang w:val="hr-HR"/>
                        </w:rPr>
                        <w:t>Konvejer</w:t>
                      </w:r>
                    </w:p>
                  </w:txbxContent>
                </v:textbox>
                <w10:wrap anchorx="margin"/>
              </v:shape>
            </w:pict>
          </mc:Fallback>
        </mc:AlternateContent>
      </w:r>
      <w:r w:rsidR="003E5B15">
        <w:rPr>
          <w:rFonts w:cs="Times New Roman"/>
          <w:noProof/>
          <w:szCs w:val="24"/>
          <w:lang w:val="hr-HR" w:eastAsia="hr-HR"/>
        </w:rPr>
        <w:drawing>
          <wp:inline distT="0" distB="0" distL="0" distR="0" wp14:anchorId="232754FB" wp14:editId="36F3F0FC">
            <wp:extent cx="2816352" cy="3023616"/>
            <wp:effectExtent l="0" t="0" r="3175" b="5715"/>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fig9.4_tuks.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816352" cy="3023616"/>
                    </a:xfrm>
                    <a:prstGeom prst="rect">
                      <a:avLst/>
                    </a:prstGeom>
                  </pic:spPr>
                </pic:pic>
              </a:graphicData>
            </a:graphic>
          </wp:inline>
        </w:drawing>
      </w:r>
    </w:p>
    <w:p w:rsidR="0018203B" w:rsidRDefault="00C732D8" w:rsidP="00D60264">
      <w:pPr>
        <w:spacing w:after="0" w:line="240" w:lineRule="auto"/>
        <w:jc w:val="both"/>
        <w:rPr>
          <w:i/>
          <w:iCs/>
          <w:szCs w:val="18"/>
        </w:rPr>
      </w:pPr>
      <w:bookmarkStart w:id="33" w:name="_Toc467968333"/>
      <w:r w:rsidRPr="00C732D8">
        <w:rPr>
          <w:i/>
          <w:iCs/>
          <w:szCs w:val="18"/>
        </w:rPr>
        <w:t xml:space="preserve">Slika </w:t>
      </w:r>
      <w:r w:rsidRPr="00C732D8">
        <w:rPr>
          <w:i/>
          <w:iCs/>
          <w:szCs w:val="18"/>
        </w:rPr>
        <w:fldChar w:fldCharType="begin"/>
      </w:r>
      <w:r w:rsidRPr="00C732D8">
        <w:rPr>
          <w:i/>
          <w:iCs/>
          <w:szCs w:val="18"/>
        </w:rPr>
        <w:instrText xml:space="preserve"> SEQ Figure \* ARABIC </w:instrText>
      </w:r>
      <w:r w:rsidRPr="00C732D8">
        <w:rPr>
          <w:i/>
          <w:iCs/>
          <w:szCs w:val="18"/>
        </w:rPr>
        <w:fldChar w:fldCharType="separate"/>
      </w:r>
      <w:r>
        <w:rPr>
          <w:i/>
          <w:iCs/>
          <w:noProof/>
          <w:szCs w:val="18"/>
        </w:rPr>
        <w:t>24</w:t>
      </w:r>
      <w:r w:rsidRPr="00C732D8">
        <w:rPr>
          <w:i/>
          <w:iCs/>
          <w:szCs w:val="18"/>
        </w:rPr>
        <w:fldChar w:fldCharType="end"/>
      </w:r>
      <w:r w:rsidRPr="00C732D8">
        <w:rPr>
          <w:b/>
          <w:bCs/>
          <w:i/>
          <w:iCs/>
          <w:szCs w:val="18"/>
          <w:lang w:val="en-GB"/>
        </w:rPr>
        <w:t xml:space="preserve">. </w:t>
      </w:r>
      <w:r w:rsidR="0018203B" w:rsidRPr="0018203B">
        <w:rPr>
          <w:i/>
          <w:iCs/>
          <w:szCs w:val="18"/>
        </w:rPr>
        <w:t>Kalandriranje</w:t>
      </w:r>
      <w:r w:rsidR="00441A95">
        <w:rPr>
          <w:i/>
          <w:iCs/>
          <w:szCs w:val="18"/>
        </w:rPr>
        <w:t xml:space="preserve"> </w:t>
      </w:r>
      <w:r w:rsidR="00441A95" w:rsidRPr="00441A95">
        <w:rPr>
          <w:i/>
          <w:iCs/>
          <w:szCs w:val="18"/>
        </w:rPr>
        <w:t>[1]</w:t>
      </w:r>
      <w:bookmarkEnd w:id="33"/>
    </w:p>
    <w:p w:rsidR="0018203B" w:rsidRDefault="0018203B" w:rsidP="00D60264">
      <w:pPr>
        <w:spacing w:after="0" w:line="240" w:lineRule="auto"/>
        <w:jc w:val="both"/>
        <w:rPr>
          <w:i/>
          <w:iCs/>
          <w:szCs w:val="18"/>
        </w:rPr>
      </w:pPr>
    </w:p>
    <w:p w:rsidR="00300D91" w:rsidRPr="00441A95" w:rsidRDefault="0018203B" w:rsidP="00441A95">
      <w:pPr>
        <w:spacing w:after="0" w:line="240" w:lineRule="auto"/>
        <w:jc w:val="both"/>
        <w:rPr>
          <w:rFonts w:cs="Times New Roman"/>
          <w:color w:val="000000"/>
          <w:szCs w:val="24"/>
          <w:lang w:val="en-GB"/>
        </w:rPr>
      </w:pPr>
      <w:r w:rsidRPr="0018203B">
        <w:rPr>
          <w:rFonts w:cs="Times New Roman"/>
          <w:b/>
          <w:bCs/>
          <w:color w:val="000000"/>
          <w:szCs w:val="24"/>
          <w:lang w:val="en-GB"/>
        </w:rPr>
        <w:t>Rotacijsko kalupljenje (Slika 25).</w:t>
      </w:r>
      <w:r w:rsidR="00441A95">
        <w:rPr>
          <w:rFonts w:cs="Times New Roman"/>
          <w:b/>
          <w:bCs/>
          <w:color w:val="000000"/>
          <w:szCs w:val="24"/>
          <w:lang w:val="en-GB"/>
        </w:rPr>
        <w:t xml:space="preserve"> </w:t>
      </w:r>
      <w:r w:rsidR="00441A95">
        <w:rPr>
          <w:rFonts w:cs="Times New Roman"/>
          <w:color w:val="000000"/>
          <w:szCs w:val="24"/>
          <w:lang w:val="en-GB"/>
        </w:rPr>
        <w:t>O</w:t>
      </w:r>
      <w:r w:rsidR="00441A95" w:rsidRPr="00441A95">
        <w:rPr>
          <w:rFonts w:cs="Times New Roman"/>
          <w:color w:val="000000"/>
          <w:szCs w:val="24"/>
          <w:lang w:val="en-GB"/>
        </w:rPr>
        <w:t>vim postupkom izrađuju se:</w:t>
      </w:r>
      <w:r w:rsidR="00441A95">
        <w:rPr>
          <w:rFonts w:cs="Times New Roman"/>
          <w:color w:val="000000"/>
          <w:szCs w:val="24"/>
          <w:lang w:val="en-GB"/>
        </w:rPr>
        <w:t xml:space="preserve"> šuplji predmeti velikog obujma</w:t>
      </w:r>
      <w:r w:rsidR="0045449B">
        <w:rPr>
          <w:rFonts w:cs="Times New Roman"/>
          <w:color w:val="000000"/>
          <w:szCs w:val="24"/>
          <w:lang w:val="en-GB"/>
        </w:rPr>
        <w:t xml:space="preserve"> </w:t>
      </w:r>
      <w:r w:rsidR="00441A95" w:rsidRPr="00441A95">
        <w:rPr>
          <w:rFonts w:cs="Times New Roman"/>
          <w:color w:val="000000"/>
          <w:szCs w:val="24"/>
          <w:lang w:val="en-GB"/>
        </w:rPr>
        <w:t xml:space="preserve">(spremnici za dizel gorivo </w:t>
      </w:r>
      <w:proofErr w:type="gramStart"/>
      <w:r w:rsidR="00441A95" w:rsidRPr="00441A95">
        <w:rPr>
          <w:rFonts w:cs="Times New Roman"/>
          <w:color w:val="000000"/>
          <w:szCs w:val="24"/>
          <w:lang w:val="en-GB"/>
        </w:rPr>
        <w:t>ili</w:t>
      </w:r>
      <w:proofErr w:type="gramEnd"/>
      <w:r w:rsidR="00441A95" w:rsidRPr="00441A95">
        <w:rPr>
          <w:rFonts w:cs="Times New Roman"/>
          <w:color w:val="000000"/>
          <w:szCs w:val="24"/>
          <w:lang w:val="en-GB"/>
        </w:rPr>
        <w:t xml:space="preserve"> kišnicu, k</w:t>
      </w:r>
      <w:r w:rsidR="00441A95">
        <w:rPr>
          <w:rFonts w:cs="Times New Roman"/>
          <w:color w:val="000000"/>
          <w:szCs w:val="24"/>
          <w:lang w:val="en-GB"/>
        </w:rPr>
        <w:t>omore za kanalizaciju), kanui i</w:t>
      </w:r>
      <w:r w:rsidR="0045449B">
        <w:rPr>
          <w:rFonts w:cs="Times New Roman"/>
          <w:color w:val="000000"/>
          <w:szCs w:val="24"/>
          <w:lang w:val="en-GB"/>
        </w:rPr>
        <w:t xml:space="preserve"> </w:t>
      </w:r>
      <w:r w:rsidR="00441A95" w:rsidRPr="00441A95">
        <w:rPr>
          <w:rFonts w:cs="Times New Roman"/>
          <w:color w:val="000000"/>
          <w:szCs w:val="24"/>
          <w:lang w:val="en-GB"/>
        </w:rPr>
        <w:t>kajaci, dječje kućice itd.</w:t>
      </w:r>
      <w:r w:rsidR="00300D91" w:rsidRPr="00FA0FE2">
        <w:rPr>
          <w:rFonts w:cs="Times New Roman"/>
          <w:color w:val="000000"/>
          <w:szCs w:val="24"/>
          <w:lang w:val="en-GB"/>
        </w:rPr>
        <w:t xml:space="preserve"> </w:t>
      </w:r>
      <w:r w:rsidR="00441A95" w:rsidRPr="00441A95">
        <w:rPr>
          <w:rFonts w:cs="Times New Roman"/>
          <w:color w:val="000000"/>
          <w:szCs w:val="24"/>
          <w:lang w:val="en-GB"/>
        </w:rPr>
        <w:t xml:space="preserve">Prethodno izmjerena količina termoplastičnih peleta se </w:t>
      </w:r>
      <w:r w:rsidR="00441A95">
        <w:rPr>
          <w:rFonts w:cs="Times New Roman"/>
          <w:color w:val="000000"/>
          <w:szCs w:val="24"/>
          <w:lang w:val="en-GB"/>
        </w:rPr>
        <w:t>smje</w:t>
      </w:r>
      <w:r w:rsidR="0045449B">
        <w:rPr>
          <w:rFonts w:cs="Times New Roman"/>
          <w:color w:val="000000"/>
          <w:szCs w:val="24"/>
          <w:lang w:val="en-GB"/>
        </w:rPr>
        <w:t>šta</w:t>
      </w:r>
      <w:r w:rsidR="00441A95" w:rsidRPr="00441A95">
        <w:rPr>
          <w:rFonts w:cs="Times New Roman"/>
          <w:color w:val="000000"/>
          <w:szCs w:val="24"/>
          <w:lang w:val="en-GB"/>
        </w:rPr>
        <w:t xml:space="preserve"> u zatvoreni metaln</w:t>
      </w:r>
      <w:r w:rsidR="00441A95">
        <w:rPr>
          <w:rFonts w:cs="Times New Roman"/>
          <w:color w:val="000000"/>
          <w:szCs w:val="24"/>
          <w:lang w:val="en-GB"/>
        </w:rPr>
        <w:t>i</w:t>
      </w:r>
      <w:r w:rsidR="00441A95" w:rsidRPr="00441A95">
        <w:rPr>
          <w:rFonts w:cs="Times New Roman"/>
          <w:color w:val="000000"/>
          <w:szCs w:val="24"/>
          <w:lang w:val="en-GB"/>
        </w:rPr>
        <w:t xml:space="preserve"> kalup. Rotirajući kalup se zagrijava do</w:t>
      </w:r>
      <w:r w:rsidR="0045449B">
        <w:rPr>
          <w:rFonts w:cs="Times New Roman"/>
          <w:color w:val="000000"/>
          <w:szCs w:val="24"/>
          <w:lang w:val="en-GB"/>
        </w:rPr>
        <w:t>k</w:t>
      </w:r>
      <w:r w:rsidR="00441A95" w:rsidRPr="00441A95">
        <w:rPr>
          <w:rFonts w:cs="Times New Roman"/>
          <w:color w:val="000000"/>
          <w:szCs w:val="24"/>
          <w:lang w:val="en-GB"/>
        </w:rPr>
        <w:t xml:space="preserve"> </w:t>
      </w:r>
      <w:r w:rsidR="0045449B">
        <w:rPr>
          <w:rFonts w:cs="Times New Roman"/>
          <w:color w:val="000000"/>
          <w:szCs w:val="24"/>
          <w:lang w:val="en-GB"/>
        </w:rPr>
        <w:t xml:space="preserve">ne dođe do </w:t>
      </w:r>
      <w:r w:rsidR="00441A95" w:rsidRPr="00441A95">
        <w:rPr>
          <w:rFonts w:cs="Times New Roman"/>
          <w:color w:val="000000"/>
          <w:szCs w:val="24"/>
          <w:lang w:val="en-GB"/>
        </w:rPr>
        <w:t xml:space="preserve">taljenja </w:t>
      </w:r>
      <w:r w:rsidR="00441A95">
        <w:rPr>
          <w:rFonts w:cs="Times New Roman"/>
          <w:color w:val="000000"/>
          <w:szCs w:val="24"/>
          <w:lang w:val="en-GB"/>
        </w:rPr>
        <w:t>punjenja</w:t>
      </w:r>
      <w:r w:rsidR="00441A95" w:rsidRPr="00441A95">
        <w:rPr>
          <w:rFonts w:cs="Times New Roman"/>
          <w:color w:val="000000"/>
          <w:szCs w:val="24"/>
          <w:lang w:val="en-GB"/>
        </w:rPr>
        <w:t>. Rastaljen</w:t>
      </w:r>
      <w:r w:rsidR="00441A95">
        <w:rPr>
          <w:rFonts w:cs="Times New Roman"/>
          <w:color w:val="000000"/>
          <w:szCs w:val="24"/>
          <w:lang w:val="en-GB"/>
        </w:rPr>
        <w:t>i</w:t>
      </w:r>
      <w:r w:rsidR="00441A95" w:rsidRPr="00441A95">
        <w:rPr>
          <w:rFonts w:cs="Times New Roman"/>
          <w:color w:val="000000"/>
          <w:szCs w:val="24"/>
          <w:lang w:val="en-GB"/>
        </w:rPr>
        <w:t xml:space="preserve"> polimer oblikuje </w:t>
      </w:r>
      <w:r w:rsidR="00441A95">
        <w:rPr>
          <w:rFonts w:cs="Times New Roman"/>
          <w:color w:val="000000"/>
          <w:szCs w:val="24"/>
          <w:lang w:val="en-GB"/>
        </w:rPr>
        <w:t>površinu</w:t>
      </w:r>
      <w:r w:rsidR="00441A95" w:rsidRPr="00441A95">
        <w:rPr>
          <w:rFonts w:cs="Times New Roman"/>
          <w:color w:val="000000"/>
          <w:szCs w:val="24"/>
          <w:lang w:val="en-GB"/>
        </w:rPr>
        <w:t xml:space="preserve"> </w:t>
      </w:r>
      <w:r w:rsidR="00441A95">
        <w:rPr>
          <w:rFonts w:cs="Times New Roman"/>
          <w:color w:val="000000"/>
          <w:szCs w:val="24"/>
          <w:lang w:val="en-GB"/>
        </w:rPr>
        <w:t>prema stijenkama kalupa</w:t>
      </w:r>
      <w:r w:rsidR="00441A95" w:rsidRPr="00441A95">
        <w:rPr>
          <w:rFonts w:cs="Times New Roman"/>
          <w:color w:val="000000"/>
          <w:szCs w:val="24"/>
          <w:lang w:val="en-GB"/>
        </w:rPr>
        <w:t xml:space="preserve">. </w:t>
      </w:r>
      <w:r w:rsidR="00441A95">
        <w:rPr>
          <w:rFonts w:cs="Times New Roman"/>
          <w:color w:val="000000"/>
          <w:szCs w:val="24"/>
          <w:lang w:val="en-GB"/>
        </w:rPr>
        <w:t>Kad je proizv</w:t>
      </w:r>
      <w:r w:rsidR="0045449B">
        <w:rPr>
          <w:rFonts w:cs="Times New Roman"/>
          <w:color w:val="000000"/>
          <w:szCs w:val="24"/>
          <w:lang w:val="en-GB"/>
        </w:rPr>
        <w:t>od gotov, hladi se hladnim zrako</w:t>
      </w:r>
      <w:r w:rsidR="00441A95">
        <w:rPr>
          <w:rFonts w:cs="Times New Roman"/>
          <w:color w:val="000000"/>
          <w:szCs w:val="24"/>
          <w:lang w:val="en-GB"/>
        </w:rPr>
        <w:t xml:space="preserve">m </w:t>
      </w:r>
      <w:proofErr w:type="gramStart"/>
      <w:r w:rsidR="00441A95">
        <w:rPr>
          <w:rFonts w:cs="Times New Roman"/>
          <w:color w:val="000000"/>
          <w:szCs w:val="24"/>
          <w:lang w:val="en-GB"/>
        </w:rPr>
        <w:t>ili</w:t>
      </w:r>
      <w:proofErr w:type="gramEnd"/>
      <w:r w:rsidR="00441A95">
        <w:rPr>
          <w:rFonts w:cs="Times New Roman"/>
          <w:color w:val="000000"/>
          <w:szCs w:val="24"/>
          <w:lang w:val="en-GB"/>
        </w:rPr>
        <w:t xml:space="preserve"> vodom, kako bi se omogućilo vađenje iz kalupa</w:t>
      </w:r>
      <w:r w:rsidR="00441A95" w:rsidRPr="00441A95">
        <w:rPr>
          <w:rFonts w:cs="Times New Roman"/>
          <w:color w:val="000000"/>
          <w:szCs w:val="24"/>
          <w:lang w:val="en-GB"/>
        </w:rPr>
        <w:t xml:space="preserve">. Značajna prednost ovog procesa je </w:t>
      </w:r>
      <w:r w:rsidR="00441A95">
        <w:rPr>
          <w:rFonts w:cs="Times New Roman"/>
          <w:color w:val="000000"/>
          <w:szCs w:val="24"/>
          <w:lang w:val="en-GB"/>
        </w:rPr>
        <w:t>mala cijena</w:t>
      </w:r>
      <w:r w:rsidR="00441A95" w:rsidRPr="00441A95">
        <w:rPr>
          <w:rFonts w:cs="Times New Roman"/>
          <w:color w:val="000000"/>
          <w:szCs w:val="24"/>
          <w:lang w:val="en-GB"/>
        </w:rPr>
        <w:t xml:space="preserve"> alata, u usporedbi s injekcijskim prešanjem i ostale </w:t>
      </w:r>
      <w:r w:rsidR="00441A95">
        <w:rPr>
          <w:rFonts w:cs="Times New Roman"/>
          <w:color w:val="000000"/>
          <w:szCs w:val="24"/>
          <w:lang w:val="en-GB"/>
        </w:rPr>
        <w:t>sličnim postupcima prerade.</w:t>
      </w:r>
    </w:p>
    <w:p w:rsidR="00300D91" w:rsidRPr="00FA0FE2" w:rsidRDefault="00300D91" w:rsidP="00D60264">
      <w:pPr>
        <w:spacing w:after="0" w:line="240" w:lineRule="auto"/>
        <w:jc w:val="both"/>
        <w:rPr>
          <w:rFonts w:cs="Times New Roman"/>
          <w:noProof/>
          <w:szCs w:val="24"/>
          <w:lang w:val="en-GB" w:eastAsia="lv-LV"/>
        </w:rPr>
      </w:pPr>
    </w:p>
    <w:p w:rsidR="00300D91" w:rsidRPr="00FA0FE2" w:rsidRDefault="004C497E" w:rsidP="00D60264">
      <w:pPr>
        <w:spacing w:after="0" w:line="240" w:lineRule="auto"/>
        <w:jc w:val="both"/>
        <w:rPr>
          <w:rFonts w:cs="Times New Roman"/>
          <w:noProof/>
          <w:szCs w:val="24"/>
          <w:lang w:val="en-GB" w:eastAsia="lv-LV"/>
        </w:rPr>
      </w:pPr>
      <w:r>
        <w:rPr>
          <w:rFonts w:cs="Times New Roman"/>
          <w:noProof/>
          <w:szCs w:val="24"/>
          <w:lang w:val="hr-HR" w:eastAsia="hr-HR"/>
        </w:rPr>
        <mc:AlternateContent>
          <mc:Choice Requires="wps">
            <w:drawing>
              <wp:anchor distT="0" distB="0" distL="114300" distR="114300" simplePos="0" relativeHeight="251817472" behindDoc="0" locked="0" layoutInCell="1" allowOverlap="1" wp14:anchorId="60F70879" wp14:editId="000CEE71">
                <wp:simplePos x="0" y="0"/>
                <wp:positionH relativeFrom="margin">
                  <wp:posOffset>1938020</wp:posOffset>
                </wp:positionH>
                <wp:positionV relativeFrom="paragraph">
                  <wp:posOffset>589280</wp:posOffset>
                </wp:positionV>
                <wp:extent cx="826770" cy="227106"/>
                <wp:effectExtent l="0" t="0" r="0" b="1905"/>
                <wp:wrapNone/>
                <wp:docPr id="120087" name="Tekstlodziņš 120087"/>
                <wp:cNvGraphicFramePr/>
                <a:graphic xmlns:a="http://schemas.openxmlformats.org/drawingml/2006/main">
                  <a:graphicData uri="http://schemas.microsoft.com/office/word/2010/wordprocessingShape">
                    <wps:wsp>
                      <wps:cNvSpPr txBox="1"/>
                      <wps:spPr>
                        <a:xfrm>
                          <a:off x="0" y="0"/>
                          <a:ext cx="826770" cy="2271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927145" w:rsidRDefault="00FF3BDF" w:rsidP="004C497E">
                            <w:pPr>
                              <w:spacing w:after="0" w:line="240" w:lineRule="auto"/>
                              <w:rPr>
                                <w:sz w:val="18"/>
                                <w:szCs w:val="18"/>
                                <w:lang w:val="hr-HR"/>
                              </w:rPr>
                            </w:pPr>
                            <w:r>
                              <w:rPr>
                                <w:sz w:val="18"/>
                                <w:szCs w:val="18"/>
                                <w:lang w:val="hr-HR"/>
                              </w:rPr>
                              <w:t>Grijanje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F70879" id="Tekstlodziņš 120087" o:spid="_x0000_s1130" type="#_x0000_t202" style="position:absolute;left:0;text-align:left;margin-left:152.6pt;margin-top:46.4pt;width:65.1pt;height:17.9pt;z-index:251817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" filled="f" stroked="f" strokeweight=".5pt">
                <v:textbox>
                  <w:txbxContent>
                    <w:p w:rsidR="00FF3BDF" w:rsidRPr="00927145" w:rsidRDefault="00FF3BDF" w:rsidP="004C497E">
                      <w:pPr>
                        <w:spacing w:after="0" w:line="240" w:lineRule="auto"/>
                        <w:rPr>
                          <w:sz w:val="18"/>
                          <w:szCs w:val="18"/>
                          <w:lang w:val="hr-HR"/>
                        </w:rPr>
                      </w:pPr>
                      <w:r>
                        <w:rPr>
                          <w:sz w:val="18"/>
                          <w:szCs w:val="18"/>
                          <w:lang w:val="hr-HR"/>
                        </w:rPr>
                        <w:t>Grijanje</w:t>
                      </w:r>
                    </w:p>
                  </w:txbxContent>
                </v:textbox>
                <w10:wrap anchorx="margin"/>
              </v:shape>
            </w:pict>
          </mc:Fallback>
        </mc:AlternateContent>
      </w:r>
      <w:r>
        <w:rPr>
          <w:rFonts w:cs="Times New Roman"/>
          <w:noProof/>
          <w:szCs w:val="24"/>
          <w:lang w:val="hr-HR" w:eastAsia="hr-HR"/>
        </w:rPr>
        <mc:AlternateContent>
          <mc:Choice Requires="wps">
            <w:drawing>
              <wp:anchor distT="0" distB="0" distL="114300" distR="114300" simplePos="0" relativeHeight="251816448" behindDoc="0" locked="0" layoutInCell="1" allowOverlap="1" wp14:anchorId="7D84AE78" wp14:editId="66262EF2">
                <wp:simplePos x="0" y="0"/>
                <wp:positionH relativeFrom="margin">
                  <wp:posOffset>1878630</wp:posOffset>
                </wp:positionH>
                <wp:positionV relativeFrom="paragraph">
                  <wp:posOffset>305809</wp:posOffset>
                </wp:positionV>
                <wp:extent cx="537882" cy="227106"/>
                <wp:effectExtent l="0" t="0" r="0" b="1905"/>
                <wp:wrapNone/>
                <wp:docPr id="120086" name="Tekstlodziņš 120086"/>
                <wp:cNvGraphicFramePr/>
                <a:graphic xmlns:a="http://schemas.openxmlformats.org/drawingml/2006/main">
                  <a:graphicData uri="http://schemas.microsoft.com/office/word/2010/wordprocessingShape">
                    <wps:wsp>
                      <wps:cNvSpPr txBox="1"/>
                      <wps:spPr>
                        <a:xfrm>
                          <a:off x="0" y="0"/>
                          <a:ext cx="537882" cy="2271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1830D4" w:rsidRDefault="00FF3BDF" w:rsidP="004C497E">
                            <w:pPr>
                              <w:spacing w:after="0" w:line="240" w:lineRule="auto"/>
                              <w:rPr>
                                <w:sz w:val="18"/>
                                <w:szCs w:val="18"/>
                                <w:lang w:val="lv-LV"/>
                              </w:rPr>
                            </w:pPr>
                            <w:r>
                              <w:rPr>
                                <w:sz w:val="18"/>
                                <w:szCs w:val="18"/>
                                <w:lang w:val="lv-LV"/>
                              </w:rPr>
                              <w:t xml:space="preserve">Kalup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84AE78" id="Tekstlodziņš 120086" o:spid="_x0000_s1131" type="#_x0000_t202" style="position:absolute;left:0;text-align:left;margin-left:147.9pt;margin-top:24.1pt;width:42.35pt;height:17.9pt;z-index:251816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" filled="f" stroked="f" strokeweight=".5pt">
                <v:textbox>
                  <w:txbxContent>
                    <w:p w:rsidR="00FF3BDF" w:rsidRPr="001830D4" w:rsidRDefault="00FF3BDF" w:rsidP="004C497E">
                      <w:pPr>
                        <w:spacing w:after="0" w:line="240" w:lineRule="auto"/>
                        <w:rPr>
                          <w:sz w:val="18"/>
                          <w:szCs w:val="18"/>
                          <w:lang w:val="lv-LV"/>
                        </w:rPr>
                      </w:pPr>
                      <w:r>
                        <w:rPr>
                          <w:sz w:val="18"/>
                          <w:szCs w:val="18"/>
                          <w:lang w:val="lv-LV"/>
                        </w:rPr>
                        <w:t xml:space="preserve">Kalup </w:t>
                      </w:r>
                    </w:p>
                  </w:txbxContent>
                </v:textbox>
                <w10:wrap anchorx="margin"/>
              </v:shape>
            </w:pict>
          </mc:Fallback>
        </mc:AlternateContent>
      </w:r>
      <w:r w:rsidR="00CE448C">
        <w:rPr>
          <w:rFonts w:cs="Times New Roman"/>
          <w:noProof/>
          <w:szCs w:val="24"/>
          <w:lang w:val="hr-HR" w:eastAsia="hr-HR"/>
        </w:rPr>
        <w:drawing>
          <wp:inline distT="0" distB="0" distL="0" distR="0" wp14:anchorId="61E3F5C5" wp14:editId="01586A13">
            <wp:extent cx="2316480" cy="1621536"/>
            <wp:effectExtent l="0" t="0" r="7620" b="0"/>
            <wp:docPr id="47" name="Attēl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fig9.5_tuks.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316480" cy="1621536"/>
                    </a:xfrm>
                    <a:prstGeom prst="rect">
                      <a:avLst/>
                    </a:prstGeom>
                  </pic:spPr>
                </pic:pic>
              </a:graphicData>
            </a:graphic>
          </wp:inline>
        </w:drawing>
      </w:r>
    </w:p>
    <w:p w:rsidR="00300D91" w:rsidRPr="00FA0FE2" w:rsidRDefault="00C732D8" w:rsidP="00DC5E6D">
      <w:pPr>
        <w:pStyle w:val="Caption"/>
        <w:rPr>
          <w:rFonts w:cs="Times New Roman"/>
          <w:noProof/>
          <w:szCs w:val="24"/>
          <w:lang w:val="en-GB" w:eastAsia="lv-LV"/>
        </w:rPr>
      </w:pPr>
      <w:bookmarkStart w:id="34" w:name="_Toc467968334"/>
      <w:r w:rsidRPr="00C732D8">
        <w:t xml:space="preserve">Slika </w:t>
      </w:r>
      <w:fldSimple w:instr=" SEQ Figure \* ARABIC ">
        <w:r>
          <w:rPr>
            <w:noProof/>
          </w:rPr>
          <w:t>25</w:t>
        </w:r>
      </w:fldSimple>
      <w:r w:rsidRPr="00C732D8">
        <w:rPr>
          <w:b/>
          <w:bCs/>
          <w:lang w:val="en-GB"/>
        </w:rPr>
        <w:t xml:space="preserve">. </w:t>
      </w:r>
      <w:r w:rsidR="00441A95" w:rsidRPr="00441A95">
        <w:t xml:space="preserve">Rotacijsko kalupljenje </w:t>
      </w:r>
      <w:r w:rsidR="004C497E">
        <w:rPr>
          <w:rFonts w:cs="Times New Roman"/>
          <w:noProof/>
          <w:szCs w:val="24"/>
          <w:lang w:val="en-GB" w:eastAsia="lv-LV"/>
        </w:rPr>
        <w:t>[1]</w:t>
      </w:r>
      <w:bookmarkEnd w:id="34"/>
    </w:p>
    <w:p w:rsidR="0045449B" w:rsidRDefault="00441A95" w:rsidP="00615ED8">
      <w:pPr>
        <w:shd w:val="clear" w:color="auto" w:fill="FFFFFF"/>
        <w:spacing w:after="0" w:line="240" w:lineRule="auto"/>
        <w:jc w:val="both"/>
        <w:rPr>
          <w:rFonts w:cs="Times New Roman"/>
          <w:color w:val="000000"/>
          <w:szCs w:val="24"/>
          <w:lang w:val="en-GB"/>
        </w:rPr>
      </w:pPr>
      <w:r>
        <w:rPr>
          <w:rFonts w:cs="Times New Roman"/>
          <w:b/>
          <w:bCs/>
          <w:color w:val="000000"/>
          <w:szCs w:val="24"/>
          <w:lang w:val="en-GB"/>
        </w:rPr>
        <w:t>O</w:t>
      </w:r>
      <w:r w:rsidRPr="00441A95">
        <w:rPr>
          <w:rFonts w:cs="Times New Roman"/>
          <w:b/>
          <w:bCs/>
          <w:color w:val="000000"/>
          <w:szCs w:val="24"/>
          <w:lang w:val="en-GB"/>
        </w:rPr>
        <w:t>blikovanje u čvrstom stanju</w:t>
      </w:r>
      <w:r w:rsidR="00615ED8">
        <w:rPr>
          <w:rFonts w:cs="Times New Roman"/>
          <w:b/>
          <w:bCs/>
          <w:color w:val="000000"/>
          <w:szCs w:val="24"/>
          <w:lang w:val="en-GB"/>
        </w:rPr>
        <w:t xml:space="preserve"> </w:t>
      </w:r>
      <w:r w:rsidR="00615ED8" w:rsidRPr="00615ED8">
        <w:rPr>
          <w:rFonts w:cs="Times New Roman"/>
          <w:b/>
          <w:bCs/>
          <w:color w:val="000000"/>
          <w:szCs w:val="24"/>
          <w:lang w:val="en-GB"/>
        </w:rPr>
        <w:t xml:space="preserve">(Slika 25). </w:t>
      </w:r>
      <w:r w:rsidR="00615ED8" w:rsidRPr="00615ED8">
        <w:t xml:space="preserve"> </w:t>
      </w:r>
      <w:r w:rsidR="00615ED8" w:rsidRPr="00615ED8">
        <w:rPr>
          <w:rFonts w:cs="Times New Roman"/>
          <w:color w:val="000000"/>
          <w:szCs w:val="24"/>
          <w:lang w:val="en-GB"/>
        </w:rPr>
        <w:t xml:space="preserve">Postupak </w:t>
      </w:r>
      <w:r w:rsidR="00615ED8">
        <w:rPr>
          <w:rFonts w:cs="Times New Roman"/>
          <w:color w:val="000000"/>
          <w:szCs w:val="24"/>
          <w:lang w:val="en-GB"/>
        </w:rPr>
        <w:t>kod kojeg se ploče ili slični oblici</w:t>
      </w:r>
      <w:r w:rsidR="00615ED8" w:rsidRPr="00615ED8">
        <w:rPr>
          <w:rFonts w:cs="Times New Roman"/>
          <w:color w:val="000000"/>
          <w:szCs w:val="24"/>
          <w:lang w:val="en-GB"/>
        </w:rPr>
        <w:t xml:space="preserve"> </w:t>
      </w:r>
      <w:r w:rsidR="00615ED8">
        <w:rPr>
          <w:rFonts w:cs="Times New Roman"/>
          <w:color w:val="000000"/>
          <w:szCs w:val="24"/>
          <w:lang w:val="en-GB"/>
        </w:rPr>
        <w:t xml:space="preserve">od </w:t>
      </w:r>
      <w:r w:rsidR="00615ED8" w:rsidRPr="00615ED8">
        <w:rPr>
          <w:rFonts w:cs="Times New Roman"/>
          <w:color w:val="000000"/>
          <w:szCs w:val="24"/>
          <w:lang w:val="en-GB"/>
        </w:rPr>
        <w:t>termoplastičnih materijala zagrijava</w:t>
      </w:r>
      <w:r w:rsidR="00615ED8">
        <w:rPr>
          <w:rFonts w:cs="Times New Roman"/>
          <w:color w:val="000000"/>
          <w:szCs w:val="24"/>
          <w:lang w:val="en-GB"/>
        </w:rPr>
        <w:t>ju</w:t>
      </w:r>
      <w:r w:rsidR="00615ED8" w:rsidRPr="00615ED8">
        <w:rPr>
          <w:rFonts w:cs="Times New Roman"/>
          <w:color w:val="000000"/>
          <w:szCs w:val="24"/>
          <w:lang w:val="en-GB"/>
        </w:rPr>
        <w:t xml:space="preserve"> do točke omekšavanja, ali ispod tališta </w:t>
      </w:r>
      <w:r w:rsidR="00072219">
        <w:rPr>
          <w:rFonts w:cs="Times New Roman"/>
          <w:color w:val="000000"/>
          <w:szCs w:val="24"/>
          <w:lang w:val="en-GB"/>
        </w:rPr>
        <w:t xml:space="preserve">i </w:t>
      </w:r>
      <w:r w:rsidR="00615ED8">
        <w:rPr>
          <w:rFonts w:cs="Times New Roman"/>
          <w:color w:val="000000"/>
          <w:szCs w:val="24"/>
          <w:lang w:val="en-GB"/>
        </w:rPr>
        <w:t xml:space="preserve">oblikuju </w:t>
      </w:r>
      <w:proofErr w:type="gramStart"/>
      <w:r w:rsidR="00615ED8">
        <w:rPr>
          <w:rFonts w:cs="Times New Roman"/>
          <w:color w:val="000000"/>
          <w:szCs w:val="24"/>
          <w:lang w:val="en-GB"/>
        </w:rPr>
        <w:t>prema  kalupu</w:t>
      </w:r>
      <w:proofErr w:type="gramEnd"/>
      <w:r w:rsidR="00615ED8" w:rsidRPr="00615ED8">
        <w:rPr>
          <w:rFonts w:cs="Times New Roman"/>
          <w:color w:val="000000"/>
          <w:szCs w:val="24"/>
          <w:lang w:val="en-GB"/>
        </w:rPr>
        <w:t xml:space="preserve">. Koraci u ovom procesu prikazani su </w:t>
      </w:r>
      <w:proofErr w:type="gramStart"/>
      <w:r w:rsidR="00615ED8" w:rsidRPr="00615ED8">
        <w:rPr>
          <w:rFonts w:cs="Times New Roman"/>
          <w:color w:val="000000"/>
          <w:szCs w:val="24"/>
          <w:lang w:val="en-GB"/>
        </w:rPr>
        <w:t>na</w:t>
      </w:r>
      <w:proofErr w:type="gramEnd"/>
      <w:r w:rsidR="00615ED8" w:rsidRPr="00615ED8">
        <w:rPr>
          <w:rFonts w:cs="Times New Roman"/>
          <w:color w:val="000000"/>
          <w:szCs w:val="24"/>
          <w:lang w:val="en-GB"/>
        </w:rPr>
        <w:t xml:space="preserve"> slici 26. Sredstvo za podmazivanje se primjenjuje </w:t>
      </w:r>
      <w:proofErr w:type="gramStart"/>
      <w:r w:rsidR="00615ED8" w:rsidRPr="00615ED8">
        <w:rPr>
          <w:rFonts w:cs="Times New Roman"/>
          <w:color w:val="000000"/>
          <w:szCs w:val="24"/>
          <w:lang w:val="en-GB"/>
        </w:rPr>
        <w:t>na</w:t>
      </w:r>
      <w:proofErr w:type="gramEnd"/>
      <w:r w:rsidR="00615ED8" w:rsidRPr="00615ED8">
        <w:rPr>
          <w:rFonts w:cs="Times New Roman"/>
          <w:color w:val="000000"/>
          <w:szCs w:val="24"/>
          <w:lang w:val="en-GB"/>
        </w:rPr>
        <w:t xml:space="preserve"> obje strane kako bi se </w:t>
      </w:r>
      <w:r w:rsidR="00072219">
        <w:rPr>
          <w:rFonts w:cs="Times New Roman"/>
          <w:color w:val="000000"/>
          <w:szCs w:val="24"/>
          <w:lang w:val="en-GB"/>
        </w:rPr>
        <w:t>olakšalo</w:t>
      </w:r>
      <w:r w:rsidR="00615ED8" w:rsidRPr="00615ED8">
        <w:rPr>
          <w:rFonts w:cs="Times New Roman"/>
          <w:color w:val="000000"/>
          <w:szCs w:val="24"/>
          <w:lang w:val="en-GB"/>
        </w:rPr>
        <w:t xml:space="preserve"> izvlačenje. </w:t>
      </w:r>
    </w:p>
    <w:p w:rsidR="00615ED8" w:rsidRDefault="00615ED8" w:rsidP="00615ED8">
      <w:pPr>
        <w:shd w:val="clear" w:color="auto" w:fill="FFFFFF"/>
        <w:spacing w:after="0" w:line="240" w:lineRule="auto"/>
        <w:jc w:val="both"/>
        <w:rPr>
          <w:rFonts w:cs="Times New Roman"/>
          <w:color w:val="000000"/>
          <w:szCs w:val="24"/>
          <w:lang w:val="en-GB"/>
        </w:rPr>
      </w:pPr>
      <w:r w:rsidRPr="00615ED8">
        <w:rPr>
          <w:rFonts w:cs="Times New Roman"/>
          <w:color w:val="000000"/>
          <w:szCs w:val="24"/>
          <w:lang w:val="en-GB"/>
        </w:rPr>
        <w:t>Jednostavniji oblici mogu se dobiti zagrijavanjem i utiskivanj</w:t>
      </w:r>
      <w:r w:rsidR="00BF1AA3">
        <w:rPr>
          <w:rFonts w:cs="Times New Roman"/>
          <w:color w:val="000000"/>
          <w:szCs w:val="24"/>
          <w:lang w:val="en-GB"/>
        </w:rPr>
        <w:t>em</w:t>
      </w:r>
      <w:r w:rsidRPr="00615ED8">
        <w:rPr>
          <w:rFonts w:cs="Times New Roman"/>
          <w:color w:val="000000"/>
          <w:szCs w:val="24"/>
          <w:lang w:val="en-GB"/>
        </w:rPr>
        <w:t xml:space="preserve"> </w:t>
      </w:r>
      <w:r w:rsidR="00BF1AA3">
        <w:rPr>
          <w:rFonts w:cs="Times New Roman"/>
          <w:color w:val="000000"/>
          <w:szCs w:val="24"/>
          <w:lang w:val="en-GB"/>
        </w:rPr>
        <w:t>kalupa, kao žiga</w:t>
      </w:r>
      <w:r w:rsidRPr="00615ED8">
        <w:rPr>
          <w:rFonts w:cs="Times New Roman"/>
          <w:color w:val="000000"/>
          <w:szCs w:val="24"/>
          <w:lang w:val="en-GB"/>
        </w:rPr>
        <w:t xml:space="preserve">. </w:t>
      </w:r>
    </w:p>
    <w:p w:rsidR="00615ED8" w:rsidRDefault="00615ED8" w:rsidP="00D60264">
      <w:pPr>
        <w:shd w:val="clear" w:color="auto" w:fill="FFFFFF"/>
        <w:spacing w:after="0" w:line="240" w:lineRule="auto"/>
        <w:jc w:val="both"/>
        <w:rPr>
          <w:rFonts w:cs="Times New Roman"/>
          <w:color w:val="000000"/>
          <w:szCs w:val="24"/>
          <w:lang w:val="en-GB"/>
        </w:rPr>
      </w:pPr>
    </w:p>
    <w:p w:rsidR="00615ED8" w:rsidRPr="00FA0FE2" w:rsidRDefault="00615ED8" w:rsidP="00D60264">
      <w:pPr>
        <w:shd w:val="clear" w:color="auto" w:fill="FFFFFF"/>
        <w:spacing w:after="0" w:line="240" w:lineRule="auto"/>
        <w:jc w:val="both"/>
        <w:rPr>
          <w:rFonts w:cs="Times New Roman"/>
          <w:color w:val="000000"/>
          <w:szCs w:val="24"/>
          <w:lang w:val="en-GB"/>
        </w:rPr>
      </w:pPr>
    </w:p>
    <w:p w:rsidR="00654F73" w:rsidRPr="00FA0FE2" w:rsidRDefault="00927145" w:rsidP="00D60264">
      <w:pPr>
        <w:shd w:val="clear" w:color="auto" w:fill="FFFFFF"/>
        <w:spacing w:after="0" w:line="240" w:lineRule="auto"/>
        <w:jc w:val="both"/>
        <w:rPr>
          <w:rFonts w:cs="Times New Roman"/>
          <w:szCs w:val="24"/>
          <w:lang w:val="en-GB"/>
        </w:rPr>
      </w:pPr>
      <w:r>
        <w:rPr>
          <w:rFonts w:cs="Times New Roman"/>
          <w:noProof/>
          <w:szCs w:val="24"/>
          <w:lang w:val="hr-HR" w:eastAsia="hr-HR"/>
        </w:rPr>
        <mc:AlternateContent>
          <mc:Choice Requires="wps">
            <w:drawing>
              <wp:anchor distT="0" distB="0" distL="114300" distR="114300" simplePos="0" relativeHeight="251702784" behindDoc="0" locked="0" layoutInCell="1" allowOverlap="1" wp14:anchorId="4EC7F6D4" wp14:editId="6854FFB3">
                <wp:simplePos x="0" y="0"/>
                <wp:positionH relativeFrom="margin">
                  <wp:posOffset>233045</wp:posOffset>
                </wp:positionH>
                <wp:positionV relativeFrom="paragraph">
                  <wp:posOffset>1577975</wp:posOffset>
                </wp:positionV>
                <wp:extent cx="1085850" cy="523875"/>
                <wp:effectExtent l="0" t="0" r="0" b="0"/>
                <wp:wrapNone/>
                <wp:docPr id="119993" name="Tekstlodziņš 119993"/>
                <wp:cNvGraphicFramePr/>
                <a:graphic xmlns:a="http://schemas.openxmlformats.org/drawingml/2006/main">
                  <a:graphicData uri="http://schemas.microsoft.com/office/word/2010/wordprocessingShape">
                    <wps:wsp>
                      <wps:cNvSpPr txBox="1"/>
                      <wps:spPr>
                        <a:xfrm>
                          <a:off x="0" y="0"/>
                          <a:ext cx="1085850" cy="523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1830D4" w:rsidRDefault="00FF3BDF" w:rsidP="00681F26">
                            <w:pPr>
                              <w:spacing w:after="0" w:line="240" w:lineRule="auto"/>
                              <w:rPr>
                                <w:sz w:val="18"/>
                                <w:szCs w:val="18"/>
                                <w:lang w:val="lv-LV"/>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C7F6D4" id="Tekstlodziņš 119993" o:spid="_x0000_s1132" type="#_x0000_t202" style="position:absolute;left:0;text-align:left;margin-left:18.35pt;margin-top:124.25pt;width:85.5pt;height:41.25pt;z-index:251702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" filled="f" stroked="f" strokeweight=".5pt">
                <v:textbox>
                  <w:txbxContent>
                    <w:p w:rsidR="00FF3BDF" w:rsidRPr="001830D4" w:rsidRDefault="00FF3BDF" w:rsidP="00681F26">
                      <w:pPr>
                        <w:spacing w:after="0" w:line="240" w:lineRule="auto"/>
                        <w:rPr>
                          <w:sz w:val="18"/>
                          <w:szCs w:val="18"/>
                          <w:lang w:val="lv-LV"/>
                        </w:rPr>
                      </w:pPr>
                    </w:p>
                  </w:txbxContent>
                </v:textbox>
                <w10:wrap anchorx="margin"/>
              </v:shape>
            </w:pict>
          </mc:Fallback>
        </mc:AlternateContent>
      </w:r>
      <w:r w:rsidR="00681F26">
        <w:rPr>
          <w:rFonts w:cs="Times New Roman"/>
          <w:noProof/>
          <w:szCs w:val="24"/>
          <w:lang w:val="hr-HR" w:eastAsia="hr-HR"/>
        </w:rPr>
        <mc:AlternateContent>
          <mc:Choice Requires="wps">
            <w:drawing>
              <wp:anchor distT="0" distB="0" distL="114300" distR="114300" simplePos="0" relativeHeight="251704832" behindDoc="0" locked="0" layoutInCell="1" allowOverlap="1" wp14:anchorId="628FAA77" wp14:editId="3C8B805B">
                <wp:simplePos x="0" y="0"/>
                <wp:positionH relativeFrom="margin">
                  <wp:posOffset>1685365</wp:posOffset>
                </wp:positionH>
                <wp:positionV relativeFrom="paragraph">
                  <wp:posOffset>1728881</wp:posOffset>
                </wp:positionV>
                <wp:extent cx="1063812" cy="227106"/>
                <wp:effectExtent l="0" t="0" r="0" b="1905"/>
                <wp:wrapNone/>
                <wp:docPr id="119994" name="Tekstlodziņš 119994"/>
                <wp:cNvGraphicFramePr/>
                <a:graphic xmlns:a="http://schemas.openxmlformats.org/drawingml/2006/main">
                  <a:graphicData uri="http://schemas.microsoft.com/office/word/2010/wordprocessingShape">
                    <wps:wsp>
                      <wps:cNvSpPr txBox="1"/>
                      <wps:spPr>
                        <a:xfrm>
                          <a:off x="0" y="0"/>
                          <a:ext cx="1063812" cy="2271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1830D4" w:rsidRDefault="00FF3BDF" w:rsidP="00681F26">
                            <w:pPr>
                              <w:spacing w:after="0" w:line="240" w:lineRule="auto"/>
                              <w:rPr>
                                <w:sz w:val="18"/>
                                <w:szCs w:val="18"/>
                                <w:lang w:val="lv-LV"/>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8FAA77" id="Tekstlodziņš 119994" o:spid="_x0000_s1133" type="#_x0000_t202" style="position:absolute;left:0;text-align:left;margin-left:132.7pt;margin-top:136.15pt;width:83.75pt;height:17.9pt;z-index:25170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" filled="f" stroked="f" strokeweight=".5pt">
                <v:textbox>
                  <w:txbxContent>
                    <w:p w:rsidR="00FF3BDF" w:rsidRPr="001830D4" w:rsidRDefault="00FF3BDF" w:rsidP="00681F26">
                      <w:pPr>
                        <w:spacing w:after="0" w:line="240" w:lineRule="auto"/>
                        <w:rPr>
                          <w:sz w:val="18"/>
                          <w:szCs w:val="18"/>
                          <w:lang w:val="lv-LV"/>
                        </w:rPr>
                      </w:pPr>
                    </w:p>
                  </w:txbxContent>
                </v:textbox>
                <w10:wrap anchorx="margin"/>
              </v:shape>
            </w:pict>
          </mc:Fallback>
        </mc:AlternateContent>
      </w:r>
      <w:r w:rsidR="00CE448C">
        <w:rPr>
          <w:rFonts w:cs="Times New Roman"/>
          <w:noProof/>
          <w:szCs w:val="24"/>
          <w:lang w:val="hr-HR" w:eastAsia="hr-HR"/>
        </w:rPr>
        <w:drawing>
          <wp:inline distT="0" distB="0" distL="0" distR="0" wp14:anchorId="0FBB2A93" wp14:editId="1A5CFB02">
            <wp:extent cx="4059936" cy="2036064"/>
            <wp:effectExtent l="0" t="0" r="0" b="2540"/>
            <wp:docPr id="49" name="Attēl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fig9.6_tuks.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059936" cy="2036064"/>
                    </a:xfrm>
                    <a:prstGeom prst="rect">
                      <a:avLst/>
                    </a:prstGeom>
                  </pic:spPr>
                </pic:pic>
              </a:graphicData>
            </a:graphic>
          </wp:inline>
        </w:drawing>
      </w:r>
    </w:p>
    <w:p w:rsidR="00654F73" w:rsidRPr="00FA0FE2" w:rsidRDefault="00E61673" w:rsidP="00DC5E6D">
      <w:pPr>
        <w:pStyle w:val="Caption"/>
        <w:jc w:val="both"/>
        <w:rPr>
          <w:rFonts w:cs="Times New Roman"/>
          <w:szCs w:val="24"/>
          <w:lang w:val="en-GB"/>
        </w:rPr>
      </w:pPr>
      <w:bookmarkStart w:id="35" w:name="_Toc467968335"/>
      <w:r>
        <w:t>Slika</w:t>
      </w:r>
      <w:r w:rsidR="00DC5E6D">
        <w:t xml:space="preserve"> </w:t>
      </w:r>
      <w:fldSimple w:instr=" SEQ Figure \* ARABIC ">
        <w:r w:rsidR="00B56B94">
          <w:rPr>
            <w:noProof/>
          </w:rPr>
          <w:t>26</w:t>
        </w:r>
      </w:fldSimple>
      <w:r w:rsidR="00654F73" w:rsidRPr="00FA0FE2">
        <w:rPr>
          <w:rFonts w:cs="Times New Roman"/>
          <w:szCs w:val="24"/>
          <w:lang w:val="en-GB"/>
        </w:rPr>
        <w:t xml:space="preserve">. </w:t>
      </w:r>
      <w:r w:rsidRPr="00E61673">
        <w:rPr>
          <w:rFonts w:cs="Times New Roman"/>
          <w:szCs w:val="24"/>
          <w:lang w:val="en-GB"/>
        </w:rPr>
        <w:t>Oblikovanje u čvrstom stanju</w:t>
      </w:r>
      <w:r w:rsidR="00654F73" w:rsidRPr="00FA0FE2">
        <w:rPr>
          <w:rFonts w:cs="Times New Roman"/>
          <w:szCs w:val="24"/>
          <w:lang w:val="en-GB"/>
        </w:rPr>
        <w:t>.</w:t>
      </w:r>
      <w:r w:rsidR="004C497E">
        <w:rPr>
          <w:rFonts w:cs="Times New Roman"/>
          <w:szCs w:val="24"/>
          <w:lang w:val="en-GB"/>
        </w:rPr>
        <w:t xml:space="preserve"> [1]</w:t>
      </w:r>
      <w:bookmarkEnd w:id="35"/>
    </w:p>
    <w:p w:rsidR="00654F73" w:rsidRDefault="00E61673" w:rsidP="00351D59">
      <w:pPr>
        <w:shd w:val="clear" w:color="auto" w:fill="FFFFFF"/>
        <w:spacing w:after="0" w:line="240" w:lineRule="auto"/>
        <w:jc w:val="both"/>
        <w:rPr>
          <w:rFonts w:cs="Times New Roman"/>
          <w:bCs/>
          <w:color w:val="000000"/>
          <w:szCs w:val="24"/>
          <w:lang w:val="en-GB"/>
        </w:rPr>
      </w:pPr>
      <w:r>
        <w:rPr>
          <w:rFonts w:cs="Times New Roman"/>
          <w:b/>
          <w:bCs/>
          <w:color w:val="000000"/>
          <w:szCs w:val="24"/>
          <w:lang w:val="en-GB"/>
        </w:rPr>
        <w:t>Toplo oblikovanje</w:t>
      </w:r>
      <w:r w:rsidR="00654F73" w:rsidRPr="00FA0FE2">
        <w:rPr>
          <w:rFonts w:cs="Times New Roman"/>
          <w:b/>
          <w:bCs/>
          <w:color w:val="000000"/>
          <w:szCs w:val="24"/>
          <w:lang w:val="en-GB"/>
        </w:rPr>
        <w:t xml:space="preserve"> (</w:t>
      </w:r>
      <w:r>
        <w:rPr>
          <w:rFonts w:cs="Times New Roman"/>
          <w:b/>
          <w:bCs/>
          <w:color w:val="000000"/>
          <w:szCs w:val="24"/>
          <w:lang w:val="en-GB"/>
        </w:rPr>
        <w:t>Slika</w:t>
      </w:r>
      <w:r w:rsidR="00654F73" w:rsidRPr="00FA0FE2">
        <w:rPr>
          <w:rFonts w:cs="Times New Roman"/>
          <w:b/>
          <w:bCs/>
          <w:color w:val="000000"/>
          <w:szCs w:val="24"/>
          <w:lang w:val="en-GB"/>
        </w:rPr>
        <w:t xml:space="preserve"> </w:t>
      </w:r>
      <w:r w:rsidR="00B94004">
        <w:rPr>
          <w:rFonts w:cs="Times New Roman"/>
          <w:b/>
          <w:bCs/>
          <w:color w:val="000000"/>
          <w:szCs w:val="24"/>
          <w:lang w:val="en-GB"/>
        </w:rPr>
        <w:t>2</w:t>
      </w:r>
      <w:r w:rsidR="00654F73" w:rsidRPr="00FA0FE2">
        <w:rPr>
          <w:rFonts w:cs="Times New Roman"/>
          <w:b/>
          <w:bCs/>
          <w:color w:val="000000"/>
          <w:szCs w:val="24"/>
          <w:lang w:val="en-GB"/>
        </w:rPr>
        <w:t xml:space="preserve">7). </w:t>
      </w:r>
      <w:r w:rsidR="00351D59" w:rsidRPr="00351D59">
        <w:rPr>
          <w:rFonts w:cs="Times New Roman"/>
          <w:bCs/>
          <w:color w:val="000000"/>
          <w:szCs w:val="24"/>
          <w:lang w:val="en-GB"/>
        </w:rPr>
        <w:t xml:space="preserve">Toplo oblikovanje plastomera sastoji se </w:t>
      </w:r>
      <w:proofErr w:type="gramStart"/>
      <w:r w:rsidR="00351D59" w:rsidRPr="00351D59">
        <w:rPr>
          <w:rFonts w:cs="Times New Roman"/>
          <w:bCs/>
          <w:color w:val="000000"/>
          <w:szCs w:val="24"/>
          <w:lang w:val="en-GB"/>
        </w:rPr>
        <w:t>od</w:t>
      </w:r>
      <w:proofErr w:type="gramEnd"/>
      <w:r w:rsidR="00351D59" w:rsidRPr="00351D59">
        <w:rPr>
          <w:rFonts w:cs="Times New Roman"/>
          <w:bCs/>
          <w:color w:val="000000"/>
          <w:szCs w:val="24"/>
          <w:lang w:val="en-GB"/>
        </w:rPr>
        <w:t xml:space="preserve"> dva glavna koraka: zag</w:t>
      </w:r>
      <w:r w:rsidR="00351D59">
        <w:rPr>
          <w:rFonts w:cs="Times New Roman"/>
          <w:bCs/>
          <w:color w:val="000000"/>
          <w:szCs w:val="24"/>
          <w:lang w:val="en-GB"/>
        </w:rPr>
        <w:t xml:space="preserve">rijavanja i oblikovanja. </w:t>
      </w:r>
      <w:r w:rsidR="00351D59" w:rsidRPr="00351D59">
        <w:rPr>
          <w:rFonts w:cs="Times New Roman"/>
          <w:bCs/>
          <w:color w:val="000000"/>
          <w:szCs w:val="24"/>
          <w:lang w:val="en-GB"/>
        </w:rPr>
        <w:t>Zagrijavanje se običn</w:t>
      </w:r>
      <w:r w:rsidR="00351D59">
        <w:rPr>
          <w:rFonts w:cs="Times New Roman"/>
          <w:bCs/>
          <w:color w:val="000000"/>
          <w:szCs w:val="24"/>
          <w:lang w:val="en-GB"/>
        </w:rPr>
        <w:t xml:space="preserve">o obavlja zračenjem električnih </w:t>
      </w:r>
      <w:r w:rsidR="00351D59" w:rsidRPr="00351D59">
        <w:rPr>
          <w:rFonts w:cs="Times New Roman"/>
          <w:bCs/>
          <w:color w:val="000000"/>
          <w:szCs w:val="24"/>
          <w:lang w:val="en-GB"/>
        </w:rPr>
        <w:t>grijala odn</w:t>
      </w:r>
      <w:r w:rsidR="00351D59">
        <w:rPr>
          <w:rFonts w:cs="Times New Roman"/>
          <w:bCs/>
          <w:color w:val="000000"/>
          <w:szCs w:val="24"/>
          <w:lang w:val="en-GB"/>
        </w:rPr>
        <w:t xml:space="preserve">osno temperirala koji se nalaze </w:t>
      </w:r>
      <w:proofErr w:type="gramStart"/>
      <w:r w:rsidR="00351D59" w:rsidRPr="00351D59">
        <w:rPr>
          <w:rFonts w:cs="Times New Roman"/>
          <w:bCs/>
          <w:color w:val="000000"/>
          <w:szCs w:val="24"/>
          <w:lang w:val="en-GB"/>
        </w:rPr>
        <w:t>na</w:t>
      </w:r>
      <w:proofErr w:type="gramEnd"/>
      <w:r w:rsidR="00351D59" w:rsidRPr="00351D59">
        <w:rPr>
          <w:rFonts w:cs="Times New Roman"/>
          <w:bCs/>
          <w:color w:val="000000"/>
          <w:szCs w:val="24"/>
          <w:lang w:val="en-GB"/>
        </w:rPr>
        <w:t xml:space="preserve"> jednoj ili obje strane plastične folije na određenoj uda</w:t>
      </w:r>
      <w:r w:rsidR="00351D59">
        <w:rPr>
          <w:rFonts w:cs="Times New Roman"/>
          <w:bCs/>
          <w:color w:val="000000"/>
          <w:szCs w:val="24"/>
          <w:lang w:val="en-GB"/>
        </w:rPr>
        <w:t>ljenosti</w:t>
      </w:r>
      <w:r w:rsidR="00B91CC7">
        <w:rPr>
          <w:rFonts w:cs="Times New Roman"/>
          <w:bCs/>
          <w:color w:val="000000"/>
          <w:szCs w:val="24"/>
          <w:lang w:val="en-GB"/>
        </w:rPr>
        <w:t>,</w:t>
      </w:r>
      <w:r w:rsidR="00351D59">
        <w:rPr>
          <w:rFonts w:cs="Times New Roman"/>
          <w:bCs/>
          <w:color w:val="000000"/>
          <w:szCs w:val="24"/>
          <w:lang w:val="en-GB"/>
        </w:rPr>
        <w:t xml:space="preserve"> koja ovisi o pojedinom </w:t>
      </w:r>
      <w:r w:rsidR="00351D59" w:rsidRPr="00351D59">
        <w:rPr>
          <w:rFonts w:cs="Times New Roman"/>
          <w:bCs/>
          <w:color w:val="000000"/>
          <w:szCs w:val="24"/>
          <w:lang w:val="en-GB"/>
        </w:rPr>
        <w:t>postupku.</w:t>
      </w:r>
      <w:r w:rsidR="00351D59" w:rsidRPr="00351D59">
        <w:t xml:space="preserve"> </w:t>
      </w:r>
      <w:r w:rsidR="00351D59" w:rsidRPr="00351D59">
        <w:rPr>
          <w:rFonts w:cs="Times New Roman"/>
          <w:bCs/>
          <w:color w:val="000000"/>
          <w:szCs w:val="24"/>
          <w:lang w:val="en-GB"/>
        </w:rPr>
        <w:t xml:space="preserve">Podtlak </w:t>
      </w:r>
      <w:proofErr w:type="gramStart"/>
      <w:r w:rsidR="00351D59" w:rsidRPr="00351D59">
        <w:rPr>
          <w:rFonts w:cs="Times New Roman"/>
          <w:bCs/>
          <w:color w:val="000000"/>
          <w:szCs w:val="24"/>
          <w:lang w:val="en-GB"/>
        </w:rPr>
        <w:t>ili</w:t>
      </w:r>
      <w:proofErr w:type="gramEnd"/>
      <w:r w:rsidR="00351D59" w:rsidRPr="00351D59">
        <w:rPr>
          <w:rFonts w:cs="Times New Roman"/>
          <w:bCs/>
          <w:color w:val="000000"/>
          <w:szCs w:val="24"/>
          <w:lang w:val="en-GB"/>
        </w:rPr>
        <w:t xml:space="preserve"> vakuum (tlak niži od atmosferskog) primjenjuje</w:t>
      </w:r>
      <w:r w:rsidR="00351D59">
        <w:rPr>
          <w:rFonts w:cs="Times New Roman"/>
          <w:bCs/>
          <w:color w:val="000000"/>
          <w:szCs w:val="24"/>
          <w:lang w:val="en-GB"/>
        </w:rPr>
        <w:t xml:space="preserve"> se da bi se ugrijani pripremak </w:t>
      </w:r>
      <w:r w:rsidR="00351D59" w:rsidRPr="00351D59">
        <w:rPr>
          <w:rFonts w:cs="Times New Roman"/>
          <w:bCs/>
          <w:color w:val="000000"/>
          <w:szCs w:val="24"/>
          <w:lang w:val="en-GB"/>
        </w:rPr>
        <w:t xml:space="preserve">uvukao u kalup. Rupe kroz koje se isisava zrak su </w:t>
      </w:r>
      <w:r w:rsidR="00351D59">
        <w:rPr>
          <w:rFonts w:cs="Times New Roman"/>
          <w:bCs/>
          <w:color w:val="000000"/>
          <w:szCs w:val="24"/>
          <w:lang w:val="en-GB"/>
        </w:rPr>
        <w:t xml:space="preserve">male tako da je njihov utjecaj </w:t>
      </w:r>
      <w:proofErr w:type="gramStart"/>
      <w:r w:rsidR="00351D59" w:rsidRPr="00351D59">
        <w:rPr>
          <w:rFonts w:cs="Times New Roman"/>
          <w:bCs/>
          <w:color w:val="000000"/>
          <w:szCs w:val="24"/>
          <w:lang w:val="en-GB"/>
        </w:rPr>
        <w:t>na</w:t>
      </w:r>
      <w:proofErr w:type="gramEnd"/>
      <w:r w:rsidR="00351D59" w:rsidRPr="00351D59">
        <w:rPr>
          <w:rFonts w:cs="Times New Roman"/>
          <w:bCs/>
          <w:color w:val="000000"/>
          <w:szCs w:val="24"/>
          <w:lang w:val="en-GB"/>
        </w:rPr>
        <w:t xml:space="preserve"> kvalitetu površine izratka vrlo malen, ali znatno utječu </w:t>
      </w:r>
      <w:r w:rsidR="00351D59">
        <w:rPr>
          <w:rFonts w:cs="Times New Roman"/>
          <w:bCs/>
          <w:color w:val="000000"/>
          <w:szCs w:val="24"/>
          <w:lang w:val="en-GB"/>
        </w:rPr>
        <w:t xml:space="preserve">na uspješno popunjavanje kalupa </w:t>
      </w:r>
      <w:r w:rsidR="00351D59" w:rsidRPr="00351D59">
        <w:rPr>
          <w:rFonts w:cs="Times New Roman"/>
          <w:bCs/>
          <w:color w:val="000000"/>
          <w:szCs w:val="24"/>
          <w:lang w:val="en-GB"/>
        </w:rPr>
        <w:t>obradkom.</w:t>
      </w:r>
      <w:r w:rsidR="00351D59">
        <w:rPr>
          <w:rFonts w:cs="Times New Roman"/>
          <w:bCs/>
          <w:color w:val="000000"/>
          <w:szCs w:val="24"/>
          <w:lang w:val="en-GB"/>
        </w:rPr>
        <w:t xml:space="preserve"> Postupak se može izvoditi i bez vakuma.</w:t>
      </w:r>
    </w:p>
    <w:p w:rsidR="00351D59" w:rsidRDefault="00351D59" w:rsidP="00351D59">
      <w:pPr>
        <w:shd w:val="clear" w:color="auto" w:fill="FFFFFF"/>
        <w:spacing w:after="0" w:line="240" w:lineRule="auto"/>
        <w:jc w:val="both"/>
        <w:rPr>
          <w:rFonts w:cs="Times New Roman"/>
          <w:bCs/>
          <w:color w:val="000000"/>
          <w:szCs w:val="24"/>
          <w:lang w:val="en-GB"/>
        </w:rPr>
      </w:pPr>
    </w:p>
    <w:p w:rsidR="00351D59" w:rsidRDefault="00927145" w:rsidP="00351D59">
      <w:pPr>
        <w:shd w:val="clear" w:color="auto" w:fill="FFFFFF"/>
        <w:spacing w:after="0" w:line="240" w:lineRule="auto"/>
        <w:jc w:val="both"/>
        <w:rPr>
          <w:rFonts w:cs="Times New Roman"/>
          <w:bCs/>
          <w:color w:val="000000"/>
          <w:szCs w:val="24"/>
          <w:lang w:val="en-GB"/>
        </w:rPr>
      </w:pPr>
      <w:r>
        <w:rPr>
          <w:rFonts w:cs="Times New Roman"/>
          <w:noProof/>
          <w:szCs w:val="24"/>
          <w:lang w:val="hr-HR" w:eastAsia="hr-HR"/>
        </w:rPr>
        <mc:AlternateContent>
          <mc:Choice Requires="wps">
            <w:drawing>
              <wp:anchor distT="0" distB="0" distL="114300" distR="114300" simplePos="0" relativeHeight="251695616" behindDoc="0" locked="0" layoutInCell="1" allowOverlap="1" wp14:anchorId="6F9F4A33" wp14:editId="4CEE75F2">
                <wp:simplePos x="0" y="0"/>
                <wp:positionH relativeFrom="margin">
                  <wp:posOffset>2890520</wp:posOffset>
                </wp:positionH>
                <wp:positionV relativeFrom="paragraph">
                  <wp:posOffset>111760</wp:posOffset>
                </wp:positionV>
                <wp:extent cx="942975" cy="790575"/>
                <wp:effectExtent l="0" t="0" r="0" b="0"/>
                <wp:wrapNone/>
                <wp:docPr id="119987" name="Tekstlodziņš 119987"/>
                <wp:cNvGraphicFramePr/>
                <a:graphic xmlns:a="http://schemas.openxmlformats.org/drawingml/2006/main">
                  <a:graphicData uri="http://schemas.microsoft.com/office/word/2010/wordprocessingShape">
                    <wps:wsp>
                      <wps:cNvSpPr txBox="1"/>
                      <wps:spPr>
                        <a:xfrm>
                          <a:off x="0" y="0"/>
                          <a:ext cx="942975" cy="790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1830D4" w:rsidRDefault="00FF3BDF" w:rsidP="000343C1">
                            <w:pPr>
                              <w:spacing w:after="0" w:line="240" w:lineRule="auto"/>
                              <w:rPr>
                                <w:sz w:val="18"/>
                                <w:szCs w:val="18"/>
                                <w:lang w:val="lv-LV"/>
                              </w:rPr>
                            </w:pPr>
                            <w:r w:rsidRPr="00927145">
                              <w:rPr>
                                <w:sz w:val="18"/>
                                <w:szCs w:val="18"/>
                                <w:lang w:val="lv-LV"/>
                              </w:rPr>
                              <w:t xml:space="preserve">Toplina </w:t>
                            </w:r>
                            <w:r>
                              <w:rPr>
                                <w:sz w:val="18"/>
                                <w:szCs w:val="18"/>
                                <w:lang w:val="lv-LV"/>
                              </w:rPr>
                              <w:t>grijala</w:t>
                            </w:r>
                            <w:r w:rsidRPr="00927145">
                              <w:rPr>
                                <w:sz w:val="18"/>
                                <w:szCs w:val="18"/>
                                <w:lang w:val="lv-LV"/>
                              </w:rPr>
                              <w:t xml:space="preserve"> uzrok</w:t>
                            </w:r>
                            <w:r>
                              <w:rPr>
                                <w:sz w:val="18"/>
                                <w:szCs w:val="18"/>
                                <w:lang w:val="lv-LV"/>
                              </w:rPr>
                              <w:t>uje</w:t>
                            </w:r>
                            <w:r w:rsidRPr="00927145">
                              <w:rPr>
                                <w:sz w:val="18"/>
                                <w:szCs w:val="18"/>
                                <w:lang w:val="lv-LV"/>
                              </w:rPr>
                              <w:t xml:space="preserve"> </w:t>
                            </w:r>
                            <w:r>
                              <w:rPr>
                                <w:sz w:val="18"/>
                                <w:szCs w:val="18"/>
                                <w:lang w:val="lv-LV"/>
                              </w:rPr>
                              <w:t>omekšavanje materijala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9F4A33" id="Tekstlodziņš 119987" o:spid="_x0000_s1134" type="#_x0000_t202" style="position:absolute;left:0;text-align:left;margin-left:227.6pt;margin-top:8.8pt;width:74.25pt;height:62.25pt;z-index:251695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" filled="f" stroked="f" strokeweight=".5pt">
                <v:textbox>
                  <w:txbxContent>
                    <w:p w:rsidR="00FF3BDF" w:rsidRPr="001830D4" w:rsidRDefault="00FF3BDF" w:rsidP="000343C1">
                      <w:pPr>
                        <w:spacing w:after="0" w:line="240" w:lineRule="auto"/>
                        <w:rPr>
                          <w:sz w:val="18"/>
                          <w:szCs w:val="18"/>
                          <w:lang w:val="lv-LV"/>
                        </w:rPr>
                      </w:pPr>
                      <w:r w:rsidRPr="00927145">
                        <w:rPr>
                          <w:sz w:val="18"/>
                          <w:szCs w:val="18"/>
                          <w:lang w:val="lv-LV"/>
                        </w:rPr>
                        <w:t xml:space="preserve">Toplina </w:t>
                      </w:r>
                      <w:r>
                        <w:rPr>
                          <w:sz w:val="18"/>
                          <w:szCs w:val="18"/>
                          <w:lang w:val="lv-LV"/>
                        </w:rPr>
                        <w:t>grijala</w:t>
                      </w:r>
                      <w:r w:rsidRPr="00927145">
                        <w:rPr>
                          <w:sz w:val="18"/>
                          <w:szCs w:val="18"/>
                          <w:lang w:val="lv-LV"/>
                        </w:rPr>
                        <w:t xml:space="preserve"> uzrok</w:t>
                      </w:r>
                      <w:r>
                        <w:rPr>
                          <w:sz w:val="18"/>
                          <w:szCs w:val="18"/>
                          <w:lang w:val="lv-LV"/>
                        </w:rPr>
                        <w:t>uje</w:t>
                      </w:r>
                      <w:r w:rsidRPr="00927145">
                        <w:rPr>
                          <w:sz w:val="18"/>
                          <w:szCs w:val="18"/>
                          <w:lang w:val="lv-LV"/>
                        </w:rPr>
                        <w:t xml:space="preserve"> </w:t>
                      </w:r>
                      <w:r>
                        <w:rPr>
                          <w:sz w:val="18"/>
                          <w:szCs w:val="18"/>
                          <w:lang w:val="lv-LV"/>
                        </w:rPr>
                        <w:t>omekšavanje materijala</w:t>
                      </w:r>
                    </w:p>
                  </w:txbxContent>
                </v:textbox>
                <w10:wrap anchorx="margin"/>
              </v:shape>
            </w:pict>
          </mc:Fallback>
        </mc:AlternateContent>
      </w:r>
    </w:p>
    <w:p w:rsidR="00351D59" w:rsidRPr="00351D59" w:rsidRDefault="00351D59" w:rsidP="00351D59">
      <w:pPr>
        <w:shd w:val="clear" w:color="auto" w:fill="FFFFFF"/>
        <w:spacing w:after="0" w:line="240" w:lineRule="auto"/>
        <w:jc w:val="both"/>
        <w:rPr>
          <w:rFonts w:cs="Times New Roman"/>
          <w:bCs/>
          <w:color w:val="000000"/>
          <w:szCs w:val="24"/>
          <w:lang w:val="en-GB"/>
        </w:rPr>
      </w:pPr>
    </w:p>
    <w:p w:rsidR="00E61673" w:rsidRPr="00FA0FE2" w:rsidRDefault="00E61673" w:rsidP="00D60264">
      <w:pPr>
        <w:shd w:val="clear" w:color="auto" w:fill="FFFFFF"/>
        <w:spacing w:after="0" w:line="240" w:lineRule="auto"/>
        <w:jc w:val="both"/>
        <w:rPr>
          <w:rFonts w:cs="Times New Roman"/>
          <w:color w:val="000000"/>
          <w:szCs w:val="24"/>
          <w:lang w:val="en-GB"/>
        </w:rPr>
      </w:pPr>
    </w:p>
    <w:p w:rsidR="00654F73" w:rsidRPr="00FA0FE2" w:rsidRDefault="00927145" w:rsidP="00D60264">
      <w:pPr>
        <w:shd w:val="clear" w:color="auto" w:fill="FFFFFF"/>
        <w:spacing w:after="0" w:line="240" w:lineRule="auto"/>
        <w:jc w:val="both"/>
        <w:rPr>
          <w:rFonts w:cs="Times New Roman"/>
          <w:szCs w:val="24"/>
          <w:lang w:val="en-GB"/>
        </w:rPr>
      </w:pPr>
      <w:r>
        <w:rPr>
          <w:rFonts w:cs="Times New Roman"/>
          <w:noProof/>
          <w:szCs w:val="24"/>
          <w:lang w:val="hr-HR" w:eastAsia="hr-HR"/>
        </w:rPr>
        <mc:AlternateContent>
          <mc:Choice Requires="wps">
            <w:drawing>
              <wp:anchor distT="0" distB="0" distL="114300" distR="114300" simplePos="0" relativeHeight="251697664" behindDoc="0" locked="0" layoutInCell="1" allowOverlap="1" wp14:anchorId="74588EEB" wp14:editId="046FBCF1">
                <wp:simplePos x="0" y="0"/>
                <wp:positionH relativeFrom="margin">
                  <wp:posOffset>2938145</wp:posOffset>
                </wp:positionH>
                <wp:positionV relativeFrom="paragraph">
                  <wp:posOffset>1481455</wp:posOffset>
                </wp:positionV>
                <wp:extent cx="1911985" cy="571500"/>
                <wp:effectExtent l="0" t="0" r="0" b="0"/>
                <wp:wrapNone/>
                <wp:docPr id="119989" name="Tekstlodziņš 119989"/>
                <wp:cNvGraphicFramePr/>
                <a:graphic xmlns:a="http://schemas.openxmlformats.org/drawingml/2006/main">
                  <a:graphicData uri="http://schemas.microsoft.com/office/word/2010/wordprocessingShape">
                    <wps:wsp>
                      <wps:cNvSpPr txBox="1"/>
                      <wps:spPr>
                        <a:xfrm>
                          <a:off x="0" y="0"/>
                          <a:ext cx="191198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927145" w:rsidRDefault="00FF3BDF" w:rsidP="000343C1">
                            <w:pPr>
                              <w:spacing w:after="0" w:line="240" w:lineRule="auto"/>
                              <w:rPr>
                                <w:sz w:val="18"/>
                                <w:szCs w:val="18"/>
                                <w:lang w:val="hr-HR"/>
                              </w:rPr>
                            </w:pPr>
                            <w:r>
                              <w:rPr>
                                <w:sz w:val="18"/>
                                <w:szCs w:val="18"/>
                                <w:lang w:val="hr-HR"/>
                              </w:rPr>
                              <w:t>Vakumska cijev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588EEB" id="Tekstlodziņš 119989" o:spid="_x0000_s1135" type="#_x0000_t202" style="position:absolute;left:0;text-align:left;margin-left:231.35pt;margin-top:116.65pt;width:150.55pt;height:45pt;z-index:251697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" filled="f" stroked="f" strokeweight=".5pt">
                <v:textbox>
                  <w:txbxContent>
                    <w:p w:rsidR="00FF3BDF" w:rsidRPr="00927145" w:rsidRDefault="00FF3BDF" w:rsidP="000343C1">
                      <w:pPr>
                        <w:spacing w:after="0" w:line="240" w:lineRule="auto"/>
                        <w:rPr>
                          <w:sz w:val="18"/>
                          <w:szCs w:val="18"/>
                          <w:lang w:val="hr-HR"/>
                        </w:rPr>
                      </w:pPr>
                      <w:r>
                        <w:rPr>
                          <w:sz w:val="18"/>
                          <w:szCs w:val="18"/>
                          <w:lang w:val="hr-HR"/>
                        </w:rPr>
                        <w:t>Vakumska cijev</w:t>
                      </w:r>
                    </w:p>
                  </w:txbxContent>
                </v:textbox>
                <w10:wrap anchorx="margin"/>
              </v:shape>
            </w:pict>
          </mc:Fallback>
        </mc:AlternateContent>
      </w:r>
      <w:r w:rsidR="00681F26">
        <w:rPr>
          <w:rFonts w:cs="Times New Roman"/>
          <w:noProof/>
          <w:szCs w:val="24"/>
          <w:lang w:val="hr-HR" w:eastAsia="hr-HR"/>
        </w:rPr>
        <mc:AlternateContent>
          <mc:Choice Requires="wps">
            <w:drawing>
              <wp:anchor distT="0" distB="0" distL="114300" distR="114300" simplePos="0" relativeHeight="251700736" behindDoc="0" locked="0" layoutInCell="1" allowOverlap="1" wp14:anchorId="043A030F" wp14:editId="4093F6E5">
                <wp:simplePos x="0" y="0"/>
                <wp:positionH relativeFrom="margin">
                  <wp:posOffset>3199429</wp:posOffset>
                </wp:positionH>
                <wp:positionV relativeFrom="paragraph">
                  <wp:posOffset>1211916</wp:posOffset>
                </wp:positionV>
                <wp:extent cx="424329" cy="227106"/>
                <wp:effectExtent l="0" t="0" r="0" b="1905"/>
                <wp:wrapNone/>
                <wp:docPr id="119992" name="Tekstlodziņš 119992"/>
                <wp:cNvGraphicFramePr/>
                <a:graphic xmlns:a="http://schemas.openxmlformats.org/drawingml/2006/main">
                  <a:graphicData uri="http://schemas.microsoft.com/office/word/2010/wordprocessingShape">
                    <wps:wsp>
                      <wps:cNvSpPr txBox="1"/>
                      <wps:spPr>
                        <a:xfrm>
                          <a:off x="0" y="0"/>
                          <a:ext cx="424329" cy="2271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927145" w:rsidRDefault="00FF3BDF" w:rsidP="00681F26">
                            <w:pPr>
                              <w:spacing w:after="0" w:line="240" w:lineRule="auto"/>
                              <w:rPr>
                                <w:sz w:val="18"/>
                                <w:szCs w:val="18"/>
                                <w:lang w:val="hr-HR"/>
                              </w:rPr>
                            </w:pPr>
                            <w:r>
                              <w:rPr>
                                <w:sz w:val="18"/>
                                <w:szCs w:val="18"/>
                                <w:lang w:val="hr-HR"/>
                              </w:rPr>
                              <w:t>Dio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3A030F" id="Tekstlodziņš 119992" o:spid="_x0000_s1136" type="#_x0000_t202" style="position:absolute;left:0;text-align:left;margin-left:251.9pt;margin-top:95.45pt;width:33.4pt;height:17.9pt;z-index:251700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" filled="f" stroked="f" strokeweight=".5pt">
                <v:textbox>
                  <w:txbxContent>
                    <w:p w:rsidR="00FF3BDF" w:rsidRPr="00927145" w:rsidRDefault="00FF3BDF" w:rsidP="00681F26">
                      <w:pPr>
                        <w:spacing w:after="0" w:line="240" w:lineRule="auto"/>
                        <w:rPr>
                          <w:sz w:val="18"/>
                          <w:szCs w:val="18"/>
                          <w:lang w:val="hr-HR"/>
                        </w:rPr>
                      </w:pPr>
                      <w:r>
                        <w:rPr>
                          <w:sz w:val="18"/>
                          <w:szCs w:val="18"/>
                          <w:lang w:val="hr-HR"/>
                        </w:rPr>
                        <w:t>Dio</w:t>
                      </w:r>
                    </w:p>
                  </w:txbxContent>
                </v:textbox>
                <w10:wrap anchorx="margin"/>
              </v:shape>
            </w:pict>
          </mc:Fallback>
        </mc:AlternateContent>
      </w:r>
      <w:r w:rsidR="000343C1">
        <w:rPr>
          <w:rFonts w:cs="Times New Roman"/>
          <w:noProof/>
          <w:szCs w:val="24"/>
          <w:lang w:val="hr-HR" w:eastAsia="hr-HR"/>
        </w:rPr>
        <mc:AlternateContent>
          <mc:Choice Requires="wps">
            <w:drawing>
              <wp:anchor distT="0" distB="0" distL="114300" distR="114300" simplePos="0" relativeHeight="251699712" behindDoc="0" locked="0" layoutInCell="1" allowOverlap="1" wp14:anchorId="07737B9F" wp14:editId="745A40B9">
                <wp:simplePos x="0" y="0"/>
                <wp:positionH relativeFrom="margin">
                  <wp:posOffset>73959</wp:posOffset>
                </wp:positionH>
                <wp:positionV relativeFrom="paragraph">
                  <wp:posOffset>823259</wp:posOffset>
                </wp:positionV>
                <wp:extent cx="561788" cy="227106"/>
                <wp:effectExtent l="0" t="0" r="0" b="1905"/>
                <wp:wrapNone/>
                <wp:docPr id="119991" name="Tekstlodziņš 119991"/>
                <wp:cNvGraphicFramePr/>
                <a:graphic xmlns:a="http://schemas.openxmlformats.org/drawingml/2006/main">
                  <a:graphicData uri="http://schemas.microsoft.com/office/word/2010/wordprocessingShape">
                    <wps:wsp>
                      <wps:cNvSpPr txBox="1"/>
                      <wps:spPr>
                        <a:xfrm>
                          <a:off x="0" y="0"/>
                          <a:ext cx="561788" cy="2271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1830D4" w:rsidRDefault="00FF3BDF" w:rsidP="000343C1">
                            <w:pPr>
                              <w:spacing w:after="0" w:line="240" w:lineRule="auto"/>
                              <w:rPr>
                                <w:sz w:val="18"/>
                                <w:szCs w:val="18"/>
                                <w:lang w:val="lv-LV"/>
                              </w:rPr>
                            </w:pPr>
                            <w:r>
                              <w:rPr>
                                <w:sz w:val="18"/>
                                <w:szCs w:val="18"/>
                                <w:lang w:val="lv-LV"/>
                              </w:rPr>
                              <w:t xml:space="preserve">Kalup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737B9F" id="Tekstlodziņš 119991" o:spid="_x0000_s1137" type="#_x0000_t202" style="position:absolute;left:0;text-align:left;margin-left:5.8pt;margin-top:64.8pt;width:44.25pt;height:17.9pt;z-index:251699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" filled="f" stroked="f" strokeweight=".5pt">
                <v:textbox>
                  <w:txbxContent>
                    <w:p w:rsidR="00FF3BDF" w:rsidRPr="001830D4" w:rsidRDefault="00FF3BDF" w:rsidP="000343C1">
                      <w:pPr>
                        <w:spacing w:after="0" w:line="240" w:lineRule="auto"/>
                        <w:rPr>
                          <w:sz w:val="18"/>
                          <w:szCs w:val="18"/>
                          <w:lang w:val="lv-LV"/>
                        </w:rPr>
                      </w:pPr>
                      <w:r>
                        <w:rPr>
                          <w:sz w:val="18"/>
                          <w:szCs w:val="18"/>
                          <w:lang w:val="lv-LV"/>
                        </w:rPr>
                        <w:t xml:space="preserve">Kalup </w:t>
                      </w:r>
                    </w:p>
                  </w:txbxContent>
                </v:textbox>
                <w10:wrap anchorx="margin"/>
              </v:shape>
            </w:pict>
          </mc:Fallback>
        </mc:AlternateContent>
      </w:r>
      <w:r w:rsidR="000343C1">
        <w:rPr>
          <w:rFonts w:cs="Times New Roman"/>
          <w:noProof/>
          <w:szCs w:val="24"/>
          <w:lang w:val="hr-HR" w:eastAsia="hr-HR"/>
        </w:rPr>
        <mc:AlternateContent>
          <mc:Choice Requires="wps">
            <w:drawing>
              <wp:anchor distT="0" distB="0" distL="114300" distR="114300" simplePos="0" relativeHeight="251698688" behindDoc="0" locked="0" layoutInCell="1" allowOverlap="1" wp14:anchorId="457201BA" wp14:editId="41B9149C">
                <wp:simplePos x="0" y="0"/>
                <wp:positionH relativeFrom="margin">
                  <wp:posOffset>-27865</wp:posOffset>
                </wp:positionH>
                <wp:positionV relativeFrom="paragraph">
                  <wp:posOffset>1032622</wp:posOffset>
                </wp:positionV>
                <wp:extent cx="597647" cy="352612"/>
                <wp:effectExtent l="0" t="0" r="0" b="0"/>
                <wp:wrapNone/>
                <wp:docPr id="119990" name="Tekstlodziņš 119990"/>
                <wp:cNvGraphicFramePr/>
                <a:graphic xmlns:a="http://schemas.openxmlformats.org/drawingml/2006/main">
                  <a:graphicData uri="http://schemas.microsoft.com/office/word/2010/wordprocessingShape">
                    <wps:wsp>
                      <wps:cNvSpPr txBox="1"/>
                      <wps:spPr>
                        <a:xfrm>
                          <a:off x="0" y="0"/>
                          <a:ext cx="597647" cy="3526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4B1520" w:rsidRDefault="00FF3BDF" w:rsidP="000343C1">
                            <w:pPr>
                              <w:spacing w:after="0" w:line="240" w:lineRule="auto"/>
                              <w:rPr>
                                <w:sz w:val="18"/>
                                <w:szCs w:val="18"/>
                                <w:lang w:val="hr-HR"/>
                              </w:rPr>
                            </w:pPr>
                            <w:r>
                              <w:rPr>
                                <w:sz w:val="18"/>
                                <w:szCs w:val="18"/>
                                <w:lang w:val="hr-HR"/>
                              </w:rPr>
                              <w:t>Vakum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7201BA" id="Tekstlodziņš 119990" o:spid="_x0000_s1138" type="#_x0000_t202" style="position:absolute;left:0;text-align:left;margin-left:-2.2pt;margin-top:81.3pt;width:47.05pt;height:27.75pt;z-index:251698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" filled="f" stroked="f" strokeweight=".5pt">
                <v:textbox>
                  <w:txbxContent>
                    <w:p w:rsidR="00FF3BDF" w:rsidRPr="004B1520" w:rsidRDefault="00FF3BDF" w:rsidP="000343C1">
                      <w:pPr>
                        <w:spacing w:after="0" w:line="240" w:lineRule="auto"/>
                        <w:rPr>
                          <w:sz w:val="18"/>
                          <w:szCs w:val="18"/>
                          <w:lang w:val="hr-HR"/>
                        </w:rPr>
                      </w:pPr>
                      <w:r>
                        <w:rPr>
                          <w:sz w:val="18"/>
                          <w:szCs w:val="18"/>
                          <w:lang w:val="hr-HR"/>
                        </w:rPr>
                        <w:t>Vakum</w:t>
                      </w:r>
                    </w:p>
                  </w:txbxContent>
                </v:textbox>
                <w10:wrap anchorx="margin"/>
              </v:shape>
            </w:pict>
          </mc:Fallback>
        </mc:AlternateContent>
      </w:r>
      <w:r w:rsidR="000343C1">
        <w:rPr>
          <w:rFonts w:cs="Times New Roman"/>
          <w:noProof/>
          <w:szCs w:val="24"/>
          <w:lang w:val="hr-HR" w:eastAsia="hr-HR"/>
        </w:rPr>
        <mc:AlternateContent>
          <mc:Choice Requires="wps">
            <w:drawing>
              <wp:anchor distT="0" distB="0" distL="114300" distR="114300" simplePos="0" relativeHeight="251696640" behindDoc="0" locked="0" layoutInCell="1" allowOverlap="1" wp14:anchorId="56EB40E8" wp14:editId="1A25FB1F">
                <wp:simplePos x="0" y="0"/>
                <wp:positionH relativeFrom="margin">
                  <wp:posOffset>2691429</wp:posOffset>
                </wp:positionH>
                <wp:positionV relativeFrom="paragraph">
                  <wp:posOffset>381187</wp:posOffset>
                </wp:positionV>
                <wp:extent cx="1249082" cy="340659"/>
                <wp:effectExtent l="0" t="0" r="0" b="2540"/>
                <wp:wrapNone/>
                <wp:docPr id="119988" name="Tekstlodziņš 119988"/>
                <wp:cNvGraphicFramePr/>
                <a:graphic xmlns:a="http://schemas.openxmlformats.org/drawingml/2006/main">
                  <a:graphicData uri="http://schemas.microsoft.com/office/word/2010/wordprocessingShape">
                    <wps:wsp>
                      <wps:cNvSpPr txBox="1"/>
                      <wps:spPr>
                        <a:xfrm>
                          <a:off x="0" y="0"/>
                          <a:ext cx="1249082" cy="34065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927145" w:rsidRDefault="00FF3BDF" w:rsidP="000343C1">
                            <w:pPr>
                              <w:spacing w:after="0" w:line="240" w:lineRule="auto"/>
                              <w:rPr>
                                <w:sz w:val="18"/>
                                <w:szCs w:val="18"/>
                                <w:lang w:val="hr-HR"/>
                              </w:rPr>
                            </w:pPr>
                            <w:r>
                              <w:rPr>
                                <w:sz w:val="18"/>
                                <w:szCs w:val="18"/>
                                <w:lang w:val="hr-HR"/>
                              </w:rPr>
                              <w:t>Pričvršćeni polimer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EB40E8" id="Tekstlodziņš 119988" o:spid="_x0000_s1139" type="#_x0000_t202" style="position:absolute;left:0;text-align:left;margin-left:211.9pt;margin-top:30pt;width:98.35pt;height:26.8pt;z-index:251696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" filled="f" stroked="f" strokeweight=".5pt">
                <v:textbox>
                  <w:txbxContent>
                    <w:p w:rsidR="00FF3BDF" w:rsidRPr="00927145" w:rsidRDefault="00FF3BDF" w:rsidP="000343C1">
                      <w:pPr>
                        <w:spacing w:after="0" w:line="240" w:lineRule="auto"/>
                        <w:rPr>
                          <w:sz w:val="18"/>
                          <w:szCs w:val="18"/>
                          <w:lang w:val="hr-HR"/>
                        </w:rPr>
                      </w:pPr>
                      <w:r>
                        <w:rPr>
                          <w:sz w:val="18"/>
                          <w:szCs w:val="18"/>
                          <w:lang w:val="hr-HR"/>
                        </w:rPr>
                        <w:t>Pričvršćeni polimer</w:t>
                      </w:r>
                    </w:p>
                  </w:txbxContent>
                </v:textbox>
                <w10:wrap anchorx="margin"/>
              </v:shape>
            </w:pict>
          </mc:Fallback>
        </mc:AlternateContent>
      </w:r>
      <w:r w:rsidR="00CE448C">
        <w:rPr>
          <w:rFonts w:cs="Times New Roman"/>
          <w:noProof/>
          <w:szCs w:val="24"/>
          <w:lang w:val="hr-HR" w:eastAsia="hr-HR"/>
        </w:rPr>
        <w:drawing>
          <wp:inline distT="0" distB="0" distL="0" distR="0" wp14:anchorId="2A5B43F1" wp14:editId="0A4A2EEC">
            <wp:extent cx="4010519" cy="2000634"/>
            <wp:effectExtent l="0" t="0" r="0" b="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fig9.7_tuks.jpg"/>
                    <pic:cNvPicPr/>
                  </pic:nvPicPr>
                  <pic:blipFill rotWithShape="1">
                    <a:blip r:embed="rId36" cstate="print">
                      <a:extLst>
                        <a:ext uri="{28A0092B-C50C-407E-A947-70E740481C1C}">
                          <a14:useLocalDpi xmlns:a14="http://schemas.microsoft.com/office/drawing/2010/main" val="0"/>
                        </a:ext>
                      </a:extLst>
                    </a:blip>
                    <a:srcRect b="14963"/>
                    <a:stretch/>
                  </pic:blipFill>
                  <pic:spPr bwMode="auto">
                    <a:xfrm>
                      <a:off x="0" y="0"/>
                      <a:ext cx="4011168" cy="2000958"/>
                    </a:xfrm>
                    <a:prstGeom prst="rect">
                      <a:avLst/>
                    </a:prstGeom>
                    <a:ln>
                      <a:noFill/>
                    </a:ln>
                    <a:extLst>
                      <a:ext uri="{53640926-AAD7-44D8-BBD7-CCE9431645EC}">
                        <a14:shadowObscured xmlns:a14="http://schemas.microsoft.com/office/drawing/2010/main"/>
                      </a:ext>
                    </a:extLst>
                  </pic:spPr>
                </pic:pic>
              </a:graphicData>
            </a:graphic>
          </wp:inline>
        </w:drawing>
      </w:r>
    </w:p>
    <w:p w:rsidR="00654F73" w:rsidRDefault="00351D59" w:rsidP="00B94004">
      <w:pPr>
        <w:pStyle w:val="Caption"/>
        <w:rPr>
          <w:rFonts w:cs="Times New Roman"/>
          <w:szCs w:val="24"/>
          <w:lang w:val="en-GB"/>
        </w:rPr>
      </w:pPr>
      <w:bookmarkStart w:id="36" w:name="_Toc467968336"/>
      <w:r>
        <w:t xml:space="preserve">Slika </w:t>
      </w:r>
      <w:r w:rsidR="00B94004">
        <w:t xml:space="preserve"> </w:t>
      </w:r>
      <w:fldSimple w:instr=" SEQ Figure \* ARABIC ">
        <w:r w:rsidR="00B56B94">
          <w:rPr>
            <w:noProof/>
          </w:rPr>
          <w:t>27</w:t>
        </w:r>
      </w:fldSimple>
      <w:r w:rsidR="00B94004">
        <w:t xml:space="preserve">. </w:t>
      </w:r>
      <w:r>
        <w:rPr>
          <w:rFonts w:cs="Times New Roman"/>
          <w:szCs w:val="24"/>
          <w:lang w:val="en-GB"/>
        </w:rPr>
        <w:t>Toplo oblikovanje</w:t>
      </w:r>
      <w:r w:rsidR="00654F73" w:rsidRPr="00FA0FE2">
        <w:rPr>
          <w:rFonts w:cs="Times New Roman"/>
          <w:szCs w:val="24"/>
          <w:lang w:val="en-GB"/>
        </w:rPr>
        <w:t>.</w:t>
      </w:r>
      <w:r w:rsidR="004C497E">
        <w:rPr>
          <w:rFonts w:cs="Times New Roman"/>
          <w:szCs w:val="24"/>
          <w:lang w:val="en-GB"/>
        </w:rPr>
        <w:t xml:space="preserve"> [1]</w:t>
      </w:r>
      <w:bookmarkEnd w:id="36"/>
    </w:p>
    <w:p w:rsidR="00927145" w:rsidRPr="00927145" w:rsidRDefault="00927145" w:rsidP="00927145">
      <w:pPr>
        <w:rPr>
          <w:lang w:val="en-GB"/>
        </w:rPr>
      </w:pPr>
    </w:p>
    <w:p w:rsidR="00351D59" w:rsidRDefault="00351D59" w:rsidP="00D60264">
      <w:pPr>
        <w:shd w:val="clear" w:color="auto" w:fill="FFFFFF"/>
        <w:spacing w:after="0" w:line="240" w:lineRule="auto"/>
        <w:jc w:val="both"/>
        <w:rPr>
          <w:rFonts w:cs="Times New Roman"/>
          <w:color w:val="000000"/>
          <w:szCs w:val="24"/>
          <w:lang w:val="en-GB"/>
        </w:rPr>
      </w:pPr>
      <w:r>
        <w:rPr>
          <w:rFonts w:cs="Times New Roman"/>
          <w:b/>
          <w:bCs/>
          <w:color w:val="000000"/>
          <w:szCs w:val="24"/>
          <w:lang w:val="en-GB"/>
        </w:rPr>
        <w:t>Slobodne forme oblikovanja</w:t>
      </w:r>
      <w:r w:rsidR="00B91CC7">
        <w:rPr>
          <w:rFonts w:cs="Times New Roman"/>
          <w:b/>
          <w:bCs/>
          <w:color w:val="000000"/>
          <w:szCs w:val="24"/>
          <w:lang w:val="en-GB"/>
        </w:rPr>
        <w:t>.</w:t>
      </w:r>
      <w:r w:rsidR="00654F73" w:rsidRPr="00FA0FE2">
        <w:rPr>
          <w:rFonts w:cs="Times New Roman"/>
          <w:b/>
          <w:bCs/>
          <w:color w:val="000000"/>
          <w:szCs w:val="24"/>
          <w:lang w:val="en-GB"/>
        </w:rPr>
        <w:t xml:space="preserve"> </w:t>
      </w:r>
      <w:r w:rsidR="00654F73" w:rsidRPr="00FA0FE2">
        <w:rPr>
          <w:rFonts w:cs="Times New Roman"/>
          <w:i/>
          <w:iCs/>
          <w:color w:val="000000"/>
          <w:szCs w:val="24"/>
          <w:lang w:val="en-GB"/>
        </w:rPr>
        <w:t>Stereolit</w:t>
      </w:r>
      <w:r>
        <w:rPr>
          <w:rFonts w:cs="Times New Roman"/>
          <w:i/>
          <w:iCs/>
          <w:color w:val="000000"/>
          <w:szCs w:val="24"/>
          <w:lang w:val="en-GB"/>
        </w:rPr>
        <w:t>ografija</w:t>
      </w:r>
      <w:r w:rsidR="00654F73" w:rsidRPr="00FA0FE2">
        <w:rPr>
          <w:rFonts w:cs="Times New Roman"/>
          <w:i/>
          <w:iCs/>
          <w:color w:val="000000"/>
          <w:szCs w:val="24"/>
          <w:lang w:val="en-GB"/>
        </w:rPr>
        <w:t xml:space="preserve"> </w:t>
      </w:r>
      <w:r w:rsidRPr="00351D59">
        <w:rPr>
          <w:rFonts w:cs="Times New Roman"/>
          <w:color w:val="000000"/>
          <w:szCs w:val="24"/>
          <w:lang w:val="en-GB"/>
        </w:rPr>
        <w:t>je jedan</w:t>
      </w:r>
      <w:r>
        <w:rPr>
          <w:rFonts w:cs="Times New Roman"/>
          <w:color w:val="000000"/>
          <w:szCs w:val="24"/>
          <w:lang w:val="en-GB"/>
        </w:rPr>
        <w:t xml:space="preserve"> </w:t>
      </w:r>
      <w:proofErr w:type="gramStart"/>
      <w:r>
        <w:rPr>
          <w:rFonts w:cs="Times New Roman"/>
          <w:color w:val="000000"/>
          <w:szCs w:val="24"/>
          <w:lang w:val="en-GB"/>
        </w:rPr>
        <w:t>od</w:t>
      </w:r>
      <w:proofErr w:type="gramEnd"/>
      <w:r w:rsidRPr="00351D59">
        <w:rPr>
          <w:rFonts w:cs="Times New Roman"/>
          <w:color w:val="000000"/>
          <w:szCs w:val="24"/>
          <w:lang w:val="en-GB"/>
        </w:rPr>
        <w:t xml:space="preserve"> proces</w:t>
      </w:r>
      <w:r>
        <w:rPr>
          <w:rFonts w:cs="Times New Roman"/>
          <w:color w:val="000000"/>
          <w:szCs w:val="24"/>
          <w:lang w:val="en-GB"/>
        </w:rPr>
        <w:t>a</w:t>
      </w:r>
      <w:r w:rsidRPr="00351D59">
        <w:rPr>
          <w:rFonts w:cs="Times New Roman"/>
          <w:color w:val="000000"/>
          <w:szCs w:val="24"/>
          <w:lang w:val="en-GB"/>
        </w:rPr>
        <w:t xml:space="preserve"> u kategoriji </w:t>
      </w:r>
      <w:r>
        <w:rPr>
          <w:rFonts w:cs="Times New Roman"/>
          <w:color w:val="000000"/>
          <w:szCs w:val="24"/>
          <w:lang w:val="en-GB"/>
        </w:rPr>
        <w:t>slobodnih</w:t>
      </w:r>
      <w:r w:rsidRPr="00351D59">
        <w:rPr>
          <w:rFonts w:cs="Times New Roman"/>
          <w:color w:val="000000"/>
          <w:szCs w:val="24"/>
          <w:lang w:val="en-GB"/>
        </w:rPr>
        <w:t xml:space="preserve"> </w:t>
      </w:r>
      <w:r>
        <w:rPr>
          <w:rFonts w:cs="Times New Roman"/>
          <w:color w:val="000000"/>
          <w:szCs w:val="24"/>
          <w:lang w:val="en-GB"/>
        </w:rPr>
        <w:t>formi oblikovanja</w:t>
      </w:r>
      <w:r w:rsidR="00B91CC7">
        <w:rPr>
          <w:rFonts w:cs="Times New Roman"/>
          <w:color w:val="000000"/>
          <w:szCs w:val="24"/>
          <w:lang w:val="en-GB"/>
        </w:rPr>
        <w:t>,</w:t>
      </w:r>
      <w:r w:rsidRPr="00351D59">
        <w:rPr>
          <w:rFonts w:cs="Times New Roman"/>
          <w:color w:val="000000"/>
          <w:szCs w:val="24"/>
          <w:lang w:val="en-GB"/>
        </w:rPr>
        <w:t xml:space="preserve"> k</w:t>
      </w:r>
      <w:r>
        <w:rPr>
          <w:rFonts w:cs="Times New Roman"/>
          <w:color w:val="000000"/>
          <w:szCs w:val="24"/>
          <w:lang w:val="en-GB"/>
        </w:rPr>
        <w:t>ako</w:t>
      </w:r>
      <w:r w:rsidRPr="00351D59">
        <w:rPr>
          <w:rFonts w:cs="Times New Roman"/>
          <w:color w:val="000000"/>
          <w:szCs w:val="24"/>
          <w:lang w:val="en-GB"/>
        </w:rPr>
        <w:t xml:space="preserve"> se nazivaju izrad</w:t>
      </w:r>
      <w:r>
        <w:rPr>
          <w:rFonts w:cs="Times New Roman"/>
          <w:color w:val="000000"/>
          <w:szCs w:val="24"/>
          <w:lang w:val="en-GB"/>
        </w:rPr>
        <w:t>e</w:t>
      </w:r>
      <w:r w:rsidRPr="00351D59">
        <w:rPr>
          <w:rFonts w:cs="Times New Roman"/>
          <w:color w:val="000000"/>
          <w:szCs w:val="24"/>
          <w:lang w:val="en-GB"/>
        </w:rPr>
        <w:t xml:space="preserve"> </w:t>
      </w:r>
      <w:r w:rsidR="00B91CC7">
        <w:rPr>
          <w:rFonts w:cs="Times New Roman"/>
          <w:color w:val="000000"/>
          <w:szCs w:val="24"/>
          <w:lang w:val="en-GB"/>
        </w:rPr>
        <w:t>proizvoda u</w:t>
      </w:r>
      <w:r w:rsidRPr="00351D59">
        <w:rPr>
          <w:rFonts w:cs="Times New Roman"/>
          <w:color w:val="000000"/>
          <w:szCs w:val="24"/>
          <w:lang w:val="en-GB"/>
        </w:rPr>
        <w:t xml:space="preserve"> slobodn</w:t>
      </w:r>
      <w:r w:rsidR="00B91CC7">
        <w:rPr>
          <w:rFonts w:cs="Times New Roman"/>
          <w:color w:val="000000"/>
          <w:szCs w:val="24"/>
          <w:lang w:val="en-GB"/>
        </w:rPr>
        <w:t>oj</w:t>
      </w:r>
      <w:r>
        <w:rPr>
          <w:rFonts w:cs="Times New Roman"/>
          <w:color w:val="000000"/>
          <w:szCs w:val="24"/>
          <w:lang w:val="en-GB"/>
        </w:rPr>
        <w:t xml:space="preserve"> formi</w:t>
      </w:r>
      <w:r w:rsidRPr="00351D59">
        <w:rPr>
          <w:rFonts w:cs="Times New Roman"/>
          <w:color w:val="000000"/>
          <w:szCs w:val="24"/>
          <w:lang w:val="en-GB"/>
        </w:rPr>
        <w:t>. U ovom postupku, koji je prikazan na slici 28, računal</w:t>
      </w:r>
      <w:r>
        <w:rPr>
          <w:rFonts w:cs="Times New Roman"/>
          <w:color w:val="000000"/>
          <w:szCs w:val="24"/>
          <w:lang w:val="en-GB"/>
        </w:rPr>
        <w:t>om</w:t>
      </w:r>
      <w:r w:rsidRPr="00351D59">
        <w:rPr>
          <w:rFonts w:cs="Times New Roman"/>
          <w:color w:val="000000"/>
          <w:szCs w:val="24"/>
          <w:lang w:val="en-GB"/>
        </w:rPr>
        <w:t xml:space="preserve"> kontrolirani laser se koristi za selektivno </w:t>
      </w:r>
      <w:r>
        <w:rPr>
          <w:rFonts w:cs="Times New Roman"/>
          <w:color w:val="000000"/>
          <w:szCs w:val="24"/>
          <w:lang w:val="en-GB"/>
        </w:rPr>
        <w:t>srašćivanje</w:t>
      </w:r>
      <w:r w:rsidRPr="00351D59">
        <w:rPr>
          <w:rFonts w:cs="Times New Roman"/>
          <w:color w:val="000000"/>
          <w:szCs w:val="24"/>
          <w:lang w:val="en-GB"/>
        </w:rPr>
        <w:t xml:space="preserve"> tekuće smole </w:t>
      </w:r>
      <w:proofErr w:type="gramStart"/>
      <w:r w:rsidR="00B91CC7">
        <w:rPr>
          <w:rFonts w:cs="Times New Roman"/>
          <w:color w:val="000000"/>
          <w:szCs w:val="24"/>
          <w:lang w:val="en-GB"/>
        </w:rPr>
        <w:t xml:space="preserve">dok </w:t>
      </w:r>
      <w:r w:rsidRPr="00351D59">
        <w:rPr>
          <w:rFonts w:cs="Times New Roman"/>
          <w:color w:val="000000"/>
          <w:szCs w:val="24"/>
          <w:lang w:val="en-GB"/>
        </w:rPr>
        <w:t xml:space="preserve"> se</w:t>
      </w:r>
      <w:proofErr w:type="gramEnd"/>
      <w:r w:rsidRPr="00351D59">
        <w:rPr>
          <w:rFonts w:cs="Times New Roman"/>
          <w:color w:val="000000"/>
          <w:szCs w:val="24"/>
          <w:lang w:val="en-GB"/>
        </w:rPr>
        <w:t xml:space="preserve"> </w:t>
      </w:r>
      <w:r w:rsidR="00B91CC7">
        <w:rPr>
          <w:rFonts w:cs="Times New Roman"/>
          <w:color w:val="000000"/>
          <w:szCs w:val="24"/>
          <w:lang w:val="en-GB"/>
        </w:rPr>
        <w:t xml:space="preserve">ne </w:t>
      </w:r>
      <w:r w:rsidRPr="00351D59">
        <w:rPr>
          <w:rFonts w:cs="Times New Roman"/>
          <w:color w:val="000000"/>
          <w:szCs w:val="24"/>
          <w:lang w:val="en-GB"/>
        </w:rPr>
        <w:t xml:space="preserve">dobije </w:t>
      </w:r>
      <w:r>
        <w:rPr>
          <w:rFonts w:cs="Times New Roman"/>
          <w:color w:val="000000"/>
          <w:szCs w:val="24"/>
          <w:lang w:val="en-GB"/>
        </w:rPr>
        <w:t>gotov proizvod.</w:t>
      </w:r>
    </w:p>
    <w:p w:rsidR="00351D59" w:rsidRDefault="00351D59" w:rsidP="00D60264">
      <w:pPr>
        <w:shd w:val="clear" w:color="auto" w:fill="FFFFFF"/>
        <w:spacing w:after="0" w:line="240" w:lineRule="auto"/>
        <w:jc w:val="both"/>
        <w:rPr>
          <w:rFonts w:cs="Times New Roman"/>
          <w:color w:val="000000"/>
          <w:szCs w:val="24"/>
          <w:lang w:val="en-GB"/>
        </w:rPr>
      </w:pPr>
    </w:p>
    <w:p w:rsidR="00351D59" w:rsidRDefault="00351D59" w:rsidP="00D60264">
      <w:pPr>
        <w:shd w:val="clear" w:color="auto" w:fill="FFFFFF"/>
        <w:spacing w:after="0" w:line="240" w:lineRule="auto"/>
        <w:jc w:val="both"/>
        <w:rPr>
          <w:rFonts w:cs="Times New Roman"/>
          <w:color w:val="000000"/>
          <w:szCs w:val="24"/>
          <w:lang w:val="en-GB"/>
        </w:rPr>
      </w:pPr>
    </w:p>
    <w:p w:rsidR="00654F73" w:rsidRPr="00FA0FE2" w:rsidRDefault="00B91CC7" w:rsidP="00D60264">
      <w:pPr>
        <w:shd w:val="clear" w:color="auto" w:fill="FFFFFF"/>
        <w:spacing w:after="0" w:line="240" w:lineRule="auto"/>
        <w:jc w:val="both"/>
        <w:rPr>
          <w:rFonts w:cs="Times New Roman"/>
          <w:color w:val="000000"/>
          <w:szCs w:val="24"/>
          <w:lang w:val="en-GB"/>
        </w:rPr>
      </w:pPr>
      <w:r>
        <w:rPr>
          <w:rFonts w:cs="Times New Roman"/>
          <w:noProof/>
          <w:szCs w:val="24"/>
          <w:lang w:val="hr-HR" w:eastAsia="hr-HR"/>
        </w:rPr>
        <mc:AlternateContent>
          <mc:Choice Requires="wps">
            <w:drawing>
              <wp:anchor distT="0" distB="0" distL="114300" distR="114300" simplePos="0" relativeHeight="251694592" behindDoc="0" locked="0" layoutInCell="1" allowOverlap="1" wp14:anchorId="5DCAAE6F" wp14:editId="4392BD1A">
                <wp:simplePos x="0" y="0"/>
                <wp:positionH relativeFrom="margin">
                  <wp:posOffset>255270</wp:posOffset>
                </wp:positionH>
                <wp:positionV relativeFrom="paragraph">
                  <wp:posOffset>907415</wp:posOffset>
                </wp:positionV>
                <wp:extent cx="571500" cy="226695"/>
                <wp:effectExtent l="0" t="0" r="0" b="1905"/>
                <wp:wrapNone/>
                <wp:docPr id="119986" name="Tekstlodziņš 119986"/>
                <wp:cNvGraphicFramePr/>
                <a:graphic xmlns:a="http://schemas.openxmlformats.org/drawingml/2006/main">
                  <a:graphicData uri="http://schemas.microsoft.com/office/word/2010/wordprocessingShape">
                    <wps:wsp>
                      <wps:cNvSpPr txBox="1"/>
                      <wps:spPr>
                        <a:xfrm>
                          <a:off x="0" y="0"/>
                          <a:ext cx="571500" cy="2266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4B1520" w:rsidRDefault="00FF3BDF" w:rsidP="000343C1">
                            <w:pPr>
                              <w:spacing w:after="0" w:line="240" w:lineRule="auto"/>
                              <w:rPr>
                                <w:sz w:val="18"/>
                                <w:szCs w:val="18"/>
                                <w:lang w:val="hr-HR"/>
                              </w:rPr>
                            </w:pPr>
                            <w:r>
                              <w:rPr>
                                <w:sz w:val="18"/>
                                <w:szCs w:val="18"/>
                                <w:lang w:val="hr-HR"/>
                              </w:rPr>
                              <w:t>Smola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CAAE6F" id="Tekstlodziņš 119986" o:spid="_x0000_s1140" type="#_x0000_t202" style="position:absolute;left:0;text-align:left;margin-left:20.1pt;margin-top:71.45pt;width:45pt;height:17.85pt;z-index:251694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" filled="f" stroked="f" strokeweight=".5pt">
                <v:textbox>
                  <w:txbxContent>
                    <w:p w:rsidR="00FF3BDF" w:rsidRPr="004B1520" w:rsidRDefault="00FF3BDF" w:rsidP="000343C1">
                      <w:pPr>
                        <w:spacing w:after="0" w:line="240" w:lineRule="auto"/>
                        <w:rPr>
                          <w:sz w:val="18"/>
                          <w:szCs w:val="18"/>
                          <w:lang w:val="hr-HR"/>
                        </w:rPr>
                      </w:pPr>
                      <w:r>
                        <w:rPr>
                          <w:sz w:val="18"/>
                          <w:szCs w:val="18"/>
                          <w:lang w:val="hr-HR"/>
                        </w:rPr>
                        <w:t>Smola</w:t>
                      </w:r>
                    </w:p>
                  </w:txbxContent>
                </v:textbox>
                <w10:wrap anchorx="margin"/>
              </v:shape>
            </w:pict>
          </mc:Fallback>
        </mc:AlternateContent>
      </w:r>
      <w:r w:rsidR="00351D59" w:rsidRPr="00351D59">
        <w:rPr>
          <w:rFonts w:cs="Times New Roman"/>
          <w:color w:val="000000"/>
          <w:szCs w:val="24"/>
          <w:lang w:val="en-GB"/>
        </w:rPr>
        <w:t>.</w:t>
      </w:r>
      <w:r w:rsidR="000343C1">
        <w:rPr>
          <w:rFonts w:cs="Times New Roman"/>
          <w:noProof/>
          <w:szCs w:val="24"/>
          <w:lang w:val="hr-HR" w:eastAsia="hr-HR"/>
        </w:rPr>
        <mc:AlternateContent>
          <mc:Choice Requires="wps">
            <w:drawing>
              <wp:anchor distT="0" distB="0" distL="114300" distR="114300" simplePos="0" relativeHeight="251693568" behindDoc="0" locked="0" layoutInCell="1" allowOverlap="1" wp14:anchorId="02712A71" wp14:editId="4A75EB32">
                <wp:simplePos x="0" y="0"/>
                <wp:positionH relativeFrom="margin">
                  <wp:posOffset>1842771</wp:posOffset>
                </wp:positionH>
                <wp:positionV relativeFrom="paragraph">
                  <wp:posOffset>855196</wp:posOffset>
                </wp:positionV>
                <wp:extent cx="436282" cy="227106"/>
                <wp:effectExtent l="0" t="0" r="0" b="1905"/>
                <wp:wrapNone/>
                <wp:docPr id="119985" name="Tekstlodziņš 119985"/>
                <wp:cNvGraphicFramePr/>
                <a:graphic xmlns:a="http://schemas.openxmlformats.org/drawingml/2006/main">
                  <a:graphicData uri="http://schemas.microsoft.com/office/word/2010/wordprocessingShape">
                    <wps:wsp>
                      <wps:cNvSpPr txBox="1"/>
                      <wps:spPr>
                        <a:xfrm>
                          <a:off x="0" y="0"/>
                          <a:ext cx="436282" cy="2271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4B1520" w:rsidRDefault="00FF3BDF" w:rsidP="000343C1">
                            <w:pPr>
                              <w:spacing w:after="0" w:line="240" w:lineRule="auto"/>
                              <w:rPr>
                                <w:sz w:val="18"/>
                                <w:szCs w:val="18"/>
                                <w:lang w:val="hr-HR"/>
                              </w:rPr>
                            </w:pPr>
                            <w:r>
                              <w:rPr>
                                <w:sz w:val="18"/>
                                <w:szCs w:val="18"/>
                                <w:lang w:val="hr-HR"/>
                              </w:rPr>
                              <w:t>Dio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712A71" id="Tekstlodziņš 119985" o:spid="_x0000_s1141" type="#_x0000_t202" style="position:absolute;left:0;text-align:left;margin-left:145.1pt;margin-top:67.35pt;width:34.35pt;height:17.9pt;z-index:251693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" filled="f" stroked="f" strokeweight=".5pt">
                <v:textbox>
                  <w:txbxContent>
                    <w:p w:rsidR="00FF3BDF" w:rsidRPr="004B1520" w:rsidRDefault="00FF3BDF" w:rsidP="000343C1">
                      <w:pPr>
                        <w:spacing w:after="0" w:line="240" w:lineRule="auto"/>
                        <w:rPr>
                          <w:sz w:val="18"/>
                          <w:szCs w:val="18"/>
                          <w:lang w:val="hr-HR"/>
                        </w:rPr>
                      </w:pPr>
                      <w:r>
                        <w:rPr>
                          <w:sz w:val="18"/>
                          <w:szCs w:val="18"/>
                          <w:lang w:val="hr-HR"/>
                        </w:rPr>
                        <w:t>Dio</w:t>
                      </w:r>
                    </w:p>
                  </w:txbxContent>
                </v:textbox>
                <w10:wrap anchorx="margin"/>
              </v:shape>
            </w:pict>
          </mc:Fallback>
        </mc:AlternateContent>
      </w:r>
      <w:r w:rsidR="000343C1">
        <w:rPr>
          <w:rFonts w:cs="Times New Roman"/>
          <w:noProof/>
          <w:szCs w:val="24"/>
          <w:lang w:val="hr-HR" w:eastAsia="hr-HR"/>
        </w:rPr>
        <mc:AlternateContent>
          <mc:Choice Requires="wps">
            <w:drawing>
              <wp:anchor distT="0" distB="0" distL="114300" distR="114300" simplePos="0" relativeHeight="251692544" behindDoc="0" locked="0" layoutInCell="1" allowOverlap="1" wp14:anchorId="28CCB535" wp14:editId="50508D24">
                <wp:simplePos x="0" y="0"/>
                <wp:positionH relativeFrom="margin">
                  <wp:posOffset>1460276</wp:posOffset>
                </wp:positionH>
                <wp:positionV relativeFrom="paragraph">
                  <wp:posOffset>239619</wp:posOffset>
                </wp:positionV>
                <wp:extent cx="621553" cy="227106"/>
                <wp:effectExtent l="0" t="0" r="0" b="1905"/>
                <wp:wrapNone/>
                <wp:docPr id="119984" name="Tekstlodziņš 119984"/>
                <wp:cNvGraphicFramePr/>
                <a:graphic xmlns:a="http://schemas.openxmlformats.org/drawingml/2006/main">
                  <a:graphicData uri="http://schemas.microsoft.com/office/word/2010/wordprocessingShape">
                    <wps:wsp>
                      <wps:cNvSpPr txBox="1"/>
                      <wps:spPr>
                        <a:xfrm>
                          <a:off x="0" y="0"/>
                          <a:ext cx="621553" cy="2271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1830D4" w:rsidRDefault="00FF3BDF" w:rsidP="000343C1">
                            <w:pPr>
                              <w:spacing w:after="0" w:line="240" w:lineRule="auto"/>
                              <w:rPr>
                                <w:sz w:val="18"/>
                                <w:szCs w:val="18"/>
                                <w:lang w:val="lv-LV"/>
                              </w:rPr>
                            </w:pPr>
                            <w:r>
                              <w:rPr>
                                <w:sz w:val="18"/>
                                <w:szCs w:val="18"/>
                                <w:lang w:val="lv-LV"/>
                              </w:rPr>
                              <w:t>UV laser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CCB535" id="Tekstlodziņš 119984" o:spid="_x0000_s1142" type="#_x0000_t202" style="position:absolute;left:0;text-align:left;margin-left:115pt;margin-top:18.85pt;width:48.95pt;height:17.9pt;z-index:251692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" filled="f" stroked="f" strokeweight=".5pt">
                <v:textbox>
                  <w:txbxContent>
                    <w:p w:rsidR="00FF3BDF" w:rsidRPr="001830D4" w:rsidRDefault="00FF3BDF" w:rsidP="000343C1">
                      <w:pPr>
                        <w:spacing w:after="0" w:line="240" w:lineRule="auto"/>
                        <w:rPr>
                          <w:sz w:val="18"/>
                          <w:szCs w:val="18"/>
                          <w:lang w:val="lv-LV"/>
                        </w:rPr>
                      </w:pPr>
                      <w:r>
                        <w:rPr>
                          <w:sz w:val="18"/>
                          <w:szCs w:val="18"/>
                          <w:lang w:val="lv-LV"/>
                        </w:rPr>
                        <w:t>UV laser</w:t>
                      </w:r>
                    </w:p>
                  </w:txbxContent>
                </v:textbox>
                <w10:wrap anchorx="margin"/>
              </v:shape>
            </w:pict>
          </mc:Fallback>
        </mc:AlternateContent>
      </w:r>
      <w:r w:rsidR="00CE448C">
        <w:rPr>
          <w:rFonts w:cs="Times New Roman"/>
          <w:noProof/>
          <w:color w:val="000000"/>
          <w:szCs w:val="24"/>
          <w:lang w:val="hr-HR" w:eastAsia="hr-HR"/>
        </w:rPr>
        <w:drawing>
          <wp:inline distT="0" distB="0" distL="0" distR="0" wp14:anchorId="723556DD" wp14:editId="035259DE">
            <wp:extent cx="2876821" cy="2217271"/>
            <wp:effectExtent l="0" t="0" r="0" b="0"/>
            <wp:docPr id="51" name="Attēls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fig9.8_tuks.jpg"/>
                    <pic:cNvPicPr/>
                  </pic:nvPicPr>
                  <pic:blipFill rotWithShape="1">
                    <a:blip r:embed="rId37" cstate="print">
                      <a:extLst>
                        <a:ext uri="{28A0092B-C50C-407E-A947-70E740481C1C}">
                          <a14:useLocalDpi xmlns:a14="http://schemas.microsoft.com/office/drawing/2010/main" val="0"/>
                        </a:ext>
                      </a:extLst>
                    </a:blip>
                    <a:srcRect b="604"/>
                    <a:stretch/>
                  </pic:blipFill>
                  <pic:spPr bwMode="auto">
                    <a:xfrm>
                      <a:off x="0" y="0"/>
                      <a:ext cx="2877312" cy="2217650"/>
                    </a:xfrm>
                    <a:prstGeom prst="rect">
                      <a:avLst/>
                    </a:prstGeom>
                    <a:ln>
                      <a:noFill/>
                    </a:ln>
                    <a:extLst>
                      <a:ext uri="{53640926-AAD7-44D8-BBD7-CCE9431645EC}">
                        <a14:shadowObscured xmlns:a14="http://schemas.microsoft.com/office/drawing/2010/main"/>
                      </a:ext>
                    </a:extLst>
                  </pic:spPr>
                </pic:pic>
              </a:graphicData>
            </a:graphic>
          </wp:inline>
        </w:drawing>
      </w:r>
    </w:p>
    <w:p w:rsidR="00654F73" w:rsidRPr="00FA0FE2" w:rsidRDefault="00351D59" w:rsidP="00B94004">
      <w:pPr>
        <w:pStyle w:val="Caption"/>
        <w:rPr>
          <w:rFonts w:cs="Times New Roman"/>
          <w:color w:val="000000"/>
          <w:szCs w:val="24"/>
          <w:lang w:val="en-GB"/>
        </w:rPr>
      </w:pPr>
      <w:bookmarkStart w:id="37" w:name="_Toc467968337"/>
      <w:r>
        <w:t>Slika</w:t>
      </w:r>
      <w:r w:rsidR="00B94004">
        <w:t xml:space="preserve"> </w:t>
      </w:r>
      <w:fldSimple w:instr=" SEQ Figure \* ARABIC ">
        <w:r w:rsidR="00B56B94">
          <w:rPr>
            <w:noProof/>
          </w:rPr>
          <w:t>28</w:t>
        </w:r>
      </w:fldSimple>
      <w:r w:rsidR="00654F73" w:rsidRPr="00FA0FE2">
        <w:rPr>
          <w:rFonts w:cs="Times New Roman"/>
          <w:color w:val="000000"/>
          <w:szCs w:val="24"/>
          <w:lang w:val="en-GB"/>
        </w:rPr>
        <w:t>. Stereolit</w:t>
      </w:r>
      <w:r>
        <w:rPr>
          <w:rFonts w:cs="Times New Roman"/>
          <w:color w:val="000000"/>
          <w:szCs w:val="24"/>
          <w:lang w:val="en-GB"/>
        </w:rPr>
        <w:t>ografija</w:t>
      </w:r>
      <w:r w:rsidR="00654F73" w:rsidRPr="00FA0FE2">
        <w:rPr>
          <w:rFonts w:cs="Times New Roman"/>
          <w:color w:val="000000"/>
          <w:szCs w:val="24"/>
          <w:lang w:val="en-GB"/>
        </w:rPr>
        <w:t>.</w:t>
      </w:r>
      <w:r w:rsidR="004C497E">
        <w:rPr>
          <w:rFonts w:cs="Times New Roman"/>
          <w:color w:val="000000"/>
          <w:szCs w:val="24"/>
          <w:lang w:val="en-GB"/>
        </w:rPr>
        <w:t xml:space="preserve"> [1]</w:t>
      </w:r>
      <w:bookmarkEnd w:id="37"/>
    </w:p>
    <w:p w:rsidR="000F4B0F" w:rsidRDefault="000F4B0F" w:rsidP="00D60264">
      <w:pPr>
        <w:shd w:val="clear" w:color="auto" w:fill="FFFFFF"/>
        <w:spacing w:after="0" w:line="240" w:lineRule="auto"/>
        <w:jc w:val="both"/>
        <w:rPr>
          <w:rFonts w:cs="Times New Roman"/>
          <w:color w:val="000000"/>
          <w:szCs w:val="24"/>
          <w:lang w:val="en-GB"/>
        </w:rPr>
      </w:pPr>
    </w:p>
    <w:p w:rsidR="00351D59" w:rsidRPr="00351D59" w:rsidRDefault="002F0905" w:rsidP="00351D59">
      <w:pPr>
        <w:shd w:val="clear" w:color="auto" w:fill="FFFFFF"/>
        <w:spacing w:after="0" w:line="240" w:lineRule="auto"/>
        <w:jc w:val="both"/>
        <w:rPr>
          <w:rFonts w:cs="Times New Roman"/>
          <w:color w:val="000000"/>
          <w:szCs w:val="24"/>
          <w:lang w:val="en-GB"/>
        </w:rPr>
      </w:pPr>
      <w:r>
        <w:rPr>
          <w:rFonts w:cs="Times New Roman"/>
          <w:color w:val="000000"/>
          <w:szCs w:val="24"/>
          <w:lang w:val="en-GB"/>
        </w:rPr>
        <w:t>Na radnu ploču nanese se</w:t>
      </w:r>
      <w:r w:rsidR="00351D59" w:rsidRPr="00351D59">
        <w:rPr>
          <w:rFonts w:cs="Times New Roman"/>
          <w:color w:val="000000"/>
          <w:szCs w:val="24"/>
          <w:lang w:val="en-GB"/>
        </w:rPr>
        <w:t xml:space="preserve"> tanki sloj tekuće smole uranjanjem </w:t>
      </w:r>
      <w:proofErr w:type="gramStart"/>
      <w:r w:rsidR="00351D59" w:rsidRPr="00351D59">
        <w:rPr>
          <w:rFonts w:cs="Times New Roman"/>
          <w:color w:val="000000"/>
          <w:szCs w:val="24"/>
          <w:lang w:val="en-GB"/>
        </w:rPr>
        <w:t>ili</w:t>
      </w:r>
      <w:proofErr w:type="gramEnd"/>
      <w:r w:rsidR="00351D59" w:rsidRPr="00351D59">
        <w:rPr>
          <w:rFonts w:cs="Times New Roman"/>
          <w:color w:val="000000"/>
          <w:szCs w:val="24"/>
          <w:lang w:val="en-GB"/>
        </w:rPr>
        <w:t xml:space="preserve"> raspršenjem; laser prati oblik dijela na visinu vertikalnog presjeka od nekoliko mikrona</w:t>
      </w:r>
      <w:r>
        <w:rPr>
          <w:rFonts w:cs="Times New Roman"/>
          <w:color w:val="000000"/>
          <w:szCs w:val="24"/>
          <w:lang w:val="en-GB"/>
        </w:rPr>
        <w:t xml:space="preserve"> i tako srašćuje smolu sloj po sloj</w:t>
      </w:r>
      <w:r w:rsidR="00B91CC7">
        <w:rPr>
          <w:rFonts w:cs="Times New Roman"/>
          <w:color w:val="000000"/>
          <w:szCs w:val="24"/>
          <w:lang w:val="en-GB"/>
        </w:rPr>
        <w:t>.</w:t>
      </w:r>
      <w:r w:rsidR="00351D59" w:rsidRPr="00351D59">
        <w:rPr>
          <w:rFonts w:cs="Times New Roman"/>
          <w:color w:val="000000"/>
          <w:szCs w:val="24"/>
          <w:lang w:val="en-GB"/>
        </w:rPr>
        <w:t xml:space="preserve"> Ovaj postupak se ponavlja sve do</w:t>
      </w:r>
      <w:r>
        <w:rPr>
          <w:rFonts w:cs="Times New Roman"/>
          <w:color w:val="000000"/>
          <w:szCs w:val="24"/>
          <w:lang w:val="en-GB"/>
        </w:rPr>
        <w:t xml:space="preserve"> nastajanja</w:t>
      </w:r>
      <w:r w:rsidR="00351D59" w:rsidRPr="00351D59">
        <w:rPr>
          <w:rFonts w:cs="Times New Roman"/>
          <w:color w:val="000000"/>
          <w:szCs w:val="24"/>
          <w:lang w:val="en-GB"/>
        </w:rPr>
        <w:t xml:space="preserve"> trodimenzionaln</w:t>
      </w:r>
      <w:r>
        <w:rPr>
          <w:rFonts w:cs="Times New Roman"/>
          <w:color w:val="000000"/>
          <w:szCs w:val="24"/>
          <w:lang w:val="en-GB"/>
        </w:rPr>
        <w:t>og</w:t>
      </w:r>
      <w:r w:rsidR="00351D59" w:rsidRPr="00351D59">
        <w:rPr>
          <w:rFonts w:cs="Times New Roman"/>
          <w:color w:val="000000"/>
          <w:szCs w:val="24"/>
          <w:lang w:val="en-GB"/>
        </w:rPr>
        <w:t xml:space="preserve"> dijela.</w:t>
      </w:r>
    </w:p>
    <w:p w:rsidR="00351D59" w:rsidRPr="00351D59" w:rsidRDefault="00351D59" w:rsidP="00351D59">
      <w:pPr>
        <w:shd w:val="clear" w:color="auto" w:fill="FFFFFF"/>
        <w:spacing w:after="0" w:line="240" w:lineRule="auto"/>
        <w:jc w:val="both"/>
        <w:rPr>
          <w:rFonts w:cs="Times New Roman"/>
          <w:color w:val="000000"/>
          <w:szCs w:val="24"/>
          <w:lang w:val="en-GB"/>
        </w:rPr>
      </w:pPr>
      <w:r w:rsidRPr="00351D59">
        <w:rPr>
          <w:rFonts w:cs="Times New Roman"/>
          <w:color w:val="000000"/>
          <w:szCs w:val="24"/>
          <w:lang w:val="en-GB"/>
        </w:rPr>
        <w:t xml:space="preserve">Druga varijacija navedenog postupka je </w:t>
      </w:r>
      <w:r w:rsidR="002F0905">
        <w:rPr>
          <w:rFonts w:cs="Times New Roman"/>
          <w:color w:val="000000"/>
          <w:szCs w:val="24"/>
          <w:lang w:val="en-GB"/>
        </w:rPr>
        <w:t>lasersko srašćivanje</w:t>
      </w:r>
      <w:r w:rsidRPr="00351D59">
        <w:rPr>
          <w:rFonts w:cs="Times New Roman"/>
          <w:color w:val="000000"/>
          <w:szCs w:val="24"/>
          <w:lang w:val="en-GB"/>
        </w:rPr>
        <w:t xml:space="preserve"> pra</w:t>
      </w:r>
      <w:r w:rsidR="002F0905">
        <w:rPr>
          <w:rFonts w:cs="Times New Roman"/>
          <w:color w:val="000000"/>
          <w:szCs w:val="24"/>
          <w:lang w:val="en-GB"/>
        </w:rPr>
        <w:t>ha</w:t>
      </w:r>
      <w:r w:rsidRPr="00351D59">
        <w:rPr>
          <w:rFonts w:cs="Times New Roman"/>
          <w:color w:val="000000"/>
          <w:szCs w:val="24"/>
          <w:lang w:val="en-GB"/>
        </w:rPr>
        <w:t xml:space="preserve">. </w:t>
      </w:r>
      <w:proofErr w:type="gramStart"/>
      <w:r w:rsidR="002F0905">
        <w:rPr>
          <w:rFonts w:cs="Times New Roman"/>
          <w:color w:val="000000"/>
          <w:szCs w:val="24"/>
          <w:lang w:val="en-GB"/>
        </w:rPr>
        <w:t xml:space="preserve">Radna </w:t>
      </w:r>
      <w:r w:rsidRPr="00351D59">
        <w:rPr>
          <w:rFonts w:cs="Times New Roman"/>
          <w:color w:val="000000"/>
          <w:szCs w:val="24"/>
          <w:lang w:val="en-GB"/>
        </w:rPr>
        <w:t xml:space="preserve"> ploč</w:t>
      </w:r>
      <w:r w:rsidR="002F0905">
        <w:rPr>
          <w:rFonts w:cs="Times New Roman"/>
          <w:color w:val="000000"/>
          <w:szCs w:val="24"/>
          <w:lang w:val="en-GB"/>
        </w:rPr>
        <w:t>a</w:t>
      </w:r>
      <w:proofErr w:type="gramEnd"/>
      <w:r w:rsidRPr="00351D59">
        <w:rPr>
          <w:rFonts w:cs="Times New Roman"/>
          <w:color w:val="000000"/>
          <w:szCs w:val="24"/>
          <w:lang w:val="en-GB"/>
        </w:rPr>
        <w:t xml:space="preserve"> je obložena s tankim slojem praha i laser </w:t>
      </w:r>
      <w:r w:rsidR="002F0905">
        <w:rPr>
          <w:rFonts w:cs="Times New Roman"/>
          <w:color w:val="000000"/>
          <w:szCs w:val="24"/>
          <w:lang w:val="en-GB"/>
        </w:rPr>
        <w:t>grije</w:t>
      </w:r>
      <w:r w:rsidRPr="00351D59">
        <w:rPr>
          <w:rFonts w:cs="Times New Roman"/>
          <w:color w:val="000000"/>
          <w:szCs w:val="24"/>
          <w:lang w:val="en-GB"/>
        </w:rPr>
        <w:t xml:space="preserve"> prah u obliku </w:t>
      </w:r>
      <w:r w:rsidR="002F0905">
        <w:rPr>
          <w:rFonts w:cs="Times New Roman"/>
          <w:color w:val="000000"/>
          <w:szCs w:val="24"/>
          <w:lang w:val="en-GB"/>
        </w:rPr>
        <w:t>proizvoda</w:t>
      </w:r>
      <w:r w:rsidRPr="00351D59">
        <w:rPr>
          <w:rFonts w:cs="Times New Roman"/>
          <w:color w:val="000000"/>
          <w:szCs w:val="24"/>
          <w:lang w:val="en-GB"/>
        </w:rPr>
        <w:t xml:space="preserve">. </w:t>
      </w:r>
      <w:r w:rsidR="002F0905">
        <w:rPr>
          <w:rFonts w:cs="Times New Roman"/>
          <w:color w:val="000000"/>
          <w:szCs w:val="24"/>
          <w:lang w:val="en-GB"/>
        </w:rPr>
        <w:t>Postupak se ponavlja nanošenjem drugog i sljedećih slojeva, sve do nastanka 3D proizvoda.</w:t>
      </w:r>
    </w:p>
    <w:p w:rsidR="00351D59" w:rsidRDefault="00351D59" w:rsidP="00351D59">
      <w:pPr>
        <w:shd w:val="clear" w:color="auto" w:fill="FFFFFF"/>
        <w:spacing w:after="0" w:line="240" w:lineRule="auto"/>
        <w:jc w:val="both"/>
        <w:rPr>
          <w:rFonts w:cs="Times New Roman"/>
          <w:color w:val="000000"/>
          <w:szCs w:val="24"/>
          <w:lang w:val="en-GB"/>
        </w:rPr>
      </w:pPr>
      <w:r w:rsidRPr="00351D59">
        <w:rPr>
          <w:rFonts w:cs="Times New Roman"/>
          <w:color w:val="000000"/>
          <w:szCs w:val="24"/>
          <w:lang w:val="en-GB"/>
        </w:rPr>
        <w:t>Uobičajeni materijal</w:t>
      </w:r>
      <w:r w:rsidR="002F0905">
        <w:rPr>
          <w:rFonts w:cs="Times New Roman"/>
          <w:color w:val="000000"/>
          <w:szCs w:val="24"/>
          <w:lang w:val="en-GB"/>
        </w:rPr>
        <w:t>i za stereo</w:t>
      </w:r>
      <w:r w:rsidRPr="00351D59">
        <w:rPr>
          <w:rFonts w:cs="Times New Roman"/>
          <w:color w:val="000000"/>
          <w:szCs w:val="24"/>
          <w:lang w:val="en-GB"/>
        </w:rPr>
        <w:t>litografij</w:t>
      </w:r>
      <w:r w:rsidR="002F0905">
        <w:rPr>
          <w:rFonts w:cs="Times New Roman"/>
          <w:color w:val="000000"/>
          <w:szCs w:val="24"/>
          <w:lang w:val="en-GB"/>
        </w:rPr>
        <w:t>u</w:t>
      </w:r>
      <w:r w:rsidRPr="00351D59">
        <w:rPr>
          <w:rFonts w:cs="Times New Roman"/>
          <w:color w:val="000000"/>
          <w:szCs w:val="24"/>
          <w:lang w:val="en-GB"/>
        </w:rPr>
        <w:t xml:space="preserve"> </w:t>
      </w:r>
      <w:r w:rsidR="002F0905">
        <w:rPr>
          <w:rFonts w:cs="Times New Roman"/>
          <w:color w:val="000000"/>
          <w:szCs w:val="24"/>
          <w:lang w:val="en-GB"/>
        </w:rPr>
        <w:t>su</w:t>
      </w:r>
      <w:r w:rsidRPr="00351D59">
        <w:rPr>
          <w:rFonts w:cs="Times New Roman"/>
          <w:color w:val="000000"/>
          <w:szCs w:val="24"/>
          <w:lang w:val="en-GB"/>
        </w:rPr>
        <w:t xml:space="preserve"> </w:t>
      </w:r>
      <w:r w:rsidR="002F0905" w:rsidRPr="002F0905">
        <w:rPr>
          <w:rFonts w:cs="Times New Roman"/>
          <w:color w:val="000000"/>
          <w:szCs w:val="24"/>
          <w:lang w:val="en-GB"/>
        </w:rPr>
        <w:t>fotoosjetljiva polimerna smola, akrilne i epoksidne smole (</w:t>
      </w:r>
      <w:proofErr w:type="gramStart"/>
      <w:r w:rsidR="002F0905" w:rsidRPr="002F0905">
        <w:rPr>
          <w:rFonts w:cs="Times New Roman"/>
          <w:color w:val="000000"/>
          <w:szCs w:val="24"/>
          <w:lang w:val="en-GB"/>
        </w:rPr>
        <w:t>npr</w:t>
      </w:r>
      <w:proofErr w:type="gramEnd"/>
      <w:r w:rsidR="002F0905" w:rsidRPr="002F0905">
        <w:rPr>
          <w:rFonts w:cs="Times New Roman"/>
          <w:color w:val="000000"/>
          <w:szCs w:val="24"/>
          <w:lang w:val="en-GB"/>
        </w:rPr>
        <w:t>. PMMA, EP, PE-HD), keramika</w:t>
      </w:r>
      <w:r w:rsidRPr="00351D59">
        <w:rPr>
          <w:rFonts w:cs="Times New Roman"/>
          <w:color w:val="000000"/>
          <w:szCs w:val="24"/>
          <w:lang w:val="en-GB"/>
        </w:rPr>
        <w:t xml:space="preserve">. Postupak </w:t>
      </w:r>
      <w:proofErr w:type="gramStart"/>
      <w:r w:rsidR="00B91CC7">
        <w:rPr>
          <w:rFonts w:cs="Times New Roman"/>
          <w:color w:val="000000"/>
          <w:szCs w:val="24"/>
          <w:lang w:val="en-GB"/>
        </w:rPr>
        <w:t>sa</w:t>
      </w:r>
      <w:proofErr w:type="gramEnd"/>
      <w:r w:rsidR="00B91CC7">
        <w:rPr>
          <w:rFonts w:cs="Times New Roman"/>
          <w:color w:val="000000"/>
          <w:szCs w:val="24"/>
          <w:lang w:val="en-GB"/>
        </w:rPr>
        <w:t xml:space="preserve"> </w:t>
      </w:r>
      <w:r w:rsidRPr="00351D59">
        <w:rPr>
          <w:rFonts w:cs="Times New Roman"/>
          <w:color w:val="000000"/>
          <w:szCs w:val="24"/>
          <w:lang w:val="en-GB"/>
        </w:rPr>
        <w:t>prah</w:t>
      </w:r>
      <w:r w:rsidR="00B91CC7">
        <w:rPr>
          <w:rFonts w:cs="Times New Roman"/>
          <w:color w:val="000000"/>
          <w:szCs w:val="24"/>
          <w:lang w:val="en-GB"/>
        </w:rPr>
        <w:t>om</w:t>
      </w:r>
      <w:r w:rsidRPr="00351D59">
        <w:rPr>
          <w:rFonts w:cs="Times New Roman"/>
          <w:color w:val="000000"/>
          <w:szCs w:val="24"/>
          <w:lang w:val="en-GB"/>
        </w:rPr>
        <w:t xml:space="preserve"> može koristiti najlone, polikarbonat i široki </w:t>
      </w:r>
      <w:r w:rsidR="002F0905">
        <w:rPr>
          <w:rFonts w:cs="Times New Roman"/>
          <w:color w:val="000000"/>
          <w:szCs w:val="24"/>
          <w:lang w:val="en-GB"/>
        </w:rPr>
        <w:t>raspon</w:t>
      </w:r>
      <w:r w:rsidRPr="00351D59">
        <w:rPr>
          <w:rFonts w:cs="Times New Roman"/>
          <w:color w:val="000000"/>
          <w:szCs w:val="24"/>
          <w:lang w:val="en-GB"/>
        </w:rPr>
        <w:t xml:space="preserve"> termoplastičnih materijala. Obje metode se koriste za proizvodnju plastičnih prototipa bez tvrdih alata </w:t>
      </w:r>
      <w:r w:rsidR="002F0905">
        <w:rPr>
          <w:rFonts w:cs="Times New Roman"/>
          <w:color w:val="000000"/>
          <w:szCs w:val="24"/>
          <w:lang w:val="en-GB"/>
        </w:rPr>
        <w:t xml:space="preserve">ponekad samo </w:t>
      </w:r>
      <w:proofErr w:type="gramStart"/>
      <w:r w:rsidR="002F0905">
        <w:rPr>
          <w:rFonts w:cs="Times New Roman"/>
          <w:color w:val="000000"/>
          <w:szCs w:val="24"/>
          <w:lang w:val="en-GB"/>
        </w:rPr>
        <w:t>sa</w:t>
      </w:r>
      <w:proofErr w:type="gramEnd"/>
      <w:r w:rsidR="002F0905">
        <w:rPr>
          <w:rFonts w:cs="Times New Roman"/>
          <w:color w:val="000000"/>
          <w:szCs w:val="24"/>
          <w:lang w:val="en-GB"/>
        </w:rPr>
        <w:t xml:space="preserve"> crtežom dijela.</w:t>
      </w:r>
      <w:r w:rsidRPr="00351D59">
        <w:rPr>
          <w:rFonts w:cs="Times New Roman"/>
          <w:color w:val="000000"/>
          <w:szCs w:val="24"/>
          <w:lang w:val="en-GB"/>
        </w:rPr>
        <w:t xml:space="preserve"> </w:t>
      </w:r>
      <w:r w:rsidR="002F0905">
        <w:rPr>
          <w:rFonts w:cs="Times New Roman"/>
          <w:color w:val="000000"/>
          <w:szCs w:val="24"/>
          <w:lang w:val="en-GB"/>
        </w:rPr>
        <w:t>Dio može biti izrađen učitavanjem računalne datoteke crteža</w:t>
      </w:r>
      <w:r w:rsidRPr="00351D59">
        <w:rPr>
          <w:rFonts w:cs="Times New Roman"/>
          <w:color w:val="000000"/>
          <w:szCs w:val="24"/>
          <w:lang w:val="en-GB"/>
        </w:rPr>
        <w:t xml:space="preserve"> (računalno potpomognuto oblikovanje, CAD). </w:t>
      </w:r>
      <w:r w:rsidR="00076910">
        <w:rPr>
          <w:rFonts w:cs="Times New Roman"/>
          <w:color w:val="000000"/>
          <w:szCs w:val="24"/>
          <w:lang w:val="en-GB"/>
        </w:rPr>
        <w:t>Svi probni testovi</w:t>
      </w:r>
      <w:r w:rsidRPr="00351D59">
        <w:rPr>
          <w:rFonts w:cs="Times New Roman"/>
          <w:color w:val="000000"/>
          <w:szCs w:val="24"/>
          <w:lang w:val="en-GB"/>
        </w:rPr>
        <w:t xml:space="preserve"> mogu biti izrađen</w:t>
      </w:r>
      <w:r w:rsidR="00B91CC7">
        <w:rPr>
          <w:rFonts w:cs="Times New Roman"/>
          <w:color w:val="000000"/>
          <w:szCs w:val="24"/>
          <w:lang w:val="en-GB"/>
        </w:rPr>
        <w:t>i</w:t>
      </w:r>
      <w:r w:rsidRPr="00351D59">
        <w:rPr>
          <w:rFonts w:cs="Times New Roman"/>
          <w:color w:val="000000"/>
          <w:szCs w:val="24"/>
          <w:lang w:val="en-GB"/>
        </w:rPr>
        <w:t xml:space="preserve"> </w:t>
      </w:r>
      <w:proofErr w:type="gramStart"/>
      <w:r w:rsidRPr="00351D59">
        <w:rPr>
          <w:rFonts w:cs="Times New Roman"/>
          <w:color w:val="000000"/>
          <w:szCs w:val="24"/>
          <w:lang w:val="en-GB"/>
        </w:rPr>
        <w:t>na</w:t>
      </w:r>
      <w:proofErr w:type="gramEnd"/>
      <w:r w:rsidRPr="00351D59">
        <w:rPr>
          <w:rFonts w:cs="Times New Roman"/>
          <w:color w:val="000000"/>
          <w:szCs w:val="24"/>
          <w:lang w:val="en-GB"/>
        </w:rPr>
        <w:t xml:space="preserve"> dijelu prije nego</w:t>
      </w:r>
      <w:r w:rsidR="00B91CC7">
        <w:rPr>
          <w:rFonts w:cs="Times New Roman"/>
          <w:color w:val="000000"/>
          <w:szCs w:val="24"/>
          <w:lang w:val="en-GB"/>
        </w:rPr>
        <w:t xml:space="preserve"> su</w:t>
      </w:r>
      <w:r w:rsidRPr="00351D59">
        <w:rPr>
          <w:rFonts w:cs="Times New Roman"/>
          <w:color w:val="000000"/>
          <w:szCs w:val="24"/>
          <w:lang w:val="en-GB"/>
        </w:rPr>
        <w:t xml:space="preserve"> </w:t>
      </w:r>
      <w:r w:rsidR="00A75AC5">
        <w:rPr>
          <w:rFonts w:cs="Times New Roman"/>
          <w:color w:val="000000"/>
          <w:szCs w:val="24"/>
          <w:lang w:val="en-GB"/>
        </w:rPr>
        <w:t>ul</w:t>
      </w:r>
      <w:r w:rsidR="00B91CC7">
        <w:rPr>
          <w:rFonts w:cs="Times New Roman"/>
          <w:color w:val="000000"/>
          <w:szCs w:val="24"/>
          <w:lang w:val="en-GB"/>
        </w:rPr>
        <w:t>žena</w:t>
      </w:r>
      <w:r w:rsidR="00A75AC5">
        <w:rPr>
          <w:rFonts w:cs="Times New Roman"/>
          <w:color w:val="000000"/>
          <w:szCs w:val="24"/>
          <w:lang w:val="en-GB"/>
        </w:rPr>
        <w:t xml:space="preserve"> sredstava</w:t>
      </w:r>
      <w:r w:rsidRPr="00351D59">
        <w:rPr>
          <w:rFonts w:cs="Times New Roman"/>
          <w:color w:val="000000"/>
          <w:szCs w:val="24"/>
          <w:lang w:val="en-GB"/>
        </w:rPr>
        <w:t xml:space="preserve"> u</w:t>
      </w:r>
      <w:r w:rsidR="00A75AC5">
        <w:rPr>
          <w:rFonts w:cs="Times New Roman"/>
          <w:color w:val="000000"/>
          <w:szCs w:val="24"/>
          <w:lang w:val="en-GB"/>
        </w:rPr>
        <w:t xml:space="preserve"> nabavku</w:t>
      </w:r>
      <w:r w:rsidRPr="00351D59">
        <w:rPr>
          <w:rFonts w:cs="Times New Roman"/>
          <w:color w:val="000000"/>
          <w:szCs w:val="24"/>
          <w:lang w:val="en-GB"/>
        </w:rPr>
        <w:t xml:space="preserve"> alata. Proces se također koristi za proizvodnju alata iz termoplastike. </w:t>
      </w:r>
      <w:r w:rsidR="00A75AC5">
        <w:rPr>
          <w:rFonts w:cs="Times New Roman"/>
          <w:color w:val="000000"/>
          <w:szCs w:val="24"/>
          <w:lang w:val="en-GB"/>
        </w:rPr>
        <w:t xml:space="preserve">Jedna </w:t>
      </w:r>
      <w:proofErr w:type="gramStart"/>
      <w:r w:rsidR="00A75AC5">
        <w:rPr>
          <w:rFonts w:cs="Times New Roman"/>
          <w:color w:val="000000"/>
          <w:szCs w:val="24"/>
          <w:lang w:val="en-GB"/>
        </w:rPr>
        <w:t>od</w:t>
      </w:r>
      <w:proofErr w:type="gramEnd"/>
      <w:r w:rsidR="00A75AC5">
        <w:rPr>
          <w:rFonts w:cs="Times New Roman"/>
          <w:color w:val="000000"/>
          <w:szCs w:val="24"/>
          <w:lang w:val="en-GB"/>
        </w:rPr>
        <w:t xml:space="preserve"> varijanti za brzu izradu</w:t>
      </w:r>
      <w:r w:rsidRPr="00351D59">
        <w:rPr>
          <w:rFonts w:cs="Times New Roman"/>
          <w:color w:val="000000"/>
          <w:szCs w:val="24"/>
          <w:lang w:val="en-GB"/>
        </w:rPr>
        <w:t xml:space="preserve"> prototipov</w:t>
      </w:r>
      <w:r w:rsidR="00A75AC5">
        <w:rPr>
          <w:rFonts w:cs="Times New Roman"/>
          <w:color w:val="000000"/>
          <w:szCs w:val="24"/>
          <w:lang w:val="en-GB"/>
        </w:rPr>
        <w:t>a</w:t>
      </w:r>
      <w:r w:rsidRPr="00351D59">
        <w:rPr>
          <w:rFonts w:cs="Times New Roman"/>
          <w:color w:val="000000"/>
          <w:szCs w:val="24"/>
          <w:lang w:val="en-GB"/>
        </w:rPr>
        <w:t xml:space="preserve"> </w:t>
      </w:r>
      <w:r w:rsidR="00A75AC5">
        <w:rPr>
          <w:rFonts w:cs="Times New Roman"/>
          <w:color w:val="000000"/>
          <w:szCs w:val="24"/>
          <w:lang w:val="en-GB"/>
        </w:rPr>
        <w:t>je i 3D printanje</w:t>
      </w:r>
      <w:r w:rsidRPr="00351D59">
        <w:rPr>
          <w:rFonts w:cs="Times New Roman"/>
          <w:color w:val="000000"/>
          <w:szCs w:val="24"/>
          <w:lang w:val="en-GB"/>
        </w:rPr>
        <w:t xml:space="preserve">. </w:t>
      </w:r>
      <w:r w:rsidR="00A75AC5">
        <w:rPr>
          <w:rFonts w:cs="Times New Roman"/>
          <w:color w:val="000000"/>
          <w:szCs w:val="24"/>
          <w:lang w:val="en-GB"/>
        </w:rPr>
        <w:t>Prema CAD crtežu omekšani materijal istiskuje se kroz sapnice i tiska proizvod</w:t>
      </w:r>
      <w:r w:rsidRPr="00351D59">
        <w:rPr>
          <w:rFonts w:cs="Times New Roman"/>
          <w:color w:val="000000"/>
          <w:szCs w:val="24"/>
          <w:lang w:val="en-GB"/>
        </w:rPr>
        <w:t xml:space="preserve">. Ovi uređaji su </w:t>
      </w:r>
      <w:r w:rsidR="00A75AC5">
        <w:rPr>
          <w:rFonts w:cs="Times New Roman"/>
          <w:color w:val="000000"/>
          <w:szCs w:val="24"/>
          <w:lang w:val="en-GB"/>
        </w:rPr>
        <w:t>namijenjeni</w:t>
      </w:r>
      <w:r w:rsidRPr="00351D59">
        <w:rPr>
          <w:rFonts w:cs="Times New Roman"/>
          <w:color w:val="000000"/>
          <w:szCs w:val="24"/>
          <w:lang w:val="en-GB"/>
        </w:rPr>
        <w:t xml:space="preserve"> za uporabu u </w:t>
      </w:r>
      <w:r w:rsidR="00B91CC7">
        <w:rPr>
          <w:rFonts w:cs="Times New Roman"/>
          <w:color w:val="000000"/>
          <w:szCs w:val="24"/>
          <w:lang w:val="en-GB"/>
        </w:rPr>
        <w:t>konstrukcijskim</w:t>
      </w:r>
      <w:r w:rsidRPr="00351D59">
        <w:rPr>
          <w:rFonts w:cs="Times New Roman"/>
          <w:color w:val="000000"/>
          <w:szCs w:val="24"/>
          <w:lang w:val="en-GB"/>
        </w:rPr>
        <w:t xml:space="preserve"> uredima.</w:t>
      </w:r>
    </w:p>
    <w:p w:rsidR="00A75AC5" w:rsidRDefault="00A75AC5" w:rsidP="00351D59">
      <w:pPr>
        <w:shd w:val="clear" w:color="auto" w:fill="FFFFFF"/>
        <w:spacing w:after="0" w:line="240" w:lineRule="auto"/>
        <w:jc w:val="both"/>
        <w:rPr>
          <w:rFonts w:cs="Times New Roman"/>
          <w:color w:val="000000"/>
          <w:szCs w:val="24"/>
          <w:lang w:val="en-GB"/>
        </w:rPr>
      </w:pPr>
    </w:p>
    <w:p w:rsidR="00A75AC5" w:rsidRDefault="00654F73" w:rsidP="00D60264">
      <w:pPr>
        <w:shd w:val="clear" w:color="auto" w:fill="FFFFFF"/>
        <w:spacing w:after="0" w:line="240" w:lineRule="auto"/>
        <w:jc w:val="both"/>
        <w:rPr>
          <w:rFonts w:cs="Times New Roman"/>
          <w:color w:val="000000"/>
          <w:szCs w:val="24"/>
          <w:lang w:val="en-GB"/>
        </w:rPr>
      </w:pPr>
      <w:r w:rsidRPr="00FA0FE2">
        <w:rPr>
          <w:rFonts w:cs="Times New Roman"/>
          <w:b/>
          <w:bCs/>
          <w:color w:val="000000"/>
          <w:szCs w:val="24"/>
          <w:lang w:val="en-GB"/>
        </w:rPr>
        <w:t>E</w:t>
      </w:r>
      <w:r w:rsidR="00A75AC5">
        <w:rPr>
          <w:rFonts w:cs="Times New Roman"/>
          <w:b/>
          <w:bCs/>
          <w:color w:val="000000"/>
          <w:szCs w:val="24"/>
          <w:lang w:val="en-GB"/>
        </w:rPr>
        <w:t>kstrudiranje</w:t>
      </w:r>
      <w:r w:rsidRPr="00FA0FE2">
        <w:rPr>
          <w:rFonts w:cs="Times New Roman"/>
          <w:b/>
          <w:bCs/>
          <w:color w:val="000000"/>
          <w:szCs w:val="24"/>
          <w:lang w:val="en-GB"/>
        </w:rPr>
        <w:t xml:space="preserve"> </w:t>
      </w:r>
      <w:r w:rsidR="00A75AC5" w:rsidRPr="00A75AC5">
        <w:rPr>
          <w:rFonts w:cs="Times New Roman"/>
          <w:b/>
          <w:bCs/>
          <w:color w:val="000000"/>
          <w:szCs w:val="24"/>
          <w:lang w:val="en-GB"/>
        </w:rPr>
        <w:t>(Slika 29).</w:t>
      </w:r>
      <w:r w:rsidR="00A75AC5">
        <w:rPr>
          <w:rFonts w:cs="Times New Roman"/>
          <w:b/>
          <w:bCs/>
          <w:color w:val="000000"/>
          <w:szCs w:val="24"/>
          <w:lang w:val="en-GB"/>
        </w:rPr>
        <w:t xml:space="preserve"> </w:t>
      </w:r>
      <w:r w:rsidR="00A75AC5" w:rsidRPr="00A75AC5">
        <w:rPr>
          <w:rFonts w:cs="Times New Roman"/>
          <w:color w:val="000000"/>
          <w:szCs w:val="24"/>
          <w:lang w:val="en-GB"/>
        </w:rPr>
        <w:t>Proces formiranja kontinuiran</w:t>
      </w:r>
      <w:r w:rsidR="00A75AC5">
        <w:rPr>
          <w:rFonts w:cs="Times New Roman"/>
          <w:color w:val="000000"/>
          <w:szCs w:val="24"/>
          <w:lang w:val="en-GB"/>
        </w:rPr>
        <w:t>ih</w:t>
      </w:r>
      <w:r w:rsidR="00A75AC5" w:rsidRPr="00A75AC5">
        <w:rPr>
          <w:rFonts w:cs="Times New Roman"/>
          <w:color w:val="000000"/>
          <w:szCs w:val="24"/>
          <w:lang w:val="en-GB"/>
        </w:rPr>
        <w:t xml:space="preserve"> oblik</w:t>
      </w:r>
      <w:r w:rsidR="00A75AC5">
        <w:rPr>
          <w:rFonts w:cs="Times New Roman"/>
          <w:color w:val="000000"/>
          <w:szCs w:val="24"/>
          <w:lang w:val="en-GB"/>
        </w:rPr>
        <w:t>a</w:t>
      </w:r>
      <w:r w:rsidR="00A75AC5" w:rsidRPr="00A75AC5">
        <w:rPr>
          <w:rFonts w:cs="Times New Roman"/>
          <w:color w:val="000000"/>
          <w:szCs w:val="24"/>
          <w:lang w:val="en-GB"/>
        </w:rPr>
        <w:t xml:space="preserve"> </w:t>
      </w:r>
      <w:r w:rsidR="00A75AC5">
        <w:rPr>
          <w:rFonts w:cs="Times New Roman"/>
          <w:color w:val="000000"/>
          <w:szCs w:val="24"/>
          <w:lang w:val="en-GB"/>
        </w:rPr>
        <w:t>istiskivanjem</w:t>
      </w:r>
      <w:r w:rsidR="00A75AC5" w:rsidRPr="00A75AC5">
        <w:rPr>
          <w:rFonts w:cs="Times New Roman"/>
          <w:color w:val="000000"/>
          <w:szCs w:val="24"/>
          <w:lang w:val="en-GB"/>
        </w:rPr>
        <w:t xml:space="preserve"> rastaljen</w:t>
      </w:r>
      <w:r w:rsidR="00A75AC5">
        <w:rPr>
          <w:rFonts w:cs="Times New Roman"/>
          <w:color w:val="000000"/>
          <w:szCs w:val="24"/>
          <w:lang w:val="en-GB"/>
        </w:rPr>
        <w:t>og</w:t>
      </w:r>
      <w:r w:rsidR="00A75AC5" w:rsidRPr="00A75AC5">
        <w:rPr>
          <w:rFonts w:cs="Times New Roman"/>
          <w:color w:val="000000"/>
          <w:szCs w:val="24"/>
          <w:lang w:val="en-GB"/>
        </w:rPr>
        <w:t xml:space="preserve"> polimerna kroz metalnu matricu. </w:t>
      </w:r>
      <w:r w:rsidR="00A75AC5">
        <w:rPr>
          <w:rFonts w:cs="Times New Roman"/>
          <w:color w:val="000000"/>
          <w:szCs w:val="24"/>
          <w:lang w:val="en-GB"/>
        </w:rPr>
        <w:t>Ekstrudiranje se koristi</w:t>
      </w:r>
      <w:r w:rsidR="00A75AC5" w:rsidRPr="00A75AC5">
        <w:rPr>
          <w:rFonts w:cs="Times New Roman"/>
          <w:color w:val="000000"/>
          <w:szCs w:val="24"/>
          <w:lang w:val="en-GB"/>
        </w:rPr>
        <w:t xml:space="preserve"> </w:t>
      </w:r>
      <w:r w:rsidR="00A75AC5">
        <w:rPr>
          <w:rFonts w:cs="Times New Roman"/>
          <w:color w:val="000000"/>
          <w:szCs w:val="24"/>
          <w:lang w:val="en-GB"/>
        </w:rPr>
        <w:t>za proizvodnju</w:t>
      </w:r>
      <w:r w:rsidR="00A75AC5" w:rsidRPr="00A75AC5">
        <w:rPr>
          <w:rFonts w:cs="Times New Roman"/>
          <w:color w:val="000000"/>
          <w:szCs w:val="24"/>
          <w:lang w:val="en-GB"/>
        </w:rPr>
        <w:t xml:space="preserve"> </w:t>
      </w:r>
      <w:r w:rsidR="0039194D">
        <w:rPr>
          <w:rFonts w:cs="Times New Roman"/>
          <w:color w:val="000000"/>
          <w:szCs w:val="24"/>
          <w:lang w:val="en-GB"/>
        </w:rPr>
        <w:t>različitih formi</w:t>
      </w:r>
      <w:r w:rsidR="00A75AC5" w:rsidRPr="00A75AC5">
        <w:rPr>
          <w:rFonts w:cs="Times New Roman"/>
          <w:color w:val="000000"/>
          <w:szCs w:val="24"/>
          <w:lang w:val="en-GB"/>
        </w:rPr>
        <w:t xml:space="preserve"> poput </w:t>
      </w:r>
      <w:r w:rsidR="0039194D">
        <w:rPr>
          <w:rFonts w:cs="Times New Roman"/>
          <w:color w:val="000000"/>
          <w:szCs w:val="24"/>
          <w:lang w:val="en-GB"/>
        </w:rPr>
        <w:t>trakova</w:t>
      </w:r>
      <w:r w:rsidR="00A75AC5" w:rsidRPr="00A75AC5">
        <w:rPr>
          <w:rFonts w:cs="Times New Roman"/>
          <w:color w:val="000000"/>
          <w:szCs w:val="24"/>
          <w:lang w:val="en-GB"/>
        </w:rPr>
        <w:t xml:space="preserve">, cijevi, vlakana, </w:t>
      </w:r>
      <w:r w:rsidR="0039194D">
        <w:rPr>
          <w:rFonts w:cs="Times New Roman"/>
          <w:color w:val="000000"/>
          <w:szCs w:val="24"/>
          <w:lang w:val="en-GB"/>
        </w:rPr>
        <w:t>folija</w:t>
      </w:r>
      <w:r w:rsidR="00A75AC5" w:rsidRPr="00A75AC5">
        <w:rPr>
          <w:rFonts w:cs="Times New Roman"/>
          <w:color w:val="000000"/>
          <w:szCs w:val="24"/>
          <w:lang w:val="en-GB"/>
        </w:rPr>
        <w:t>, i bezbroj drugih oblika. To je vrlo brz</w:t>
      </w:r>
      <w:r w:rsidR="0039194D">
        <w:rPr>
          <w:rFonts w:cs="Times New Roman"/>
          <w:color w:val="000000"/>
          <w:szCs w:val="24"/>
          <w:lang w:val="en-GB"/>
        </w:rPr>
        <w:t xml:space="preserve"> postupak</w:t>
      </w:r>
      <w:r w:rsidR="00A75AC5" w:rsidRPr="00A75AC5">
        <w:rPr>
          <w:rFonts w:cs="Times New Roman"/>
          <w:color w:val="000000"/>
          <w:szCs w:val="24"/>
          <w:lang w:val="en-GB"/>
        </w:rPr>
        <w:t xml:space="preserve"> i obično </w:t>
      </w:r>
      <w:r w:rsidR="0039194D">
        <w:rPr>
          <w:rFonts w:cs="Times New Roman"/>
          <w:color w:val="000000"/>
          <w:szCs w:val="24"/>
          <w:lang w:val="en-GB"/>
        </w:rPr>
        <w:t xml:space="preserve">se primjenjuje samo </w:t>
      </w:r>
      <w:proofErr w:type="gramStart"/>
      <w:r w:rsidR="0039194D">
        <w:rPr>
          <w:rFonts w:cs="Times New Roman"/>
          <w:color w:val="000000"/>
          <w:szCs w:val="24"/>
          <w:lang w:val="en-GB"/>
        </w:rPr>
        <w:t>na</w:t>
      </w:r>
      <w:proofErr w:type="gramEnd"/>
      <w:r w:rsidR="0039194D">
        <w:rPr>
          <w:rFonts w:cs="Times New Roman"/>
          <w:color w:val="000000"/>
          <w:szCs w:val="24"/>
          <w:lang w:val="en-GB"/>
        </w:rPr>
        <w:t xml:space="preserve"> ter</w:t>
      </w:r>
      <w:r w:rsidR="00A75AC5" w:rsidRPr="00A75AC5">
        <w:rPr>
          <w:rFonts w:cs="Times New Roman"/>
          <w:color w:val="000000"/>
          <w:szCs w:val="24"/>
          <w:lang w:val="en-GB"/>
        </w:rPr>
        <w:t>moplast</w:t>
      </w:r>
      <w:r w:rsidR="0039194D">
        <w:rPr>
          <w:rFonts w:cs="Times New Roman"/>
          <w:color w:val="000000"/>
          <w:szCs w:val="24"/>
          <w:lang w:val="en-GB"/>
        </w:rPr>
        <w:t>ima</w:t>
      </w:r>
      <w:r w:rsidR="00A75AC5" w:rsidRPr="00A75AC5">
        <w:rPr>
          <w:rFonts w:cs="Times New Roman"/>
          <w:color w:val="000000"/>
          <w:szCs w:val="24"/>
          <w:lang w:val="en-GB"/>
        </w:rPr>
        <w:t xml:space="preserve">. S posebnim tehnikama, </w:t>
      </w:r>
      <w:r w:rsidR="0039194D" w:rsidRPr="0039194D">
        <w:rPr>
          <w:rFonts w:cs="Times New Roman"/>
          <w:color w:val="000000"/>
          <w:szCs w:val="24"/>
          <w:lang w:val="en-GB"/>
        </w:rPr>
        <w:t xml:space="preserve">mogu se koekstrudirati </w:t>
      </w:r>
      <w:r w:rsidR="00A75AC5" w:rsidRPr="00A75AC5">
        <w:rPr>
          <w:rFonts w:cs="Times New Roman"/>
          <w:color w:val="000000"/>
          <w:szCs w:val="24"/>
          <w:lang w:val="en-GB"/>
        </w:rPr>
        <w:t xml:space="preserve">dva različita polimeri </w:t>
      </w:r>
      <w:proofErr w:type="gramStart"/>
      <w:r w:rsidR="00A75AC5" w:rsidRPr="00A75AC5">
        <w:rPr>
          <w:rFonts w:cs="Times New Roman"/>
          <w:color w:val="000000"/>
          <w:szCs w:val="24"/>
          <w:lang w:val="en-GB"/>
        </w:rPr>
        <w:t>ili</w:t>
      </w:r>
      <w:proofErr w:type="gramEnd"/>
      <w:r w:rsidR="00A75AC5" w:rsidRPr="00A75AC5">
        <w:rPr>
          <w:rFonts w:cs="Times New Roman"/>
          <w:color w:val="000000"/>
          <w:szCs w:val="24"/>
          <w:lang w:val="en-GB"/>
        </w:rPr>
        <w:t xml:space="preserve"> </w:t>
      </w:r>
      <w:r w:rsidR="0039194D">
        <w:rPr>
          <w:rFonts w:cs="Times New Roman"/>
          <w:color w:val="000000"/>
          <w:szCs w:val="24"/>
          <w:lang w:val="en-GB"/>
        </w:rPr>
        <w:t>dva ista polimera različitih boja,</w:t>
      </w:r>
      <w:r w:rsidR="00A75AC5" w:rsidRPr="00A75AC5">
        <w:rPr>
          <w:rFonts w:cs="Times New Roman"/>
          <w:color w:val="000000"/>
          <w:szCs w:val="24"/>
          <w:lang w:val="en-GB"/>
        </w:rPr>
        <w:t xml:space="preserve"> materijali mogu</w:t>
      </w:r>
      <w:r w:rsidR="0039194D">
        <w:rPr>
          <w:rFonts w:cs="Times New Roman"/>
          <w:color w:val="000000"/>
          <w:szCs w:val="24"/>
          <w:lang w:val="en-GB"/>
        </w:rPr>
        <w:t>, također,</w:t>
      </w:r>
      <w:r w:rsidR="00A75AC5" w:rsidRPr="00A75AC5">
        <w:rPr>
          <w:rFonts w:cs="Times New Roman"/>
          <w:color w:val="000000"/>
          <w:szCs w:val="24"/>
          <w:lang w:val="en-GB"/>
        </w:rPr>
        <w:t xml:space="preserve"> biti u obliku pjene. Varijacija (</w:t>
      </w:r>
      <w:r w:rsidR="0039194D">
        <w:rPr>
          <w:rFonts w:cs="Times New Roman"/>
          <w:color w:val="000000"/>
          <w:szCs w:val="24"/>
          <w:lang w:val="en-GB"/>
        </w:rPr>
        <w:t>ispuhivanje</w:t>
      </w:r>
      <w:r w:rsidR="00A75AC5" w:rsidRPr="00A75AC5">
        <w:rPr>
          <w:rFonts w:cs="Times New Roman"/>
          <w:color w:val="000000"/>
          <w:szCs w:val="24"/>
          <w:lang w:val="en-GB"/>
        </w:rPr>
        <w:t xml:space="preserve">) se koristi </w:t>
      </w:r>
      <w:r w:rsidR="0039194D">
        <w:rPr>
          <w:rFonts w:cs="Times New Roman"/>
          <w:color w:val="000000"/>
          <w:szCs w:val="24"/>
          <w:lang w:val="en-GB"/>
        </w:rPr>
        <w:t>za proizvodnju</w:t>
      </w:r>
      <w:r w:rsidR="00A75AC5" w:rsidRPr="00A75AC5">
        <w:rPr>
          <w:rFonts w:cs="Times New Roman"/>
          <w:color w:val="000000"/>
          <w:szCs w:val="24"/>
          <w:lang w:val="en-GB"/>
        </w:rPr>
        <w:t xml:space="preserve"> plastičn</w:t>
      </w:r>
      <w:r w:rsidR="0039194D">
        <w:rPr>
          <w:rFonts w:cs="Times New Roman"/>
          <w:color w:val="000000"/>
          <w:szCs w:val="24"/>
          <w:lang w:val="en-GB"/>
        </w:rPr>
        <w:t>ih</w:t>
      </w:r>
      <w:r w:rsidR="00A75AC5" w:rsidRPr="00A75AC5">
        <w:rPr>
          <w:rFonts w:cs="Times New Roman"/>
          <w:color w:val="000000"/>
          <w:szCs w:val="24"/>
          <w:lang w:val="en-GB"/>
        </w:rPr>
        <w:t xml:space="preserve"> vrećic</w:t>
      </w:r>
      <w:r w:rsidR="0039194D">
        <w:rPr>
          <w:rFonts w:cs="Times New Roman"/>
          <w:color w:val="000000"/>
          <w:szCs w:val="24"/>
          <w:lang w:val="en-GB"/>
        </w:rPr>
        <w:t>a</w:t>
      </w:r>
      <w:r w:rsidR="00A75AC5" w:rsidRPr="00A75AC5">
        <w:rPr>
          <w:rFonts w:cs="Times New Roman"/>
          <w:color w:val="000000"/>
          <w:szCs w:val="24"/>
          <w:lang w:val="en-GB"/>
        </w:rPr>
        <w:t>.</w:t>
      </w:r>
    </w:p>
    <w:p w:rsidR="004B1520" w:rsidRDefault="004B1520" w:rsidP="00D60264">
      <w:pPr>
        <w:shd w:val="clear" w:color="auto" w:fill="FFFFFF"/>
        <w:spacing w:after="0" w:line="240" w:lineRule="auto"/>
        <w:jc w:val="both"/>
        <w:rPr>
          <w:rFonts w:cs="Times New Roman"/>
          <w:color w:val="000000"/>
          <w:szCs w:val="24"/>
          <w:lang w:val="en-GB"/>
        </w:rPr>
      </w:pPr>
    </w:p>
    <w:p w:rsidR="004B1520" w:rsidRDefault="004B1520" w:rsidP="00D60264">
      <w:pPr>
        <w:shd w:val="clear" w:color="auto" w:fill="FFFFFF"/>
        <w:spacing w:after="0" w:line="240" w:lineRule="auto"/>
        <w:jc w:val="both"/>
        <w:rPr>
          <w:rFonts w:cs="Times New Roman"/>
          <w:color w:val="000000"/>
          <w:szCs w:val="24"/>
          <w:lang w:val="en-GB"/>
        </w:rPr>
      </w:pPr>
    </w:p>
    <w:p w:rsidR="00A75AC5" w:rsidRDefault="00A75AC5" w:rsidP="00D60264">
      <w:pPr>
        <w:shd w:val="clear" w:color="auto" w:fill="FFFFFF"/>
        <w:spacing w:after="0" w:line="240" w:lineRule="auto"/>
        <w:jc w:val="both"/>
        <w:rPr>
          <w:rFonts w:cs="Times New Roman"/>
          <w:color w:val="000000"/>
          <w:szCs w:val="24"/>
          <w:lang w:val="en-GB"/>
        </w:rPr>
      </w:pPr>
    </w:p>
    <w:p w:rsidR="00A75AC5" w:rsidRDefault="00A75AC5" w:rsidP="00D60264">
      <w:pPr>
        <w:shd w:val="clear" w:color="auto" w:fill="FFFFFF"/>
        <w:spacing w:after="0" w:line="240" w:lineRule="auto"/>
        <w:jc w:val="both"/>
        <w:rPr>
          <w:rFonts w:cs="Times New Roman"/>
          <w:color w:val="000000"/>
          <w:szCs w:val="24"/>
          <w:lang w:val="en-GB"/>
        </w:rPr>
      </w:pPr>
    </w:p>
    <w:p w:rsidR="00654F73" w:rsidRPr="00FA0FE2" w:rsidRDefault="000343C1" w:rsidP="00D60264">
      <w:pPr>
        <w:shd w:val="clear" w:color="auto" w:fill="FFFFFF"/>
        <w:spacing w:after="0" w:line="240" w:lineRule="auto"/>
        <w:jc w:val="both"/>
        <w:rPr>
          <w:rFonts w:cs="Times New Roman"/>
          <w:szCs w:val="24"/>
          <w:lang w:val="en-GB"/>
        </w:rPr>
      </w:pPr>
      <w:r>
        <w:rPr>
          <w:rFonts w:cs="Times New Roman"/>
          <w:noProof/>
          <w:szCs w:val="24"/>
          <w:lang w:val="hr-HR" w:eastAsia="hr-HR"/>
        </w:rPr>
        <w:lastRenderedPageBreak/>
        <mc:AlternateContent>
          <mc:Choice Requires="wps">
            <w:drawing>
              <wp:anchor distT="0" distB="0" distL="114300" distR="114300" simplePos="0" relativeHeight="251691520" behindDoc="0" locked="0" layoutInCell="1" allowOverlap="1" wp14:anchorId="1C4BF037" wp14:editId="284B2DF9">
                <wp:simplePos x="0" y="0"/>
                <wp:positionH relativeFrom="margin">
                  <wp:posOffset>2422488</wp:posOffset>
                </wp:positionH>
                <wp:positionV relativeFrom="paragraph">
                  <wp:posOffset>155463</wp:posOffset>
                </wp:positionV>
                <wp:extent cx="549835" cy="227106"/>
                <wp:effectExtent l="0" t="0" r="0" b="1905"/>
                <wp:wrapNone/>
                <wp:docPr id="119983" name="Tekstlodziņš 119983"/>
                <wp:cNvGraphicFramePr/>
                <a:graphic xmlns:a="http://schemas.openxmlformats.org/drawingml/2006/main">
                  <a:graphicData uri="http://schemas.microsoft.com/office/word/2010/wordprocessingShape">
                    <wps:wsp>
                      <wps:cNvSpPr txBox="1"/>
                      <wps:spPr>
                        <a:xfrm>
                          <a:off x="0" y="0"/>
                          <a:ext cx="549835" cy="2271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1830D4" w:rsidRDefault="00FF3BDF" w:rsidP="000343C1">
                            <w:pPr>
                              <w:spacing w:after="0" w:line="240" w:lineRule="auto"/>
                              <w:rPr>
                                <w:sz w:val="18"/>
                                <w:szCs w:val="18"/>
                                <w:lang w:val="lv-LV"/>
                              </w:rPr>
                            </w:pPr>
                            <w:r>
                              <w:rPr>
                                <w:sz w:val="18"/>
                                <w:szCs w:val="18"/>
                                <w:lang w:val="lv-LV"/>
                              </w:rPr>
                              <w:t xml:space="preserve">Lijevak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4BF037" id="Tekstlodziņš 119983" o:spid="_x0000_s1143" type="#_x0000_t202" style="position:absolute;left:0;text-align:left;margin-left:190.75pt;margin-top:12.25pt;width:43.3pt;height:17.9pt;z-index:251691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" filled="f" stroked="f" strokeweight=".5pt">
                <v:textbox>
                  <w:txbxContent>
                    <w:p w:rsidR="00FF3BDF" w:rsidRPr="001830D4" w:rsidRDefault="00FF3BDF" w:rsidP="000343C1">
                      <w:pPr>
                        <w:spacing w:after="0" w:line="240" w:lineRule="auto"/>
                        <w:rPr>
                          <w:sz w:val="18"/>
                          <w:szCs w:val="18"/>
                          <w:lang w:val="lv-LV"/>
                        </w:rPr>
                      </w:pPr>
                      <w:r>
                        <w:rPr>
                          <w:sz w:val="18"/>
                          <w:szCs w:val="18"/>
                          <w:lang w:val="lv-LV"/>
                        </w:rPr>
                        <w:t xml:space="preserve">Lijevak  </w:t>
                      </w:r>
                    </w:p>
                  </w:txbxContent>
                </v:textbox>
                <w10:wrap anchorx="margin"/>
              </v:shape>
            </w:pict>
          </mc:Fallback>
        </mc:AlternateContent>
      </w:r>
      <w:r>
        <w:rPr>
          <w:rFonts w:cs="Times New Roman"/>
          <w:noProof/>
          <w:szCs w:val="24"/>
          <w:lang w:val="hr-HR" w:eastAsia="hr-HR"/>
        </w:rPr>
        <mc:AlternateContent>
          <mc:Choice Requires="wps">
            <w:drawing>
              <wp:anchor distT="0" distB="0" distL="114300" distR="114300" simplePos="0" relativeHeight="251689472" behindDoc="0" locked="0" layoutInCell="1" allowOverlap="1" wp14:anchorId="1BAB6DC2" wp14:editId="1A9E7369">
                <wp:simplePos x="0" y="0"/>
                <wp:positionH relativeFrom="margin">
                  <wp:posOffset>617594</wp:posOffset>
                </wp:positionH>
                <wp:positionV relativeFrom="paragraph">
                  <wp:posOffset>78254</wp:posOffset>
                </wp:positionV>
                <wp:extent cx="962211" cy="227106"/>
                <wp:effectExtent l="0" t="0" r="0" b="1905"/>
                <wp:wrapNone/>
                <wp:docPr id="119982" name="Tekstlodziņš 119982"/>
                <wp:cNvGraphicFramePr/>
                <a:graphic xmlns:a="http://schemas.openxmlformats.org/drawingml/2006/main">
                  <a:graphicData uri="http://schemas.microsoft.com/office/word/2010/wordprocessingShape">
                    <wps:wsp>
                      <wps:cNvSpPr txBox="1"/>
                      <wps:spPr>
                        <a:xfrm>
                          <a:off x="0" y="0"/>
                          <a:ext cx="962211" cy="2271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4B1520" w:rsidRDefault="00FF3BDF" w:rsidP="000343C1">
                            <w:pPr>
                              <w:spacing w:after="0" w:line="240" w:lineRule="auto"/>
                              <w:rPr>
                                <w:sz w:val="18"/>
                                <w:szCs w:val="18"/>
                                <w:lang w:val="hr-HR"/>
                              </w:rPr>
                            </w:pPr>
                            <w:r>
                              <w:rPr>
                                <w:sz w:val="18"/>
                                <w:szCs w:val="18"/>
                                <w:lang w:val="hr-HR"/>
                              </w:rPr>
                              <w:t>Tipovi proizvoda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AB6DC2" id="Tekstlodziņš 119982" o:spid="_x0000_s1144" type="#_x0000_t202" style="position:absolute;left:0;text-align:left;margin-left:48.65pt;margin-top:6.15pt;width:75.75pt;height:17.9pt;z-index:25168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" filled="f" stroked="f" strokeweight=".5pt">
                <v:textbox>
                  <w:txbxContent>
                    <w:p w:rsidR="00FF3BDF" w:rsidRPr="004B1520" w:rsidRDefault="00FF3BDF" w:rsidP="000343C1">
                      <w:pPr>
                        <w:spacing w:after="0" w:line="240" w:lineRule="auto"/>
                        <w:rPr>
                          <w:sz w:val="18"/>
                          <w:szCs w:val="18"/>
                          <w:lang w:val="hr-HR"/>
                        </w:rPr>
                      </w:pPr>
                      <w:r>
                        <w:rPr>
                          <w:sz w:val="18"/>
                          <w:szCs w:val="18"/>
                          <w:lang w:val="hr-HR"/>
                        </w:rPr>
                        <w:t>Tipovi proizvoda</w:t>
                      </w:r>
                    </w:p>
                  </w:txbxContent>
                </v:textbox>
                <w10:wrap anchorx="margin"/>
              </v:shape>
            </w:pict>
          </mc:Fallback>
        </mc:AlternateContent>
      </w:r>
      <w:r>
        <w:rPr>
          <w:rFonts w:cs="Times New Roman"/>
          <w:noProof/>
          <w:szCs w:val="24"/>
          <w:lang w:val="hr-HR" w:eastAsia="hr-HR"/>
        </w:rPr>
        <mc:AlternateContent>
          <mc:Choice Requires="wps">
            <w:drawing>
              <wp:anchor distT="0" distB="0" distL="114300" distR="114300" simplePos="0" relativeHeight="251687424" behindDoc="0" locked="0" layoutInCell="1" allowOverlap="1" wp14:anchorId="4BBE4502" wp14:editId="5D6A2A9A">
                <wp:simplePos x="0" y="0"/>
                <wp:positionH relativeFrom="margin">
                  <wp:posOffset>4012229</wp:posOffset>
                </wp:positionH>
                <wp:positionV relativeFrom="paragraph">
                  <wp:posOffset>371101</wp:posOffset>
                </wp:positionV>
                <wp:extent cx="950259" cy="227106"/>
                <wp:effectExtent l="0" t="0" r="0" b="1905"/>
                <wp:wrapNone/>
                <wp:docPr id="119981" name="Tekstlodziņš 119981"/>
                <wp:cNvGraphicFramePr/>
                <a:graphic xmlns:a="http://schemas.openxmlformats.org/drawingml/2006/main">
                  <a:graphicData uri="http://schemas.microsoft.com/office/word/2010/wordprocessingShape">
                    <wps:wsp>
                      <wps:cNvSpPr txBox="1"/>
                      <wps:spPr>
                        <a:xfrm>
                          <a:off x="0" y="0"/>
                          <a:ext cx="950259" cy="2271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4B1520" w:rsidRDefault="00FF3BDF" w:rsidP="000343C1">
                            <w:pPr>
                              <w:spacing w:after="0" w:line="240" w:lineRule="auto"/>
                              <w:rPr>
                                <w:sz w:val="18"/>
                                <w:szCs w:val="18"/>
                                <w:lang w:val="hr-HR"/>
                              </w:rPr>
                            </w:pPr>
                            <w:r>
                              <w:rPr>
                                <w:sz w:val="18"/>
                                <w:szCs w:val="18"/>
                                <w:lang w:val="hr-HR"/>
                              </w:rPr>
                              <w:t>Polimerni peleti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BE4502" id="Tekstlodziņš 119981" o:spid="_x0000_s1145" type="#_x0000_t202" style="position:absolute;left:0;text-align:left;margin-left:315.9pt;margin-top:29.2pt;width:74.8pt;height:17.9pt;z-index:251687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" filled="f" stroked="f" strokeweight=".5pt">
                <v:textbox>
                  <w:txbxContent>
                    <w:p w:rsidR="00FF3BDF" w:rsidRPr="004B1520" w:rsidRDefault="00FF3BDF" w:rsidP="000343C1">
                      <w:pPr>
                        <w:spacing w:after="0" w:line="240" w:lineRule="auto"/>
                        <w:rPr>
                          <w:sz w:val="18"/>
                          <w:szCs w:val="18"/>
                          <w:lang w:val="hr-HR"/>
                        </w:rPr>
                      </w:pPr>
                      <w:r>
                        <w:rPr>
                          <w:sz w:val="18"/>
                          <w:szCs w:val="18"/>
                          <w:lang w:val="hr-HR"/>
                        </w:rPr>
                        <w:t>Polimerni peleti</w:t>
                      </w:r>
                    </w:p>
                  </w:txbxContent>
                </v:textbox>
                <w10:wrap anchorx="margin"/>
              </v:shape>
            </w:pict>
          </mc:Fallback>
        </mc:AlternateContent>
      </w:r>
      <w:r>
        <w:rPr>
          <w:rFonts w:cs="Times New Roman"/>
          <w:noProof/>
          <w:szCs w:val="24"/>
          <w:lang w:val="hr-HR" w:eastAsia="hr-HR"/>
        </w:rPr>
        <mc:AlternateContent>
          <mc:Choice Requires="wps">
            <w:drawing>
              <wp:anchor distT="0" distB="0" distL="114300" distR="114300" simplePos="0" relativeHeight="251685376" behindDoc="0" locked="0" layoutInCell="1" allowOverlap="1" wp14:anchorId="4CF13DB8" wp14:editId="5DD9ABA3">
                <wp:simplePos x="0" y="0"/>
                <wp:positionH relativeFrom="margin">
                  <wp:posOffset>3277123</wp:posOffset>
                </wp:positionH>
                <wp:positionV relativeFrom="paragraph">
                  <wp:posOffset>1177925</wp:posOffset>
                </wp:positionV>
                <wp:extent cx="567765" cy="227106"/>
                <wp:effectExtent l="0" t="0" r="0" b="1905"/>
                <wp:wrapNone/>
                <wp:docPr id="119980" name="Tekstlodziņš 119980"/>
                <wp:cNvGraphicFramePr/>
                <a:graphic xmlns:a="http://schemas.openxmlformats.org/drawingml/2006/main">
                  <a:graphicData uri="http://schemas.microsoft.com/office/word/2010/wordprocessingShape">
                    <wps:wsp>
                      <wps:cNvSpPr txBox="1"/>
                      <wps:spPr>
                        <a:xfrm>
                          <a:off x="0" y="0"/>
                          <a:ext cx="567765" cy="2271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4B1520" w:rsidRDefault="00FF3BDF" w:rsidP="000343C1">
                            <w:pPr>
                              <w:spacing w:after="0" w:line="240" w:lineRule="auto"/>
                              <w:rPr>
                                <w:sz w:val="18"/>
                                <w:szCs w:val="18"/>
                                <w:lang w:val="hr-HR"/>
                              </w:rPr>
                            </w:pPr>
                            <w:r>
                              <w:rPr>
                                <w:sz w:val="18"/>
                                <w:szCs w:val="18"/>
                                <w:lang w:val="hr-HR"/>
                              </w:rPr>
                              <w:t>Grijači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F13DB8" id="Tekstlodziņš 119980" o:spid="_x0000_s1146" type="#_x0000_t202" style="position:absolute;left:0;text-align:left;margin-left:258.05pt;margin-top:92.75pt;width:44.7pt;height:17.9pt;z-index:251685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" filled="f" stroked="f" strokeweight=".5pt">
                <v:textbox>
                  <w:txbxContent>
                    <w:p w:rsidR="00FF3BDF" w:rsidRPr="004B1520" w:rsidRDefault="00FF3BDF" w:rsidP="000343C1">
                      <w:pPr>
                        <w:spacing w:after="0" w:line="240" w:lineRule="auto"/>
                        <w:rPr>
                          <w:sz w:val="18"/>
                          <w:szCs w:val="18"/>
                          <w:lang w:val="hr-HR"/>
                        </w:rPr>
                      </w:pPr>
                      <w:r>
                        <w:rPr>
                          <w:sz w:val="18"/>
                          <w:szCs w:val="18"/>
                          <w:lang w:val="hr-HR"/>
                        </w:rPr>
                        <w:t>Grijači</w:t>
                      </w:r>
                    </w:p>
                  </w:txbxContent>
                </v:textbox>
                <w10:wrap anchorx="margin"/>
              </v:shape>
            </w:pict>
          </mc:Fallback>
        </mc:AlternateContent>
      </w:r>
      <w:r>
        <w:rPr>
          <w:rFonts w:cs="Times New Roman"/>
          <w:noProof/>
          <w:szCs w:val="24"/>
          <w:lang w:val="hr-HR" w:eastAsia="hr-HR"/>
        </w:rPr>
        <mc:AlternateContent>
          <mc:Choice Requires="wps">
            <w:drawing>
              <wp:anchor distT="0" distB="0" distL="114300" distR="114300" simplePos="0" relativeHeight="251684352" behindDoc="0" locked="0" layoutInCell="1" allowOverlap="1" wp14:anchorId="01F2AB6F" wp14:editId="55A781B0">
                <wp:simplePos x="0" y="0"/>
                <wp:positionH relativeFrom="margin">
                  <wp:posOffset>527946</wp:posOffset>
                </wp:positionH>
                <wp:positionV relativeFrom="paragraph">
                  <wp:posOffset>1411007</wp:posOffset>
                </wp:positionV>
                <wp:extent cx="1063812" cy="227106"/>
                <wp:effectExtent l="0" t="0" r="0" b="1905"/>
                <wp:wrapNone/>
                <wp:docPr id="119978" name="Tekstlodziņš 119978"/>
                <wp:cNvGraphicFramePr/>
                <a:graphic xmlns:a="http://schemas.openxmlformats.org/drawingml/2006/main">
                  <a:graphicData uri="http://schemas.microsoft.com/office/word/2010/wordprocessingShape">
                    <wps:wsp>
                      <wps:cNvSpPr txBox="1"/>
                      <wps:spPr>
                        <a:xfrm>
                          <a:off x="0" y="0"/>
                          <a:ext cx="1063812" cy="2271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4B1520" w:rsidRDefault="00FF3BDF" w:rsidP="000343C1">
                            <w:pPr>
                              <w:spacing w:after="0" w:line="240" w:lineRule="auto"/>
                              <w:rPr>
                                <w:sz w:val="18"/>
                                <w:szCs w:val="18"/>
                                <w:lang w:val="hr-HR"/>
                              </w:rPr>
                            </w:pPr>
                            <w:r>
                              <w:rPr>
                                <w:sz w:val="18"/>
                                <w:szCs w:val="18"/>
                                <w:lang w:val="hr-HR"/>
                              </w:rPr>
                              <w:t>Konvertor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F2AB6F" id="Tekstlodziņš 119978" o:spid="_x0000_s1147" type="#_x0000_t202" style="position:absolute;left:0;text-align:left;margin-left:41.55pt;margin-top:111.1pt;width:83.75pt;height:17.9pt;z-index:251684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" filled="f" stroked="f" strokeweight=".5pt">
                <v:textbox>
                  <w:txbxContent>
                    <w:p w:rsidR="00FF3BDF" w:rsidRPr="004B1520" w:rsidRDefault="00FF3BDF" w:rsidP="000343C1">
                      <w:pPr>
                        <w:spacing w:after="0" w:line="240" w:lineRule="auto"/>
                        <w:rPr>
                          <w:sz w:val="18"/>
                          <w:szCs w:val="18"/>
                          <w:lang w:val="hr-HR"/>
                        </w:rPr>
                      </w:pPr>
                      <w:r>
                        <w:rPr>
                          <w:sz w:val="18"/>
                          <w:szCs w:val="18"/>
                          <w:lang w:val="hr-HR"/>
                        </w:rPr>
                        <w:t>Konvertor</w:t>
                      </w:r>
                    </w:p>
                  </w:txbxContent>
                </v:textbox>
                <w10:wrap anchorx="margin"/>
              </v:shape>
            </w:pict>
          </mc:Fallback>
        </mc:AlternateContent>
      </w:r>
      <w:r w:rsidR="00CE448C">
        <w:rPr>
          <w:rFonts w:cs="Times New Roman"/>
          <w:noProof/>
          <w:szCs w:val="24"/>
          <w:lang w:val="hr-HR" w:eastAsia="hr-HR"/>
        </w:rPr>
        <w:drawing>
          <wp:inline distT="0" distB="0" distL="0" distR="0" wp14:anchorId="162717E8" wp14:editId="74CCD706">
            <wp:extent cx="4864608" cy="1694688"/>
            <wp:effectExtent l="0" t="0" r="0" b="1270"/>
            <wp:docPr id="52" name="Attēls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fig9.9_tuks.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864608" cy="1694688"/>
                    </a:xfrm>
                    <a:prstGeom prst="rect">
                      <a:avLst/>
                    </a:prstGeom>
                  </pic:spPr>
                </pic:pic>
              </a:graphicData>
            </a:graphic>
          </wp:inline>
        </w:drawing>
      </w:r>
    </w:p>
    <w:p w:rsidR="00654F73" w:rsidRDefault="00C732D8" w:rsidP="00B94004">
      <w:pPr>
        <w:pStyle w:val="Caption"/>
        <w:rPr>
          <w:rFonts w:cs="Times New Roman"/>
          <w:szCs w:val="24"/>
          <w:lang w:val="en-GB"/>
        </w:rPr>
      </w:pPr>
      <w:bookmarkStart w:id="38" w:name="_Toc467968338"/>
      <w:r>
        <w:t>Slika</w:t>
      </w:r>
      <w:r w:rsidR="00B94004">
        <w:t xml:space="preserve"> </w:t>
      </w:r>
      <w:fldSimple w:instr=" SEQ Figure \* ARABIC ">
        <w:r w:rsidR="00B56B94">
          <w:rPr>
            <w:noProof/>
          </w:rPr>
          <w:t>29</w:t>
        </w:r>
      </w:fldSimple>
      <w:r w:rsidR="00654F73" w:rsidRPr="00FA0FE2">
        <w:rPr>
          <w:rFonts w:cs="Times New Roman"/>
          <w:szCs w:val="24"/>
          <w:lang w:val="en-GB"/>
        </w:rPr>
        <w:t xml:space="preserve">.  </w:t>
      </w:r>
      <w:r w:rsidR="004B1520">
        <w:rPr>
          <w:rFonts w:cs="Times New Roman"/>
          <w:szCs w:val="24"/>
          <w:lang w:val="en-GB"/>
        </w:rPr>
        <w:t>Ekstrudiranje</w:t>
      </w:r>
      <w:r w:rsidR="004C497E">
        <w:rPr>
          <w:rFonts w:cs="Times New Roman"/>
          <w:szCs w:val="24"/>
          <w:lang w:val="en-GB"/>
        </w:rPr>
        <w:t xml:space="preserve"> [1]</w:t>
      </w:r>
      <w:bookmarkEnd w:id="38"/>
    </w:p>
    <w:p w:rsidR="004B1520" w:rsidRPr="004B1520" w:rsidRDefault="004B1520" w:rsidP="004B1520">
      <w:pPr>
        <w:rPr>
          <w:lang w:val="en-GB"/>
        </w:rPr>
      </w:pPr>
    </w:p>
    <w:p w:rsidR="00205A35" w:rsidRPr="00FA0FE2" w:rsidRDefault="0039194D" w:rsidP="00D60264">
      <w:pPr>
        <w:pStyle w:val="NormalWeb"/>
        <w:shd w:val="clear" w:color="auto" w:fill="FFFFFF"/>
        <w:spacing w:before="0" w:beforeAutospacing="0" w:after="0" w:afterAutospacing="0"/>
        <w:jc w:val="both"/>
        <w:rPr>
          <w:szCs w:val="28"/>
          <w:lang w:val="en-GB"/>
        </w:rPr>
      </w:pPr>
      <w:r>
        <w:rPr>
          <w:rStyle w:val="Strong"/>
          <w:szCs w:val="28"/>
          <w:lang w:val="en-GB"/>
        </w:rPr>
        <w:t>Injekcijsko prešanje</w:t>
      </w:r>
      <w:r w:rsidR="00205A35" w:rsidRPr="00FA0FE2">
        <w:rPr>
          <w:rStyle w:val="Strong"/>
          <w:szCs w:val="28"/>
          <w:lang w:val="en-GB"/>
        </w:rPr>
        <w:t xml:space="preserve"> (light RTM)</w:t>
      </w:r>
    </w:p>
    <w:p w:rsidR="00D61DF8" w:rsidRDefault="00D61DF8" w:rsidP="00D60264">
      <w:pPr>
        <w:pStyle w:val="NormalWeb"/>
        <w:shd w:val="clear" w:color="auto" w:fill="FFFFFF"/>
        <w:spacing w:before="0" w:beforeAutospacing="0" w:after="0" w:afterAutospacing="0"/>
        <w:jc w:val="both"/>
        <w:rPr>
          <w:lang w:val="en-GB"/>
        </w:rPr>
      </w:pPr>
      <w:r w:rsidRPr="00D61DF8">
        <w:rPr>
          <w:lang w:val="en-GB"/>
        </w:rPr>
        <w:t xml:space="preserve">Injekcijsko posredno prešanje je jeftin postupak za izradu visoko kvalitetnih kompozitnih dijelova. Prednosti </w:t>
      </w:r>
      <w:r w:rsidR="00B91CC7">
        <w:rPr>
          <w:lang w:val="en-GB"/>
        </w:rPr>
        <w:t>injekcijskog prešanja</w:t>
      </w:r>
      <w:r w:rsidRPr="00D61DF8">
        <w:rPr>
          <w:lang w:val="en-GB"/>
        </w:rPr>
        <w:t xml:space="preserve"> uključuju </w:t>
      </w:r>
      <w:r>
        <w:rPr>
          <w:lang w:val="en-GB"/>
        </w:rPr>
        <w:t>dobru</w:t>
      </w:r>
      <w:r w:rsidRPr="00D61DF8">
        <w:rPr>
          <w:lang w:val="en-GB"/>
        </w:rPr>
        <w:t xml:space="preserve"> kvalitetu, </w:t>
      </w:r>
      <w:r>
        <w:rPr>
          <w:lang w:val="en-GB"/>
        </w:rPr>
        <w:t>dobru točnost</w:t>
      </w:r>
      <w:r w:rsidRPr="00D61DF8">
        <w:rPr>
          <w:lang w:val="en-GB"/>
        </w:rPr>
        <w:t xml:space="preserve">, veći sadržaj </w:t>
      </w:r>
      <w:r>
        <w:rPr>
          <w:lang w:val="en-GB"/>
        </w:rPr>
        <w:t>vlakana</w:t>
      </w:r>
      <w:r w:rsidRPr="00D61DF8">
        <w:rPr>
          <w:lang w:val="en-GB"/>
        </w:rPr>
        <w:t xml:space="preserve"> (veća specifična čvrstoć</w:t>
      </w:r>
      <w:r w:rsidR="00B91CC7">
        <w:rPr>
          <w:lang w:val="en-GB"/>
        </w:rPr>
        <w:t>a</w:t>
      </w:r>
      <w:r w:rsidRPr="00D61DF8">
        <w:rPr>
          <w:lang w:val="en-GB"/>
        </w:rPr>
        <w:t xml:space="preserve">), dobar </w:t>
      </w:r>
      <w:r>
        <w:rPr>
          <w:lang w:val="en-GB"/>
        </w:rPr>
        <w:t>estetski izgled</w:t>
      </w:r>
      <w:r w:rsidRPr="00D61DF8">
        <w:rPr>
          <w:lang w:val="en-GB"/>
        </w:rPr>
        <w:t xml:space="preserve">, </w:t>
      </w:r>
      <w:r>
        <w:rPr>
          <w:lang w:val="en-GB"/>
        </w:rPr>
        <w:t xml:space="preserve">kratko vrijeme </w:t>
      </w:r>
      <w:r w:rsidR="00B91CC7">
        <w:rPr>
          <w:lang w:val="en-GB"/>
        </w:rPr>
        <w:t>izrade</w:t>
      </w:r>
      <w:r w:rsidRPr="00D61DF8">
        <w:rPr>
          <w:lang w:val="en-GB"/>
        </w:rPr>
        <w:t xml:space="preserve"> i </w:t>
      </w:r>
      <w:r>
        <w:rPr>
          <w:lang w:val="en-GB"/>
        </w:rPr>
        <w:t>nisk</w:t>
      </w:r>
      <w:r w:rsidRPr="00D61DF8">
        <w:rPr>
          <w:lang w:val="en-GB"/>
        </w:rPr>
        <w:t>e troškove.</w:t>
      </w:r>
    </w:p>
    <w:p w:rsidR="00867089" w:rsidRDefault="00D61DF8" w:rsidP="007357FB">
      <w:pPr>
        <w:pStyle w:val="NormalWeb"/>
        <w:shd w:val="clear" w:color="auto" w:fill="FFFFFF"/>
        <w:spacing w:before="0" w:beforeAutospacing="0" w:after="0"/>
        <w:jc w:val="both"/>
        <w:rPr>
          <w:lang w:val="en-GB"/>
        </w:rPr>
      </w:pPr>
      <w:r>
        <w:rPr>
          <w:lang w:val="en-GB"/>
        </w:rPr>
        <w:t>Pri i</w:t>
      </w:r>
      <w:r w:rsidRPr="00D61DF8">
        <w:rPr>
          <w:lang w:val="en-GB"/>
        </w:rPr>
        <w:t>njekcijsko</w:t>
      </w:r>
      <w:r>
        <w:rPr>
          <w:lang w:val="en-GB"/>
        </w:rPr>
        <w:t>m</w:t>
      </w:r>
      <w:r w:rsidRPr="00D61DF8">
        <w:rPr>
          <w:lang w:val="en-GB"/>
        </w:rPr>
        <w:t xml:space="preserve"> posredno</w:t>
      </w:r>
      <w:r>
        <w:rPr>
          <w:lang w:val="en-GB"/>
        </w:rPr>
        <w:t>m</w:t>
      </w:r>
      <w:r w:rsidRPr="00D61DF8">
        <w:rPr>
          <w:lang w:val="en-GB"/>
        </w:rPr>
        <w:t xml:space="preserve"> prešanj</w:t>
      </w:r>
      <w:r>
        <w:rPr>
          <w:lang w:val="en-GB"/>
        </w:rPr>
        <w:t>u</w:t>
      </w:r>
      <w:r w:rsidRPr="00D61DF8">
        <w:rPr>
          <w:lang w:val="en-GB"/>
        </w:rPr>
        <w:t xml:space="preserve"> </w:t>
      </w:r>
      <w:r>
        <w:rPr>
          <w:lang w:val="en-GB"/>
        </w:rPr>
        <w:t>p</w:t>
      </w:r>
      <w:r w:rsidRPr="00D61DF8">
        <w:rPr>
          <w:lang w:val="en-GB"/>
        </w:rPr>
        <w:t>redoblik</w:t>
      </w:r>
      <w:r w:rsidR="00B91CC7">
        <w:rPr>
          <w:lang w:val="en-GB"/>
        </w:rPr>
        <w:t xml:space="preserve"> </w:t>
      </w:r>
      <w:proofErr w:type="gramStart"/>
      <w:r w:rsidRPr="00D61DF8">
        <w:rPr>
          <w:lang w:val="en-GB"/>
        </w:rPr>
        <w:t>od</w:t>
      </w:r>
      <w:proofErr w:type="gramEnd"/>
      <w:r w:rsidRPr="00D61DF8">
        <w:rPr>
          <w:lang w:val="en-GB"/>
        </w:rPr>
        <w:t xml:space="preserve"> vlakana</w:t>
      </w:r>
      <w:r>
        <w:rPr>
          <w:lang w:val="en-GB"/>
        </w:rPr>
        <w:t xml:space="preserve"> </w:t>
      </w:r>
      <w:r w:rsidRPr="00D61DF8">
        <w:rPr>
          <w:lang w:val="en-GB"/>
        </w:rPr>
        <w:t>se postavlja</w:t>
      </w:r>
      <w:r>
        <w:rPr>
          <w:lang w:val="en-GB"/>
        </w:rPr>
        <w:t xml:space="preserve"> </w:t>
      </w:r>
      <w:r w:rsidRPr="00D61DF8">
        <w:rPr>
          <w:lang w:val="en-GB"/>
        </w:rPr>
        <w:t>u kalup</w:t>
      </w:r>
      <w:r>
        <w:rPr>
          <w:lang w:val="en-GB"/>
        </w:rPr>
        <w:t xml:space="preserve"> </w:t>
      </w:r>
      <w:r w:rsidRPr="00D61DF8">
        <w:rPr>
          <w:lang w:val="en-GB"/>
        </w:rPr>
        <w:t>(mogu</w:t>
      </w:r>
      <w:r>
        <w:rPr>
          <w:lang w:val="en-GB"/>
        </w:rPr>
        <w:t xml:space="preserve"> </w:t>
      </w:r>
      <w:r w:rsidRPr="00D61DF8">
        <w:rPr>
          <w:lang w:val="en-GB"/>
        </w:rPr>
        <w:t>se stvoritir</w:t>
      </w:r>
      <w:r>
        <w:rPr>
          <w:lang w:val="en-GB"/>
        </w:rPr>
        <w:t xml:space="preserve"> </w:t>
      </w:r>
      <w:r w:rsidR="00B91CC7">
        <w:rPr>
          <w:lang w:val="en-GB"/>
        </w:rPr>
        <w:t>r</w:t>
      </w:r>
      <w:r>
        <w:rPr>
          <w:lang w:val="en-GB"/>
        </w:rPr>
        <w:t>azlič</w:t>
      </w:r>
      <w:r w:rsidRPr="00D61DF8">
        <w:rPr>
          <w:lang w:val="en-GB"/>
        </w:rPr>
        <w:t>iti</w:t>
      </w:r>
      <w:r>
        <w:rPr>
          <w:lang w:val="en-GB"/>
        </w:rPr>
        <w:t xml:space="preserve"> </w:t>
      </w:r>
      <w:r w:rsidRPr="00D61DF8">
        <w:rPr>
          <w:lang w:val="en-GB"/>
        </w:rPr>
        <w:t>oblici</w:t>
      </w:r>
      <w:r>
        <w:rPr>
          <w:lang w:val="en-GB"/>
        </w:rPr>
        <w:t xml:space="preserve"> </w:t>
      </w:r>
      <w:r w:rsidRPr="00D61DF8">
        <w:rPr>
          <w:lang w:val="en-GB"/>
        </w:rPr>
        <w:t>koji</w:t>
      </w:r>
      <w:r>
        <w:rPr>
          <w:lang w:val="en-GB"/>
        </w:rPr>
        <w:t xml:space="preserve"> </w:t>
      </w:r>
      <w:r w:rsidRPr="00D61DF8">
        <w:rPr>
          <w:lang w:val="en-GB"/>
        </w:rPr>
        <w:t>se drže</w:t>
      </w:r>
      <w:r>
        <w:rPr>
          <w:lang w:val="en-GB"/>
        </w:rPr>
        <w:t xml:space="preserve"> </w:t>
      </w:r>
      <w:r w:rsidRPr="00D61DF8">
        <w:rPr>
          <w:lang w:val="en-GB"/>
        </w:rPr>
        <w:t>vezivom)</w:t>
      </w:r>
      <w:r>
        <w:rPr>
          <w:lang w:val="en-GB"/>
        </w:rPr>
        <w:t xml:space="preserve">. </w:t>
      </w:r>
      <w:r w:rsidRPr="00D61DF8">
        <w:rPr>
          <w:lang w:val="en-GB"/>
        </w:rPr>
        <w:t>Kalup</w:t>
      </w:r>
      <w:r>
        <w:rPr>
          <w:lang w:val="en-GB"/>
        </w:rPr>
        <w:t xml:space="preserve"> </w:t>
      </w:r>
      <w:r w:rsidRPr="00D61DF8">
        <w:rPr>
          <w:lang w:val="en-GB"/>
        </w:rPr>
        <w:t>se zatvara</w:t>
      </w:r>
      <w:r>
        <w:rPr>
          <w:lang w:val="en-GB"/>
        </w:rPr>
        <w:t xml:space="preserve"> </w:t>
      </w:r>
      <w:proofErr w:type="gramStart"/>
      <w:r w:rsidRPr="00D61DF8">
        <w:rPr>
          <w:lang w:val="en-GB"/>
        </w:rPr>
        <w:t>te</w:t>
      </w:r>
      <w:proofErr w:type="gramEnd"/>
      <w:r>
        <w:rPr>
          <w:lang w:val="en-GB"/>
        </w:rPr>
        <w:t xml:space="preserve"> </w:t>
      </w:r>
      <w:r w:rsidRPr="00D61DF8">
        <w:rPr>
          <w:lang w:val="en-GB"/>
        </w:rPr>
        <w:t>se u njega</w:t>
      </w:r>
      <w:r>
        <w:rPr>
          <w:lang w:val="en-GB"/>
        </w:rPr>
        <w:t xml:space="preserve"> </w:t>
      </w:r>
      <w:r w:rsidRPr="00D61DF8">
        <w:rPr>
          <w:lang w:val="en-GB"/>
        </w:rPr>
        <w:t>ubrizgava</w:t>
      </w:r>
      <w:r>
        <w:rPr>
          <w:lang w:val="en-GB"/>
        </w:rPr>
        <w:t xml:space="preserve"> </w:t>
      </w:r>
      <w:r w:rsidRPr="00D61DF8">
        <w:rPr>
          <w:lang w:val="en-GB"/>
        </w:rPr>
        <w:t>smola</w:t>
      </w:r>
      <w:r>
        <w:rPr>
          <w:lang w:val="en-GB"/>
        </w:rPr>
        <w:t xml:space="preserve"> </w:t>
      </w:r>
      <w:r w:rsidRPr="00D61DF8">
        <w:rPr>
          <w:lang w:val="en-GB"/>
        </w:rPr>
        <w:t>(može</w:t>
      </w:r>
      <w:r>
        <w:rPr>
          <w:lang w:val="en-GB"/>
        </w:rPr>
        <w:t xml:space="preserve"> </w:t>
      </w:r>
      <w:r w:rsidRPr="00D61DF8">
        <w:rPr>
          <w:lang w:val="en-GB"/>
        </w:rPr>
        <w:t>se upotrijebiti</w:t>
      </w:r>
      <w:r>
        <w:rPr>
          <w:lang w:val="en-GB"/>
        </w:rPr>
        <w:t xml:space="preserve"> </w:t>
      </w:r>
      <w:r w:rsidRPr="00D61DF8">
        <w:rPr>
          <w:lang w:val="en-GB"/>
        </w:rPr>
        <w:t>i</w:t>
      </w:r>
      <w:r>
        <w:rPr>
          <w:lang w:val="en-GB"/>
        </w:rPr>
        <w:t xml:space="preserve"> vakum</w:t>
      </w:r>
      <w:r w:rsidRPr="00D61DF8">
        <w:rPr>
          <w:lang w:val="en-GB"/>
        </w:rPr>
        <w:t>)</w:t>
      </w:r>
      <w:r>
        <w:rPr>
          <w:lang w:val="en-GB"/>
        </w:rPr>
        <w:t xml:space="preserve">. </w:t>
      </w:r>
      <w:r w:rsidRPr="00D61DF8">
        <w:rPr>
          <w:lang w:val="en-GB"/>
        </w:rPr>
        <w:t xml:space="preserve"> Nakon</w:t>
      </w:r>
      <w:r>
        <w:rPr>
          <w:lang w:val="en-GB"/>
        </w:rPr>
        <w:t xml:space="preserve"> </w:t>
      </w:r>
      <w:r w:rsidRPr="00D61DF8">
        <w:rPr>
          <w:lang w:val="en-GB"/>
        </w:rPr>
        <w:t>što</w:t>
      </w:r>
      <w:r>
        <w:rPr>
          <w:lang w:val="en-GB"/>
        </w:rPr>
        <w:t xml:space="preserve"> </w:t>
      </w:r>
      <w:r w:rsidRPr="00D61DF8">
        <w:rPr>
          <w:lang w:val="en-GB"/>
        </w:rPr>
        <w:t>je kalup</w:t>
      </w:r>
      <w:r>
        <w:rPr>
          <w:lang w:val="en-GB"/>
        </w:rPr>
        <w:t xml:space="preserve"> </w:t>
      </w:r>
      <w:r w:rsidRPr="00D61DF8">
        <w:rPr>
          <w:lang w:val="en-GB"/>
        </w:rPr>
        <w:t>popunjen</w:t>
      </w:r>
      <w:r>
        <w:rPr>
          <w:lang w:val="en-GB"/>
        </w:rPr>
        <w:t xml:space="preserve"> </w:t>
      </w:r>
      <w:r w:rsidRPr="00D61DF8">
        <w:rPr>
          <w:lang w:val="en-GB"/>
        </w:rPr>
        <w:t>zatvaraju</w:t>
      </w:r>
      <w:r>
        <w:rPr>
          <w:lang w:val="en-GB"/>
        </w:rPr>
        <w:t xml:space="preserve"> </w:t>
      </w:r>
      <w:r w:rsidRPr="00D61DF8">
        <w:rPr>
          <w:lang w:val="en-GB"/>
        </w:rPr>
        <w:t>se mjesta</w:t>
      </w:r>
      <w:r>
        <w:rPr>
          <w:lang w:val="en-GB"/>
        </w:rPr>
        <w:t xml:space="preserve"> </w:t>
      </w:r>
      <w:proofErr w:type="gramStart"/>
      <w:r w:rsidRPr="00D61DF8">
        <w:rPr>
          <w:lang w:val="en-GB"/>
        </w:rPr>
        <w:t>na</w:t>
      </w:r>
      <w:proofErr w:type="gramEnd"/>
      <w:r>
        <w:rPr>
          <w:lang w:val="en-GB"/>
        </w:rPr>
        <w:t xml:space="preserve"> </w:t>
      </w:r>
      <w:r w:rsidRPr="00D61DF8">
        <w:rPr>
          <w:lang w:val="en-GB"/>
        </w:rPr>
        <w:t>kojima</w:t>
      </w:r>
      <w:r>
        <w:rPr>
          <w:lang w:val="en-GB"/>
        </w:rPr>
        <w:t xml:space="preserve"> </w:t>
      </w:r>
      <w:r w:rsidRPr="00D61DF8">
        <w:rPr>
          <w:lang w:val="en-GB"/>
        </w:rPr>
        <w:t>je ubrizgana</w:t>
      </w:r>
      <w:r>
        <w:rPr>
          <w:lang w:val="en-GB"/>
        </w:rPr>
        <w:t xml:space="preserve"> </w:t>
      </w:r>
      <w:r w:rsidRPr="00D61DF8">
        <w:rPr>
          <w:lang w:val="en-GB"/>
        </w:rPr>
        <w:t>smola</w:t>
      </w:r>
      <w:r>
        <w:rPr>
          <w:lang w:val="en-GB"/>
        </w:rPr>
        <w:t xml:space="preserve"> </w:t>
      </w:r>
      <w:r w:rsidRPr="00D61DF8">
        <w:rPr>
          <w:lang w:val="en-GB"/>
        </w:rPr>
        <w:t>i</w:t>
      </w:r>
      <w:r>
        <w:rPr>
          <w:lang w:val="en-GB"/>
        </w:rPr>
        <w:t xml:space="preserve"> </w:t>
      </w:r>
      <w:r w:rsidRPr="00D61DF8">
        <w:rPr>
          <w:lang w:val="en-GB"/>
        </w:rPr>
        <w:t>dolazi</w:t>
      </w:r>
      <w:r>
        <w:rPr>
          <w:lang w:val="en-GB"/>
        </w:rPr>
        <w:t xml:space="preserve"> do skruć</w:t>
      </w:r>
      <w:r w:rsidRPr="00D61DF8">
        <w:rPr>
          <w:lang w:val="en-GB"/>
        </w:rPr>
        <w:t>ivanja</w:t>
      </w:r>
      <w:r>
        <w:rPr>
          <w:lang w:val="en-GB"/>
        </w:rPr>
        <w:t xml:space="preserve"> </w:t>
      </w:r>
      <w:r w:rsidRPr="00D61DF8">
        <w:rPr>
          <w:lang w:val="en-GB"/>
        </w:rPr>
        <w:t>(umrežavanja) pri</w:t>
      </w:r>
      <w:r>
        <w:rPr>
          <w:lang w:val="en-GB"/>
        </w:rPr>
        <w:t xml:space="preserve"> </w:t>
      </w:r>
      <w:r w:rsidRPr="00D61DF8">
        <w:rPr>
          <w:lang w:val="en-GB"/>
        </w:rPr>
        <w:t>povišenim</w:t>
      </w:r>
      <w:r>
        <w:rPr>
          <w:lang w:val="en-GB"/>
        </w:rPr>
        <w:t xml:space="preserve"> </w:t>
      </w:r>
      <w:r w:rsidRPr="00D61DF8">
        <w:rPr>
          <w:lang w:val="en-GB"/>
        </w:rPr>
        <w:t>ili</w:t>
      </w:r>
      <w:r>
        <w:rPr>
          <w:lang w:val="en-GB"/>
        </w:rPr>
        <w:t xml:space="preserve"> </w:t>
      </w:r>
      <w:r w:rsidRPr="00D61DF8">
        <w:rPr>
          <w:lang w:val="en-GB"/>
        </w:rPr>
        <w:t>sobnim</w:t>
      </w:r>
      <w:r>
        <w:rPr>
          <w:lang w:val="en-GB"/>
        </w:rPr>
        <w:t xml:space="preserve"> </w:t>
      </w:r>
      <w:r w:rsidRPr="00D61DF8">
        <w:rPr>
          <w:lang w:val="en-GB"/>
        </w:rPr>
        <w:t>temperaturama</w:t>
      </w:r>
      <w:r>
        <w:rPr>
          <w:lang w:val="en-GB"/>
        </w:rPr>
        <w:t>.</w:t>
      </w:r>
      <w:r w:rsidRPr="00D61DF8">
        <w:t xml:space="preserve"> </w:t>
      </w:r>
      <w:r w:rsidRPr="00D61DF8">
        <w:rPr>
          <w:lang w:val="en-GB"/>
        </w:rPr>
        <w:t>Mogu</w:t>
      </w:r>
      <w:r>
        <w:rPr>
          <w:lang w:val="en-GB"/>
        </w:rPr>
        <w:t xml:space="preserve"> </w:t>
      </w:r>
      <w:r w:rsidRPr="00D61DF8">
        <w:rPr>
          <w:lang w:val="en-GB"/>
        </w:rPr>
        <w:t>se upotrijebiti gotovo</w:t>
      </w:r>
      <w:r>
        <w:rPr>
          <w:lang w:val="en-GB"/>
        </w:rPr>
        <w:t xml:space="preserve"> </w:t>
      </w:r>
      <w:r w:rsidRPr="00D61DF8">
        <w:rPr>
          <w:lang w:val="en-GB"/>
        </w:rPr>
        <w:t>sve</w:t>
      </w:r>
      <w:r>
        <w:rPr>
          <w:lang w:val="en-GB"/>
        </w:rPr>
        <w:t xml:space="preserve"> </w:t>
      </w:r>
      <w:r w:rsidRPr="00D61DF8">
        <w:rPr>
          <w:lang w:val="en-GB"/>
        </w:rPr>
        <w:t>vrste</w:t>
      </w:r>
      <w:r>
        <w:rPr>
          <w:lang w:val="en-GB"/>
        </w:rPr>
        <w:t xml:space="preserve"> </w:t>
      </w:r>
      <w:r w:rsidRPr="00D61DF8">
        <w:rPr>
          <w:lang w:val="en-GB"/>
        </w:rPr>
        <w:t>matrica</w:t>
      </w:r>
      <w:r>
        <w:rPr>
          <w:lang w:val="en-GB"/>
        </w:rPr>
        <w:t xml:space="preserve"> </w:t>
      </w:r>
      <w:r w:rsidRPr="00D61DF8">
        <w:rPr>
          <w:lang w:val="en-GB"/>
        </w:rPr>
        <w:t>i</w:t>
      </w:r>
      <w:r>
        <w:rPr>
          <w:lang w:val="en-GB"/>
        </w:rPr>
        <w:t xml:space="preserve"> </w:t>
      </w:r>
      <w:r w:rsidRPr="00D61DF8">
        <w:rPr>
          <w:lang w:val="en-GB"/>
        </w:rPr>
        <w:t>vlakana</w:t>
      </w:r>
      <w:r>
        <w:rPr>
          <w:lang w:val="en-GB"/>
        </w:rPr>
        <w:t>.</w:t>
      </w:r>
      <w:r w:rsidRPr="00D61DF8">
        <w:rPr>
          <w:lang w:val="en-GB"/>
        </w:rPr>
        <w:t xml:space="preserve"> Brzina </w:t>
      </w:r>
      <w:r w:rsidR="000456BB">
        <w:rPr>
          <w:lang w:val="en-GB"/>
        </w:rPr>
        <w:t>ubrizgavanja</w:t>
      </w:r>
      <w:r w:rsidRPr="00D61DF8">
        <w:rPr>
          <w:lang w:val="en-GB"/>
        </w:rPr>
        <w:t xml:space="preserve"> ovisi</w:t>
      </w:r>
      <w:r w:rsidR="000456BB">
        <w:rPr>
          <w:lang w:val="en-GB"/>
        </w:rPr>
        <w:t xml:space="preserve"> o viskoznosti smole, udaljenosti koju smola mora preći</w:t>
      </w:r>
      <w:r w:rsidRPr="00D61DF8">
        <w:rPr>
          <w:lang w:val="en-GB"/>
        </w:rPr>
        <w:t>, propusnost</w:t>
      </w:r>
      <w:r w:rsidR="000456BB">
        <w:rPr>
          <w:lang w:val="en-GB"/>
        </w:rPr>
        <w:t>i</w:t>
      </w:r>
      <w:r w:rsidRPr="00D61DF8">
        <w:rPr>
          <w:lang w:val="en-GB"/>
        </w:rPr>
        <w:t xml:space="preserve"> medija i količin</w:t>
      </w:r>
      <w:r w:rsidR="000456BB">
        <w:rPr>
          <w:lang w:val="en-GB"/>
        </w:rPr>
        <w:t>i vaku</w:t>
      </w:r>
      <w:r w:rsidRPr="00D61DF8">
        <w:rPr>
          <w:lang w:val="en-GB"/>
        </w:rPr>
        <w:t>m</w:t>
      </w:r>
      <w:r w:rsidR="000456BB">
        <w:rPr>
          <w:lang w:val="en-GB"/>
        </w:rPr>
        <w:t>a</w:t>
      </w:r>
      <w:r w:rsidRPr="00D61DF8">
        <w:rPr>
          <w:lang w:val="en-GB"/>
        </w:rPr>
        <w:t xml:space="preserve">. Prednost postupka </w:t>
      </w:r>
      <w:r w:rsidR="000456BB">
        <w:rPr>
          <w:lang w:val="en-GB"/>
        </w:rPr>
        <w:t xml:space="preserve">je stvaranje proizvoda </w:t>
      </w:r>
      <w:proofErr w:type="gramStart"/>
      <w:r w:rsidR="000456BB">
        <w:rPr>
          <w:lang w:val="en-GB"/>
        </w:rPr>
        <w:t>sa</w:t>
      </w:r>
      <w:proofErr w:type="gramEnd"/>
      <w:r w:rsidR="000456BB">
        <w:rPr>
          <w:lang w:val="en-GB"/>
        </w:rPr>
        <w:t xml:space="preserve"> velikim udjelom vlakana</w:t>
      </w:r>
      <w:r w:rsidRPr="00D61DF8">
        <w:rPr>
          <w:lang w:val="en-GB"/>
        </w:rPr>
        <w:t xml:space="preserve"> (do 70% vlakana po težini), čime se </w:t>
      </w:r>
      <w:r w:rsidR="000456BB">
        <w:rPr>
          <w:lang w:val="en-GB"/>
        </w:rPr>
        <w:t>dobiva</w:t>
      </w:r>
      <w:r w:rsidRPr="00D61DF8">
        <w:rPr>
          <w:lang w:val="en-GB"/>
        </w:rPr>
        <w:t xml:space="preserve"> vrlo visok</w:t>
      </w:r>
      <w:r w:rsidR="00B91CC7">
        <w:rPr>
          <w:lang w:val="en-GB"/>
        </w:rPr>
        <w:t>a</w:t>
      </w:r>
      <w:r w:rsidRPr="00D61DF8">
        <w:rPr>
          <w:lang w:val="en-GB"/>
        </w:rPr>
        <w:t xml:space="preserve"> </w:t>
      </w:r>
      <w:r w:rsidR="000456BB">
        <w:rPr>
          <w:lang w:val="en-GB"/>
        </w:rPr>
        <w:t>čvrstoća</w:t>
      </w:r>
      <w:r w:rsidRPr="00D61DF8">
        <w:rPr>
          <w:lang w:val="en-GB"/>
        </w:rPr>
        <w:t>, pri minimaln</w:t>
      </w:r>
      <w:r w:rsidR="000456BB">
        <w:rPr>
          <w:lang w:val="en-GB"/>
        </w:rPr>
        <w:t>im</w:t>
      </w:r>
      <w:r w:rsidRPr="00D61DF8">
        <w:rPr>
          <w:lang w:val="en-GB"/>
        </w:rPr>
        <w:t xml:space="preserve"> težin</w:t>
      </w:r>
      <w:r w:rsidR="000456BB">
        <w:rPr>
          <w:lang w:val="en-GB"/>
        </w:rPr>
        <w:t>ama</w:t>
      </w:r>
      <w:r w:rsidRPr="00D61DF8">
        <w:rPr>
          <w:lang w:val="en-GB"/>
        </w:rPr>
        <w:t>.</w:t>
      </w:r>
    </w:p>
    <w:p w:rsidR="00205A35" w:rsidRPr="00FA0FE2" w:rsidRDefault="000456BB" w:rsidP="00D61DF8">
      <w:pPr>
        <w:pStyle w:val="NormalWeb"/>
        <w:shd w:val="clear" w:color="auto" w:fill="FFFFFF"/>
        <w:spacing w:after="0"/>
        <w:jc w:val="both"/>
        <w:rPr>
          <w:lang w:val="en-GB"/>
        </w:rPr>
      </w:pPr>
      <w:r>
        <w:rPr>
          <w:rStyle w:val="Strong"/>
          <w:lang w:val="en-GB"/>
        </w:rPr>
        <w:t>Prednosti postupka</w:t>
      </w:r>
      <w:r w:rsidR="00205A35" w:rsidRPr="00FA0FE2">
        <w:rPr>
          <w:rStyle w:val="Strong"/>
          <w:lang w:val="en-GB"/>
        </w:rPr>
        <w:t>:</w:t>
      </w:r>
    </w:p>
    <w:p w:rsidR="00205A35" w:rsidRPr="00FA0FE2" w:rsidRDefault="00B91CC7" w:rsidP="00867089">
      <w:pPr>
        <w:numPr>
          <w:ilvl w:val="0"/>
          <w:numId w:val="15"/>
        </w:numPr>
        <w:shd w:val="clear" w:color="auto" w:fill="FFFFFF"/>
        <w:spacing w:after="0" w:line="240" w:lineRule="auto"/>
        <w:ind w:left="0" w:firstLine="0"/>
        <w:jc w:val="both"/>
        <w:rPr>
          <w:rFonts w:cs="Times New Roman"/>
          <w:szCs w:val="24"/>
          <w:lang w:val="en-GB"/>
        </w:rPr>
      </w:pPr>
      <w:r>
        <w:rPr>
          <w:rFonts w:cs="Times New Roman"/>
          <w:szCs w:val="24"/>
          <w:lang w:val="en-GB"/>
        </w:rPr>
        <w:t>V</w:t>
      </w:r>
      <w:r w:rsidR="000456BB" w:rsidRPr="000456BB">
        <w:rPr>
          <w:rFonts w:cs="Times New Roman"/>
          <w:szCs w:val="24"/>
          <w:lang w:val="en-GB"/>
        </w:rPr>
        <w:t>eliki ud</w:t>
      </w:r>
      <w:r w:rsidR="000456BB">
        <w:rPr>
          <w:rFonts w:cs="Times New Roman"/>
          <w:szCs w:val="24"/>
          <w:lang w:val="en-GB"/>
        </w:rPr>
        <w:t>io</w:t>
      </w:r>
      <w:r w:rsidR="000456BB" w:rsidRPr="000456BB">
        <w:rPr>
          <w:rFonts w:cs="Times New Roman"/>
          <w:szCs w:val="24"/>
          <w:lang w:val="en-GB"/>
        </w:rPr>
        <w:t xml:space="preserve"> vlakana (do 70% vlakana po težini)</w:t>
      </w:r>
    </w:p>
    <w:p w:rsidR="00205A35" w:rsidRDefault="000456BB" w:rsidP="00867089">
      <w:pPr>
        <w:numPr>
          <w:ilvl w:val="0"/>
          <w:numId w:val="15"/>
        </w:numPr>
        <w:shd w:val="clear" w:color="auto" w:fill="FFFFFF"/>
        <w:spacing w:after="0" w:line="240" w:lineRule="auto"/>
        <w:ind w:left="0" w:firstLine="0"/>
        <w:jc w:val="both"/>
        <w:rPr>
          <w:rFonts w:cs="Times New Roman"/>
          <w:szCs w:val="24"/>
          <w:lang w:val="en-GB"/>
        </w:rPr>
      </w:pPr>
      <w:r>
        <w:rPr>
          <w:rFonts w:cs="Times New Roman"/>
          <w:szCs w:val="24"/>
          <w:lang w:val="en-GB"/>
        </w:rPr>
        <w:t>Visoka čvrstoća i krutost</w:t>
      </w:r>
    </w:p>
    <w:p w:rsidR="000456BB" w:rsidRDefault="000456BB" w:rsidP="00867089">
      <w:pPr>
        <w:numPr>
          <w:ilvl w:val="0"/>
          <w:numId w:val="15"/>
        </w:numPr>
        <w:shd w:val="clear" w:color="auto" w:fill="FFFFFF"/>
        <w:spacing w:after="0" w:line="240" w:lineRule="auto"/>
        <w:ind w:left="0" w:firstLine="0"/>
        <w:jc w:val="both"/>
        <w:rPr>
          <w:rFonts w:cs="Times New Roman"/>
          <w:szCs w:val="24"/>
          <w:lang w:val="en-GB"/>
        </w:rPr>
      </w:pPr>
      <w:r>
        <w:rPr>
          <w:rFonts w:cs="Times New Roman"/>
          <w:szCs w:val="24"/>
          <w:lang w:val="en-GB"/>
        </w:rPr>
        <w:t>U smoli ne zaostaje zrak</w:t>
      </w:r>
      <w:r w:rsidRPr="000456BB">
        <w:rPr>
          <w:rFonts w:cs="Times New Roman"/>
          <w:szCs w:val="24"/>
          <w:lang w:val="en-GB"/>
        </w:rPr>
        <w:t xml:space="preserve"> / vrlo </w:t>
      </w:r>
      <w:r>
        <w:rPr>
          <w:rFonts w:cs="Times New Roman"/>
          <w:szCs w:val="24"/>
          <w:lang w:val="en-GB"/>
        </w:rPr>
        <w:t>malo</w:t>
      </w:r>
      <w:r w:rsidRPr="000456BB">
        <w:rPr>
          <w:rFonts w:cs="Times New Roman"/>
          <w:szCs w:val="24"/>
          <w:lang w:val="en-GB"/>
        </w:rPr>
        <w:t xml:space="preserve"> šupljin</w:t>
      </w:r>
      <w:r>
        <w:rPr>
          <w:rFonts w:cs="Times New Roman"/>
          <w:szCs w:val="24"/>
          <w:lang w:val="en-GB"/>
        </w:rPr>
        <w:t>a</w:t>
      </w:r>
    </w:p>
    <w:p w:rsidR="000456BB" w:rsidRPr="00FA0FE2" w:rsidRDefault="000456BB" w:rsidP="00867089">
      <w:pPr>
        <w:numPr>
          <w:ilvl w:val="0"/>
          <w:numId w:val="15"/>
        </w:numPr>
        <w:shd w:val="clear" w:color="auto" w:fill="FFFFFF"/>
        <w:spacing w:after="0" w:line="240" w:lineRule="auto"/>
        <w:ind w:left="0" w:firstLine="0"/>
        <w:jc w:val="both"/>
        <w:rPr>
          <w:rFonts w:cs="Times New Roman"/>
          <w:szCs w:val="24"/>
          <w:lang w:val="en-GB"/>
        </w:rPr>
      </w:pPr>
      <w:r>
        <w:rPr>
          <w:rFonts w:cs="Times New Roman"/>
          <w:szCs w:val="24"/>
          <w:lang w:val="en-GB"/>
        </w:rPr>
        <w:t>Dobro kontroliran postupak</w:t>
      </w:r>
      <w:r w:rsidRPr="000456BB">
        <w:rPr>
          <w:rFonts w:cs="Times New Roman"/>
          <w:szCs w:val="24"/>
          <w:lang w:val="en-GB"/>
        </w:rPr>
        <w:t xml:space="preserve"> (</w:t>
      </w:r>
      <w:r>
        <w:rPr>
          <w:rFonts w:cs="Times New Roman"/>
          <w:szCs w:val="24"/>
          <w:lang w:val="en-GB"/>
        </w:rPr>
        <w:t>izbjegavanje ljudskih pogrešaka</w:t>
      </w:r>
      <w:r w:rsidRPr="000456BB">
        <w:rPr>
          <w:rFonts w:cs="Times New Roman"/>
          <w:szCs w:val="24"/>
          <w:lang w:val="en-GB"/>
        </w:rPr>
        <w:t>)</w:t>
      </w:r>
    </w:p>
    <w:p w:rsidR="00205A35" w:rsidRPr="00FA0FE2" w:rsidRDefault="00867089" w:rsidP="00867089">
      <w:pPr>
        <w:numPr>
          <w:ilvl w:val="0"/>
          <w:numId w:val="15"/>
        </w:numPr>
        <w:shd w:val="clear" w:color="auto" w:fill="FFFFFF"/>
        <w:spacing w:after="0" w:line="240" w:lineRule="auto"/>
        <w:ind w:left="0" w:firstLine="0"/>
        <w:jc w:val="both"/>
        <w:rPr>
          <w:rFonts w:cs="Times New Roman"/>
          <w:szCs w:val="24"/>
          <w:lang w:val="en-GB"/>
        </w:rPr>
      </w:pPr>
      <w:r>
        <w:rPr>
          <w:rFonts w:cs="Times New Roman"/>
          <w:szCs w:val="24"/>
          <w:lang w:val="en-GB"/>
        </w:rPr>
        <w:t xml:space="preserve">Minimalno skupljanje </w:t>
      </w:r>
    </w:p>
    <w:p w:rsidR="00205A35" w:rsidRPr="00FA0FE2" w:rsidRDefault="00867089" w:rsidP="00867089">
      <w:pPr>
        <w:numPr>
          <w:ilvl w:val="0"/>
          <w:numId w:val="15"/>
        </w:numPr>
        <w:shd w:val="clear" w:color="auto" w:fill="FFFFFF"/>
        <w:spacing w:after="0" w:line="240" w:lineRule="auto"/>
        <w:ind w:left="0" w:firstLine="0"/>
        <w:jc w:val="both"/>
        <w:rPr>
          <w:rFonts w:cs="Times New Roman"/>
          <w:szCs w:val="24"/>
          <w:lang w:val="en-GB"/>
        </w:rPr>
      </w:pPr>
      <w:r>
        <w:rPr>
          <w:rFonts w:cs="Times New Roman"/>
          <w:szCs w:val="24"/>
          <w:lang w:val="en-GB"/>
        </w:rPr>
        <w:t>Dobra kvaliteta po presjeku i površini</w:t>
      </w:r>
    </w:p>
    <w:p w:rsidR="00205A35" w:rsidRPr="00FA0FE2" w:rsidRDefault="00867089" w:rsidP="00867089">
      <w:pPr>
        <w:numPr>
          <w:ilvl w:val="0"/>
          <w:numId w:val="15"/>
        </w:numPr>
        <w:shd w:val="clear" w:color="auto" w:fill="FFFFFF"/>
        <w:spacing w:after="0" w:line="240" w:lineRule="auto"/>
        <w:ind w:left="0" w:firstLine="0"/>
        <w:jc w:val="both"/>
        <w:rPr>
          <w:rFonts w:cs="Times New Roman"/>
          <w:szCs w:val="24"/>
          <w:lang w:val="en-GB"/>
        </w:rPr>
      </w:pPr>
      <w:r>
        <w:rPr>
          <w:rFonts w:cs="Times New Roman"/>
          <w:szCs w:val="24"/>
          <w:lang w:val="en-GB"/>
        </w:rPr>
        <w:t>Jednostavno čišćenje</w:t>
      </w:r>
    </w:p>
    <w:p w:rsidR="00205A35" w:rsidRDefault="00867089" w:rsidP="00867089">
      <w:pPr>
        <w:numPr>
          <w:ilvl w:val="0"/>
          <w:numId w:val="15"/>
        </w:numPr>
        <w:shd w:val="clear" w:color="auto" w:fill="FFFFFF"/>
        <w:spacing w:after="0" w:line="240" w:lineRule="auto"/>
        <w:ind w:left="0" w:firstLine="0"/>
        <w:jc w:val="both"/>
        <w:rPr>
          <w:rFonts w:cs="Times New Roman"/>
          <w:szCs w:val="24"/>
          <w:lang w:val="en-GB"/>
        </w:rPr>
      </w:pPr>
      <w:r>
        <w:rPr>
          <w:rFonts w:cs="Times New Roman"/>
          <w:szCs w:val="24"/>
          <w:lang w:val="en-GB"/>
        </w:rPr>
        <w:t>Brza izrada</w:t>
      </w:r>
    </w:p>
    <w:p w:rsidR="007357FB" w:rsidRPr="00FA0FE2" w:rsidRDefault="007357FB" w:rsidP="007357FB">
      <w:pPr>
        <w:shd w:val="clear" w:color="auto" w:fill="FFFFFF"/>
        <w:spacing w:after="0" w:line="240" w:lineRule="auto"/>
        <w:jc w:val="both"/>
        <w:rPr>
          <w:rFonts w:cs="Times New Roman"/>
          <w:szCs w:val="24"/>
          <w:lang w:val="en-GB"/>
        </w:rPr>
      </w:pPr>
    </w:p>
    <w:p w:rsidR="00205A35" w:rsidRPr="00FA0FE2" w:rsidRDefault="00867089" w:rsidP="00D60264">
      <w:pPr>
        <w:pStyle w:val="NormalWeb"/>
        <w:shd w:val="clear" w:color="auto" w:fill="FFFFFF"/>
        <w:spacing w:before="0" w:beforeAutospacing="0" w:after="0" w:afterAutospacing="0"/>
        <w:jc w:val="both"/>
        <w:rPr>
          <w:lang w:val="en-GB"/>
        </w:rPr>
      </w:pPr>
      <w:r>
        <w:rPr>
          <w:rStyle w:val="Strong"/>
          <w:lang w:val="en-GB"/>
        </w:rPr>
        <w:t>Nedostatci postupka:</w:t>
      </w:r>
    </w:p>
    <w:p w:rsidR="00205A35" w:rsidRPr="00FA0FE2" w:rsidRDefault="00867089" w:rsidP="00D60264">
      <w:pPr>
        <w:numPr>
          <w:ilvl w:val="0"/>
          <w:numId w:val="15"/>
        </w:numPr>
        <w:shd w:val="clear" w:color="auto" w:fill="FFFFFF"/>
        <w:spacing w:after="0" w:line="240" w:lineRule="auto"/>
        <w:ind w:left="0" w:firstLine="0"/>
        <w:jc w:val="both"/>
        <w:rPr>
          <w:rFonts w:cs="Times New Roman"/>
          <w:szCs w:val="24"/>
          <w:lang w:val="en-GB"/>
        </w:rPr>
      </w:pPr>
      <w:r>
        <w:rPr>
          <w:rFonts w:cs="Times New Roman"/>
          <w:szCs w:val="24"/>
          <w:lang w:val="en-GB"/>
        </w:rPr>
        <w:t>Komplicirano namještanje proizvodnih parametara</w:t>
      </w:r>
    </w:p>
    <w:p w:rsidR="00205A35" w:rsidRPr="00FA0FE2" w:rsidRDefault="00867089" w:rsidP="00D60264">
      <w:pPr>
        <w:numPr>
          <w:ilvl w:val="0"/>
          <w:numId w:val="15"/>
        </w:numPr>
        <w:shd w:val="clear" w:color="auto" w:fill="FFFFFF"/>
        <w:spacing w:after="0" w:line="240" w:lineRule="auto"/>
        <w:ind w:left="0" w:firstLine="0"/>
        <w:jc w:val="both"/>
        <w:rPr>
          <w:rFonts w:cs="Times New Roman"/>
          <w:szCs w:val="24"/>
          <w:lang w:val="en-GB"/>
        </w:rPr>
      </w:pPr>
      <w:r>
        <w:rPr>
          <w:rFonts w:cs="Times New Roman"/>
          <w:szCs w:val="24"/>
          <w:lang w:val="en-GB"/>
        </w:rPr>
        <w:t>U slučaju propusnosti vakum može biti opasan</w:t>
      </w:r>
    </w:p>
    <w:p w:rsidR="00205A35" w:rsidRPr="00FA0FE2" w:rsidRDefault="00867089" w:rsidP="00D60264">
      <w:pPr>
        <w:numPr>
          <w:ilvl w:val="0"/>
          <w:numId w:val="15"/>
        </w:numPr>
        <w:shd w:val="clear" w:color="auto" w:fill="FFFFFF"/>
        <w:spacing w:after="0" w:line="240" w:lineRule="auto"/>
        <w:ind w:left="0" w:firstLine="0"/>
        <w:jc w:val="both"/>
        <w:rPr>
          <w:rFonts w:cs="Times New Roman"/>
          <w:szCs w:val="24"/>
          <w:lang w:val="en-GB"/>
        </w:rPr>
      </w:pPr>
      <w:r>
        <w:rPr>
          <w:rFonts w:cs="Times New Roman"/>
          <w:szCs w:val="24"/>
          <w:lang w:val="en-GB"/>
        </w:rPr>
        <w:t>Visoka cijena alata</w:t>
      </w:r>
    </w:p>
    <w:p w:rsidR="00205A35" w:rsidRPr="00FA0FE2" w:rsidRDefault="00867089" w:rsidP="00D60264">
      <w:pPr>
        <w:numPr>
          <w:ilvl w:val="0"/>
          <w:numId w:val="15"/>
        </w:numPr>
        <w:shd w:val="clear" w:color="auto" w:fill="FFFFFF"/>
        <w:spacing w:after="0" w:line="240" w:lineRule="auto"/>
        <w:ind w:left="0" w:firstLine="0"/>
        <w:jc w:val="both"/>
        <w:rPr>
          <w:rFonts w:cs="Times New Roman"/>
          <w:szCs w:val="24"/>
          <w:lang w:val="en-GB"/>
        </w:rPr>
      </w:pPr>
      <w:r>
        <w:rPr>
          <w:rFonts w:cs="Times New Roman"/>
          <w:szCs w:val="24"/>
          <w:lang w:val="en-GB"/>
        </w:rPr>
        <w:t>Skuplji materijali od klasičnih smola</w:t>
      </w:r>
    </w:p>
    <w:p w:rsidR="00867089" w:rsidRDefault="00867089" w:rsidP="00867089">
      <w:pPr>
        <w:shd w:val="clear" w:color="auto" w:fill="FFFFFF"/>
        <w:spacing w:after="0" w:line="240" w:lineRule="auto"/>
        <w:jc w:val="both"/>
        <w:rPr>
          <w:rFonts w:cs="Times New Roman"/>
          <w:szCs w:val="24"/>
          <w:lang w:val="en-GB"/>
        </w:rPr>
      </w:pPr>
    </w:p>
    <w:p w:rsidR="00867089" w:rsidRDefault="00867089" w:rsidP="00867089">
      <w:pPr>
        <w:shd w:val="clear" w:color="auto" w:fill="FFFFFF"/>
        <w:spacing w:after="0" w:line="240" w:lineRule="auto"/>
        <w:jc w:val="both"/>
        <w:rPr>
          <w:rFonts w:cs="Times New Roman"/>
          <w:szCs w:val="24"/>
          <w:lang w:val="en-GB"/>
        </w:rPr>
      </w:pPr>
    </w:p>
    <w:p w:rsidR="00867089" w:rsidRDefault="00867089" w:rsidP="00867089">
      <w:pPr>
        <w:shd w:val="clear" w:color="auto" w:fill="FFFFFF"/>
        <w:spacing w:after="0" w:line="240" w:lineRule="auto"/>
        <w:jc w:val="both"/>
        <w:rPr>
          <w:rFonts w:cs="Times New Roman"/>
          <w:szCs w:val="24"/>
          <w:lang w:val="en-GB"/>
        </w:rPr>
      </w:pPr>
    </w:p>
    <w:p w:rsidR="00867089" w:rsidRDefault="00867089" w:rsidP="00867089">
      <w:pPr>
        <w:shd w:val="clear" w:color="auto" w:fill="FFFFFF"/>
        <w:spacing w:after="0" w:line="240" w:lineRule="auto"/>
        <w:jc w:val="both"/>
        <w:rPr>
          <w:rFonts w:cs="Times New Roman"/>
          <w:szCs w:val="24"/>
          <w:lang w:val="en-GB"/>
        </w:rPr>
      </w:pPr>
    </w:p>
    <w:p w:rsidR="009F3823" w:rsidRDefault="009F3823" w:rsidP="00867089">
      <w:pPr>
        <w:shd w:val="clear" w:color="auto" w:fill="FFFFFF"/>
        <w:spacing w:after="0" w:line="240" w:lineRule="auto"/>
        <w:jc w:val="both"/>
        <w:rPr>
          <w:rFonts w:cs="Times New Roman"/>
          <w:szCs w:val="24"/>
          <w:lang w:val="en-GB"/>
        </w:rPr>
      </w:pPr>
    </w:p>
    <w:p w:rsidR="00867089" w:rsidRDefault="00867089" w:rsidP="00867089">
      <w:pPr>
        <w:shd w:val="clear" w:color="auto" w:fill="FFFFFF"/>
        <w:spacing w:after="0" w:line="240" w:lineRule="auto"/>
        <w:jc w:val="both"/>
        <w:rPr>
          <w:rFonts w:cs="Times New Roman"/>
          <w:szCs w:val="24"/>
          <w:lang w:val="en-GB"/>
        </w:rPr>
      </w:pPr>
    </w:p>
    <w:p w:rsidR="000F4B0F" w:rsidRDefault="004B1520" w:rsidP="00D60264">
      <w:pPr>
        <w:shd w:val="clear" w:color="auto" w:fill="FFFFFF"/>
        <w:spacing w:after="0" w:line="240" w:lineRule="auto"/>
        <w:jc w:val="both"/>
        <w:rPr>
          <w:rFonts w:cs="Times New Roman"/>
          <w:szCs w:val="24"/>
          <w:lang w:val="en-GB"/>
        </w:rPr>
      </w:pPr>
      <w:r>
        <w:rPr>
          <w:rFonts w:cs="Times New Roman"/>
          <w:noProof/>
          <w:szCs w:val="24"/>
          <w:lang w:val="hr-HR" w:eastAsia="hr-HR"/>
        </w:rPr>
        <mc:AlternateContent>
          <mc:Choice Requires="wps">
            <w:drawing>
              <wp:anchor distT="0" distB="0" distL="114300" distR="114300" simplePos="0" relativeHeight="251827712" behindDoc="0" locked="0" layoutInCell="1" allowOverlap="1" wp14:anchorId="2851C2E6" wp14:editId="63AEB49D">
                <wp:simplePos x="0" y="0"/>
                <wp:positionH relativeFrom="margin">
                  <wp:posOffset>-66675</wp:posOffset>
                </wp:positionH>
                <wp:positionV relativeFrom="paragraph">
                  <wp:posOffset>98425</wp:posOffset>
                </wp:positionV>
                <wp:extent cx="722630" cy="220980"/>
                <wp:effectExtent l="0" t="0" r="0" b="7620"/>
                <wp:wrapNone/>
                <wp:docPr id="120097" name="Tekstlodziņš 120097"/>
                <wp:cNvGraphicFramePr/>
                <a:graphic xmlns:a="http://schemas.openxmlformats.org/drawingml/2006/main">
                  <a:graphicData uri="http://schemas.microsoft.com/office/word/2010/wordprocessingShape">
                    <wps:wsp>
                      <wps:cNvSpPr txBox="1"/>
                      <wps:spPr>
                        <a:xfrm>
                          <a:off x="0" y="0"/>
                          <a:ext cx="722630" cy="2209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4B1520" w:rsidRDefault="00FF3BDF" w:rsidP="00A23A7B">
                            <w:pPr>
                              <w:spacing w:after="0" w:line="240" w:lineRule="auto"/>
                              <w:jc w:val="center"/>
                              <w:rPr>
                                <w:sz w:val="18"/>
                                <w:szCs w:val="18"/>
                                <w:lang w:val="hr-HR"/>
                              </w:rPr>
                            </w:pPr>
                            <w:r>
                              <w:rPr>
                                <w:sz w:val="18"/>
                                <w:szCs w:val="18"/>
                                <w:lang w:val="hr-HR"/>
                              </w:rPr>
                              <w:t>Ulaz smole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51C2E6" id="Tekstlodziņš 120097" o:spid="_x0000_s1148" type="#_x0000_t202" style="position:absolute;left:0;text-align:left;margin-left:-5.25pt;margin-top:7.75pt;width:56.9pt;height:17.4pt;z-index:251827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" filled="f" stroked="f" strokeweight=".5pt">
                <v:textbox>
                  <w:txbxContent>
                    <w:p w:rsidR="00FF3BDF" w:rsidRPr="004B1520" w:rsidRDefault="00FF3BDF" w:rsidP="00A23A7B">
                      <w:pPr>
                        <w:spacing w:after="0" w:line="240" w:lineRule="auto"/>
                        <w:jc w:val="center"/>
                        <w:rPr>
                          <w:sz w:val="18"/>
                          <w:szCs w:val="18"/>
                          <w:lang w:val="hr-HR"/>
                        </w:rPr>
                      </w:pPr>
                      <w:r>
                        <w:rPr>
                          <w:sz w:val="18"/>
                          <w:szCs w:val="18"/>
                          <w:lang w:val="hr-HR"/>
                        </w:rPr>
                        <w:t>Ulaz smole</w:t>
                      </w:r>
                    </w:p>
                  </w:txbxContent>
                </v:textbox>
                <w10:wrap anchorx="margin"/>
              </v:shape>
            </w:pict>
          </mc:Fallback>
        </mc:AlternateContent>
      </w:r>
      <w:r w:rsidR="008B2489">
        <w:rPr>
          <w:rFonts w:cs="Times New Roman"/>
          <w:noProof/>
          <w:szCs w:val="24"/>
          <w:lang w:val="hr-HR" w:eastAsia="hr-HR"/>
        </w:rPr>
        <mc:AlternateContent>
          <mc:Choice Requires="wps">
            <w:drawing>
              <wp:anchor distT="0" distB="0" distL="114300" distR="114300" simplePos="0" relativeHeight="251831808" behindDoc="0" locked="0" layoutInCell="1" allowOverlap="1" wp14:anchorId="5FA6BB04" wp14:editId="1A617853">
                <wp:simplePos x="0" y="0"/>
                <wp:positionH relativeFrom="margin">
                  <wp:posOffset>1376605</wp:posOffset>
                </wp:positionH>
                <wp:positionV relativeFrom="paragraph">
                  <wp:posOffset>68543</wp:posOffset>
                </wp:positionV>
                <wp:extent cx="1039906" cy="221130"/>
                <wp:effectExtent l="0" t="0" r="0" b="7620"/>
                <wp:wrapNone/>
                <wp:docPr id="120102" name="Tekstlodziņš 120102"/>
                <wp:cNvGraphicFramePr/>
                <a:graphic xmlns:a="http://schemas.openxmlformats.org/drawingml/2006/main">
                  <a:graphicData uri="http://schemas.microsoft.com/office/word/2010/wordprocessingShape">
                    <wps:wsp>
                      <wps:cNvSpPr txBox="1"/>
                      <wps:spPr>
                        <a:xfrm>
                          <a:off x="0" y="0"/>
                          <a:ext cx="1039906" cy="22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8B2489">
                            <w:pPr>
                              <w:spacing w:after="0" w:line="240" w:lineRule="auto"/>
                              <w:jc w:val="center"/>
                              <w:rPr>
                                <w:sz w:val="18"/>
                                <w:szCs w:val="18"/>
                                <w:lang w:val="lv-LV"/>
                              </w:rPr>
                            </w:pPr>
                            <w:r>
                              <w:rPr>
                                <w:sz w:val="18"/>
                                <w:szCs w:val="18"/>
                                <w:lang w:val="lv-LV"/>
                              </w:rPr>
                              <w:t>Vacuum Outlet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A6BB04" id="Tekstlodziņš 120102" o:spid="_x0000_s1149" type="#_x0000_t202" style="position:absolute;left:0;text-align:left;margin-left:108.4pt;margin-top:5.4pt;width:81.9pt;height:17.4pt;z-index:251831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" filled="f" stroked="f" strokeweight=".5pt">
                <v:textbox>
                  <w:txbxContent>
                    <w:p w:rsidR="00FF3BDF" w:rsidRPr="00770E21" w:rsidRDefault="00FF3BDF" w:rsidP="008B2489">
                      <w:pPr>
                        <w:spacing w:after="0" w:line="240" w:lineRule="auto"/>
                        <w:jc w:val="center"/>
                        <w:rPr>
                          <w:sz w:val="18"/>
                          <w:szCs w:val="18"/>
                          <w:lang w:val="lv-LV"/>
                        </w:rPr>
                      </w:pPr>
                      <w:r>
                        <w:rPr>
                          <w:sz w:val="18"/>
                          <w:szCs w:val="18"/>
                          <w:lang w:val="lv-LV"/>
                        </w:rPr>
                        <w:t>Vacuum Outlet</w:t>
                      </w:r>
                    </w:p>
                  </w:txbxContent>
                </v:textbox>
                <w10:wrap anchorx="margin"/>
              </v:shape>
            </w:pict>
          </mc:Fallback>
        </mc:AlternateContent>
      </w:r>
    </w:p>
    <w:p w:rsidR="00205A35" w:rsidRDefault="004B1520" w:rsidP="00D60264">
      <w:pPr>
        <w:pStyle w:val="NormalWeb"/>
        <w:shd w:val="clear" w:color="auto" w:fill="FFFFFF"/>
        <w:spacing w:before="0" w:beforeAutospacing="0" w:after="0" w:afterAutospacing="0"/>
        <w:jc w:val="both"/>
        <w:rPr>
          <w:lang w:val="en-GB"/>
        </w:rPr>
      </w:pPr>
      <w:r>
        <w:rPr>
          <w:noProof/>
          <w:lang w:val="hr-HR" w:eastAsia="hr-HR"/>
        </w:rPr>
        <mc:AlternateContent>
          <mc:Choice Requires="wps">
            <w:drawing>
              <wp:anchor distT="0" distB="0" distL="114300" distR="114300" simplePos="0" relativeHeight="251828736" behindDoc="0" locked="0" layoutInCell="1" allowOverlap="1" wp14:anchorId="3F361B18" wp14:editId="19BA2FA7">
                <wp:simplePos x="0" y="0"/>
                <wp:positionH relativeFrom="margin">
                  <wp:posOffset>-5080</wp:posOffset>
                </wp:positionH>
                <wp:positionV relativeFrom="paragraph">
                  <wp:posOffset>977900</wp:posOffset>
                </wp:positionV>
                <wp:extent cx="533400" cy="238760"/>
                <wp:effectExtent l="0" t="0" r="0" b="0"/>
                <wp:wrapNone/>
                <wp:docPr id="120098" name="Tekstlodziņš 120098"/>
                <wp:cNvGraphicFramePr/>
                <a:graphic xmlns:a="http://schemas.openxmlformats.org/drawingml/2006/main">
                  <a:graphicData uri="http://schemas.microsoft.com/office/word/2010/wordprocessingShape">
                    <wps:wsp>
                      <wps:cNvSpPr txBox="1"/>
                      <wps:spPr>
                        <a:xfrm>
                          <a:off x="0" y="0"/>
                          <a:ext cx="533400" cy="238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4B1520" w:rsidRDefault="00FF3BDF" w:rsidP="00A23A7B">
                            <w:pPr>
                              <w:spacing w:after="0" w:line="240" w:lineRule="auto"/>
                              <w:jc w:val="center"/>
                              <w:rPr>
                                <w:sz w:val="18"/>
                                <w:szCs w:val="18"/>
                                <w:lang w:val="hr-HR"/>
                              </w:rPr>
                            </w:pPr>
                            <w:r>
                              <w:rPr>
                                <w:sz w:val="18"/>
                                <w:szCs w:val="18"/>
                                <w:lang w:val="hr-HR"/>
                              </w:rPr>
                              <w:t>Smola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361B18" id="Tekstlodziņš 120098" o:spid="_x0000_s1150" type="#_x0000_t202" style="position:absolute;left:0;text-align:left;margin-left:-.4pt;margin-top:77pt;width:42pt;height:18.8pt;z-index:251828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" filled="f" stroked="f" strokeweight=".5pt">
                <v:textbox>
                  <w:txbxContent>
                    <w:p w:rsidR="00FF3BDF" w:rsidRPr="004B1520" w:rsidRDefault="00FF3BDF" w:rsidP="00A23A7B">
                      <w:pPr>
                        <w:spacing w:after="0" w:line="240" w:lineRule="auto"/>
                        <w:jc w:val="center"/>
                        <w:rPr>
                          <w:sz w:val="18"/>
                          <w:szCs w:val="18"/>
                          <w:lang w:val="hr-HR"/>
                        </w:rPr>
                      </w:pPr>
                      <w:r>
                        <w:rPr>
                          <w:sz w:val="18"/>
                          <w:szCs w:val="18"/>
                          <w:lang w:val="hr-HR"/>
                        </w:rPr>
                        <w:t>Smola</w:t>
                      </w:r>
                    </w:p>
                  </w:txbxContent>
                </v:textbox>
                <w10:wrap anchorx="margin"/>
              </v:shape>
            </w:pict>
          </mc:Fallback>
        </mc:AlternateContent>
      </w:r>
      <w:r w:rsidR="008B2489">
        <w:rPr>
          <w:noProof/>
          <w:lang w:val="hr-HR" w:eastAsia="hr-HR"/>
        </w:rPr>
        <mc:AlternateContent>
          <mc:Choice Requires="wps">
            <w:drawing>
              <wp:anchor distT="0" distB="0" distL="114300" distR="114300" simplePos="0" relativeHeight="251830784" behindDoc="0" locked="0" layoutInCell="1" allowOverlap="1" wp14:anchorId="49883594" wp14:editId="097C59FE">
                <wp:simplePos x="0" y="0"/>
                <wp:positionH relativeFrom="margin">
                  <wp:posOffset>2398582</wp:posOffset>
                </wp:positionH>
                <wp:positionV relativeFrom="paragraph">
                  <wp:posOffset>1052717</wp:posOffset>
                </wp:positionV>
                <wp:extent cx="723153" cy="340659"/>
                <wp:effectExtent l="0" t="0" r="0" b="2540"/>
                <wp:wrapNone/>
                <wp:docPr id="120101" name="Tekstlodziņš 120101"/>
                <wp:cNvGraphicFramePr/>
                <a:graphic xmlns:a="http://schemas.openxmlformats.org/drawingml/2006/main">
                  <a:graphicData uri="http://schemas.microsoft.com/office/word/2010/wordprocessingShape">
                    <wps:wsp>
                      <wps:cNvSpPr txBox="1"/>
                      <wps:spPr>
                        <a:xfrm>
                          <a:off x="0" y="0"/>
                          <a:ext cx="723153" cy="34065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4B1520" w:rsidRDefault="00FF3BDF" w:rsidP="00A23A7B">
                            <w:pPr>
                              <w:spacing w:after="0" w:line="240" w:lineRule="auto"/>
                              <w:jc w:val="center"/>
                              <w:rPr>
                                <w:sz w:val="18"/>
                                <w:szCs w:val="18"/>
                                <w:lang w:val="hr-HR"/>
                              </w:rPr>
                            </w:pPr>
                            <w:r>
                              <w:rPr>
                                <w:sz w:val="18"/>
                                <w:szCs w:val="18"/>
                                <w:lang w:val="hr-HR"/>
                              </w:rPr>
                              <w:t>Vakumska pumpa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883594" id="Tekstlodziņš 120101" o:spid="_x0000_s1151" type="#_x0000_t202" style="position:absolute;left:0;text-align:left;margin-left:188.85pt;margin-top:82.9pt;width:56.95pt;height:26.8pt;z-index:251830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" filled="f" stroked="f" strokeweight=".5pt">
                <v:textbox>
                  <w:txbxContent>
                    <w:p w:rsidR="00FF3BDF" w:rsidRPr="004B1520" w:rsidRDefault="00FF3BDF" w:rsidP="00A23A7B">
                      <w:pPr>
                        <w:spacing w:after="0" w:line="240" w:lineRule="auto"/>
                        <w:jc w:val="center"/>
                        <w:rPr>
                          <w:sz w:val="18"/>
                          <w:szCs w:val="18"/>
                          <w:lang w:val="hr-HR"/>
                        </w:rPr>
                      </w:pPr>
                      <w:r>
                        <w:rPr>
                          <w:sz w:val="18"/>
                          <w:szCs w:val="18"/>
                          <w:lang w:val="hr-HR"/>
                        </w:rPr>
                        <w:t>Vakumska pumpa</w:t>
                      </w:r>
                    </w:p>
                  </w:txbxContent>
                </v:textbox>
                <w10:wrap anchorx="margin"/>
              </v:shape>
            </w:pict>
          </mc:Fallback>
        </mc:AlternateContent>
      </w:r>
      <w:r w:rsidR="00A23A7B">
        <w:rPr>
          <w:noProof/>
          <w:lang w:val="hr-HR" w:eastAsia="hr-HR"/>
        </w:rPr>
        <mc:AlternateContent>
          <mc:Choice Requires="wps">
            <w:drawing>
              <wp:anchor distT="0" distB="0" distL="114300" distR="114300" simplePos="0" relativeHeight="251829760" behindDoc="0" locked="0" layoutInCell="1" allowOverlap="1" wp14:anchorId="373D6DAC" wp14:editId="4AA536DA">
                <wp:simplePos x="0" y="0"/>
                <wp:positionH relativeFrom="margin">
                  <wp:posOffset>707241</wp:posOffset>
                </wp:positionH>
                <wp:positionV relativeFrom="paragraph">
                  <wp:posOffset>1088577</wp:posOffset>
                </wp:positionV>
                <wp:extent cx="597647" cy="221130"/>
                <wp:effectExtent l="0" t="0" r="0" b="7620"/>
                <wp:wrapNone/>
                <wp:docPr id="120099" name="Tekstlodziņš 120099"/>
                <wp:cNvGraphicFramePr/>
                <a:graphic xmlns:a="http://schemas.openxmlformats.org/drawingml/2006/main">
                  <a:graphicData uri="http://schemas.microsoft.com/office/word/2010/wordprocessingShape">
                    <wps:wsp>
                      <wps:cNvSpPr txBox="1"/>
                      <wps:spPr>
                        <a:xfrm>
                          <a:off x="0" y="0"/>
                          <a:ext cx="597647" cy="22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4B1520" w:rsidRDefault="00FF3BDF" w:rsidP="00A23A7B">
                            <w:pPr>
                              <w:spacing w:after="0" w:line="240" w:lineRule="auto"/>
                              <w:jc w:val="center"/>
                              <w:rPr>
                                <w:sz w:val="18"/>
                                <w:szCs w:val="18"/>
                                <w:lang w:val="hr-HR"/>
                              </w:rPr>
                            </w:pPr>
                            <w:r>
                              <w:rPr>
                                <w:sz w:val="18"/>
                                <w:szCs w:val="18"/>
                                <w:lang w:val="hr-HR"/>
                              </w:rPr>
                              <w:t>Kalup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3D6DAC" id="Tekstlodziņš 120099" o:spid="_x0000_s1152" type="#_x0000_t202" style="position:absolute;left:0;text-align:left;margin-left:55.7pt;margin-top:85.7pt;width:47.05pt;height:17.4pt;z-index:251829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" filled="f" stroked="f" strokeweight=".5pt">
                <v:textbox>
                  <w:txbxContent>
                    <w:p w:rsidR="00FF3BDF" w:rsidRPr="004B1520" w:rsidRDefault="00FF3BDF" w:rsidP="00A23A7B">
                      <w:pPr>
                        <w:spacing w:after="0" w:line="240" w:lineRule="auto"/>
                        <w:jc w:val="center"/>
                        <w:rPr>
                          <w:sz w:val="18"/>
                          <w:szCs w:val="18"/>
                          <w:lang w:val="hr-HR"/>
                        </w:rPr>
                      </w:pPr>
                      <w:r>
                        <w:rPr>
                          <w:sz w:val="18"/>
                          <w:szCs w:val="18"/>
                          <w:lang w:val="hr-HR"/>
                        </w:rPr>
                        <w:t>Kalup</w:t>
                      </w:r>
                    </w:p>
                  </w:txbxContent>
                </v:textbox>
                <w10:wrap anchorx="margin"/>
              </v:shape>
            </w:pict>
          </mc:Fallback>
        </mc:AlternateContent>
      </w:r>
      <w:r w:rsidR="00CE448C">
        <w:rPr>
          <w:noProof/>
          <w:lang w:val="hr-HR" w:eastAsia="hr-HR"/>
        </w:rPr>
        <w:drawing>
          <wp:inline distT="0" distB="0" distL="0" distR="0" wp14:anchorId="6CCC657E" wp14:editId="785E765A">
            <wp:extent cx="2935772" cy="1362635"/>
            <wp:effectExtent l="0" t="0" r="0" b="9525"/>
            <wp:docPr id="60" name="Attēls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fig7_10_tuks.jpg"/>
                    <pic:cNvPicPr/>
                  </pic:nvPicPr>
                  <pic:blipFill rotWithShape="1">
                    <a:blip r:embed="rId39">
                      <a:extLst>
                        <a:ext uri="{28A0092B-C50C-407E-A947-70E740481C1C}">
                          <a14:useLocalDpi xmlns:a14="http://schemas.microsoft.com/office/drawing/2010/main" val="0"/>
                        </a:ext>
                      </a:extLst>
                    </a:blip>
                    <a:srcRect b="19690"/>
                    <a:stretch/>
                  </pic:blipFill>
                  <pic:spPr bwMode="auto">
                    <a:xfrm>
                      <a:off x="0" y="0"/>
                      <a:ext cx="2944418" cy="1366648"/>
                    </a:xfrm>
                    <a:prstGeom prst="rect">
                      <a:avLst/>
                    </a:prstGeom>
                    <a:ln>
                      <a:noFill/>
                    </a:ln>
                    <a:extLst>
                      <a:ext uri="{53640926-AAD7-44D8-BBD7-CCE9431645EC}">
                        <a14:shadowObscured xmlns:a14="http://schemas.microsoft.com/office/drawing/2010/main"/>
                      </a:ext>
                    </a:extLst>
                  </pic:spPr>
                </pic:pic>
              </a:graphicData>
            </a:graphic>
          </wp:inline>
        </w:drawing>
      </w:r>
    </w:p>
    <w:p w:rsidR="004B1520" w:rsidRPr="00FA0FE2" w:rsidRDefault="004B1520" w:rsidP="00D60264">
      <w:pPr>
        <w:pStyle w:val="NormalWeb"/>
        <w:shd w:val="clear" w:color="auto" w:fill="FFFFFF"/>
        <w:spacing w:before="0" w:beforeAutospacing="0" w:after="0" w:afterAutospacing="0"/>
        <w:jc w:val="both"/>
        <w:rPr>
          <w:lang w:val="en-GB"/>
        </w:rPr>
      </w:pPr>
    </w:p>
    <w:p w:rsidR="00300D91" w:rsidRDefault="007357FB" w:rsidP="00B94004">
      <w:pPr>
        <w:pStyle w:val="Caption"/>
        <w:rPr>
          <w:lang w:val="en-GB"/>
        </w:rPr>
      </w:pPr>
      <w:bookmarkStart w:id="39" w:name="_Toc467968339"/>
      <w:r>
        <w:t>Slika</w:t>
      </w:r>
      <w:r w:rsidR="00B94004">
        <w:t xml:space="preserve"> </w:t>
      </w:r>
      <w:fldSimple w:instr=" SEQ Figure \* ARABIC ">
        <w:r w:rsidR="00B56B94">
          <w:rPr>
            <w:noProof/>
          </w:rPr>
          <w:t>30</w:t>
        </w:r>
      </w:fldSimple>
      <w:r w:rsidR="00B94004">
        <w:t xml:space="preserve">. </w:t>
      </w:r>
      <w:r>
        <w:t xml:space="preserve">Klasično </w:t>
      </w:r>
      <w:r>
        <w:rPr>
          <w:lang w:val="en-GB"/>
        </w:rPr>
        <w:t>i</w:t>
      </w:r>
      <w:r w:rsidRPr="007357FB">
        <w:rPr>
          <w:lang w:val="en-GB"/>
        </w:rPr>
        <w:t>njekcijsko posredno prešanje</w:t>
      </w:r>
      <w:r w:rsidR="00300D91" w:rsidRPr="00FA0FE2">
        <w:rPr>
          <w:lang w:val="en-GB"/>
        </w:rPr>
        <w:t>.</w:t>
      </w:r>
      <w:r w:rsidR="00AA0F38">
        <w:rPr>
          <w:lang w:val="en-GB"/>
        </w:rPr>
        <w:t xml:space="preserve"> [7]</w:t>
      </w:r>
      <w:bookmarkEnd w:id="39"/>
    </w:p>
    <w:p w:rsidR="009F3823" w:rsidRPr="009F3823" w:rsidRDefault="009F3823" w:rsidP="009F3823">
      <w:pPr>
        <w:rPr>
          <w:lang w:val="en-GB"/>
        </w:rPr>
      </w:pPr>
    </w:p>
    <w:p w:rsidR="00205A35" w:rsidRDefault="00393147" w:rsidP="00D60264">
      <w:pPr>
        <w:pStyle w:val="NormalWeb"/>
        <w:shd w:val="clear" w:color="auto" w:fill="FFFFFF"/>
        <w:spacing w:before="0" w:beforeAutospacing="0" w:after="0" w:afterAutospacing="0"/>
        <w:jc w:val="both"/>
        <w:rPr>
          <w:lang w:val="en-GB"/>
        </w:rPr>
      </w:pPr>
      <w:r>
        <w:rPr>
          <w:lang w:val="en-GB"/>
        </w:rPr>
        <w:t>Kod proizvodnje velikih</w:t>
      </w:r>
      <w:r w:rsidR="007357FB" w:rsidRPr="007357FB">
        <w:rPr>
          <w:lang w:val="en-GB"/>
        </w:rPr>
        <w:t xml:space="preserve"> </w:t>
      </w:r>
      <w:proofErr w:type="gramStart"/>
      <w:r w:rsidR="007357FB" w:rsidRPr="007357FB">
        <w:rPr>
          <w:lang w:val="en-GB"/>
        </w:rPr>
        <w:t>ili</w:t>
      </w:r>
      <w:proofErr w:type="gramEnd"/>
      <w:r w:rsidR="007357FB" w:rsidRPr="007357FB">
        <w:rPr>
          <w:lang w:val="en-GB"/>
        </w:rPr>
        <w:t xml:space="preserve"> složen</w:t>
      </w:r>
      <w:r>
        <w:rPr>
          <w:lang w:val="en-GB"/>
        </w:rPr>
        <w:t>ih</w:t>
      </w:r>
      <w:r w:rsidR="007357FB" w:rsidRPr="007357FB">
        <w:rPr>
          <w:lang w:val="en-GB"/>
        </w:rPr>
        <w:t xml:space="preserve"> dijelov</w:t>
      </w:r>
      <w:r>
        <w:rPr>
          <w:lang w:val="en-GB"/>
        </w:rPr>
        <w:t>a</w:t>
      </w:r>
      <w:r w:rsidR="007357FB" w:rsidRPr="007357FB">
        <w:rPr>
          <w:lang w:val="en-GB"/>
        </w:rPr>
        <w:t>, mo</w:t>
      </w:r>
      <w:r>
        <w:rPr>
          <w:lang w:val="en-GB"/>
        </w:rPr>
        <w:t xml:space="preserve">guće je predvidjeti dodatne kanale za ulijevanje smole. </w:t>
      </w:r>
      <w:r w:rsidR="007357FB" w:rsidRPr="007357FB">
        <w:rPr>
          <w:lang w:val="en-GB"/>
        </w:rPr>
        <w:t xml:space="preserve"> </w:t>
      </w:r>
    </w:p>
    <w:p w:rsidR="00393147" w:rsidRDefault="00393147" w:rsidP="00D60264">
      <w:pPr>
        <w:pStyle w:val="NormalWeb"/>
        <w:shd w:val="clear" w:color="auto" w:fill="FFFFFF"/>
        <w:spacing w:before="0" w:beforeAutospacing="0" w:after="0" w:afterAutospacing="0"/>
        <w:jc w:val="both"/>
        <w:rPr>
          <w:lang w:val="en-GB"/>
        </w:rPr>
      </w:pPr>
    </w:p>
    <w:p w:rsidR="00393147" w:rsidRPr="00FA0FE2" w:rsidRDefault="00393147" w:rsidP="00D60264">
      <w:pPr>
        <w:pStyle w:val="NormalWeb"/>
        <w:shd w:val="clear" w:color="auto" w:fill="FFFFFF"/>
        <w:spacing w:before="0" w:beforeAutospacing="0" w:after="0" w:afterAutospacing="0"/>
        <w:jc w:val="both"/>
        <w:rPr>
          <w:lang w:val="en-GB"/>
        </w:rPr>
      </w:pPr>
    </w:p>
    <w:p w:rsidR="00205A35" w:rsidRPr="00FA0FE2" w:rsidRDefault="004B1520" w:rsidP="00D60264">
      <w:pPr>
        <w:pStyle w:val="NormalWeb"/>
        <w:shd w:val="clear" w:color="auto" w:fill="FFFFFF"/>
        <w:spacing w:before="0" w:beforeAutospacing="0" w:after="0" w:afterAutospacing="0"/>
        <w:jc w:val="both"/>
        <w:rPr>
          <w:lang w:val="en-GB"/>
        </w:rPr>
      </w:pPr>
      <w:r>
        <w:rPr>
          <w:noProof/>
          <w:lang w:val="hr-HR" w:eastAsia="hr-HR"/>
        </w:rPr>
        <mc:AlternateContent>
          <mc:Choice Requires="wps">
            <w:drawing>
              <wp:anchor distT="0" distB="0" distL="114300" distR="114300" simplePos="0" relativeHeight="251825664" behindDoc="0" locked="0" layoutInCell="1" allowOverlap="1" wp14:anchorId="672E9574" wp14:editId="01287616">
                <wp:simplePos x="0" y="0"/>
                <wp:positionH relativeFrom="margin">
                  <wp:align>center</wp:align>
                </wp:positionH>
                <wp:positionV relativeFrom="paragraph">
                  <wp:posOffset>2181225</wp:posOffset>
                </wp:positionV>
                <wp:extent cx="828675" cy="430530"/>
                <wp:effectExtent l="0" t="0" r="0" b="7620"/>
                <wp:wrapNone/>
                <wp:docPr id="120095" name="Tekstlodziņš 120095"/>
                <wp:cNvGraphicFramePr/>
                <a:graphic xmlns:a="http://schemas.openxmlformats.org/drawingml/2006/main">
                  <a:graphicData uri="http://schemas.microsoft.com/office/word/2010/wordprocessingShape">
                    <wps:wsp>
                      <wps:cNvSpPr txBox="1"/>
                      <wps:spPr>
                        <a:xfrm>
                          <a:off x="0" y="0"/>
                          <a:ext cx="828675" cy="4305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4B1520" w:rsidRDefault="00FF3BDF" w:rsidP="00A23A7B">
                            <w:pPr>
                              <w:spacing w:after="0" w:line="240" w:lineRule="auto"/>
                              <w:jc w:val="center"/>
                              <w:rPr>
                                <w:sz w:val="18"/>
                                <w:szCs w:val="18"/>
                                <w:lang w:val="hr-HR"/>
                              </w:rPr>
                            </w:pPr>
                            <w:r>
                              <w:rPr>
                                <w:sz w:val="18"/>
                                <w:szCs w:val="18"/>
                                <w:lang w:val="hr-HR"/>
                              </w:rPr>
                              <w:t>Odvajanje slojeva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2E9574" id="Tekstlodziņš 120095" o:spid="_x0000_s1153" type="#_x0000_t202" style="position:absolute;left:0;text-align:left;margin-left:0;margin-top:171.75pt;width:65.25pt;height:33.9pt;z-index:2518256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" filled="f" stroked="f" strokeweight=".5pt">
                <v:textbox>
                  <w:txbxContent>
                    <w:p w:rsidR="00FF3BDF" w:rsidRPr="004B1520" w:rsidRDefault="00FF3BDF" w:rsidP="00A23A7B">
                      <w:pPr>
                        <w:spacing w:after="0" w:line="240" w:lineRule="auto"/>
                        <w:jc w:val="center"/>
                        <w:rPr>
                          <w:sz w:val="18"/>
                          <w:szCs w:val="18"/>
                          <w:lang w:val="hr-HR"/>
                        </w:rPr>
                      </w:pPr>
                      <w:r>
                        <w:rPr>
                          <w:sz w:val="18"/>
                          <w:szCs w:val="18"/>
                          <w:lang w:val="hr-HR"/>
                        </w:rPr>
                        <w:t>Odvajanje slojeva</w:t>
                      </w:r>
                    </w:p>
                  </w:txbxContent>
                </v:textbox>
                <w10:wrap anchorx="margin"/>
              </v:shape>
            </w:pict>
          </mc:Fallback>
        </mc:AlternateContent>
      </w:r>
      <w:r w:rsidR="00A23A7B">
        <w:rPr>
          <w:noProof/>
          <w:lang w:val="hr-HR" w:eastAsia="hr-HR"/>
        </w:rPr>
        <mc:AlternateContent>
          <mc:Choice Requires="wps">
            <w:drawing>
              <wp:anchor distT="0" distB="0" distL="114300" distR="114300" simplePos="0" relativeHeight="251826688" behindDoc="0" locked="0" layoutInCell="1" allowOverlap="1" wp14:anchorId="4D0B4243" wp14:editId="43F9F4BB">
                <wp:simplePos x="0" y="0"/>
                <wp:positionH relativeFrom="margin">
                  <wp:posOffset>3252470</wp:posOffset>
                </wp:positionH>
                <wp:positionV relativeFrom="paragraph">
                  <wp:posOffset>1238249</wp:posOffset>
                </wp:positionV>
                <wp:extent cx="952500" cy="390525"/>
                <wp:effectExtent l="0" t="0" r="0" b="0"/>
                <wp:wrapNone/>
                <wp:docPr id="120096" name="Tekstlodziņš 120096"/>
                <wp:cNvGraphicFramePr/>
                <a:graphic xmlns:a="http://schemas.openxmlformats.org/drawingml/2006/main">
                  <a:graphicData uri="http://schemas.microsoft.com/office/word/2010/wordprocessingShape">
                    <wps:wsp>
                      <wps:cNvSpPr txBox="1"/>
                      <wps:spPr>
                        <a:xfrm>
                          <a:off x="0" y="0"/>
                          <a:ext cx="95250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4B1520" w:rsidRDefault="00FF3BDF" w:rsidP="00A23A7B">
                            <w:pPr>
                              <w:spacing w:after="0" w:line="240" w:lineRule="auto"/>
                              <w:jc w:val="center"/>
                              <w:rPr>
                                <w:sz w:val="18"/>
                                <w:szCs w:val="18"/>
                                <w:lang w:val="hr-HR"/>
                              </w:rPr>
                            </w:pPr>
                            <w:r>
                              <w:rPr>
                                <w:sz w:val="18"/>
                                <w:szCs w:val="18"/>
                                <w:lang w:val="hr-HR"/>
                              </w:rPr>
                              <w:t>Zatvaranje kalupa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0B4243" id="Tekstlodziņš 120096" o:spid="_x0000_s1154" type="#_x0000_t202" style="position:absolute;left:0;text-align:left;margin-left:256.1pt;margin-top:97.5pt;width:75pt;height:30.75pt;z-index:251826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" filled="f" stroked="f" strokeweight=".5pt">
                <v:textbox>
                  <w:txbxContent>
                    <w:p w:rsidR="00FF3BDF" w:rsidRPr="004B1520" w:rsidRDefault="00FF3BDF" w:rsidP="00A23A7B">
                      <w:pPr>
                        <w:spacing w:after="0" w:line="240" w:lineRule="auto"/>
                        <w:jc w:val="center"/>
                        <w:rPr>
                          <w:sz w:val="18"/>
                          <w:szCs w:val="18"/>
                          <w:lang w:val="hr-HR"/>
                        </w:rPr>
                      </w:pPr>
                      <w:r>
                        <w:rPr>
                          <w:sz w:val="18"/>
                          <w:szCs w:val="18"/>
                          <w:lang w:val="hr-HR"/>
                        </w:rPr>
                        <w:t>Zatvaranje kalupa</w:t>
                      </w:r>
                    </w:p>
                  </w:txbxContent>
                </v:textbox>
                <w10:wrap anchorx="margin"/>
              </v:shape>
            </w:pict>
          </mc:Fallback>
        </mc:AlternateContent>
      </w:r>
      <w:r w:rsidR="00A23A7B">
        <w:rPr>
          <w:noProof/>
          <w:lang w:val="hr-HR" w:eastAsia="hr-HR"/>
        </w:rPr>
        <mc:AlternateContent>
          <mc:Choice Requires="wps">
            <w:drawing>
              <wp:anchor distT="0" distB="0" distL="114300" distR="114300" simplePos="0" relativeHeight="251824640" behindDoc="0" locked="0" layoutInCell="1" allowOverlap="1" wp14:anchorId="4560B987" wp14:editId="2ABA3C3F">
                <wp:simplePos x="0" y="0"/>
                <wp:positionH relativeFrom="margin">
                  <wp:posOffset>1573828</wp:posOffset>
                </wp:positionH>
                <wp:positionV relativeFrom="paragraph">
                  <wp:posOffset>2219474</wp:posOffset>
                </wp:positionV>
                <wp:extent cx="770965" cy="340659"/>
                <wp:effectExtent l="0" t="0" r="0" b="2540"/>
                <wp:wrapNone/>
                <wp:docPr id="120094" name="Tekstlodziņš 120094"/>
                <wp:cNvGraphicFramePr/>
                <a:graphic xmlns:a="http://schemas.openxmlformats.org/drawingml/2006/main">
                  <a:graphicData uri="http://schemas.microsoft.com/office/word/2010/wordprocessingShape">
                    <wps:wsp>
                      <wps:cNvSpPr txBox="1"/>
                      <wps:spPr>
                        <a:xfrm>
                          <a:off x="0" y="0"/>
                          <a:ext cx="770965" cy="34065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F14ED" w:rsidRDefault="00FF3BDF" w:rsidP="00A23A7B">
                            <w:pPr>
                              <w:spacing w:after="0" w:line="240" w:lineRule="auto"/>
                              <w:jc w:val="center"/>
                              <w:rPr>
                                <w:sz w:val="18"/>
                                <w:szCs w:val="18"/>
                                <w:lang w:val="hr-HR"/>
                              </w:rPr>
                            </w:pPr>
                            <w:r>
                              <w:rPr>
                                <w:sz w:val="18"/>
                                <w:szCs w:val="18"/>
                                <w:lang w:val="hr-HR"/>
                              </w:rPr>
                              <w:t>Spajanje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60B987" id="Tekstlodziņš 120094" o:spid="_x0000_s1155" type="#_x0000_t202" style="position:absolute;left:0;text-align:left;margin-left:123.9pt;margin-top:174.75pt;width:60.7pt;height:26.8pt;z-index:251824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" filled="f" stroked="f" strokeweight=".5pt">
                <v:textbox>
                  <w:txbxContent>
                    <w:p w:rsidR="00FF3BDF" w:rsidRPr="007F14ED" w:rsidRDefault="00FF3BDF" w:rsidP="00A23A7B">
                      <w:pPr>
                        <w:spacing w:after="0" w:line="240" w:lineRule="auto"/>
                        <w:jc w:val="center"/>
                        <w:rPr>
                          <w:sz w:val="18"/>
                          <w:szCs w:val="18"/>
                          <w:lang w:val="hr-HR"/>
                        </w:rPr>
                      </w:pPr>
                      <w:r>
                        <w:rPr>
                          <w:sz w:val="18"/>
                          <w:szCs w:val="18"/>
                          <w:lang w:val="hr-HR"/>
                        </w:rPr>
                        <w:t>Spajanje</w:t>
                      </w:r>
                    </w:p>
                  </w:txbxContent>
                </v:textbox>
                <w10:wrap anchorx="margin"/>
              </v:shape>
            </w:pict>
          </mc:Fallback>
        </mc:AlternateContent>
      </w:r>
      <w:r w:rsidR="00A23A7B">
        <w:rPr>
          <w:noProof/>
          <w:lang w:val="hr-HR" w:eastAsia="hr-HR"/>
        </w:rPr>
        <mc:AlternateContent>
          <mc:Choice Requires="wps">
            <w:drawing>
              <wp:anchor distT="0" distB="0" distL="114300" distR="114300" simplePos="0" relativeHeight="251823616" behindDoc="0" locked="0" layoutInCell="1" allowOverlap="1" wp14:anchorId="45A60C50" wp14:editId="0E332139">
                <wp:simplePos x="0" y="0"/>
                <wp:positionH relativeFrom="margin">
                  <wp:posOffset>806824</wp:posOffset>
                </wp:positionH>
                <wp:positionV relativeFrom="paragraph">
                  <wp:posOffset>2386367</wp:posOffset>
                </wp:positionV>
                <wp:extent cx="723153" cy="221130"/>
                <wp:effectExtent l="0" t="0" r="0" b="7620"/>
                <wp:wrapNone/>
                <wp:docPr id="120093" name="Tekstlodziņš 120093"/>
                <wp:cNvGraphicFramePr/>
                <a:graphic xmlns:a="http://schemas.openxmlformats.org/drawingml/2006/main">
                  <a:graphicData uri="http://schemas.microsoft.com/office/word/2010/wordprocessingShape">
                    <wps:wsp>
                      <wps:cNvSpPr txBox="1"/>
                      <wps:spPr>
                        <a:xfrm>
                          <a:off x="0" y="0"/>
                          <a:ext cx="723153" cy="22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F14ED" w:rsidRDefault="00FF3BDF" w:rsidP="00A23A7B">
                            <w:pPr>
                              <w:spacing w:after="0" w:line="240" w:lineRule="auto"/>
                              <w:jc w:val="center"/>
                              <w:rPr>
                                <w:sz w:val="18"/>
                                <w:szCs w:val="18"/>
                                <w:lang w:val="hr-HR"/>
                              </w:rPr>
                            </w:pPr>
                            <w:r>
                              <w:rPr>
                                <w:sz w:val="18"/>
                                <w:szCs w:val="18"/>
                                <w:lang w:val="hr-HR"/>
                              </w:rPr>
                              <w:t>Kalup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A60C50" id="Tekstlodziņš 120093" o:spid="_x0000_s1156" type="#_x0000_t202" style="position:absolute;left:0;text-align:left;margin-left:63.55pt;margin-top:187.9pt;width:56.95pt;height:17.4pt;z-index:251823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" filled="f" stroked="f" strokeweight=".5pt">
                <v:textbox>
                  <w:txbxContent>
                    <w:p w:rsidR="00FF3BDF" w:rsidRPr="007F14ED" w:rsidRDefault="00FF3BDF" w:rsidP="00A23A7B">
                      <w:pPr>
                        <w:spacing w:after="0" w:line="240" w:lineRule="auto"/>
                        <w:jc w:val="center"/>
                        <w:rPr>
                          <w:sz w:val="18"/>
                          <w:szCs w:val="18"/>
                          <w:lang w:val="hr-HR"/>
                        </w:rPr>
                      </w:pPr>
                      <w:r>
                        <w:rPr>
                          <w:sz w:val="18"/>
                          <w:szCs w:val="18"/>
                          <w:lang w:val="hr-HR"/>
                        </w:rPr>
                        <w:t>Kalup</w:t>
                      </w:r>
                    </w:p>
                  </w:txbxContent>
                </v:textbox>
                <w10:wrap anchorx="margin"/>
              </v:shape>
            </w:pict>
          </mc:Fallback>
        </mc:AlternateContent>
      </w:r>
      <w:r w:rsidR="00A23A7B">
        <w:rPr>
          <w:noProof/>
          <w:lang w:val="hr-HR" w:eastAsia="hr-HR"/>
        </w:rPr>
        <mc:AlternateContent>
          <mc:Choice Requires="wps">
            <w:drawing>
              <wp:anchor distT="0" distB="0" distL="114300" distR="114300" simplePos="0" relativeHeight="251822592" behindDoc="0" locked="0" layoutInCell="1" allowOverlap="1" wp14:anchorId="5A8E381C" wp14:editId="1D0B710D">
                <wp:simplePos x="0" y="0"/>
                <wp:positionH relativeFrom="margin">
                  <wp:posOffset>91664</wp:posOffset>
                </wp:positionH>
                <wp:positionV relativeFrom="paragraph">
                  <wp:posOffset>1956510</wp:posOffset>
                </wp:positionV>
                <wp:extent cx="914400" cy="221130"/>
                <wp:effectExtent l="0" t="0" r="0" b="7620"/>
                <wp:wrapNone/>
                <wp:docPr id="120092" name="Tekstlodziņš 120092"/>
                <wp:cNvGraphicFramePr/>
                <a:graphic xmlns:a="http://schemas.openxmlformats.org/drawingml/2006/main">
                  <a:graphicData uri="http://schemas.microsoft.com/office/word/2010/wordprocessingShape">
                    <wps:wsp>
                      <wps:cNvSpPr txBox="1"/>
                      <wps:spPr>
                        <a:xfrm>
                          <a:off x="0" y="0"/>
                          <a:ext cx="914400" cy="22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4B1520" w:rsidRDefault="00FF3BDF" w:rsidP="00A23A7B">
                            <w:pPr>
                              <w:spacing w:after="0" w:line="240" w:lineRule="auto"/>
                              <w:jc w:val="center"/>
                              <w:rPr>
                                <w:sz w:val="18"/>
                                <w:szCs w:val="18"/>
                                <w:lang w:val="hr-HR"/>
                              </w:rPr>
                            </w:pPr>
                            <w:r>
                              <w:rPr>
                                <w:sz w:val="18"/>
                                <w:szCs w:val="18"/>
                                <w:lang w:val="hr-HR"/>
                              </w:rPr>
                              <w:t>Pojačanje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8E381C" id="Tekstlodziņš 120092" o:spid="_x0000_s1157" type="#_x0000_t202" style="position:absolute;left:0;text-align:left;margin-left:7.2pt;margin-top:154.05pt;width:1in;height:17.4pt;z-index:251822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" filled="f" stroked="f" strokeweight=".5pt">
                <v:textbox>
                  <w:txbxContent>
                    <w:p w:rsidR="00FF3BDF" w:rsidRPr="004B1520" w:rsidRDefault="00FF3BDF" w:rsidP="00A23A7B">
                      <w:pPr>
                        <w:spacing w:after="0" w:line="240" w:lineRule="auto"/>
                        <w:jc w:val="center"/>
                        <w:rPr>
                          <w:sz w:val="18"/>
                          <w:szCs w:val="18"/>
                          <w:lang w:val="hr-HR"/>
                        </w:rPr>
                      </w:pPr>
                      <w:r>
                        <w:rPr>
                          <w:sz w:val="18"/>
                          <w:szCs w:val="18"/>
                          <w:lang w:val="hr-HR"/>
                        </w:rPr>
                        <w:t>Pojačanje</w:t>
                      </w:r>
                    </w:p>
                  </w:txbxContent>
                </v:textbox>
                <w10:wrap anchorx="margin"/>
              </v:shape>
            </w:pict>
          </mc:Fallback>
        </mc:AlternateContent>
      </w:r>
      <w:r w:rsidR="00A23A7B">
        <w:rPr>
          <w:noProof/>
          <w:lang w:val="hr-HR" w:eastAsia="hr-HR"/>
        </w:rPr>
        <mc:AlternateContent>
          <mc:Choice Requires="wps">
            <w:drawing>
              <wp:anchor distT="0" distB="0" distL="114300" distR="114300" simplePos="0" relativeHeight="251821568" behindDoc="0" locked="0" layoutInCell="1" allowOverlap="1" wp14:anchorId="5AFCC242" wp14:editId="2DB54335">
                <wp:simplePos x="0" y="0"/>
                <wp:positionH relativeFrom="margin">
                  <wp:posOffset>3348841</wp:posOffset>
                </wp:positionH>
                <wp:positionV relativeFrom="paragraph">
                  <wp:posOffset>659616</wp:posOffset>
                </wp:positionV>
                <wp:extent cx="974164" cy="221130"/>
                <wp:effectExtent l="0" t="0" r="0" b="7620"/>
                <wp:wrapNone/>
                <wp:docPr id="120091" name="Tekstlodziņš 120091"/>
                <wp:cNvGraphicFramePr/>
                <a:graphic xmlns:a="http://schemas.openxmlformats.org/drawingml/2006/main">
                  <a:graphicData uri="http://schemas.microsoft.com/office/word/2010/wordprocessingShape">
                    <wps:wsp>
                      <wps:cNvSpPr txBox="1"/>
                      <wps:spPr>
                        <a:xfrm>
                          <a:off x="0" y="0"/>
                          <a:ext cx="974164" cy="22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A23A7B">
                            <w:pPr>
                              <w:spacing w:after="0" w:line="240" w:lineRule="auto"/>
                              <w:jc w:val="center"/>
                              <w:rPr>
                                <w:sz w:val="18"/>
                                <w:szCs w:val="18"/>
                                <w:lang w:val="lv-LV"/>
                              </w:rPr>
                            </w:pPr>
                            <w:r>
                              <w:rPr>
                                <w:sz w:val="18"/>
                                <w:szCs w:val="18"/>
                                <w:lang w:val="lv-LV"/>
                              </w:rPr>
                              <w:t>Vacuum Outlet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FCC242" id="Tekstlodziņš 120091" o:spid="_x0000_s1158" type="#_x0000_t202" style="position:absolute;left:0;text-align:left;margin-left:263.7pt;margin-top:51.95pt;width:76.7pt;height:17.4pt;z-index:251821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" filled="f" stroked="f" strokeweight=".5pt">
                <v:textbox>
                  <w:txbxContent>
                    <w:p w:rsidR="00FF3BDF" w:rsidRPr="00770E21" w:rsidRDefault="00FF3BDF" w:rsidP="00A23A7B">
                      <w:pPr>
                        <w:spacing w:after="0" w:line="240" w:lineRule="auto"/>
                        <w:jc w:val="center"/>
                        <w:rPr>
                          <w:sz w:val="18"/>
                          <w:szCs w:val="18"/>
                          <w:lang w:val="lv-LV"/>
                        </w:rPr>
                      </w:pPr>
                      <w:r>
                        <w:rPr>
                          <w:sz w:val="18"/>
                          <w:szCs w:val="18"/>
                          <w:lang w:val="lv-LV"/>
                        </w:rPr>
                        <w:t>Vacuum Outlet</w:t>
                      </w:r>
                    </w:p>
                  </w:txbxContent>
                </v:textbox>
                <w10:wrap anchorx="margin"/>
              </v:shape>
            </w:pict>
          </mc:Fallback>
        </mc:AlternateContent>
      </w:r>
      <w:r w:rsidR="00A23A7B">
        <w:rPr>
          <w:noProof/>
          <w:lang w:val="hr-HR" w:eastAsia="hr-HR"/>
        </w:rPr>
        <mc:AlternateContent>
          <mc:Choice Requires="wps">
            <w:drawing>
              <wp:anchor distT="0" distB="0" distL="114300" distR="114300" simplePos="0" relativeHeight="251820544" behindDoc="0" locked="0" layoutInCell="1" allowOverlap="1" wp14:anchorId="1DE00AF1" wp14:editId="37108C5A">
                <wp:simplePos x="0" y="0"/>
                <wp:positionH relativeFrom="margin">
                  <wp:posOffset>2380651</wp:posOffset>
                </wp:positionH>
                <wp:positionV relativeFrom="paragraph">
                  <wp:posOffset>223333</wp:posOffset>
                </wp:positionV>
                <wp:extent cx="842683" cy="221130"/>
                <wp:effectExtent l="0" t="0" r="0" b="7620"/>
                <wp:wrapNone/>
                <wp:docPr id="120090" name="Tekstlodziņš 120090"/>
                <wp:cNvGraphicFramePr/>
                <a:graphic xmlns:a="http://schemas.openxmlformats.org/drawingml/2006/main">
                  <a:graphicData uri="http://schemas.microsoft.com/office/word/2010/wordprocessingShape">
                    <wps:wsp>
                      <wps:cNvSpPr txBox="1"/>
                      <wps:spPr>
                        <a:xfrm>
                          <a:off x="0" y="0"/>
                          <a:ext cx="842683" cy="22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4B1520" w:rsidRDefault="00FF3BDF" w:rsidP="00A23A7B">
                            <w:pPr>
                              <w:spacing w:after="0" w:line="240" w:lineRule="auto"/>
                              <w:jc w:val="center"/>
                              <w:rPr>
                                <w:sz w:val="18"/>
                                <w:szCs w:val="18"/>
                                <w:lang w:val="hr-HR"/>
                              </w:rPr>
                            </w:pPr>
                            <w:r>
                              <w:rPr>
                                <w:sz w:val="18"/>
                                <w:szCs w:val="18"/>
                                <w:lang w:val="hr-HR"/>
                              </w:rPr>
                              <w:t>Brtvljenje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E00AF1" id="Tekstlodziņš 120090" o:spid="_x0000_s1159" type="#_x0000_t202" style="position:absolute;left:0;text-align:left;margin-left:187.45pt;margin-top:17.6pt;width:66.35pt;height:17.4pt;z-index:251820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" filled="f" stroked="f" strokeweight=".5pt">
                <v:textbox>
                  <w:txbxContent>
                    <w:p w:rsidR="00FF3BDF" w:rsidRPr="004B1520" w:rsidRDefault="00FF3BDF" w:rsidP="00A23A7B">
                      <w:pPr>
                        <w:spacing w:after="0" w:line="240" w:lineRule="auto"/>
                        <w:jc w:val="center"/>
                        <w:rPr>
                          <w:sz w:val="18"/>
                          <w:szCs w:val="18"/>
                          <w:lang w:val="hr-HR"/>
                        </w:rPr>
                      </w:pPr>
                      <w:r>
                        <w:rPr>
                          <w:sz w:val="18"/>
                          <w:szCs w:val="18"/>
                          <w:lang w:val="hr-HR"/>
                        </w:rPr>
                        <w:t>Brtvljenje</w:t>
                      </w:r>
                    </w:p>
                  </w:txbxContent>
                </v:textbox>
                <w10:wrap anchorx="margin"/>
              </v:shape>
            </w:pict>
          </mc:Fallback>
        </mc:AlternateContent>
      </w:r>
      <w:r w:rsidR="00A23A7B">
        <w:rPr>
          <w:noProof/>
          <w:lang w:val="hr-HR" w:eastAsia="hr-HR"/>
        </w:rPr>
        <mc:AlternateContent>
          <mc:Choice Requires="wps">
            <w:drawing>
              <wp:anchor distT="0" distB="0" distL="114300" distR="114300" simplePos="0" relativeHeight="251819520" behindDoc="0" locked="0" layoutInCell="1" allowOverlap="1" wp14:anchorId="10E53982" wp14:editId="44DBD76A">
                <wp:simplePos x="0" y="0"/>
                <wp:positionH relativeFrom="margin">
                  <wp:posOffset>1107664</wp:posOffset>
                </wp:positionH>
                <wp:positionV relativeFrom="paragraph">
                  <wp:posOffset>73921</wp:posOffset>
                </wp:positionV>
                <wp:extent cx="1201271" cy="340323"/>
                <wp:effectExtent l="0" t="0" r="0" b="3175"/>
                <wp:wrapNone/>
                <wp:docPr id="120089" name="Tekstlodziņš 120089"/>
                <wp:cNvGraphicFramePr/>
                <a:graphic xmlns:a="http://schemas.openxmlformats.org/drawingml/2006/main">
                  <a:graphicData uri="http://schemas.microsoft.com/office/word/2010/wordprocessingShape">
                    <wps:wsp>
                      <wps:cNvSpPr txBox="1"/>
                      <wps:spPr>
                        <a:xfrm>
                          <a:off x="0" y="0"/>
                          <a:ext cx="1201271" cy="34032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A23A7B">
                            <w:pPr>
                              <w:spacing w:after="0" w:line="240" w:lineRule="auto"/>
                              <w:jc w:val="center"/>
                              <w:rPr>
                                <w:sz w:val="18"/>
                                <w:szCs w:val="18"/>
                                <w:lang w:val="lv-LV"/>
                              </w:rPr>
                            </w:pPr>
                            <w:r>
                              <w:rPr>
                                <w:sz w:val="18"/>
                                <w:szCs w:val="18"/>
                                <w:lang w:val="lv-LV"/>
                              </w:rPr>
                              <w:t>S</w:t>
                            </w:r>
                            <w:r w:rsidRPr="004B1520">
                              <w:rPr>
                                <w:sz w:val="18"/>
                                <w:szCs w:val="18"/>
                                <w:lang w:val="lv-LV"/>
                              </w:rPr>
                              <w:t>piraln</w:t>
                            </w:r>
                            <w:r>
                              <w:rPr>
                                <w:sz w:val="18"/>
                                <w:szCs w:val="18"/>
                                <w:lang w:val="lv-LV"/>
                              </w:rPr>
                              <w:t>e</w:t>
                            </w:r>
                            <w:r w:rsidRPr="004B1520">
                              <w:rPr>
                                <w:sz w:val="18"/>
                                <w:szCs w:val="18"/>
                                <w:lang w:val="lv-LV"/>
                              </w:rPr>
                              <w:t xml:space="preserve"> cijevi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E53982" id="Tekstlodziņš 120089" o:spid="_x0000_s1160" type="#_x0000_t202" style="position:absolute;left:0;text-align:left;margin-left:87.2pt;margin-top:5.8pt;width:94.6pt;height:26.8pt;z-index:251819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" filled="f" stroked="f" strokeweight=".5pt">
                <v:textbox>
                  <w:txbxContent>
                    <w:p w:rsidR="00FF3BDF" w:rsidRPr="00770E21" w:rsidRDefault="00FF3BDF" w:rsidP="00A23A7B">
                      <w:pPr>
                        <w:spacing w:after="0" w:line="240" w:lineRule="auto"/>
                        <w:jc w:val="center"/>
                        <w:rPr>
                          <w:sz w:val="18"/>
                          <w:szCs w:val="18"/>
                          <w:lang w:val="lv-LV"/>
                        </w:rPr>
                      </w:pPr>
                      <w:r>
                        <w:rPr>
                          <w:sz w:val="18"/>
                          <w:szCs w:val="18"/>
                          <w:lang w:val="lv-LV"/>
                        </w:rPr>
                        <w:t>S</w:t>
                      </w:r>
                      <w:r w:rsidRPr="004B1520">
                        <w:rPr>
                          <w:sz w:val="18"/>
                          <w:szCs w:val="18"/>
                          <w:lang w:val="lv-LV"/>
                        </w:rPr>
                        <w:t>piraln</w:t>
                      </w:r>
                      <w:r>
                        <w:rPr>
                          <w:sz w:val="18"/>
                          <w:szCs w:val="18"/>
                          <w:lang w:val="lv-LV"/>
                        </w:rPr>
                        <w:t>e</w:t>
                      </w:r>
                      <w:r w:rsidRPr="004B1520">
                        <w:rPr>
                          <w:sz w:val="18"/>
                          <w:szCs w:val="18"/>
                          <w:lang w:val="lv-LV"/>
                        </w:rPr>
                        <w:t xml:space="preserve"> cijevi</w:t>
                      </w:r>
                    </w:p>
                  </w:txbxContent>
                </v:textbox>
                <w10:wrap anchorx="margin"/>
              </v:shape>
            </w:pict>
          </mc:Fallback>
        </mc:AlternateContent>
      </w:r>
      <w:r w:rsidR="00A23A7B">
        <w:rPr>
          <w:noProof/>
          <w:lang w:val="hr-HR" w:eastAsia="hr-HR"/>
        </w:rPr>
        <mc:AlternateContent>
          <mc:Choice Requires="wps">
            <w:drawing>
              <wp:anchor distT="0" distB="0" distL="114300" distR="114300" simplePos="0" relativeHeight="251818496" behindDoc="0" locked="0" layoutInCell="1" allowOverlap="1" wp14:anchorId="40E3D746" wp14:editId="7FC66321">
                <wp:simplePos x="0" y="0"/>
                <wp:positionH relativeFrom="margin">
                  <wp:posOffset>-63350</wp:posOffset>
                </wp:positionH>
                <wp:positionV relativeFrom="paragraph">
                  <wp:posOffset>210820</wp:posOffset>
                </wp:positionV>
                <wp:extent cx="723153" cy="221130"/>
                <wp:effectExtent l="0" t="0" r="0" b="7620"/>
                <wp:wrapNone/>
                <wp:docPr id="120088" name="Tekstlodziņš 120088"/>
                <wp:cNvGraphicFramePr/>
                <a:graphic xmlns:a="http://schemas.openxmlformats.org/drawingml/2006/main">
                  <a:graphicData uri="http://schemas.microsoft.com/office/word/2010/wordprocessingShape">
                    <wps:wsp>
                      <wps:cNvSpPr txBox="1"/>
                      <wps:spPr>
                        <a:xfrm>
                          <a:off x="0" y="0"/>
                          <a:ext cx="723153" cy="22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4B1520" w:rsidRDefault="00FF3BDF" w:rsidP="00A23A7B">
                            <w:pPr>
                              <w:spacing w:after="0" w:line="240" w:lineRule="auto"/>
                              <w:jc w:val="center"/>
                              <w:rPr>
                                <w:sz w:val="18"/>
                                <w:szCs w:val="18"/>
                                <w:lang w:val="hr-HR"/>
                              </w:rPr>
                            </w:pPr>
                            <w:r>
                              <w:rPr>
                                <w:sz w:val="18"/>
                                <w:szCs w:val="18"/>
                                <w:lang w:val="hr-HR"/>
                              </w:rPr>
                              <w:t>Ulaz smole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E3D746" id="Tekstlodziņš 120088" o:spid="_x0000_s1161" type="#_x0000_t202" style="position:absolute;left:0;text-align:left;margin-left:-5pt;margin-top:16.6pt;width:56.95pt;height:17.4pt;z-index:251818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" filled="f" stroked="f" strokeweight=".5pt">
                <v:textbox>
                  <w:txbxContent>
                    <w:p w:rsidR="00FF3BDF" w:rsidRPr="004B1520" w:rsidRDefault="00FF3BDF" w:rsidP="00A23A7B">
                      <w:pPr>
                        <w:spacing w:after="0" w:line="240" w:lineRule="auto"/>
                        <w:jc w:val="center"/>
                        <w:rPr>
                          <w:sz w:val="18"/>
                          <w:szCs w:val="18"/>
                          <w:lang w:val="hr-HR"/>
                        </w:rPr>
                      </w:pPr>
                      <w:r>
                        <w:rPr>
                          <w:sz w:val="18"/>
                          <w:szCs w:val="18"/>
                          <w:lang w:val="hr-HR"/>
                        </w:rPr>
                        <w:t>Ulaz smole</w:t>
                      </w:r>
                    </w:p>
                  </w:txbxContent>
                </v:textbox>
                <w10:wrap anchorx="margin"/>
              </v:shape>
            </w:pict>
          </mc:Fallback>
        </mc:AlternateContent>
      </w:r>
      <w:r w:rsidR="00CE448C">
        <w:rPr>
          <w:noProof/>
          <w:lang w:val="hr-HR" w:eastAsia="hr-HR"/>
        </w:rPr>
        <w:drawing>
          <wp:inline distT="0" distB="0" distL="0" distR="0" wp14:anchorId="78D5ECDC" wp14:editId="41ECA823">
            <wp:extent cx="4069977" cy="2586477"/>
            <wp:effectExtent l="0" t="0" r="6985" b="4445"/>
            <wp:docPr id="61" name="Attēls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fig7_11_tuks.jpg"/>
                    <pic:cNvPicPr/>
                  </pic:nvPicPr>
                  <pic:blipFill>
                    <a:blip r:embed="rId40">
                      <a:extLst>
                        <a:ext uri="{28A0092B-C50C-407E-A947-70E740481C1C}">
                          <a14:useLocalDpi xmlns:a14="http://schemas.microsoft.com/office/drawing/2010/main" val="0"/>
                        </a:ext>
                      </a:extLst>
                    </a:blip>
                    <a:stretch>
                      <a:fillRect/>
                    </a:stretch>
                  </pic:blipFill>
                  <pic:spPr>
                    <a:xfrm>
                      <a:off x="0" y="0"/>
                      <a:ext cx="4078639" cy="2591981"/>
                    </a:xfrm>
                    <a:prstGeom prst="rect">
                      <a:avLst/>
                    </a:prstGeom>
                  </pic:spPr>
                </pic:pic>
              </a:graphicData>
            </a:graphic>
          </wp:inline>
        </w:drawing>
      </w:r>
    </w:p>
    <w:p w:rsidR="00393147" w:rsidRDefault="004B1520" w:rsidP="009F3823">
      <w:pPr>
        <w:pStyle w:val="Caption"/>
        <w:rPr>
          <w:lang w:val="en-GB"/>
        </w:rPr>
      </w:pPr>
      <w:bookmarkStart w:id="40" w:name="_Toc467968340"/>
      <w:r>
        <w:t>Slika</w:t>
      </w:r>
      <w:r w:rsidR="00B94004">
        <w:t xml:space="preserve"> </w:t>
      </w:r>
      <w:fldSimple w:instr=" SEQ Figure \* ARABIC ">
        <w:r w:rsidR="00B56B94">
          <w:rPr>
            <w:noProof/>
          </w:rPr>
          <w:t>31</w:t>
        </w:r>
      </w:fldSimple>
      <w:r w:rsidR="00B94004">
        <w:t xml:space="preserve">. </w:t>
      </w:r>
      <w:r w:rsidR="00393147">
        <w:rPr>
          <w:lang w:val="en-GB"/>
        </w:rPr>
        <w:t>Injekcijsko kalupljenje</w:t>
      </w:r>
      <w:proofErr w:type="gramStart"/>
      <w:r w:rsidR="00B37FDA" w:rsidRPr="00FA0FE2">
        <w:rPr>
          <w:lang w:val="en-GB"/>
        </w:rPr>
        <w:t>.</w:t>
      </w:r>
      <w:r w:rsidR="00AA0F38">
        <w:rPr>
          <w:lang w:val="en-GB"/>
        </w:rPr>
        <w:t>[</w:t>
      </w:r>
      <w:proofErr w:type="gramEnd"/>
      <w:r w:rsidR="00AA0F38">
        <w:rPr>
          <w:lang w:val="en-GB"/>
        </w:rPr>
        <w:t>7]</w:t>
      </w:r>
      <w:bookmarkEnd w:id="40"/>
    </w:p>
    <w:p w:rsidR="009F3823" w:rsidRPr="009F3823" w:rsidRDefault="009F3823" w:rsidP="009F3823">
      <w:pPr>
        <w:rPr>
          <w:lang w:val="en-GB"/>
        </w:rPr>
      </w:pPr>
    </w:p>
    <w:p w:rsidR="00393147" w:rsidRDefault="009F3823" w:rsidP="00D60264">
      <w:pPr>
        <w:pStyle w:val="NormalWeb"/>
        <w:shd w:val="clear" w:color="auto" w:fill="FFFFFF"/>
        <w:spacing w:before="0" w:beforeAutospacing="0" w:after="0" w:afterAutospacing="0"/>
        <w:jc w:val="both"/>
        <w:rPr>
          <w:rStyle w:val="Strong"/>
          <w:lang w:val="en-GB"/>
        </w:rPr>
      </w:pPr>
      <w:r>
        <w:rPr>
          <w:rStyle w:val="Strong"/>
          <w:lang w:val="en-GB"/>
        </w:rPr>
        <w:t>Izbor</w:t>
      </w:r>
      <w:r w:rsidR="00393147" w:rsidRPr="00393147">
        <w:rPr>
          <w:rStyle w:val="Strong"/>
          <w:lang w:val="en-GB"/>
        </w:rPr>
        <w:t xml:space="preserve"> vlakana</w:t>
      </w:r>
      <w:r>
        <w:rPr>
          <w:rStyle w:val="Strong"/>
          <w:lang w:val="en-GB"/>
        </w:rPr>
        <w:t xml:space="preserve"> </w:t>
      </w:r>
      <w:proofErr w:type="gramStart"/>
      <w:r>
        <w:rPr>
          <w:rStyle w:val="Strong"/>
          <w:lang w:val="en-GB"/>
        </w:rPr>
        <w:t xml:space="preserve">za </w:t>
      </w:r>
      <w:r w:rsidR="00393147" w:rsidRPr="00393147">
        <w:rPr>
          <w:rStyle w:val="Strong"/>
          <w:lang w:val="en-GB"/>
        </w:rPr>
        <w:t xml:space="preserve"> pojačanje</w:t>
      </w:r>
      <w:proofErr w:type="gramEnd"/>
      <w:r w:rsidR="00393147" w:rsidRPr="00393147">
        <w:rPr>
          <w:rStyle w:val="Strong"/>
          <w:lang w:val="en-GB"/>
        </w:rPr>
        <w:t>, jezgr</w:t>
      </w:r>
      <w:r>
        <w:rPr>
          <w:rStyle w:val="Strong"/>
          <w:lang w:val="en-GB"/>
        </w:rPr>
        <w:t>e</w:t>
      </w:r>
      <w:r w:rsidR="00393147" w:rsidRPr="00393147">
        <w:rPr>
          <w:rStyle w:val="Strong"/>
          <w:lang w:val="en-GB"/>
        </w:rPr>
        <w:t xml:space="preserve"> i smole.</w:t>
      </w:r>
    </w:p>
    <w:p w:rsidR="00393147" w:rsidRDefault="00393147" w:rsidP="00D60264">
      <w:pPr>
        <w:pStyle w:val="NormalWeb"/>
        <w:shd w:val="clear" w:color="auto" w:fill="FFFFFF"/>
        <w:spacing w:before="0" w:beforeAutospacing="0" w:after="0" w:afterAutospacing="0"/>
        <w:jc w:val="both"/>
        <w:rPr>
          <w:lang w:val="en-GB"/>
        </w:rPr>
      </w:pPr>
      <w:r>
        <w:rPr>
          <w:lang w:val="en-GB"/>
        </w:rPr>
        <w:t>Pravilan izbor</w:t>
      </w:r>
      <w:r w:rsidRPr="00393147">
        <w:rPr>
          <w:lang w:val="en-GB"/>
        </w:rPr>
        <w:t xml:space="preserve"> vlakana </w:t>
      </w:r>
      <w:r>
        <w:rPr>
          <w:lang w:val="en-GB"/>
        </w:rPr>
        <w:t xml:space="preserve">za </w:t>
      </w:r>
      <w:r w:rsidRPr="00393147">
        <w:rPr>
          <w:lang w:val="en-GB"/>
        </w:rPr>
        <w:t>pojačanje, smol</w:t>
      </w:r>
      <w:r>
        <w:rPr>
          <w:lang w:val="en-GB"/>
        </w:rPr>
        <w:t>e</w:t>
      </w:r>
      <w:r w:rsidRPr="00393147">
        <w:rPr>
          <w:lang w:val="en-GB"/>
        </w:rPr>
        <w:t xml:space="preserve"> i materijal</w:t>
      </w:r>
      <w:r>
        <w:rPr>
          <w:lang w:val="en-GB"/>
        </w:rPr>
        <w:t>a</w:t>
      </w:r>
      <w:r w:rsidRPr="00393147">
        <w:rPr>
          <w:lang w:val="en-GB"/>
        </w:rPr>
        <w:t xml:space="preserve"> jezgre su </w:t>
      </w:r>
      <w:r>
        <w:rPr>
          <w:lang w:val="en-GB"/>
        </w:rPr>
        <w:t xml:space="preserve">vrlo </w:t>
      </w:r>
      <w:r w:rsidRPr="00393147">
        <w:rPr>
          <w:lang w:val="en-GB"/>
        </w:rPr>
        <w:t>važn</w:t>
      </w:r>
      <w:r>
        <w:rPr>
          <w:lang w:val="en-GB"/>
        </w:rPr>
        <w:t>i u postupku</w:t>
      </w:r>
      <w:r w:rsidRPr="00393147">
        <w:rPr>
          <w:lang w:val="en-GB"/>
        </w:rPr>
        <w:t xml:space="preserve">. </w:t>
      </w:r>
      <w:r>
        <w:rPr>
          <w:lang w:val="en-GB"/>
        </w:rPr>
        <w:t>Moguće je koristiti bilo koju vrstu vlakana</w:t>
      </w:r>
      <w:r w:rsidRPr="00393147">
        <w:rPr>
          <w:lang w:val="en-GB"/>
        </w:rPr>
        <w:t xml:space="preserve">, ali </w:t>
      </w:r>
      <w:r w:rsidR="00B91CC7">
        <w:rPr>
          <w:lang w:val="en-GB"/>
        </w:rPr>
        <w:t>treba obratiti pozornost na nji</w:t>
      </w:r>
      <w:r>
        <w:rPr>
          <w:lang w:val="en-GB"/>
        </w:rPr>
        <w:t xml:space="preserve">hovu veličinu </w:t>
      </w:r>
      <w:proofErr w:type="gramStart"/>
      <w:r>
        <w:rPr>
          <w:lang w:val="en-GB"/>
        </w:rPr>
        <w:t xml:space="preserve">i </w:t>
      </w:r>
      <w:r w:rsidRPr="00393147">
        <w:rPr>
          <w:lang w:val="en-GB"/>
        </w:rPr>
        <w:t xml:space="preserve"> vrst</w:t>
      </w:r>
      <w:r>
        <w:rPr>
          <w:lang w:val="en-GB"/>
        </w:rPr>
        <w:t>u</w:t>
      </w:r>
      <w:proofErr w:type="gramEnd"/>
      <w:r w:rsidRPr="00393147">
        <w:rPr>
          <w:lang w:val="en-GB"/>
        </w:rPr>
        <w:t xml:space="preserve"> tkanja. Smol</w:t>
      </w:r>
      <w:r>
        <w:rPr>
          <w:lang w:val="en-GB"/>
        </w:rPr>
        <w:t>e</w:t>
      </w:r>
      <w:r w:rsidRPr="00393147">
        <w:rPr>
          <w:lang w:val="en-GB"/>
        </w:rPr>
        <w:t xml:space="preserve"> </w:t>
      </w:r>
      <w:r>
        <w:rPr>
          <w:lang w:val="en-GB"/>
        </w:rPr>
        <w:t xml:space="preserve">koje </w:t>
      </w:r>
      <w:r w:rsidRPr="00393147">
        <w:rPr>
          <w:lang w:val="en-GB"/>
        </w:rPr>
        <w:t>se korist</w:t>
      </w:r>
      <w:r>
        <w:rPr>
          <w:lang w:val="en-GB"/>
        </w:rPr>
        <w:t>e</w:t>
      </w:r>
      <w:r w:rsidRPr="00393147">
        <w:rPr>
          <w:lang w:val="en-GB"/>
        </w:rPr>
        <w:t xml:space="preserve"> </w:t>
      </w:r>
      <w:r>
        <w:rPr>
          <w:lang w:val="en-GB"/>
        </w:rPr>
        <w:t>u postupku injekcijskog prešanja</w:t>
      </w:r>
      <w:r w:rsidRPr="00393147">
        <w:rPr>
          <w:lang w:val="en-GB"/>
        </w:rPr>
        <w:t xml:space="preserve"> moraju imati nisku viskoznost (idealno </w:t>
      </w:r>
      <w:r>
        <w:rPr>
          <w:lang w:val="en-GB"/>
        </w:rPr>
        <w:t>je</w:t>
      </w:r>
      <w:r w:rsidRPr="00393147">
        <w:rPr>
          <w:lang w:val="en-GB"/>
        </w:rPr>
        <w:t xml:space="preserve"> manje </w:t>
      </w:r>
      <w:proofErr w:type="gramStart"/>
      <w:r w:rsidRPr="00393147">
        <w:rPr>
          <w:lang w:val="en-GB"/>
        </w:rPr>
        <w:t>od</w:t>
      </w:r>
      <w:proofErr w:type="gramEnd"/>
      <w:r w:rsidRPr="00393147">
        <w:rPr>
          <w:lang w:val="en-GB"/>
        </w:rPr>
        <w:t xml:space="preserve"> 400 centipoise) kako bi se osigural</w:t>
      </w:r>
      <w:r>
        <w:rPr>
          <w:lang w:val="en-GB"/>
        </w:rPr>
        <w:t>o</w:t>
      </w:r>
      <w:r w:rsidRPr="00393147">
        <w:rPr>
          <w:lang w:val="en-GB"/>
        </w:rPr>
        <w:t xml:space="preserve"> </w:t>
      </w:r>
      <w:r>
        <w:rPr>
          <w:lang w:val="en-GB"/>
        </w:rPr>
        <w:t xml:space="preserve">da postupak brizganja smole završi prije stvrdnjavanja. </w:t>
      </w:r>
      <w:r w:rsidRPr="00393147">
        <w:rPr>
          <w:lang w:val="en-GB"/>
        </w:rPr>
        <w:t>Postoje brojni poliester</w:t>
      </w:r>
      <w:r>
        <w:rPr>
          <w:lang w:val="en-GB"/>
        </w:rPr>
        <w:t>i</w:t>
      </w:r>
      <w:r w:rsidR="00B91CC7">
        <w:rPr>
          <w:lang w:val="en-GB"/>
        </w:rPr>
        <w:t>, vinil</w:t>
      </w:r>
      <w:r w:rsidRPr="00393147">
        <w:rPr>
          <w:lang w:val="en-GB"/>
        </w:rPr>
        <w:t>ester</w:t>
      </w:r>
      <w:r>
        <w:rPr>
          <w:lang w:val="en-GB"/>
        </w:rPr>
        <w:t>i</w:t>
      </w:r>
      <w:r w:rsidRPr="00393147">
        <w:rPr>
          <w:lang w:val="en-GB"/>
        </w:rPr>
        <w:t xml:space="preserve"> i epoksi smole </w:t>
      </w:r>
      <w:r w:rsidR="009F3823">
        <w:rPr>
          <w:lang w:val="en-GB"/>
        </w:rPr>
        <w:t>napravljene baš za injekcijsko prešanje</w:t>
      </w:r>
      <w:r w:rsidRPr="00393147">
        <w:rPr>
          <w:lang w:val="en-GB"/>
        </w:rPr>
        <w:t xml:space="preserve">. </w:t>
      </w:r>
    </w:p>
    <w:p w:rsidR="009F3823" w:rsidRPr="00FA0FE2" w:rsidRDefault="009F3823" w:rsidP="00D60264">
      <w:pPr>
        <w:pStyle w:val="NormalWeb"/>
        <w:shd w:val="clear" w:color="auto" w:fill="FFFFFF"/>
        <w:spacing w:before="0" w:beforeAutospacing="0" w:after="0" w:afterAutospacing="0"/>
        <w:jc w:val="both"/>
        <w:rPr>
          <w:lang w:val="en-GB"/>
        </w:rPr>
      </w:pPr>
    </w:p>
    <w:p w:rsidR="009F3823" w:rsidRDefault="009F3823" w:rsidP="00D60264">
      <w:pPr>
        <w:shd w:val="clear" w:color="auto" w:fill="FFFFFF"/>
        <w:spacing w:after="0" w:line="240" w:lineRule="auto"/>
        <w:jc w:val="both"/>
        <w:rPr>
          <w:rFonts w:cs="Times New Roman"/>
          <w:b/>
          <w:bCs/>
          <w:color w:val="000000"/>
          <w:szCs w:val="24"/>
          <w:lang w:val="en-GB"/>
        </w:rPr>
      </w:pPr>
      <w:r w:rsidRPr="009F3823">
        <w:rPr>
          <w:rFonts w:cs="Times New Roman"/>
          <w:b/>
          <w:bCs/>
          <w:color w:val="000000"/>
          <w:szCs w:val="24"/>
          <w:lang w:val="en-GB"/>
        </w:rPr>
        <w:t>Sažetak: Termoplastični procesi.</w:t>
      </w:r>
    </w:p>
    <w:p w:rsidR="009F3823" w:rsidRDefault="009F3823" w:rsidP="00D60264">
      <w:pPr>
        <w:shd w:val="clear" w:color="auto" w:fill="FFFFFF"/>
        <w:spacing w:after="0" w:line="240" w:lineRule="auto"/>
        <w:jc w:val="both"/>
        <w:rPr>
          <w:rFonts w:cs="Times New Roman"/>
          <w:color w:val="000000"/>
          <w:szCs w:val="24"/>
          <w:lang w:val="en-GB"/>
        </w:rPr>
      </w:pPr>
      <w:r w:rsidRPr="009F3823">
        <w:rPr>
          <w:rFonts w:cs="Times New Roman"/>
          <w:color w:val="000000"/>
          <w:szCs w:val="24"/>
          <w:lang w:val="en-GB"/>
        </w:rPr>
        <w:t xml:space="preserve">I mnogi drugi postupci se koriste za oblikovanje termoplastike, </w:t>
      </w:r>
      <w:proofErr w:type="gramStart"/>
      <w:r w:rsidRPr="009F3823">
        <w:rPr>
          <w:rFonts w:cs="Times New Roman"/>
          <w:color w:val="000000"/>
          <w:szCs w:val="24"/>
          <w:lang w:val="en-GB"/>
        </w:rPr>
        <w:t>a</w:t>
      </w:r>
      <w:proofErr w:type="gramEnd"/>
      <w:r w:rsidRPr="009F3823">
        <w:rPr>
          <w:rFonts w:cs="Times New Roman"/>
          <w:color w:val="000000"/>
          <w:szCs w:val="24"/>
          <w:lang w:val="en-GB"/>
        </w:rPr>
        <w:t xml:space="preserve"> oni koji su prikazani najčešće </w:t>
      </w:r>
      <w:r>
        <w:rPr>
          <w:rFonts w:cs="Times New Roman"/>
          <w:color w:val="000000"/>
          <w:szCs w:val="24"/>
          <w:lang w:val="en-GB"/>
        </w:rPr>
        <w:t>su u uporabi</w:t>
      </w:r>
      <w:r w:rsidRPr="009F3823">
        <w:rPr>
          <w:rFonts w:cs="Times New Roman"/>
          <w:color w:val="000000"/>
          <w:szCs w:val="24"/>
          <w:lang w:val="en-GB"/>
        </w:rPr>
        <w:t xml:space="preserve">. Najveći broj ovih postupaka zahtijevaju vrlo skupu opremu. </w:t>
      </w:r>
      <w:r>
        <w:rPr>
          <w:rFonts w:cs="Times New Roman"/>
          <w:color w:val="000000"/>
          <w:szCs w:val="24"/>
          <w:lang w:val="en-GB"/>
        </w:rPr>
        <w:t xml:space="preserve">Oprema za injekcijsko prešanje </w:t>
      </w:r>
      <w:proofErr w:type="gramStart"/>
      <w:r>
        <w:rPr>
          <w:rFonts w:cs="Times New Roman"/>
          <w:color w:val="000000"/>
          <w:szCs w:val="24"/>
          <w:lang w:val="en-GB"/>
        </w:rPr>
        <w:t>ili</w:t>
      </w:r>
      <w:proofErr w:type="gramEnd"/>
      <w:r w:rsidRPr="009F3823">
        <w:rPr>
          <w:rFonts w:cs="Times New Roman"/>
          <w:color w:val="000000"/>
          <w:szCs w:val="24"/>
          <w:lang w:val="en-GB"/>
        </w:rPr>
        <w:t xml:space="preserve"> oblikovanje puhanjem lako može koštati više od 200.000 $. Ekstruder</w:t>
      </w:r>
      <w:r>
        <w:rPr>
          <w:rFonts w:cs="Times New Roman"/>
          <w:color w:val="000000"/>
          <w:szCs w:val="24"/>
          <w:lang w:val="en-GB"/>
        </w:rPr>
        <w:t>i</w:t>
      </w:r>
      <w:r w:rsidRPr="009F3823">
        <w:rPr>
          <w:rFonts w:cs="Times New Roman"/>
          <w:color w:val="000000"/>
          <w:szCs w:val="24"/>
          <w:lang w:val="en-GB"/>
        </w:rPr>
        <w:t>, kal</w:t>
      </w:r>
      <w:r>
        <w:rPr>
          <w:rFonts w:cs="Times New Roman"/>
          <w:color w:val="000000"/>
          <w:szCs w:val="24"/>
          <w:lang w:val="en-GB"/>
        </w:rPr>
        <w:t>anderi</w:t>
      </w:r>
      <w:r w:rsidRPr="009F3823">
        <w:rPr>
          <w:rFonts w:cs="Times New Roman"/>
          <w:color w:val="000000"/>
          <w:szCs w:val="24"/>
          <w:lang w:val="en-GB"/>
        </w:rPr>
        <w:t xml:space="preserve">, i </w:t>
      </w:r>
      <w:r>
        <w:rPr>
          <w:rFonts w:cs="Times New Roman"/>
          <w:color w:val="000000"/>
          <w:szCs w:val="24"/>
          <w:lang w:val="en-GB"/>
        </w:rPr>
        <w:t>strojevi za sterolitografiju</w:t>
      </w:r>
      <w:r w:rsidRPr="009F3823">
        <w:rPr>
          <w:rFonts w:cs="Times New Roman"/>
          <w:color w:val="000000"/>
          <w:szCs w:val="24"/>
          <w:lang w:val="en-GB"/>
        </w:rPr>
        <w:t xml:space="preserve"> </w:t>
      </w:r>
      <w:r>
        <w:rPr>
          <w:rFonts w:cs="Times New Roman"/>
          <w:color w:val="000000"/>
          <w:szCs w:val="24"/>
          <w:lang w:val="en-GB"/>
        </w:rPr>
        <w:t>imaju sličnu</w:t>
      </w:r>
      <w:r w:rsidRPr="009F3823">
        <w:rPr>
          <w:rFonts w:cs="Times New Roman"/>
          <w:color w:val="000000"/>
          <w:szCs w:val="24"/>
          <w:lang w:val="en-GB"/>
        </w:rPr>
        <w:t xml:space="preserve"> cijenu. Termo-</w:t>
      </w:r>
      <w:r>
        <w:rPr>
          <w:rFonts w:cs="Times New Roman"/>
          <w:color w:val="000000"/>
          <w:szCs w:val="24"/>
          <w:lang w:val="en-GB"/>
        </w:rPr>
        <w:t>oblikovanje</w:t>
      </w:r>
      <w:r w:rsidRPr="009F3823">
        <w:rPr>
          <w:rFonts w:cs="Times New Roman"/>
          <w:color w:val="000000"/>
          <w:szCs w:val="24"/>
          <w:lang w:val="en-GB"/>
        </w:rPr>
        <w:t xml:space="preserve"> može </w:t>
      </w:r>
      <w:r>
        <w:rPr>
          <w:rFonts w:cs="Times New Roman"/>
          <w:color w:val="000000"/>
          <w:szCs w:val="24"/>
          <w:lang w:val="en-GB"/>
        </w:rPr>
        <w:t>se izvesti i</w:t>
      </w:r>
      <w:r w:rsidRPr="009F3823">
        <w:rPr>
          <w:rFonts w:cs="Times New Roman"/>
          <w:color w:val="000000"/>
          <w:szCs w:val="24"/>
          <w:lang w:val="en-GB"/>
        </w:rPr>
        <w:t xml:space="preserve"> </w:t>
      </w:r>
      <w:proofErr w:type="gramStart"/>
      <w:r w:rsidRPr="009F3823">
        <w:rPr>
          <w:rFonts w:cs="Times New Roman"/>
          <w:color w:val="000000"/>
          <w:szCs w:val="24"/>
          <w:lang w:val="en-GB"/>
        </w:rPr>
        <w:t>s</w:t>
      </w:r>
      <w:r>
        <w:rPr>
          <w:rFonts w:cs="Times New Roman"/>
          <w:color w:val="000000"/>
          <w:szCs w:val="24"/>
          <w:lang w:val="en-GB"/>
        </w:rPr>
        <w:t>a</w:t>
      </w:r>
      <w:proofErr w:type="gramEnd"/>
      <w:r w:rsidRPr="009F3823">
        <w:rPr>
          <w:rFonts w:cs="Times New Roman"/>
          <w:color w:val="000000"/>
          <w:szCs w:val="24"/>
          <w:lang w:val="en-GB"/>
        </w:rPr>
        <w:t xml:space="preserve"> vrlo jednostavn</w:t>
      </w:r>
      <w:r>
        <w:rPr>
          <w:rFonts w:cs="Times New Roman"/>
          <w:color w:val="000000"/>
          <w:szCs w:val="24"/>
          <w:lang w:val="en-GB"/>
        </w:rPr>
        <w:t>om</w:t>
      </w:r>
      <w:r w:rsidRPr="009F3823">
        <w:rPr>
          <w:rFonts w:cs="Times New Roman"/>
          <w:color w:val="000000"/>
          <w:szCs w:val="24"/>
          <w:lang w:val="en-GB"/>
        </w:rPr>
        <w:t xml:space="preserve"> oprem</w:t>
      </w:r>
      <w:r>
        <w:rPr>
          <w:rFonts w:cs="Times New Roman"/>
          <w:color w:val="000000"/>
          <w:szCs w:val="24"/>
          <w:lang w:val="en-GB"/>
        </w:rPr>
        <w:t>om.</w:t>
      </w:r>
      <w:r w:rsidRPr="009F3823">
        <w:rPr>
          <w:rFonts w:cs="Times New Roman"/>
          <w:color w:val="000000"/>
          <w:szCs w:val="24"/>
          <w:lang w:val="en-GB"/>
        </w:rPr>
        <w:t xml:space="preserve"> </w:t>
      </w:r>
    </w:p>
    <w:p w:rsidR="009F3823" w:rsidRDefault="009F3823" w:rsidP="00D60264">
      <w:pPr>
        <w:shd w:val="clear" w:color="auto" w:fill="FFFFFF"/>
        <w:spacing w:after="0" w:line="240" w:lineRule="auto"/>
        <w:jc w:val="both"/>
        <w:rPr>
          <w:rFonts w:cs="Times New Roman"/>
          <w:color w:val="000000"/>
          <w:szCs w:val="24"/>
          <w:lang w:val="en-GB"/>
        </w:rPr>
      </w:pPr>
      <w:r w:rsidRPr="009F3823">
        <w:rPr>
          <w:rFonts w:cs="Times New Roman"/>
          <w:color w:val="000000"/>
          <w:szCs w:val="24"/>
          <w:lang w:val="en-GB"/>
        </w:rPr>
        <w:t>Rotacijsk</w:t>
      </w:r>
      <w:r>
        <w:rPr>
          <w:rFonts w:cs="Times New Roman"/>
          <w:color w:val="000000"/>
          <w:szCs w:val="24"/>
          <w:lang w:val="en-GB"/>
        </w:rPr>
        <w:t>o</w:t>
      </w:r>
      <w:r w:rsidRPr="009F3823">
        <w:rPr>
          <w:rFonts w:cs="Times New Roman"/>
          <w:color w:val="000000"/>
          <w:szCs w:val="24"/>
          <w:lang w:val="en-GB"/>
        </w:rPr>
        <w:t xml:space="preserve"> prešanje </w:t>
      </w:r>
      <w:r w:rsidR="009439FD">
        <w:rPr>
          <w:rFonts w:cs="Times New Roman"/>
          <w:color w:val="000000"/>
          <w:szCs w:val="24"/>
          <w:lang w:val="en-GB"/>
        </w:rPr>
        <w:t xml:space="preserve">se </w:t>
      </w:r>
      <w:r w:rsidRPr="009F3823">
        <w:rPr>
          <w:rFonts w:cs="Times New Roman"/>
          <w:color w:val="000000"/>
          <w:szCs w:val="24"/>
          <w:lang w:val="en-GB"/>
        </w:rPr>
        <w:t xml:space="preserve">može provesti i bez skupe opreme. Visoke cijene opreme povezane s mnogim </w:t>
      </w:r>
      <w:proofErr w:type="gramStart"/>
      <w:r w:rsidRPr="009F3823">
        <w:rPr>
          <w:rFonts w:cs="Times New Roman"/>
          <w:color w:val="000000"/>
          <w:szCs w:val="24"/>
          <w:lang w:val="en-GB"/>
        </w:rPr>
        <w:t>od</w:t>
      </w:r>
      <w:proofErr w:type="gramEnd"/>
      <w:r w:rsidRPr="009F3823">
        <w:rPr>
          <w:rFonts w:cs="Times New Roman"/>
          <w:color w:val="000000"/>
          <w:szCs w:val="24"/>
          <w:lang w:val="en-GB"/>
        </w:rPr>
        <w:t xml:space="preserve"> tih procesa mogu se rješ</w:t>
      </w:r>
      <w:r>
        <w:rPr>
          <w:rFonts w:cs="Times New Roman"/>
          <w:color w:val="000000"/>
          <w:szCs w:val="24"/>
          <w:lang w:val="en-GB"/>
        </w:rPr>
        <w:t>iti</w:t>
      </w:r>
      <w:r w:rsidRPr="009F3823">
        <w:rPr>
          <w:rFonts w:cs="Times New Roman"/>
          <w:color w:val="000000"/>
          <w:szCs w:val="24"/>
          <w:lang w:val="en-GB"/>
        </w:rPr>
        <w:t xml:space="preserve"> </w:t>
      </w:r>
      <w:r>
        <w:rPr>
          <w:rFonts w:cs="Times New Roman"/>
          <w:color w:val="000000"/>
          <w:szCs w:val="24"/>
          <w:lang w:val="en-GB"/>
        </w:rPr>
        <w:t>u suradnji s dobavljačima koji su specijalizirani u tom području.</w:t>
      </w:r>
    </w:p>
    <w:p w:rsidR="00654F73" w:rsidRPr="00FA0FE2" w:rsidRDefault="00047261" w:rsidP="00D60264">
      <w:pPr>
        <w:shd w:val="clear" w:color="auto" w:fill="FFFFFF"/>
        <w:spacing w:after="0" w:line="240" w:lineRule="auto"/>
        <w:jc w:val="both"/>
        <w:rPr>
          <w:rFonts w:cs="Times New Roman"/>
          <w:szCs w:val="24"/>
          <w:lang w:val="en-GB"/>
        </w:rPr>
      </w:pPr>
      <w:r>
        <w:rPr>
          <w:rFonts w:cs="Times New Roman"/>
          <w:b/>
          <w:bCs/>
          <w:color w:val="000000"/>
          <w:szCs w:val="24"/>
          <w:lang w:val="en-GB"/>
        </w:rPr>
        <w:t>5</w:t>
      </w:r>
      <w:r w:rsidR="00B37FDA" w:rsidRPr="00FA0FE2">
        <w:rPr>
          <w:rFonts w:cs="Times New Roman"/>
          <w:b/>
          <w:bCs/>
          <w:color w:val="000000"/>
          <w:szCs w:val="24"/>
          <w:lang w:val="en-GB"/>
        </w:rPr>
        <w:t>.</w:t>
      </w:r>
      <w:r w:rsidR="00654F73" w:rsidRPr="00FA0FE2">
        <w:rPr>
          <w:rFonts w:cs="Times New Roman"/>
          <w:b/>
          <w:bCs/>
          <w:color w:val="000000"/>
          <w:szCs w:val="24"/>
          <w:lang w:val="en-GB"/>
        </w:rPr>
        <w:t xml:space="preserve">2.    </w:t>
      </w:r>
      <w:r w:rsidR="007F14ED" w:rsidRPr="007F14ED">
        <w:rPr>
          <w:rFonts w:cs="Times New Roman"/>
          <w:b/>
          <w:bCs/>
          <w:szCs w:val="24"/>
          <w:lang w:val="en-GB"/>
        </w:rPr>
        <w:t>Procesi prerade duromera</w:t>
      </w:r>
    </w:p>
    <w:p w:rsidR="004C7A8F" w:rsidRDefault="004C7A8F" w:rsidP="004C7A8F">
      <w:pPr>
        <w:shd w:val="clear" w:color="auto" w:fill="FFFFFF"/>
        <w:spacing w:after="0" w:line="240" w:lineRule="auto"/>
        <w:jc w:val="both"/>
        <w:rPr>
          <w:rFonts w:cs="Times New Roman"/>
          <w:color w:val="000000"/>
          <w:szCs w:val="24"/>
          <w:lang w:val="en-GB"/>
        </w:rPr>
      </w:pPr>
      <w:r w:rsidRPr="004C7A8F">
        <w:rPr>
          <w:rFonts w:cs="Times New Roman"/>
          <w:color w:val="000000"/>
          <w:szCs w:val="24"/>
          <w:lang w:val="en-GB"/>
        </w:rPr>
        <w:t>Termoreaktivn</w:t>
      </w:r>
      <w:r>
        <w:rPr>
          <w:rFonts w:cs="Times New Roman"/>
          <w:color w:val="000000"/>
          <w:szCs w:val="24"/>
          <w:lang w:val="en-GB"/>
        </w:rPr>
        <w:t>i</w:t>
      </w:r>
      <w:r w:rsidRPr="004C7A8F">
        <w:rPr>
          <w:rFonts w:cs="Times New Roman"/>
          <w:color w:val="000000"/>
          <w:szCs w:val="24"/>
          <w:lang w:val="en-GB"/>
        </w:rPr>
        <w:t xml:space="preserve"> polimeri obično su dostupni u obliku tekućih smol</w:t>
      </w:r>
      <w:r>
        <w:rPr>
          <w:rFonts w:cs="Times New Roman"/>
          <w:color w:val="000000"/>
          <w:szCs w:val="24"/>
          <w:lang w:val="en-GB"/>
        </w:rPr>
        <w:t>a</w:t>
      </w:r>
      <w:r w:rsidRPr="004C7A8F">
        <w:rPr>
          <w:rFonts w:cs="Times New Roman"/>
          <w:color w:val="000000"/>
          <w:szCs w:val="24"/>
          <w:lang w:val="en-GB"/>
        </w:rPr>
        <w:t xml:space="preserve"> </w:t>
      </w:r>
      <w:proofErr w:type="gramStart"/>
      <w:r w:rsidRPr="004C7A8F">
        <w:rPr>
          <w:rFonts w:cs="Times New Roman"/>
          <w:color w:val="000000"/>
          <w:szCs w:val="24"/>
          <w:lang w:val="en-GB"/>
        </w:rPr>
        <w:t>ili</w:t>
      </w:r>
      <w:proofErr w:type="gramEnd"/>
      <w:r w:rsidRPr="004C7A8F">
        <w:rPr>
          <w:rFonts w:cs="Times New Roman"/>
          <w:color w:val="000000"/>
          <w:szCs w:val="24"/>
          <w:lang w:val="en-GB"/>
        </w:rPr>
        <w:t xml:space="preserve"> kao čvrste čestice, praš</w:t>
      </w:r>
      <w:r>
        <w:rPr>
          <w:rFonts w:cs="Times New Roman"/>
          <w:color w:val="000000"/>
          <w:szCs w:val="24"/>
          <w:lang w:val="en-GB"/>
        </w:rPr>
        <w:t>ci</w:t>
      </w:r>
      <w:r w:rsidRPr="004C7A8F">
        <w:rPr>
          <w:rFonts w:cs="Times New Roman"/>
          <w:color w:val="000000"/>
          <w:szCs w:val="24"/>
          <w:lang w:val="en-GB"/>
        </w:rPr>
        <w:t xml:space="preserve"> ili kuglic</w:t>
      </w:r>
      <w:r>
        <w:rPr>
          <w:rFonts w:cs="Times New Roman"/>
          <w:color w:val="000000"/>
          <w:szCs w:val="24"/>
          <w:lang w:val="en-GB"/>
        </w:rPr>
        <w:t>e</w:t>
      </w:r>
      <w:r w:rsidRPr="004C7A8F">
        <w:rPr>
          <w:rFonts w:cs="Times New Roman"/>
          <w:color w:val="000000"/>
          <w:szCs w:val="24"/>
          <w:lang w:val="en-GB"/>
        </w:rPr>
        <w:t>. Različit</w:t>
      </w:r>
      <w:r>
        <w:rPr>
          <w:rFonts w:cs="Times New Roman"/>
          <w:color w:val="000000"/>
          <w:szCs w:val="24"/>
          <w:lang w:val="en-GB"/>
        </w:rPr>
        <w:t>i</w:t>
      </w:r>
      <w:r w:rsidRPr="004C7A8F">
        <w:rPr>
          <w:rFonts w:cs="Times New Roman"/>
          <w:color w:val="000000"/>
          <w:szCs w:val="24"/>
          <w:lang w:val="en-GB"/>
        </w:rPr>
        <w:t xml:space="preserve"> sustavi smola </w:t>
      </w:r>
      <w:r>
        <w:rPr>
          <w:rFonts w:cs="Times New Roman"/>
          <w:color w:val="000000"/>
          <w:szCs w:val="24"/>
          <w:lang w:val="en-GB"/>
        </w:rPr>
        <w:t>ponekad zahtijevaju</w:t>
      </w:r>
      <w:r w:rsidRPr="004C7A8F">
        <w:rPr>
          <w:rFonts w:cs="Times New Roman"/>
          <w:color w:val="000000"/>
          <w:szCs w:val="24"/>
          <w:lang w:val="en-GB"/>
        </w:rPr>
        <w:t xml:space="preserve"> dva </w:t>
      </w:r>
      <w:proofErr w:type="gramStart"/>
      <w:r w:rsidRPr="004C7A8F">
        <w:rPr>
          <w:rFonts w:cs="Times New Roman"/>
          <w:color w:val="000000"/>
          <w:szCs w:val="24"/>
          <w:lang w:val="en-GB"/>
        </w:rPr>
        <w:t>ili</w:t>
      </w:r>
      <w:proofErr w:type="gramEnd"/>
      <w:r w:rsidRPr="004C7A8F">
        <w:rPr>
          <w:rFonts w:cs="Times New Roman"/>
          <w:color w:val="000000"/>
          <w:szCs w:val="24"/>
          <w:lang w:val="en-GB"/>
        </w:rPr>
        <w:t xml:space="preserve"> više sastojaka koji zajedn</w:t>
      </w:r>
      <w:r>
        <w:rPr>
          <w:rFonts w:cs="Times New Roman"/>
          <w:color w:val="000000"/>
          <w:szCs w:val="24"/>
          <w:lang w:val="en-GB"/>
        </w:rPr>
        <w:t>ičkim</w:t>
      </w:r>
      <w:r w:rsidRPr="004C7A8F">
        <w:rPr>
          <w:rFonts w:cs="Times New Roman"/>
          <w:color w:val="000000"/>
          <w:szCs w:val="24"/>
          <w:lang w:val="en-GB"/>
        </w:rPr>
        <w:t xml:space="preserve"> </w:t>
      </w:r>
      <w:r>
        <w:rPr>
          <w:rFonts w:cs="Times New Roman"/>
          <w:color w:val="000000"/>
          <w:szCs w:val="24"/>
          <w:lang w:val="en-GB"/>
        </w:rPr>
        <w:t>djelovanjem dovode do</w:t>
      </w:r>
      <w:r w:rsidRPr="004C7A8F">
        <w:rPr>
          <w:rFonts w:cs="Times New Roman"/>
          <w:color w:val="000000"/>
          <w:szCs w:val="24"/>
          <w:lang w:val="en-GB"/>
        </w:rPr>
        <w:t xml:space="preserve"> otvrdnjavanj</w:t>
      </w:r>
      <w:r>
        <w:rPr>
          <w:rFonts w:cs="Times New Roman"/>
          <w:color w:val="000000"/>
          <w:szCs w:val="24"/>
          <w:lang w:val="en-GB"/>
        </w:rPr>
        <w:t>a</w:t>
      </w:r>
      <w:r w:rsidRPr="004C7A8F">
        <w:rPr>
          <w:rFonts w:cs="Times New Roman"/>
          <w:color w:val="000000"/>
          <w:szCs w:val="24"/>
          <w:lang w:val="en-GB"/>
        </w:rPr>
        <w:t xml:space="preserve"> ili očvršćavanj</w:t>
      </w:r>
      <w:r>
        <w:rPr>
          <w:rFonts w:cs="Times New Roman"/>
          <w:color w:val="000000"/>
          <w:szCs w:val="24"/>
          <w:lang w:val="en-GB"/>
        </w:rPr>
        <w:t>a</w:t>
      </w:r>
      <w:r w:rsidRPr="004C7A8F">
        <w:rPr>
          <w:rFonts w:cs="Times New Roman"/>
          <w:color w:val="000000"/>
          <w:szCs w:val="24"/>
          <w:lang w:val="en-GB"/>
        </w:rPr>
        <w:t>. Na primjer, tekuća smola često zahtijeva polimernu smolu (</w:t>
      </w:r>
      <w:proofErr w:type="gramStart"/>
      <w:r w:rsidRPr="004C7A8F">
        <w:rPr>
          <w:rFonts w:cs="Times New Roman"/>
          <w:color w:val="000000"/>
          <w:szCs w:val="24"/>
          <w:lang w:val="en-GB"/>
        </w:rPr>
        <w:t>na</w:t>
      </w:r>
      <w:proofErr w:type="gramEnd"/>
      <w:r w:rsidRPr="004C7A8F">
        <w:rPr>
          <w:rFonts w:cs="Times New Roman"/>
          <w:color w:val="000000"/>
          <w:szCs w:val="24"/>
          <w:lang w:val="en-GB"/>
        </w:rPr>
        <w:t xml:space="preserve"> primjer, na temelju bisfenola A i epiklorohidrina) i otvrđivač kao što je poliamid. </w:t>
      </w:r>
    </w:p>
    <w:p w:rsidR="00DD70C5" w:rsidRDefault="004C7A8F" w:rsidP="004C7A8F">
      <w:pPr>
        <w:shd w:val="clear" w:color="auto" w:fill="FFFFFF"/>
        <w:spacing w:after="0" w:line="240" w:lineRule="auto"/>
        <w:jc w:val="both"/>
        <w:rPr>
          <w:rFonts w:cs="Times New Roman"/>
          <w:color w:val="000000"/>
          <w:szCs w:val="24"/>
          <w:lang w:val="en-GB"/>
        </w:rPr>
      </w:pPr>
      <w:r w:rsidRPr="004C7A8F">
        <w:rPr>
          <w:rFonts w:cs="Times New Roman"/>
          <w:color w:val="000000"/>
          <w:szCs w:val="24"/>
          <w:lang w:val="en-GB"/>
        </w:rPr>
        <w:t xml:space="preserve">Slično </w:t>
      </w:r>
      <w:r w:rsidR="00DD70C5">
        <w:rPr>
          <w:rFonts w:cs="Times New Roman"/>
          <w:color w:val="000000"/>
          <w:szCs w:val="24"/>
          <w:lang w:val="en-GB"/>
        </w:rPr>
        <w:t xml:space="preserve">kao </w:t>
      </w:r>
      <w:r w:rsidRPr="004C7A8F">
        <w:rPr>
          <w:rFonts w:cs="Times New Roman"/>
          <w:color w:val="000000"/>
          <w:szCs w:val="24"/>
          <w:lang w:val="en-GB"/>
        </w:rPr>
        <w:t>termoplastičn</w:t>
      </w:r>
      <w:r w:rsidR="00DD70C5">
        <w:rPr>
          <w:rFonts w:cs="Times New Roman"/>
          <w:color w:val="000000"/>
          <w:szCs w:val="24"/>
          <w:lang w:val="en-GB"/>
        </w:rPr>
        <w:t>e</w:t>
      </w:r>
      <w:r w:rsidRPr="004C7A8F">
        <w:rPr>
          <w:rFonts w:cs="Times New Roman"/>
          <w:color w:val="000000"/>
          <w:szCs w:val="24"/>
          <w:lang w:val="en-GB"/>
        </w:rPr>
        <w:t xml:space="preserve"> smol</w:t>
      </w:r>
      <w:r w:rsidR="00DD70C5">
        <w:rPr>
          <w:rFonts w:cs="Times New Roman"/>
          <w:color w:val="000000"/>
          <w:szCs w:val="24"/>
          <w:lang w:val="en-GB"/>
        </w:rPr>
        <w:t>e</w:t>
      </w:r>
      <w:r w:rsidRPr="004C7A8F">
        <w:rPr>
          <w:rFonts w:cs="Times New Roman"/>
          <w:color w:val="000000"/>
          <w:szCs w:val="24"/>
          <w:lang w:val="en-GB"/>
        </w:rPr>
        <w:t>, nek</w:t>
      </w:r>
      <w:r w:rsidR="00DD70C5">
        <w:rPr>
          <w:rFonts w:cs="Times New Roman"/>
          <w:color w:val="000000"/>
          <w:szCs w:val="24"/>
          <w:lang w:val="en-GB"/>
        </w:rPr>
        <w:t>e</w:t>
      </w:r>
      <w:r w:rsidRPr="004C7A8F">
        <w:rPr>
          <w:rFonts w:cs="Times New Roman"/>
          <w:color w:val="000000"/>
          <w:szCs w:val="24"/>
          <w:lang w:val="en-GB"/>
        </w:rPr>
        <w:t xml:space="preserve"> </w:t>
      </w:r>
      <w:r w:rsidR="00DD70C5">
        <w:rPr>
          <w:rFonts w:cs="Times New Roman"/>
          <w:color w:val="000000"/>
          <w:szCs w:val="24"/>
          <w:lang w:val="en-GB"/>
        </w:rPr>
        <w:t>mješavine</w:t>
      </w:r>
      <w:r w:rsidRPr="004C7A8F">
        <w:rPr>
          <w:rFonts w:cs="Times New Roman"/>
          <w:color w:val="000000"/>
          <w:szCs w:val="24"/>
          <w:lang w:val="en-GB"/>
        </w:rPr>
        <w:t xml:space="preserve"> smol</w:t>
      </w:r>
      <w:r w:rsidR="00DD70C5">
        <w:rPr>
          <w:rFonts w:cs="Times New Roman"/>
          <w:color w:val="000000"/>
          <w:szCs w:val="24"/>
          <w:lang w:val="en-GB"/>
        </w:rPr>
        <w:t>a</w:t>
      </w:r>
      <w:r w:rsidRPr="004C7A8F">
        <w:rPr>
          <w:rFonts w:cs="Times New Roman"/>
          <w:color w:val="000000"/>
          <w:szCs w:val="24"/>
          <w:lang w:val="en-GB"/>
        </w:rPr>
        <w:t xml:space="preserve"> su komercijalno dostupn</w:t>
      </w:r>
      <w:r w:rsidR="00DD70C5">
        <w:rPr>
          <w:rFonts w:cs="Times New Roman"/>
          <w:color w:val="000000"/>
          <w:szCs w:val="24"/>
          <w:lang w:val="en-GB"/>
        </w:rPr>
        <w:t>e</w:t>
      </w:r>
      <w:r w:rsidRPr="004C7A8F">
        <w:rPr>
          <w:rFonts w:cs="Times New Roman"/>
          <w:color w:val="000000"/>
          <w:szCs w:val="24"/>
          <w:lang w:val="en-GB"/>
        </w:rPr>
        <w:t xml:space="preserve"> kao čvrste granule, kuglice ili pelet</w:t>
      </w:r>
      <w:r w:rsidR="009439FD">
        <w:rPr>
          <w:rFonts w:cs="Times New Roman"/>
          <w:color w:val="000000"/>
          <w:szCs w:val="24"/>
          <w:lang w:val="en-GB"/>
        </w:rPr>
        <w:t>i</w:t>
      </w:r>
      <w:r w:rsidRPr="004C7A8F">
        <w:rPr>
          <w:rFonts w:cs="Times New Roman"/>
          <w:color w:val="000000"/>
          <w:szCs w:val="24"/>
          <w:lang w:val="en-GB"/>
        </w:rPr>
        <w:t xml:space="preserve"> koj</w:t>
      </w:r>
      <w:r w:rsidR="009439FD">
        <w:rPr>
          <w:rFonts w:cs="Times New Roman"/>
          <w:color w:val="000000"/>
          <w:szCs w:val="24"/>
          <w:lang w:val="en-GB"/>
        </w:rPr>
        <w:t>i</w:t>
      </w:r>
      <w:r w:rsidRPr="004C7A8F">
        <w:rPr>
          <w:rFonts w:cs="Times New Roman"/>
          <w:color w:val="000000"/>
          <w:szCs w:val="24"/>
          <w:lang w:val="en-GB"/>
        </w:rPr>
        <w:t xml:space="preserve"> sadrže potrebne dodatke i punila </w:t>
      </w:r>
      <w:r w:rsidR="00DD70C5">
        <w:rPr>
          <w:rFonts w:cs="Times New Roman"/>
          <w:color w:val="000000"/>
          <w:szCs w:val="24"/>
          <w:lang w:val="en-GB"/>
        </w:rPr>
        <w:t>i odmah su spremn</w:t>
      </w:r>
      <w:r w:rsidR="009439FD">
        <w:rPr>
          <w:rFonts w:cs="Times New Roman"/>
          <w:color w:val="000000"/>
          <w:szCs w:val="24"/>
          <w:lang w:val="en-GB"/>
        </w:rPr>
        <w:t>i</w:t>
      </w:r>
      <w:r w:rsidR="00DD70C5">
        <w:rPr>
          <w:rFonts w:cs="Times New Roman"/>
          <w:color w:val="000000"/>
          <w:szCs w:val="24"/>
          <w:lang w:val="en-GB"/>
        </w:rPr>
        <w:t xml:space="preserve"> </w:t>
      </w:r>
      <w:proofErr w:type="gramStart"/>
      <w:r w:rsidR="00DD70C5">
        <w:rPr>
          <w:rFonts w:cs="Times New Roman"/>
          <w:color w:val="000000"/>
          <w:szCs w:val="24"/>
          <w:lang w:val="en-GB"/>
        </w:rPr>
        <w:t xml:space="preserve">za </w:t>
      </w:r>
      <w:r w:rsidRPr="004C7A8F">
        <w:rPr>
          <w:rFonts w:cs="Times New Roman"/>
          <w:color w:val="000000"/>
          <w:szCs w:val="24"/>
          <w:lang w:val="en-GB"/>
        </w:rPr>
        <w:t xml:space="preserve"> primjenu</w:t>
      </w:r>
      <w:proofErr w:type="gramEnd"/>
      <w:r w:rsidRPr="004C7A8F">
        <w:rPr>
          <w:rFonts w:cs="Times New Roman"/>
          <w:color w:val="000000"/>
          <w:szCs w:val="24"/>
          <w:lang w:val="en-GB"/>
        </w:rPr>
        <w:t xml:space="preserve">. </w:t>
      </w:r>
    </w:p>
    <w:p w:rsidR="00813F48" w:rsidRDefault="004C7A8F" w:rsidP="004C7A8F">
      <w:pPr>
        <w:shd w:val="clear" w:color="auto" w:fill="FFFFFF"/>
        <w:spacing w:after="0" w:line="240" w:lineRule="auto"/>
        <w:jc w:val="both"/>
        <w:rPr>
          <w:rFonts w:cs="Times New Roman"/>
          <w:color w:val="000000"/>
          <w:szCs w:val="24"/>
          <w:lang w:val="en-GB"/>
        </w:rPr>
      </w:pPr>
      <w:r w:rsidRPr="004C7A8F">
        <w:rPr>
          <w:rFonts w:cs="Times New Roman"/>
          <w:color w:val="000000"/>
          <w:szCs w:val="24"/>
          <w:lang w:val="en-GB"/>
        </w:rPr>
        <w:t xml:space="preserve">Aditivi kao što su punila, bojila, lubrikanti </w:t>
      </w:r>
      <w:r w:rsidR="00DD70C5">
        <w:rPr>
          <w:rFonts w:cs="Times New Roman"/>
          <w:color w:val="000000"/>
          <w:szCs w:val="24"/>
          <w:lang w:val="en-GB"/>
        </w:rPr>
        <w:t>mogu biti pomiješani u prahu</w:t>
      </w:r>
      <w:r w:rsidRPr="004C7A8F">
        <w:rPr>
          <w:rFonts w:cs="Times New Roman"/>
          <w:color w:val="000000"/>
          <w:szCs w:val="24"/>
          <w:lang w:val="en-GB"/>
        </w:rPr>
        <w:t>. Prah se obrađuj</w:t>
      </w:r>
      <w:r w:rsidR="00DD70C5">
        <w:rPr>
          <w:rFonts w:cs="Times New Roman"/>
          <w:color w:val="000000"/>
          <w:szCs w:val="24"/>
          <w:lang w:val="en-GB"/>
        </w:rPr>
        <w:t>e</w:t>
      </w:r>
      <w:r w:rsidRPr="004C7A8F">
        <w:rPr>
          <w:rFonts w:cs="Times New Roman"/>
          <w:color w:val="000000"/>
          <w:szCs w:val="24"/>
          <w:lang w:val="en-GB"/>
        </w:rPr>
        <w:t xml:space="preserve"> </w:t>
      </w:r>
      <w:proofErr w:type="gramStart"/>
      <w:r w:rsidRPr="004C7A8F">
        <w:rPr>
          <w:rFonts w:cs="Times New Roman"/>
          <w:color w:val="000000"/>
          <w:szCs w:val="24"/>
          <w:lang w:val="en-GB"/>
        </w:rPr>
        <w:t>na</w:t>
      </w:r>
      <w:proofErr w:type="gramEnd"/>
      <w:r w:rsidRPr="004C7A8F">
        <w:rPr>
          <w:rFonts w:cs="Times New Roman"/>
          <w:color w:val="000000"/>
          <w:szCs w:val="24"/>
          <w:lang w:val="en-GB"/>
        </w:rPr>
        <w:t xml:space="preserve"> zagrija</w:t>
      </w:r>
      <w:r w:rsidR="00DD70C5">
        <w:rPr>
          <w:rFonts w:cs="Times New Roman"/>
          <w:color w:val="000000"/>
          <w:szCs w:val="24"/>
          <w:lang w:val="en-GB"/>
        </w:rPr>
        <w:t>nim</w:t>
      </w:r>
      <w:r w:rsidRPr="004C7A8F">
        <w:rPr>
          <w:rFonts w:cs="Times New Roman"/>
          <w:color w:val="000000"/>
          <w:szCs w:val="24"/>
          <w:lang w:val="en-GB"/>
        </w:rPr>
        <w:t xml:space="preserve"> valj</w:t>
      </w:r>
      <w:r w:rsidR="00DD70C5">
        <w:rPr>
          <w:rFonts w:cs="Times New Roman"/>
          <w:color w:val="000000"/>
          <w:szCs w:val="24"/>
          <w:lang w:val="en-GB"/>
        </w:rPr>
        <w:t>cim</w:t>
      </w:r>
      <w:r w:rsidRPr="004C7A8F">
        <w:rPr>
          <w:rFonts w:cs="Times New Roman"/>
          <w:color w:val="000000"/>
          <w:szCs w:val="24"/>
          <w:lang w:val="en-GB"/>
        </w:rPr>
        <w:t xml:space="preserve">a, pri čemu </w:t>
      </w:r>
      <w:r w:rsidR="00DD70C5">
        <w:rPr>
          <w:rFonts w:cs="Times New Roman"/>
          <w:color w:val="000000"/>
          <w:szCs w:val="24"/>
          <w:lang w:val="en-GB"/>
        </w:rPr>
        <w:t>počinje umrežavanje</w:t>
      </w:r>
      <w:r w:rsidRPr="004C7A8F">
        <w:rPr>
          <w:rFonts w:cs="Times New Roman"/>
          <w:color w:val="000000"/>
          <w:szCs w:val="24"/>
          <w:lang w:val="en-GB"/>
        </w:rPr>
        <w:t xml:space="preserve">. Kada je polimer gotovo netopiv u otapalu, </w:t>
      </w:r>
      <w:proofErr w:type="gramStart"/>
      <w:r w:rsidRPr="004C7A8F">
        <w:rPr>
          <w:rFonts w:cs="Times New Roman"/>
          <w:color w:val="000000"/>
          <w:szCs w:val="24"/>
          <w:lang w:val="en-GB"/>
        </w:rPr>
        <w:t>ali</w:t>
      </w:r>
      <w:proofErr w:type="gramEnd"/>
      <w:r w:rsidRPr="004C7A8F">
        <w:rPr>
          <w:rFonts w:cs="Times New Roman"/>
          <w:color w:val="000000"/>
          <w:szCs w:val="24"/>
          <w:lang w:val="en-GB"/>
        </w:rPr>
        <w:t xml:space="preserve"> </w:t>
      </w:r>
      <w:r w:rsidR="00DD70C5">
        <w:rPr>
          <w:rFonts w:cs="Times New Roman"/>
          <w:color w:val="000000"/>
          <w:szCs w:val="24"/>
          <w:lang w:val="en-GB"/>
        </w:rPr>
        <w:t xml:space="preserve">je </w:t>
      </w:r>
      <w:r w:rsidRPr="004C7A8F">
        <w:rPr>
          <w:rFonts w:cs="Times New Roman"/>
          <w:color w:val="000000"/>
          <w:szCs w:val="24"/>
          <w:lang w:val="en-GB"/>
        </w:rPr>
        <w:t>još uvijek top</w:t>
      </w:r>
      <w:r w:rsidR="00DD70C5">
        <w:rPr>
          <w:rFonts w:cs="Times New Roman"/>
          <w:color w:val="000000"/>
          <w:szCs w:val="24"/>
          <w:lang w:val="en-GB"/>
        </w:rPr>
        <w:t>iv</w:t>
      </w:r>
      <w:r w:rsidRPr="004C7A8F">
        <w:rPr>
          <w:rFonts w:cs="Times New Roman"/>
          <w:color w:val="000000"/>
          <w:szCs w:val="24"/>
          <w:lang w:val="en-GB"/>
        </w:rPr>
        <w:t xml:space="preserve"> uz </w:t>
      </w:r>
      <w:r w:rsidR="00DD70C5">
        <w:rPr>
          <w:rFonts w:cs="Times New Roman"/>
          <w:color w:val="000000"/>
          <w:szCs w:val="24"/>
          <w:lang w:val="en-GB"/>
        </w:rPr>
        <w:t>dodavanje topline</w:t>
      </w:r>
      <w:r w:rsidRPr="004C7A8F">
        <w:rPr>
          <w:rFonts w:cs="Times New Roman"/>
          <w:color w:val="000000"/>
          <w:szCs w:val="24"/>
          <w:lang w:val="en-GB"/>
        </w:rPr>
        <w:t xml:space="preserve">, reakcija </w:t>
      </w:r>
      <w:r w:rsidR="00DD70C5">
        <w:rPr>
          <w:rFonts w:cs="Times New Roman"/>
          <w:color w:val="000000"/>
          <w:szCs w:val="24"/>
          <w:lang w:val="en-GB"/>
        </w:rPr>
        <w:t>se</w:t>
      </w:r>
      <w:r w:rsidRPr="004C7A8F">
        <w:rPr>
          <w:rFonts w:cs="Times New Roman"/>
          <w:color w:val="000000"/>
          <w:szCs w:val="24"/>
          <w:lang w:val="en-GB"/>
        </w:rPr>
        <w:t xml:space="preserve"> zaustavlj</w:t>
      </w:r>
      <w:r w:rsidR="00DD70C5">
        <w:rPr>
          <w:rFonts w:cs="Times New Roman"/>
          <w:color w:val="000000"/>
          <w:szCs w:val="24"/>
          <w:lang w:val="en-GB"/>
        </w:rPr>
        <w:t>a</w:t>
      </w:r>
      <w:r w:rsidRPr="004C7A8F">
        <w:rPr>
          <w:rFonts w:cs="Times New Roman"/>
          <w:color w:val="000000"/>
          <w:szCs w:val="24"/>
          <w:lang w:val="en-GB"/>
        </w:rPr>
        <w:t xml:space="preserve"> </w:t>
      </w:r>
      <w:r w:rsidR="00DD70C5">
        <w:rPr>
          <w:rFonts w:cs="Times New Roman"/>
          <w:color w:val="000000"/>
          <w:szCs w:val="24"/>
          <w:lang w:val="en-GB"/>
        </w:rPr>
        <w:t xml:space="preserve">i </w:t>
      </w:r>
      <w:r w:rsidRPr="004C7A8F">
        <w:rPr>
          <w:rFonts w:cs="Times New Roman"/>
          <w:color w:val="000000"/>
          <w:szCs w:val="24"/>
          <w:lang w:val="en-GB"/>
        </w:rPr>
        <w:t xml:space="preserve">dobije </w:t>
      </w:r>
      <w:r w:rsidR="00DD70C5">
        <w:rPr>
          <w:rFonts w:cs="Times New Roman"/>
          <w:color w:val="000000"/>
          <w:szCs w:val="24"/>
          <w:lang w:val="en-GB"/>
        </w:rPr>
        <w:t xml:space="preserve">se </w:t>
      </w:r>
      <w:r w:rsidRPr="004C7A8F">
        <w:rPr>
          <w:rFonts w:cs="Times New Roman"/>
          <w:color w:val="000000"/>
          <w:szCs w:val="24"/>
          <w:lang w:val="en-GB"/>
        </w:rPr>
        <w:t>B-faza smole. B-faza smol</w:t>
      </w:r>
      <w:r w:rsidR="00DD70C5">
        <w:rPr>
          <w:rFonts w:cs="Times New Roman"/>
          <w:color w:val="000000"/>
          <w:szCs w:val="24"/>
          <w:lang w:val="en-GB"/>
        </w:rPr>
        <w:t>e</w:t>
      </w:r>
      <w:r w:rsidRPr="004C7A8F">
        <w:rPr>
          <w:rFonts w:cs="Times New Roman"/>
          <w:color w:val="000000"/>
          <w:szCs w:val="24"/>
          <w:lang w:val="en-GB"/>
        </w:rPr>
        <w:t xml:space="preserve"> se hladi i grubo </w:t>
      </w:r>
      <w:r w:rsidR="00DD70C5">
        <w:rPr>
          <w:rFonts w:cs="Times New Roman"/>
          <w:color w:val="000000"/>
          <w:szCs w:val="24"/>
          <w:lang w:val="en-GB"/>
        </w:rPr>
        <w:t>formira</w:t>
      </w:r>
      <w:r w:rsidRPr="004C7A8F">
        <w:rPr>
          <w:rFonts w:cs="Times New Roman"/>
          <w:color w:val="000000"/>
          <w:szCs w:val="24"/>
          <w:lang w:val="en-GB"/>
        </w:rPr>
        <w:t xml:space="preserve"> u granule </w:t>
      </w:r>
      <w:proofErr w:type="gramStart"/>
      <w:r w:rsidRPr="004C7A8F">
        <w:rPr>
          <w:rFonts w:cs="Times New Roman"/>
          <w:color w:val="000000"/>
          <w:szCs w:val="24"/>
          <w:lang w:val="en-GB"/>
        </w:rPr>
        <w:t>ili</w:t>
      </w:r>
      <w:proofErr w:type="gramEnd"/>
      <w:r w:rsidRPr="004C7A8F">
        <w:rPr>
          <w:rFonts w:cs="Times New Roman"/>
          <w:color w:val="000000"/>
          <w:szCs w:val="24"/>
          <w:lang w:val="en-GB"/>
        </w:rPr>
        <w:t xml:space="preserve"> pelete. Oblikova</w:t>
      </w:r>
      <w:r w:rsidR="00DD70C5">
        <w:rPr>
          <w:rFonts w:cs="Times New Roman"/>
          <w:color w:val="000000"/>
          <w:szCs w:val="24"/>
          <w:lang w:val="en-GB"/>
        </w:rPr>
        <w:t>ni</w:t>
      </w:r>
      <w:r w:rsidRPr="004C7A8F">
        <w:rPr>
          <w:rFonts w:cs="Times New Roman"/>
          <w:color w:val="000000"/>
          <w:szCs w:val="24"/>
          <w:lang w:val="en-GB"/>
        </w:rPr>
        <w:t xml:space="preserve"> </w:t>
      </w:r>
      <w:r w:rsidR="00DD70C5">
        <w:rPr>
          <w:rFonts w:cs="Times New Roman"/>
          <w:color w:val="000000"/>
          <w:szCs w:val="24"/>
          <w:lang w:val="en-GB"/>
        </w:rPr>
        <w:t>proizvod</w:t>
      </w:r>
      <w:r w:rsidRPr="004C7A8F">
        <w:rPr>
          <w:rFonts w:cs="Times New Roman"/>
          <w:color w:val="000000"/>
          <w:szCs w:val="24"/>
          <w:lang w:val="en-GB"/>
        </w:rPr>
        <w:t xml:space="preserve"> </w:t>
      </w:r>
      <w:proofErr w:type="gramStart"/>
      <w:r w:rsidRPr="004C7A8F">
        <w:rPr>
          <w:rFonts w:cs="Times New Roman"/>
          <w:color w:val="000000"/>
          <w:szCs w:val="24"/>
          <w:lang w:val="en-GB"/>
        </w:rPr>
        <w:t>od</w:t>
      </w:r>
      <w:proofErr w:type="gramEnd"/>
      <w:r w:rsidRPr="004C7A8F">
        <w:rPr>
          <w:rFonts w:cs="Times New Roman"/>
          <w:color w:val="000000"/>
          <w:szCs w:val="24"/>
          <w:lang w:val="en-GB"/>
        </w:rPr>
        <w:t xml:space="preserve"> granuliranog B stupnja smole</w:t>
      </w:r>
      <w:r w:rsidR="00813F48">
        <w:rPr>
          <w:rFonts w:cs="Times New Roman"/>
          <w:color w:val="000000"/>
          <w:szCs w:val="24"/>
          <w:lang w:val="en-GB"/>
        </w:rPr>
        <w:t xml:space="preserve"> može se zagrijavati do ukapljivanja</w:t>
      </w:r>
      <w:r w:rsidRPr="004C7A8F">
        <w:rPr>
          <w:rFonts w:cs="Times New Roman"/>
          <w:color w:val="000000"/>
          <w:szCs w:val="24"/>
          <w:lang w:val="en-GB"/>
        </w:rPr>
        <w:t xml:space="preserve"> a zatim </w:t>
      </w:r>
      <w:r w:rsidR="00813F48">
        <w:rPr>
          <w:rFonts w:cs="Times New Roman"/>
          <w:color w:val="000000"/>
          <w:szCs w:val="24"/>
          <w:lang w:val="en-GB"/>
        </w:rPr>
        <w:t>ubrizgati</w:t>
      </w:r>
      <w:r w:rsidRPr="004C7A8F">
        <w:rPr>
          <w:rFonts w:cs="Times New Roman"/>
          <w:color w:val="000000"/>
          <w:szCs w:val="24"/>
          <w:lang w:val="en-GB"/>
        </w:rPr>
        <w:t xml:space="preserve"> u kalup prešanjem (na primjer)</w:t>
      </w:r>
      <w:r w:rsidR="00813F48">
        <w:rPr>
          <w:rFonts w:cs="Times New Roman"/>
          <w:color w:val="000000"/>
          <w:szCs w:val="24"/>
          <w:lang w:val="en-GB"/>
        </w:rPr>
        <w:t xml:space="preserve"> gdje će očvrsnuti</w:t>
      </w:r>
      <w:r w:rsidRPr="004C7A8F">
        <w:rPr>
          <w:rFonts w:cs="Times New Roman"/>
          <w:color w:val="000000"/>
          <w:szCs w:val="24"/>
          <w:lang w:val="en-GB"/>
        </w:rPr>
        <w:t xml:space="preserve">. </w:t>
      </w:r>
    </w:p>
    <w:p w:rsidR="004C7A8F" w:rsidRDefault="004C7A8F" w:rsidP="004C7A8F">
      <w:pPr>
        <w:shd w:val="clear" w:color="auto" w:fill="FFFFFF"/>
        <w:spacing w:after="0" w:line="240" w:lineRule="auto"/>
        <w:jc w:val="both"/>
        <w:rPr>
          <w:rFonts w:cs="Times New Roman"/>
          <w:color w:val="000000"/>
          <w:szCs w:val="24"/>
          <w:lang w:val="en-GB"/>
        </w:rPr>
      </w:pPr>
      <w:r w:rsidRPr="004C7A8F">
        <w:rPr>
          <w:rFonts w:cs="Times New Roman"/>
          <w:color w:val="000000"/>
          <w:szCs w:val="24"/>
          <w:lang w:val="en-GB"/>
        </w:rPr>
        <w:t>Proces</w:t>
      </w:r>
      <w:r w:rsidR="00813F48">
        <w:rPr>
          <w:rFonts w:cs="Times New Roman"/>
          <w:color w:val="000000"/>
          <w:szCs w:val="24"/>
          <w:lang w:val="en-GB"/>
        </w:rPr>
        <w:t>i</w:t>
      </w:r>
      <w:r w:rsidRPr="004C7A8F">
        <w:rPr>
          <w:rFonts w:cs="Times New Roman"/>
          <w:color w:val="000000"/>
          <w:szCs w:val="24"/>
          <w:lang w:val="en-GB"/>
        </w:rPr>
        <w:t xml:space="preserve"> ukapljivanja i </w:t>
      </w:r>
      <w:r w:rsidR="00813F48">
        <w:rPr>
          <w:rFonts w:cs="Times New Roman"/>
          <w:color w:val="000000"/>
          <w:szCs w:val="24"/>
          <w:lang w:val="en-GB"/>
        </w:rPr>
        <w:t>očvršćivanja</w:t>
      </w:r>
      <w:r w:rsidRPr="004C7A8F">
        <w:rPr>
          <w:rFonts w:cs="Times New Roman"/>
          <w:color w:val="000000"/>
          <w:szCs w:val="24"/>
          <w:lang w:val="en-GB"/>
        </w:rPr>
        <w:t xml:space="preserve"> su grafički prikazan</w:t>
      </w:r>
      <w:r w:rsidR="009439FD">
        <w:rPr>
          <w:rFonts w:cs="Times New Roman"/>
          <w:color w:val="000000"/>
          <w:szCs w:val="24"/>
          <w:lang w:val="en-GB"/>
        </w:rPr>
        <w:t xml:space="preserve">i </w:t>
      </w:r>
      <w:proofErr w:type="gramStart"/>
      <w:r w:rsidRPr="004C7A8F">
        <w:rPr>
          <w:rFonts w:cs="Times New Roman"/>
          <w:color w:val="000000"/>
          <w:szCs w:val="24"/>
          <w:lang w:val="en-GB"/>
        </w:rPr>
        <w:t>na</w:t>
      </w:r>
      <w:proofErr w:type="gramEnd"/>
      <w:r w:rsidRPr="004C7A8F">
        <w:rPr>
          <w:rFonts w:cs="Times New Roman"/>
          <w:color w:val="000000"/>
          <w:szCs w:val="24"/>
          <w:lang w:val="en-GB"/>
        </w:rPr>
        <w:t xml:space="preserve"> slici 32a. Isto tako, kada se tekuć</w:t>
      </w:r>
      <w:r w:rsidR="00813F48">
        <w:rPr>
          <w:rFonts w:cs="Times New Roman"/>
          <w:color w:val="000000"/>
          <w:szCs w:val="24"/>
          <w:lang w:val="en-GB"/>
        </w:rPr>
        <w:t>a</w:t>
      </w:r>
      <w:r w:rsidRPr="004C7A8F">
        <w:rPr>
          <w:rFonts w:cs="Times New Roman"/>
          <w:color w:val="000000"/>
          <w:szCs w:val="24"/>
          <w:lang w:val="en-GB"/>
        </w:rPr>
        <w:t xml:space="preserve"> smol</w:t>
      </w:r>
      <w:r w:rsidR="00813F48">
        <w:rPr>
          <w:rFonts w:cs="Times New Roman"/>
          <w:color w:val="000000"/>
          <w:szCs w:val="24"/>
          <w:lang w:val="en-GB"/>
        </w:rPr>
        <w:t>a</w:t>
      </w:r>
      <w:r w:rsidRPr="004C7A8F">
        <w:rPr>
          <w:rFonts w:cs="Times New Roman"/>
          <w:color w:val="000000"/>
          <w:szCs w:val="24"/>
          <w:lang w:val="en-GB"/>
        </w:rPr>
        <w:t xml:space="preserve"> obrađuje </w:t>
      </w:r>
      <w:r w:rsidR="009439FD">
        <w:rPr>
          <w:rFonts w:cs="Times New Roman"/>
          <w:color w:val="000000"/>
          <w:szCs w:val="24"/>
          <w:lang w:val="en-GB"/>
        </w:rPr>
        <w:t xml:space="preserve">u </w:t>
      </w:r>
      <w:r w:rsidR="00813F48" w:rsidRPr="00813F48">
        <w:rPr>
          <w:rFonts w:cs="Times New Roman"/>
          <w:color w:val="000000"/>
          <w:szCs w:val="24"/>
          <w:lang w:val="en-GB"/>
        </w:rPr>
        <w:t>temperatur</w:t>
      </w:r>
      <w:r w:rsidR="00813F48">
        <w:rPr>
          <w:rFonts w:cs="Times New Roman"/>
          <w:color w:val="000000"/>
          <w:szCs w:val="24"/>
          <w:lang w:val="en-GB"/>
        </w:rPr>
        <w:t>no</w:t>
      </w:r>
      <w:r w:rsidR="00813F48" w:rsidRPr="00813F48">
        <w:t xml:space="preserve"> </w:t>
      </w:r>
      <w:r w:rsidR="00813F48" w:rsidRPr="00813F48">
        <w:rPr>
          <w:rFonts w:cs="Times New Roman"/>
          <w:color w:val="000000"/>
          <w:szCs w:val="24"/>
          <w:lang w:val="en-GB"/>
        </w:rPr>
        <w:t>kontroliran</w:t>
      </w:r>
      <w:r w:rsidR="00813F48">
        <w:rPr>
          <w:rFonts w:cs="Times New Roman"/>
          <w:color w:val="000000"/>
          <w:szCs w:val="24"/>
          <w:lang w:val="en-GB"/>
        </w:rPr>
        <w:t>im</w:t>
      </w:r>
      <w:r w:rsidR="00813F48" w:rsidRPr="00813F48">
        <w:rPr>
          <w:rFonts w:cs="Times New Roman"/>
          <w:color w:val="000000"/>
          <w:szCs w:val="24"/>
          <w:lang w:val="en-GB"/>
        </w:rPr>
        <w:t xml:space="preserve"> </w:t>
      </w:r>
      <w:r w:rsidRPr="004C7A8F">
        <w:rPr>
          <w:rFonts w:cs="Times New Roman"/>
          <w:color w:val="000000"/>
          <w:szCs w:val="24"/>
          <w:lang w:val="en-GB"/>
        </w:rPr>
        <w:t xml:space="preserve">uvjetima, viskoznost raste s vremenom, kako je prikazano </w:t>
      </w:r>
      <w:proofErr w:type="gramStart"/>
      <w:r w:rsidRPr="004C7A8F">
        <w:rPr>
          <w:rFonts w:cs="Times New Roman"/>
          <w:color w:val="000000"/>
          <w:szCs w:val="24"/>
          <w:lang w:val="en-GB"/>
        </w:rPr>
        <w:t>na</w:t>
      </w:r>
      <w:proofErr w:type="gramEnd"/>
      <w:r w:rsidRPr="004C7A8F">
        <w:rPr>
          <w:rFonts w:cs="Times New Roman"/>
          <w:color w:val="000000"/>
          <w:szCs w:val="24"/>
          <w:lang w:val="en-GB"/>
        </w:rPr>
        <w:t xml:space="preserve"> slici 32b.</w:t>
      </w:r>
    </w:p>
    <w:p w:rsidR="004C7A8F" w:rsidRDefault="004C7A8F" w:rsidP="00D60264">
      <w:pPr>
        <w:shd w:val="clear" w:color="auto" w:fill="FFFFFF"/>
        <w:spacing w:after="0" w:line="240" w:lineRule="auto"/>
        <w:jc w:val="both"/>
        <w:rPr>
          <w:rFonts w:cs="Times New Roman"/>
          <w:color w:val="000000"/>
          <w:szCs w:val="24"/>
          <w:lang w:val="en-GB"/>
        </w:rPr>
      </w:pPr>
    </w:p>
    <w:p w:rsidR="004C7A8F" w:rsidRDefault="004C7A8F" w:rsidP="00D60264">
      <w:pPr>
        <w:shd w:val="clear" w:color="auto" w:fill="FFFFFF"/>
        <w:spacing w:after="0" w:line="240" w:lineRule="auto"/>
        <w:jc w:val="both"/>
        <w:rPr>
          <w:rFonts w:cs="Times New Roman"/>
          <w:color w:val="000000"/>
          <w:szCs w:val="24"/>
          <w:lang w:val="en-GB"/>
        </w:rPr>
      </w:pPr>
    </w:p>
    <w:p w:rsidR="004C7A8F" w:rsidRDefault="004C7A8F" w:rsidP="00D60264">
      <w:pPr>
        <w:shd w:val="clear" w:color="auto" w:fill="FFFFFF"/>
        <w:spacing w:after="0" w:line="240" w:lineRule="auto"/>
        <w:jc w:val="both"/>
        <w:rPr>
          <w:rFonts w:cs="Times New Roman"/>
          <w:color w:val="000000"/>
          <w:szCs w:val="24"/>
          <w:lang w:val="en-GB"/>
        </w:rPr>
      </w:pPr>
    </w:p>
    <w:p w:rsidR="004C7A8F" w:rsidRDefault="004C7A8F" w:rsidP="00D60264">
      <w:pPr>
        <w:shd w:val="clear" w:color="auto" w:fill="FFFFFF"/>
        <w:spacing w:after="0" w:line="240" w:lineRule="auto"/>
        <w:jc w:val="both"/>
        <w:rPr>
          <w:rFonts w:cs="Times New Roman"/>
          <w:color w:val="000000"/>
          <w:szCs w:val="24"/>
          <w:lang w:val="en-GB"/>
        </w:rPr>
      </w:pPr>
    </w:p>
    <w:p w:rsidR="004C7A8F" w:rsidRDefault="004C7A8F" w:rsidP="00D60264">
      <w:pPr>
        <w:shd w:val="clear" w:color="auto" w:fill="FFFFFF"/>
        <w:spacing w:after="0" w:line="240" w:lineRule="auto"/>
        <w:jc w:val="both"/>
        <w:rPr>
          <w:rFonts w:cs="Times New Roman"/>
          <w:color w:val="000000"/>
          <w:szCs w:val="24"/>
          <w:lang w:val="en-GB"/>
        </w:rPr>
      </w:pPr>
    </w:p>
    <w:p w:rsidR="004C7A8F" w:rsidRDefault="004C7A8F" w:rsidP="00D60264">
      <w:pPr>
        <w:shd w:val="clear" w:color="auto" w:fill="FFFFFF"/>
        <w:spacing w:after="0" w:line="240" w:lineRule="auto"/>
        <w:jc w:val="both"/>
        <w:rPr>
          <w:rFonts w:cs="Times New Roman"/>
          <w:color w:val="000000"/>
          <w:szCs w:val="24"/>
          <w:lang w:val="en-GB"/>
        </w:rPr>
      </w:pPr>
    </w:p>
    <w:p w:rsidR="004C7A8F" w:rsidRDefault="004C7A8F" w:rsidP="00D60264">
      <w:pPr>
        <w:shd w:val="clear" w:color="auto" w:fill="FFFFFF"/>
        <w:spacing w:after="0" w:line="240" w:lineRule="auto"/>
        <w:jc w:val="both"/>
        <w:rPr>
          <w:rFonts w:cs="Times New Roman"/>
          <w:color w:val="000000"/>
          <w:szCs w:val="24"/>
          <w:lang w:val="en-GB"/>
        </w:rPr>
      </w:pPr>
    </w:p>
    <w:p w:rsidR="004C7A8F" w:rsidRDefault="004C7A8F" w:rsidP="00D60264">
      <w:pPr>
        <w:shd w:val="clear" w:color="auto" w:fill="FFFFFF"/>
        <w:spacing w:after="0" w:line="240" w:lineRule="auto"/>
        <w:jc w:val="both"/>
        <w:rPr>
          <w:rFonts w:cs="Times New Roman"/>
          <w:color w:val="000000"/>
          <w:szCs w:val="24"/>
          <w:lang w:val="en-GB"/>
        </w:rPr>
      </w:pPr>
    </w:p>
    <w:p w:rsidR="004C7A8F" w:rsidRDefault="004C7A8F" w:rsidP="00D60264">
      <w:pPr>
        <w:shd w:val="clear" w:color="auto" w:fill="FFFFFF"/>
        <w:spacing w:after="0" w:line="240" w:lineRule="auto"/>
        <w:jc w:val="both"/>
        <w:rPr>
          <w:rFonts w:cs="Times New Roman"/>
          <w:color w:val="000000"/>
          <w:szCs w:val="24"/>
          <w:lang w:val="en-GB"/>
        </w:rPr>
      </w:pPr>
    </w:p>
    <w:p w:rsidR="004C7A8F" w:rsidRDefault="004C7A8F" w:rsidP="00D60264">
      <w:pPr>
        <w:shd w:val="clear" w:color="auto" w:fill="FFFFFF"/>
        <w:spacing w:after="0" w:line="240" w:lineRule="auto"/>
        <w:jc w:val="both"/>
        <w:rPr>
          <w:rFonts w:cs="Times New Roman"/>
          <w:color w:val="000000"/>
          <w:szCs w:val="24"/>
          <w:lang w:val="en-GB"/>
        </w:rPr>
      </w:pPr>
    </w:p>
    <w:p w:rsidR="004C7A8F" w:rsidRDefault="004C7A8F" w:rsidP="00D60264">
      <w:pPr>
        <w:shd w:val="clear" w:color="auto" w:fill="FFFFFF"/>
        <w:spacing w:after="0" w:line="240" w:lineRule="auto"/>
        <w:jc w:val="both"/>
        <w:rPr>
          <w:rFonts w:cs="Times New Roman"/>
          <w:color w:val="000000"/>
          <w:szCs w:val="24"/>
          <w:lang w:val="en-GB"/>
        </w:rPr>
      </w:pPr>
    </w:p>
    <w:p w:rsidR="004C7A8F" w:rsidRDefault="004C7A8F" w:rsidP="00D60264">
      <w:pPr>
        <w:shd w:val="clear" w:color="auto" w:fill="FFFFFF"/>
        <w:spacing w:after="0" w:line="240" w:lineRule="auto"/>
        <w:jc w:val="both"/>
        <w:rPr>
          <w:rFonts w:cs="Times New Roman"/>
          <w:color w:val="000000"/>
          <w:szCs w:val="24"/>
          <w:lang w:val="en-GB"/>
        </w:rPr>
      </w:pPr>
    </w:p>
    <w:p w:rsidR="004C7A8F" w:rsidRDefault="004C7A8F" w:rsidP="00D60264">
      <w:pPr>
        <w:shd w:val="clear" w:color="auto" w:fill="FFFFFF"/>
        <w:spacing w:after="0" w:line="240" w:lineRule="auto"/>
        <w:jc w:val="both"/>
        <w:rPr>
          <w:rFonts w:cs="Times New Roman"/>
          <w:color w:val="000000"/>
          <w:szCs w:val="24"/>
          <w:lang w:val="en-GB"/>
        </w:rPr>
      </w:pPr>
    </w:p>
    <w:p w:rsidR="004C7A8F" w:rsidRDefault="004C7A8F" w:rsidP="00D60264">
      <w:pPr>
        <w:shd w:val="clear" w:color="auto" w:fill="FFFFFF"/>
        <w:spacing w:after="0" w:line="240" w:lineRule="auto"/>
        <w:jc w:val="both"/>
        <w:rPr>
          <w:rFonts w:cs="Times New Roman"/>
          <w:color w:val="000000"/>
          <w:szCs w:val="24"/>
          <w:lang w:val="en-GB"/>
        </w:rPr>
      </w:pPr>
    </w:p>
    <w:p w:rsidR="004C7A8F" w:rsidRDefault="004C7A8F" w:rsidP="00D60264">
      <w:pPr>
        <w:shd w:val="clear" w:color="auto" w:fill="FFFFFF"/>
        <w:spacing w:after="0" w:line="240" w:lineRule="auto"/>
        <w:jc w:val="both"/>
        <w:rPr>
          <w:rFonts w:cs="Times New Roman"/>
          <w:color w:val="000000"/>
          <w:szCs w:val="24"/>
          <w:lang w:val="en-GB"/>
        </w:rPr>
      </w:pPr>
    </w:p>
    <w:p w:rsidR="004C7A8F" w:rsidRDefault="004C7A8F" w:rsidP="00D60264">
      <w:pPr>
        <w:shd w:val="clear" w:color="auto" w:fill="FFFFFF"/>
        <w:spacing w:after="0" w:line="240" w:lineRule="auto"/>
        <w:jc w:val="both"/>
        <w:rPr>
          <w:rFonts w:cs="Times New Roman"/>
          <w:color w:val="000000"/>
          <w:szCs w:val="24"/>
          <w:lang w:val="en-GB"/>
        </w:rPr>
      </w:pPr>
    </w:p>
    <w:p w:rsidR="004C7A8F" w:rsidRDefault="004C7A8F" w:rsidP="00D60264">
      <w:pPr>
        <w:shd w:val="clear" w:color="auto" w:fill="FFFFFF"/>
        <w:spacing w:after="0" w:line="240" w:lineRule="auto"/>
        <w:jc w:val="both"/>
        <w:rPr>
          <w:rFonts w:cs="Times New Roman"/>
          <w:color w:val="000000"/>
          <w:szCs w:val="24"/>
          <w:lang w:val="en-GB"/>
        </w:rPr>
      </w:pPr>
    </w:p>
    <w:p w:rsidR="004C7A8F" w:rsidRDefault="004C7A8F" w:rsidP="00D60264">
      <w:pPr>
        <w:shd w:val="clear" w:color="auto" w:fill="FFFFFF"/>
        <w:spacing w:after="0" w:line="240" w:lineRule="auto"/>
        <w:jc w:val="both"/>
        <w:rPr>
          <w:rFonts w:cs="Times New Roman"/>
          <w:color w:val="000000"/>
          <w:szCs w:val="24"/>
          <w:lang w:val="en-GB"/>
        </w:rPr>
      </w:pPr>
    </w:p>
    <w:p w:rsidR="004C7A8F" w:rsidRPr="00FA0FE2" w:rsidRDefault="004C7A8F" w:rsidP="00D60264">
      <w:pPr>
        <w:shd w:val="clear" w:color="auto" w:fill="FFFFFF"/>
        <w:spacing w:after="0" w:line="240" w:lineRule="auto"/>
        <w:jc w:val="both"/>
        <w:rPr>
          <w:rFonts w:cs="Times New Roman"/>
          <w:szCs w:val="24"/>
          <w:lang w:val="en-GB"/>
        </w:rPr>
      </w:pPr>
    </w:p>
    <w:p w:rsidR="00654F73" w:rsidRPr="00FA0FE2" w:rsidRDefault="007F14ED" w:rsidP="00D60264">
      <w:pPr>
        <w:shd w:val="clear" w:color="auto" w:fill="FFFFFF"/>
        <w:spacing w:after="0" w:line="240" w:lineRule="auto"/>
        <w:jc w:val="both"/>
        <w:rPr>
          <w:rFonts w:cs="Times New Roman"/>
          <w:color w:val="000000"/>
          <w:szCs w:val="24"/>
          <w:lang w:val="en-GB"/>
        </w:rPr>
      </w:pPr>
      <w:r>
        <w:rPr>
          <w:rFonts w:cs="Times New Roman"/>
          <w:noProof/>
          <w:szCs w:val="24"/>
          <w:lang w:val="hr-HR" w:eastAsia="hr-HR"/>
        </w:rPr>
        <w:lastRenderedPageBreak/>
        <mc:AlternateContent>
          <mc:Choice Requires="wps">
            <w:drawing>
              <wp:anchor distT="0" distB="0" distL="114300" distR="114300" simplePos="0" relativeHeight="251681280" behindDoc="0" locked="0" layoutInCell="1" allowOverlap="1" wp14:anchorId="55A146A4" wp14:editId="271FE04A">
                <wp:simplePos x="0" y="0"/>
                <wp:positionH relativeFrom="margin">
                  <wp:posOffset>995045</wp:posOffset>
                </wp:positionH>
                <wp:positionV relativeFrom="paragraph">
                  <wp:posOffset>2442845</wp:posOffset>
                </wp:positionV>
                <wp:extent cx="1901190" cy="209550"/>
                <wp:effectExtent l="0" t="0" r="0" b="0"/>
                <wp:wrapNone/>
                <wp:docPr id="119975" name="Tekstlodziņš 119975"/>
                <wp:cNvGraphicFramePr/>
                <a:graphic xmlns:a="http://schemas.openxmlformats.org/drawingml/2006/main">
                  <a:graphicData uri="http://schemas.microsoft.com/office/word/2010/wordprocessingShape">
                    <wps:wsp>
                      <wps:cNvSpPr txBox="1"/>
                      <wps:spPr>
                        <a:xfrm>
                          <a:off x="0" y="0"/>
                          <a:ext cx="1901190" cy="209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1830D4" w:rsidRDefault="00FF3BDF" w:rsidP="001830D4">
                            <w:pPr>
                              <w:spacing w:after="0" w:line="240" w:lineRule="auto"/>
                              <w:jc w:val="both"/>
                              <w:rPr>
                                <w:sz w:val="18"/>
                                <w:szCs w:val="18"/>
                                <w:lang w:val="lv-LV"/>
                              </w:rPr>
                            </w:pPr>
                            <w:r>
                              <w:rPr>
                                <w:sz w:val="18"/>
                                <w:szCs w:val="18"/>
                                <w:lang w:val="lv-LV"/>
                              </w:rPr>
                              <w:t xml:space="preserve">(b) </w:t>
                            </w:r>
                            <w:r w:rsidRPr="007F14ED">
                              <w:rPr>
                                <w:sz w:val="18"/>
                                <w:szCs w:val="18"/>
                                <w:lang w:val="lv-LV"/>
                              </w:rPr>
                              <w:t xml:space="preserve">Očvršćivanje tekuće smole </w:t>
                            </w:r>
                            <w:r>
                              <w:rPr>
                                <w:sz w:val="18"/>
                                <w:szCs w:val="18"/>
                                <w:lang w:val="lv-LV"/>
                              </w:rPr>
                              <w:t xml:space="preserve"> </w:t>
                            </w:r>
                            <w:r w:rsidRPr="001830D4">
                              <w:rPr>
                                <w:sz w:val="18"/>
                                <w:szCs w:val="18"/>
                                <w:lang w:val="lv-LV"/>
                              </w:rPr>
                              <w:t>controlled temperature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A146A4" id="Tekstlodziņš 119975" o:spid="_x0000_s1162" type="#_x0000_t202" style="position:absolute;left:0;text-align:left;margin-left:78.35pt;margin-top:192.35pt;width:149.7pt;height:16.5pt;z-index:251681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" filled="f" stroked="f" strokeweight=".5pt">
                <v:textbox>
                  <w:txbxContent>
                    <w:p w:rsidR="00FF3BDF" w:rsidRPr="001830D4" w:rsidRDefault="00FF3BDF" w:rsidP="001830D4">
                      <w:pPr>
                        <w:spacing w:after="0" w:line="240" w:lineRule="auto"/>
                        <w:jc w:val="both"/>
                        <w:rPr>
                          <w:sz w:val="18"/>
                          <w:szCs w:val="18"/>
                          <w:lang w:val="lv-LV"/>
                        </w:rPr>
                      </w:pPr>
                      <w:r>
                        <w:rPr>
                          <w:sz w:val="18"/>
                          <w:szCs w:val="18"/>
                          <w:lang w:val="lv-LV"/>
                        </w:rPr>
                        <w:t xml:space="preserve">(b) </w:t>
                      </w:r>
                      <w:r w:rsidRPr="007F14ED">
                        <w:rPr>
                          <w:sz w:val="18"/>
                          <w:szCs w:val="18"/>
                          <w:lang w:val="lv-LV"/>
                        </w:rPr>
                        <w:t xml:space="preserve">Očvršćivanje tekuće smole </w:t>
                      </w:r>
                      <w:r>
                        <w:rPr>
                          <w:sz w:val="18"/>
                          <w:szCs w:val="18"/>
                          <w:lang w:val="lv-LV"/>
                        </w:rPr>
                        <w:t xml:space="preserve"> </w:t>
                      </w:r>
                      <w:r w:rsidRPr="001830D4">
                        <w:rPr>
                          <w:sz w:val="18"/>
                          <w:szCs w:val="18"/>
                          <w:lang w:val="lv-LV"/>
                        </w:rPr>
                        <w:t>controlled temperature</w:t>
                      </w:r>
                    </w:p>
                  </w:txbxContent>
                </v:textbox>
                <w10:wrap anchorx="margin"/>
              </v:shape>
            </w:pict>
          </mc:Fallback>
        </mc:AlternateContent>
      </w:r>
      <w:r>
        <w:rPr>
          <w:rFonts w:cs="Times New Roman"/>
          <w:noProof/>
          <w:szCs w:val="24"/>
          <w:lang w:val="hr-HR" w:eastAsia="hr-HR"/>
        </w:rPr>
        <mc:AlternateContent>
          <mc:Choice Requires="wps">
            <w:drawing>
              <wp:anchor distT="0" distB="0" distL="114300" distR="114300" simplePos="0" relativeHeight="251677184" behindDoc="0" locked="0" layoutInCell="1" allowOverlap="1" wp14:anchorId="5EABFEE6" wp14:editId="075EB914">
                <wp:simplePos x="0" y="0"/>
                <wp:positionH relativeFrom="margin">
                  <wp:posOffset>527685</wp:posOffset>
                </wp:positionH>
                <wp:positionV relativeFrom="paragraph">
                  <wp:posOffset>539115</wp:posOffset>
                </wp:positionV>
                <wp:extent cx="847725" cy="378460"/>
                <wp:effectExtent l="0" t="0" r="0" b="2540"/>
                <wp:wrapNone/>
                <wp:docPr id="119971" name="Tekstlodziņš 119971"/>
                <wp:cNvGraphicFramePr/>
                <a:graphic xmlns:a="http://schemas.openxmlformats.org/drawingml/2006/main">
                  <a:graphicData uri="http://schemas.microsoft.com/office/word/2010/wordprocessingShape">
                    <wps:wsp>
                      <wps:cNvSpPr txBox="1"/>
                      <wps:spPr>
                        <a:xfrm>
                          <a:off x="0" y="0"/>
                          <a:ext cx="847725" cy="378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F14ED" w:rsidRDefault="00FF3BDF" w:rsidP="001830D4">
                            <w:pPr>
                              <w:spacing w:after="0" w:line="240" w:lineRule="auto"/>
                              <w:rPr>
                                <w:sz w:val="18"/>
                                <w:szCs w:val="18"/>
                                <w:lang w:val="hr-HR"/>
                              </w:rPr>
                            </w:pPr>
                            <w:r>
                              <w:rPr>
                                <w:sz w:val="18"/>
                                <w:szCs w:val="18"/>
                                <w:lang w:val="hr-HR"/>
                              </w:rPr>
                              <w:t>Kruta smola (B-faza)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ABFEE6" id="Tekstlodziņš 119971" o:spid="_x0000_s1163" type="#_x0000_t202" style="position:absolute;left:0;text-align:left;margin-left:41.55pt;margin-top:42.45pt;width:66.75pt;height:29.8pt;z-index:251677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" filled="f" stroked="f" strokeweight=".5pt">
                <v:textbox>
                  <w:txbxContent>
                    <w:p w:rsidR="00FF3BDF" w:rsidRPr="007F14ED" w:rsidRDefault="00FF3BDF" w:rsidP="001830D4">
                      <w:pPr>
                        <w:spacing w:after="0" w:line="240" w:lineRule="auto"/>
                        <w:rPr>
                          <w:sz w:val="18"/>
                          <w:szCs w:val="18"/>
                          <w:lang w:val="hr-HR"/>
                        </w:rPr>
                      </w:pPr>
                      <w:r>
                        <w:rPr>
                          <w:sz w:val="18"/>
                          <w:szCs w:val="18"/>
                          <w:lang w:val="hr-HR"/>
                        </w:rPr>
                        <w:t>Kruta smola (B-faza)</w:t>
                      </w:r>
                    </w:p>
                  </w:txbxContent>
                </v:textbox>
                <w10:wrap anchorx="margin"/>
              </v:shape>
            </w:pict>
          </mc:Fallback>
        </mc:AlternateContent>
      </w:r>
      <w:r w:rsidR="001830D4">
        <w:rPr>
          <w:rFonts w:cs="Times New Roman"/>
          <w:noProof/>
          <w:szCs w:val="24"/>
          <w:lang w:val="hr-HR" w:eastAsia="hr-HR"/>
        </w:rPr>
        <mc:AlternateContent>
          <mc:Choice Requires="wps">
            <w:drawing>
              <wp:anchor distT="0" distB="0" distL="114300" distR="114300" simplePos="0" relativeHeight="251683328" behindDoc="0" locked="0" layoutInCell="1" allowOverlap="1" wp14:anchorId="57EEE545" wp14:editId="02DE59F8">
                <wp:simplePos x="0" y="0"/>
                <wp:positionH relativeFrom="margin">
                  <wp:posOffset>819075</wp:posOffset>
                </wp:positionH>
                <wp:positionV relativeFrom="paragraph">
                  <wp:posOffset>1501514</wp:posOffset>
                </wp:positionV>
                <wp:extent cx="340659" cy="227106"/>
                <wp:effectExtent l="0" t="0" r="0" b="1905"/>
                <wp:wrapNone/>
                <wp:docPr id="119977" name="Tekstlodziņš 119977"/>
                <wp:cNvGraphicFramePr/>
                <a:graphic xmlns:a="http://schemas.openxmlformats.org/drawingml/2006/main">
                  <a:graphicData uri="http://schemas.microsoft.com/office/word/2010/wordprocessingShape">
                    <wps:wsp>
                      <wps:cNvSpPr txBox="1"/>
                      <wps:spPr>
                        <a:xfrm>
                          <a:off x="0" y="0"/>
                          <a:ext cx="340659" cy="2271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1830D4" w:rsidRDefault="00FF3BDF" w:rsidP="001830D4">
                            <w:pPr>
                              <w:spacing w:after="0" w:line="240" w:lineRule="auto"/>
                              <w:rPr>
                                <w:sz w:val="18"/>
                                <w:szCs w:val="18"/>
                                <w:lang w:val="lv-LV"/>
                              </w:rPr>
                            </w:pPr>
                            <w:r>
                              <w:rPr>
                                <w:sz w:val="18"/>
                                <w:szCs w:val="18"/>
                                <w:lang w:val="lv-LV"/>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EEE545" id="Tekstlodziņš 119977" o:spid="_x0000_s1164" type="#_x0000_t202" style="position:absolute;left:0;text-align:left;margin-left:64.5pt;margin-top:118.25pt;width:26.8pt;height:17.9pt;z-index:251683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" filled="f" stroked="f" strokeweight=".5pt">
                <v:textbox>
                  <w:txbxContent>
                    <w:p w:rsidR="00FF3BDF" w:rsidRPr="001830D4" w:rsidRDefault="00FF3BDF" w:rsidP="001830D4">
                      <w:pPr>
                        <w:spacing w:after="0" w:line="240" w:lineRule="auto"/>
                        <w:rPr>
                          <w:sz w:val="18"/>
                          <w:szCs w:val="18"/>
                          <w:lang w:val="lv-LV"/>
                        </w:rPr>
                      </w:pPr>
                      <w:r>
                        <w:rPr>
                          <w:sz w:val="18"/>
                          <w:szCs w:val="18"/>
                          <w:lang w:val="lv-LV"/>
                        </w:rPr>
                        <w:t>(b)</w:t>
                      </w:r>
                    </w:p>
                  </w:txbxContent>
                </v:textbox>
                <w10:wrap anchorx="margin"/>
              </v:shape>
            </w:pict>
          </mc:Fallback>
        </mc:AlternateContent>
      </w:r>
      <w:r w:rsidR="001830D4">
        <w:rPr>
          <w:rFonts w:cs="Times New Roman"/>
          <w:noProof/>
          <w:szCs w:val="24"/>
          <w:lang w:val="hr-HR" w:eastAsia="hr-HR"/>
        </w:rPr>
        <mc:AlternateContent>
          <mc:Choice Requires="wps">
            <w:drawing>
              <wp:anchor distT="0" distB="0" distL="114300" distR="114300" simplePos="0" relativeHeight="251682304" behindDoc="0" locked="0" layoutInCell="1" allowOverlap="1" wp14:anchorId="272E20AA" wp14:editId="2FA7DBA0">
                <wp:simplePos x="0" y="0"/>
                <wp:positionH relativeFrom="margin">
                  <wp:posOffset>730586</wp:posOffset>
                </wp:positionH>
                <wp:positionV relativeFrom="paragraph">
                  <wp:posOffset>890606</wp:posOffset>
                </wp:positionV>
                <wp:extent cx="340659" cy="227106"/>
                <wp:effectExtent l="0" t="0" r="0" b="1905"/>
                <wp:wrapNone/>
                <wp:docPr id="119976" name="Tekstlodziņš 119976"/>
                <wp:cNvGraphicFramePr/>
                <a:graphic xmlns:a="http://schemas.openxmlformats.org/drawingml/2006/main">
                  <a:graphicData uri="http://schemas.microsoft.com/office/word/2010/wordprocessingShape">
                    <wps:wsp>
                      <wps:cNvSpPr txBox="1"/>
                      <wps:spPr>
                        <a:xfrm>
                          <a:off x="0" y="0"/>
                          <a:ext cx="340659" cy="2271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1830D4" w:rsidRDefault="00FF3BDF" w:rsidP="001830D4">
                            <w:pPr>
                              <w:spacing w:after="0" w:line="240" w:lineRule="auto"/>
                              <w:rPr>
                                <w:sz w:val="18"/>
                                <w:szCs w:val="18"/>
                                <w:lang w:val="lv-LV"/>
                              </w:rPr>
                            </w:pPr>
                            <w:r>
                              <w:rPr>
                                <w:sz w:val="18"/>
                                <w:szCs w:val="18"/>
                                <w:lang w:val="lv-LV"/>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2E20AA" id="Tekstlodziņš 119976" o:spid="_x0000_s1165" type="#_x0000_t202" style="position:absolute;left:0;text-align:left;margin-left:57.55pt;margin-top:70.15pt;width:26.8pt;height:17.9pt;z-index:251682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" filled="f" stroked="f" strokeweight=".5pt">
                <v:textbox>
                  <w:txbxContent>
                    <w:p w:rsidR="00FF3BDF" w:rsidRPr="001830D4" w:rsidRDefault="00FF3BDF" w:rsidP="001830D4">
                      <w:pPr>
                        <w:spacing w:after="0" w:line="240" w:lineRule="auto"/>
                        <w:rPr>
                          <w:sz w:val="18"/>
                          <w:szCs w:val="18"/>
                          <w:lang w:val="lv-LV"/>
                        </w:rPr>
                      </w:pPr>
                      <w:r>
                        <w:rPr>
                          <w:sz w:val="18"/>
                          <w:szCs w:val="18"/>
                          <w:lang w:val="lv-LV"/>
                        </w:rPr>
                        <w:t>(a)</w:t>
                      </w:r>
                    </w:p>
                  </w:txbxContent>
                </v:textbox>
                <w10:wrap anchorx="margin"/>
              </v:shape>
            </w:pict>
          </mc:Fallback>
        </mc:AlternateContent>
      </w:r>
      <w:r w:rsidR="001830D4">
        <w:rPr>
          <w:rFonts w:cs="Times New Roman"/>
          <w:noProof/>
          <w:szCs w:val="24"/>
          <w:lang w:val="hr-HR" w:eastAsia="hr-HR"/>
        </w:rPr>
        <mc:AlternateContent>
          <mc:Choice Requires="wps">
            <w:drawing>
              <wp:anchor distT="0" distB="0" distL="114300" distR="114300" simplePos="0" relativeHeight="251680256" behindDoc="0" locked="0" layoutInCell="1" allowOverlap="1" wp14:anchorId="4166F2E8" wp14:editId="25817D68">
                <wp:simplePos x="0" y="0"/>
                <wp:positionH relativeFrom="margin">
                  <wp:posOffset>755051</wp:posOffset>
                </wp:positionH>
                <wp:positionV relativeFrom="paragraph">
                  <wp:posOffset>2283311</wp:posOffset>
                </wp:positionV>
                <wp:extent cx="2139577" cy="227106"/>
                <wp:effectExtent l="0" t="0" r="0" b="1905"/>
                <wp:wrapNone/>
                <wp:docPr id="119974" name="Tekstlodziņš 119974"/>
                <wp:cNvGraphicFramePr/>
                <a:graphic xmlns:a="http://schemas.openxmlformats.org/drawingml/2006/main">
                  <a:graphicData uri="http://schemas.microsoft.com/office/word/2010/wordprocessingShape">
                    <wps:wsp>
                      <wps:cNvSpPr txBox="1"/>
                      <wps:spPr>
                        <a:xfrm>
                          <a:off x="0" y="0"/>
                          <a:ext cx="2139577" cy="2271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1830D4" w:rsidRDefault="00FF3BDF" w:rsidP="007F14ED">
                            <w:pPr>
                              <w:pStyle w:val="ListParagraph"/>
                              <w:numPr>
                                <w:ilvl w:val="0"/>
                                <w:numId w:val="27"/>
                              </w:numPr>
                              <w:spacing w:after="0" w:line="240" w:lineRule="auto"/>
                              <w:rPr>
                                <w:sz w:val="18"/>
                                <w:szCs w:val="18"/>
                                <w:lang w:val="lv-LV"/>
                              </w:rPr>
                            </w:pPr>
                            <w:r>
                              <w:rPr>
                                <w:sz w:val="18"/>
                                <w:szCs w:val="18"/>
                                <w:lang w:val="lv-LV"/>
                              </w:rPr>
                              <w:t xml:space="preserve">  </w:t>
                            </w:r>
                            <w:r w:rsidRPr="007F14ED">
                              <w:rPr>
                                <w:sz w:val="18"/>
                                <w:szCs w:val="18"/>
                                <w:lang w:val="lv-LV"/>
                              </w:rPr>
                              <w:t>Sušenje B faze polimera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66F2E8" id="Tekstlodziņš 119974" o:spid="_x0000_s1166" type="#_x0000_t202" style="position:absolute;left:0;text-align:left;margin-left:59.45pt;margin-top:179.8pt;width:168.45pt;height:17.9pt;z-index:251680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" filled="f" stroked="f" strokeweight=".5pt">
                <v:textbox>
                  <w:txbxContent>
                    <w:p w:rsidR="00FF3BDF" w:rsidRPr="001830D4" w:rsidRDefault="00FF3BDF" w:rsidP="007F14ED">
                      <w:pPr>
                        <w:pStyle w:val="ListParagraph"/>
                        <w:numPr>
                          <w:ilvl w:val="0"/>
                          <w:numId w:val="27"/>
                        </w:numPr>
                        <w:spacing w:after="0" w:line="240" w:lineRule="auto"/>
                        <w:rPr>
                          <w:sz w:val="18"/>
                          <w:szCs w:val="18"/>
                          <w:lang w:val="lv-LV"/>
                        </w:rPr>
                      </w:pPr>
                      <w:r>
                        <w:rPr>
                          <w:sz w:val="18"/>
                          <w:szCs w:val="18"/>
                          <w:lang w:val="lv-LV"/>
                        </w:rPr>
                        <w:t xml:space="preserve">  </w:t>
                      </w:r>
                      <w:r w:rsidRPr="007F14ED">
                        <w:rPr>
                          <w:sz w:val="18"/>
                          <w:szCs w:val="18"/>
                          <w:lang w:val="lv-LV"/>
                        </w:rPr>
                        <w:t>Sušenje B faze polimera</w:t>
                      </w:r>
                    </w:p>
                  </w:txbxContent>
                </v:textbox>
                <w10:wrap anchorx="margin"/>
              </v:shape>
            </w:pict>
          </mc:Fallback>
        </mc:AlternateContent>
      </w:r>
      <w:r w:rsidR="001830D4">
        <w:rPr>
          <w:rFonts w:cs="Times New Roman"/>
          <w:noProof/>
          <w:szCs w:val="24"/>
          <w:lang w:val="hr-HR" w:eastAsia="hr-HR"/>
        </w:rPr>
        <mc:AlternateContent>
          <mc:Choice Requires="wps">
            <w:drawing>
              <wp:anchor distT="0" distB="0" distL="114300" distR="114300" simplePos="0" relativeHeight="251679232" behindDoc="0" locked="0" layoutInCell="1" allowOverlap="1" wp14:anchorId="73B4D16D" wp14:editId="7AD329D8">
                <wp:simplePos x="0" y="0"/>
                <wp:positionH relativeFrom="margin">
                  <wp:posOffset>-142818</wp:posOffset>
                </wp:positionH>
                <wp:positionV relativeFrom="paragraph">
                  <wp:posOffset>1152356</wp:posOffset>
                </wp:positionV>
                <wp:extent cx="988881" cy="227106"/>
                <wp:effectExtent l="0" t="0" r="1905" b="0"/>
                <wp:wrapNone/>
                <wp:docPr id="119973" name="Tekstlodziņš 119973"/>
                <wp:cNvGraphicFramePr/>
                <a:graphic xmlns:a="http://schemas.openxmlformats.org/drawingml/2006/main">
                  <a:graphicData uri="http://schemas.microsoft.com/office/word/2010/wordprocessingShape">
                    <wps:wsp>
                      <wps:cNvSpPr txBox="1"/>
                      <wps:spPr>
                        <a:xfrm rot="16200000">
                          <a:off x="0" y="0"/>
                          <a:ext cx="988881" cy="2271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1830D4">
                            <w:pPr>
                              <w:spacing w:after="0" w:line="240" w:lineRule="auto"/>
                              <w:rPr>
                                <w:sz w:val="18"/>
                                <w:szCs w:val="18"/>
                                <w:lang w:val="lv-LV"/>
                              </w:rPr>
                            </w:pPr>
                            <w:r>
                              <w:rPr>
                                <w:sz w:val="18"/>
                                <w:szCs w:val="18"/>
                                <w:lang w:val="lv-LV"/>
                              </w:rPr>
                              <w:t xml:space="preserve">Viskoznost  </w:t>
                            </w:r>
                            <w:r>
                              <w:rPr>
                                <w:rFonts w:cs="Times New Roman"/>
                                <w:sz w:val="18"/>
                                <w:szCs w:val="18"/>
                                <w:lang w:val="lv-LV"/>
                              </w:rPr>
                              <w:t>η</w:t>
                            </w:r>
                            <w:r>
                              <w:rPr>
                                <w:sz w:val="18"/>
                                <w:szCs w:val="18"/>
                                <w:lang w:val="lv-LV"/>
                              </w:rPr>
                              <w:t xml:space="preserve"> (viskoznost)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B4D16D" id="Tekstlodziņš 119973" o:spid="_x0000_s1167" type="#_x0000_t202" style="position:absolute;left:0;text-align:left;margin-left:-11.25pt;margin-top:90.75pt;width:77.85pt;height:17.9pt;rotation:-90;z-index:251679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" filled="f" stroked="f" strokeweight=".5pt">
                <v:textbox>
                  <w:txbxContent>
                    <w:p w:rsidR="00FF3BDF" w:rsidRPr="00770E21" w:rsidRDefault="00FF3BDF" w:rsidP="001830D4">
                      <w:pPr>
                        <w:spacing w:after="0" w:line="240" w:lineRule="auto"/>
                        <w:rPr>
                          <w:sz w:val="18"/>
                          <w:szCs w:val="18"/>
                          <w:lang w:val="lv-LV"/>
                        </w:rPr>
                      </w:pPr>
                      <w:r>
                        <w:rPr>
                          <w:sz w:val="18"/>
                          <w:szCs w:val="18"/>
                          <w:lang w:val="lv-LV"/>
                        </w:rPr>
                        <w:t xml:space="preserve">Viskoznost  </w:t>
                      </w:r>
                      <w:r>
                        <w:rPr>
                          <w:rFonts w:cs="Times New Roman"/>
                          <w:sz w:val="18"/>
                          <w:szCs w:val="18"/>
                          <w:lang w:val="lv-LV"/>
                        </w:rPr>
                        <w:t>η</w:t>
                      </w:r>
                      <w:r>
                        <w:rPr>
                          <w:sz w:val="18"/>
                          <w:szCs w:val="18"/>
                          <w:lang w:val="lv-LV"/>
                        </w:rPr>
                        <w:t xml:space="preserve"> (viskoznost) </w:t>
                      </w:r>
                    </w:p>
                  </w:txbxContent>
                </v:textbox>
                <w10:wrap anchorx="margin"/>
              </v:shape>
            </w:pict>
          </mc:Fallback>
        </mc:AlternateContent>
      </w:r>
      <w:r w:rsidR="001830D4">
        <w:rPr>
          <w:rFonts w:cs="Times New Roman"/>
          <w:noProof/>
          <w:szCs w:val="24"/>
          <w:lang w:val="hr-HR" w:eastAsia="hr-HR"/>
        </w:rPr>
        <mc:AlternateContent>
          <mc:Choice Requires="wps">
            <w:drawing>
              <wp:anchor distT="0" distB="0" distL="114300" distR="114300" simplePos="0" relativeHeight="251678208" behindDoc="0" locked="0" layoutInCell="1" allowOverlap="1" wp14:anchorId="11F94F5D" wp14:editId="24665B0F">
                <wp:simplePos x="0" y="0"/>
                <wp:positionH relativeFrom="margin">
                  <wp:posOffset>1161415</wp:posOffset>
                </wp:positionH>
                <wp:positionV relativeFrom="paragraph">
                  <wp:posOffset>2062181</wp:posOffset>
                </wp:positionV>
                <wp:extent cx="776942" cy="227106"/>
                <wp:effectExtent l="0" t="0" r="0" b="1905"/>
                <wp:wrapNone/>
                <wp:docPr id="119972" name="Tekstlodziņš 119972"/>
                <wp:cNvGraphicFramePr/>
                <a:graphic xmlns:a="http://schemas.openxmlformats.org/drawingml/2006/main">
                  <a:graphicData uri="http://schemas.microsoft.com/office/word/2010/wordprocessingShape">
                    <wps:wsp>
                      <wps:cNvSpPr txBox="1"/>
                      <wps:spPr>
                        <a:xfrm>
                          <a:off x="0" y="0"/>
                          <a:ext cx="776942" cy="2271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1830D4">
                            <w:pPr>
                              <w:spacing w:after="0" w:line="240" w:lineRule="auto"/>
                              <w:rPr>
                                <w:sz w:val="18"/>
                                <w:szCs w:val="18"/>
                                <w:lang w:val="lv-LV"/>
                              </w:rPr>
                            </w:pPr>
                            <w:r>
                              <w:rPr>
                                <w:sz w:val="18"/>
                                <w:szCs w:val="18"/>
                                <w:lang w:val="lv-LV"/>
                              </w:rPr>
                              <w:t xml:space="preserve">Temperatura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F94F5D" id="Tekstlodziņš 119972" o:spid="_x0000_s1168" type="#_x0000_t202" style="position:absolute;left:0;text-align:left;margin-left:91.45pt;margin-top:162.4pt;width:61.2pt;height:17.9pt;z-index:251678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" filled="f" stroked="f" strokeweight=".5pt">
                <v:textbox>
                  <w:txbxContent>
                    <w:p w:rsidR="00FF3BDF" w:rsidRPr="00770E21" w:rsidRDefault="00FF3BDF" w:rsidP="001830D4">
                      <w:pPr>
                        <w:spacing w:after="0" w:line="240" w:lineRule="auto"/>
                        <w:rPr>
                          <w:sz w:val="18"/>
                          <w:szCs w:val="18"/>
                          <w:lang w:val="lv-LV"/>
                        </w:rPr>
                      </w:pPr>
                      <w:r>
                        <w:rPr>
                          <w:sz w:val="18"/>
                          <w:szCs w:val="18"/>
                          <w:lang w:val="lv-LV"/>
                        </w:rPr>
                        <w:t xml:space="preserve">Temperatura </w:t>
                      </w:r>
                    </w:p>
                  </w:txbxContent>
                </v:textbox>
                <w10:wrap anchorx="margin"/>
              </v:shape>
            </w:pict>
          </mc:Fallback>
        </mc:AlternateContent>
      </w:r>
      <w:r w:rsidR="001830D4">
        <w:rPr>
          <w:rFonts w:cs="Times New Roman"/>
          <w:noProof/>
          <w:szCs w:val="24"/>
          <w:lang w:val="hr-HR" w:eastAsia="hr-HR"/>
        </w:rPr>
        <mc:AlternateContent>
          <mc:Choice Requires="wps">
            <w:drawing>
              <wp:anchor distT="0" distB="0" distL="114300" distR="114300" simplePos="0" relativeHeight="251676160" behindDoc="0" locked="0" layoutInCell="1" allowOverlap="1" wp14:anchorId="07778FCD" wp14:editId="10D4568F">
                <wp:simplePos x="0" y="0"/>
                <wp:positionH relativeFrom="margin">
                  <wp:posOffset>1651112</wp:posOffset>
                </wp:positionH>
                <wp:positionV relativeFrom="paragraph">
                  <wp:posOffset>59541</wp:posOffset>
                </wp:positionV>
                <wp:extent cx="776941" cy="478118"/>
                <wp:effectExtent l="0" t="0" r="0" b="0"/>
                <wp:wrapNone/>
                <wp:docPr id="119969" name="Tekstlodziņš 119969"/>
                <wp:cNvGraphicFramePr/>
                <a:graphic xmlns:a="http://schemas.openxmlformats.org/drawingml/2006/main">
                  <a:graphicData uri="http://schemas.microsoft.com/office/word/2010/wordprocessingShape">
                    <wps:wsp>
                      <wps:cNvSpPr txBox="1"/>
                      <wps:spPr>
                        <a:xfrm>
                          <a:off x="0" y="0"/>
                          <a:ext cx="776941" cy="47811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F14ED" w:rsidRDefault="00FF3BDF" w:rsidP="001830D4">
                            <w:pPr>
                              <w:spacing w:after="0" w:line="240" w:lineRule="auto"/>
                              <w:rPr>
                                <w:sz w:val="18"/>
                                <w:szCs w:val="18"/>
                                <w:lang w:val="hr-HR"/>
                              </w:rPr>
                            </w:pPr>
                            <w:r>
                              <w:rPr>
                                <w:sz w:val="18"/>
                                <w:szCs w:val="18"/>
                                <w:lang w:val="hr-HR"/>
                              </w:rPr>
                              <w:t>Umreženi polimer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778FCD" id="Tekstlodziņš 119969" o:spid="_x0000_s1169" type="#_x0000_t202" style="position:absolute;left:0;text-align:left;margin-left:130pt;margin-top:4.7pt;width:61.2pt;height:37.65pt;z-index:251676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" filled="f" stroked="f" strokeweight=".5pt">
                <v:textbox>
                  <w:txbxContent>
                    <w:p w:rsidR="00FF3BDF" w:rsidRPr="007F14ED" w:rsidRDefault="00FF3BDF" w:rsidP="001830D4">
                      <w:pPr>
                        <w:spacing w:after="0" w:line="240" w:lineRule="auto"/>
                        <w:rPr>
                          <w:sz w:val="18"/>
                          <w:szCs w:val="18"/>
                          <w:lang w:val="hr-HR"/>
                        </w:rPr>
                      </w:pPr>
                      <w:r>
                        <w:rPr>
                          <w:sz w:val="18"/>
                          <w:szCs w:val="18"/>
                          <w:lang w:val="hr-HR"/>
                        </w:rPr>
                        <w:t>Umreženi polimer</w:t>
                      </w:r>
                    </w:p>
                  </w:txbxContent>
                </v:textbox>
                <w10:wrap anchorx="margin"/>
              </v:shape>
            </w:pict>
          </mc:Fallback>
        </mc:AlternateContent>
      </w:r>
      <w:r w:rsidR="001830D4">
        <w:rPr>
          <w:rFonts w:cs="Times New Roman"/>
          <w:noProof/>
          <w:szCs w:val="24"/>
          <w:lang w:val="hr-HR" w:eastAsia="hr-HR"/>
        </w:rPr>
        <mc:AlternateContent>
          <mc:Choice Requires="wps">
            <w:drawing>
              <wp:anchor distT="0" distB="0" distL="114300" distR="114300" simplePos="0" relativeHeight="251673088" behindDoc="0" locked="0" layoutInCell="1" allowOverlap="1" wp14:anchorId="3D09706F" wp14:editId="2E2B2CEA">
                <wp:simplePos x="0" y="0"/>
                <wp:positionH relativeFrom="margin">
                  <wp:posOffset>2120788</wp:posOffset>
                </wp:positionH>
                <wp:positionV relativeFrom="paragraph">
                  <wp:posOffset>1543088</wp:posOffset>
                </wp:positionV>
                <wp:extent cx="1099670" cy="370541"/>
                <wp:effectExtent l="0" t="0" r="0" b="0"/>
                <wp:wrapNone/>
                <wp:docPr id="119968" name="Tekstlodziņš 119968"/>
                <wp:cNvGraphicFramePr/>
                <a:graphic xmlns:a="http://schemas.openxmlformats.org/drawingml/2006/main">
                  <a:graphicData uri="http://schemas.microsoft.com/office/word/2010/wordprocessingShape">
                    <wps:wsp>
                      <wps:cNvSpPr txBox="1"/>
                      <wps:spPr>
                        <a:xfrm>
                          <a:off x="0" y="0"/>
                          <a:ext cx="1099670" cy="37054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F14ED" w:rsidRDefault="00FF3BDF" w:rsidP="001830D4">
                            <w:pPr>
                              <w:spacing w:after="0" w:line="240" w:lineRule="auto"/>
                              <w:jc w:val="center"/>
                              <w:rPr>
                                <w:sz w:val="18"/>
                                <w:szCs w:val="18"/>
                                <w:lang w:val="hr-HR"/>
                              </w:rPr>
                            </w:pPr>
                            <w:r>
                              <w:rPr>
                                <w:sz w:val="18"/>
                                <w:szCs w:val="18"/>
                                <w:lang w:val="hr-HR"/>
                              </w:rPr>
                              <w:t>Povećanje viskoznosti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09706F" id="Tekstlodziņš 119968" o:spid="_x0000_s1170" type="#_x0000_t202" style="position:absolute;left:0;text-align:left;margin-left:167pt;margin-top:121.5pt;width:86.6pt;height:29.2pt;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" filled="f" stroked="f" strokeweight=".5pt">
                <v:textbox>
                  <w:txbxContent>
                    <w:p w:rsidR="00FF3BDF" w:rsidRPr="007F14ED" w:rsidRDefault="00FF3BDF" w:rsidP="001830D4">
                      <w:pPr>
                        <w:spacing w:after="0" w:line="240" w:lineRule="auto"/>
                        <w:jc w:val="center"/>
                        <w:rPr>
                          <w:sz w:val="18"/>
                          <w:szCs w:val="18"/>
                          <w:lang w:val="hr-HR"/>
                        </w:rPr>
                      </w:pPr>
                      <w:r>
                        <w:rPr>
                          <w:sz w:val="18"/>
                          <w:szCs w:val="18"/>
                          <w:lang w:val="hr-HR"/>
                        </w:rPr>
                        <w:t>Povećanje viskoznosti</w:t>
                      </w:r>
                    </w:p>
                  </w:txbxContent>
                </v:textbox>
                <w10:wrap anchorx="margin"/>
              </v:shape>
            </w:pict>
          </mc:Fallback>
        </mc:AlternateContent>
      </w:r>
      <w:r w:rsidR="001830D4">
        <w:rPr>
          <w:rFonts w:cs="Times New Roman"/>
          <w:noProof/>
          <w:szCs w:val="24"/>
          <w:lang w:val="hr-HR" w:eastAsia="hr-HR"/>
        </w:rPr>
        <mc:AlternateContent>
          <mc:Choice Requires="wps">
            <w:drawing>
              <wp:anchor distT="0" distB="0" distL="114300" distR="114300" simplePos="0" relativeHeight="251671040" behindDoc="0" locked="0" layoutInCell="1" allowOverlap="1" wp14:anchorId="4966D7A3" wp14:editId="096B5EC3">
                <wp:simplePos x="0" y="0"/>
                <wp:positionH relativeFrom="margin">
                  <wp:posOffset>1075429</wp:posOffset>
                </wp:positionH>
                <wp:positionV relativeFrom="paragraph">
                  <wp:posOffset>1040839</wp:posOffset>
                </wp:positionV>
                <wp:extent cx="1099670" cy="370541"/>
                <wp:effectExtent l="0" t="0" r="0" b="0"/>
                <wp:wrapNone/>
                <wp:docPr id="119967" name="Tekstlodziņš 119967"/>
                <wp:cNvGraphicFramePr/>
                <a:graphic xmlns:a="http://schemas.openxmlformats.org/drawingml/2006/main">
                  <a:graphicData uri="http://schemas.microsoft.com/office/word/2010/wordprocessingShape">
                    <wps:wsp>
                      <wps:cNvSpPr txBox="1"/>
                      <wps:spPr>
                        <a:xfrm>
                          <a:off x="0" y="0"/>
                          <a:ext cx="1099670" cy="37054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F14ED" w:rsidRDefault="00FF3BDF" w:rsidP="001830D4">
                            <w:pPr>
                              <w:spacing w:after="0" w:line="240" w:lineRule="auto"/>
                              <w:jc w:val="center"/>
                              <w:rPr>
                                <w:sz w:val="18"/>
                                <w:szCs w:val="18"/>
                                <w:lang w:val="hr-HR"/>
                              </w:rPr>
                            </w:pPr>
                            <w:r>
                              <w:rPr>
                                <w:sz w:val="18"/>
                                <w:szCs w:val="18"/>
                                <w:lang w:val="hr-HR"/>
                              </w:rPr>
                              <w:t>Omekšana smola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66D7A3" id="Tekstlodziņš 119967" o:spid="_x0000_s1171" type="#_x0000_t202" style="position:absolute;left:0;text-align:left;margin-left:84.7pt;margin-top:81.95pt;width:86.6pt;height:29.2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" filled="f" stroked="f" strokeweight=".5pt">
                <v:textbox>
                  <w:txbxContent>
                    <w:p w:rsidR="00FF3BDF" w:rsidRPr="007F14ED" w:rsidRDefault="00FF3BDF" w:rsidP="001830D4">
                      <w:pPr>
                        <w:spacing w:after="0" w:line="240" w:lineRule="auto"/>
                        <w:jc w:val="center"/>
                        <w:rPr>
                          <w:sz w:val="18"/>
                          <w:szCs w:val="18"/>
                          <w:lang w:val="hr-HR"/>
                        </w:rPr>
                      </w:pPr>
                      <w:r>
                        <w:rPr>
                          <w:sz w:val="18"/>
                          <w:szCs w:val="18"/>
                          <w:lang w:val="hr-HR"/>
                        </w:rPr>
                        <w:t>Omekšana smola</w:t>
                      </w:r>
                    </w:p>
                  </w:txbxContent>
                </v:textbox>
                <w10:wrap anchorx="margin"/>
              </v:shape>
            </w:pict>
          </mc:Fallback>
        </mc:AlternateContent>
      </w:r>
      <w:r w:rsidR="00CE448C">
        <w:rPr>
          <w:rFonts w:cs="Times New Roman"/>
          <w:noProof/>
          <w:color w:val="000000"/>
          <w:szCs w:val="24"/>
          <w:lang w:val="hr-HR" w:eastAsia="hr-HR"/>
        </w:rPr>
        <w:drawing>
          <wp:inline distT="0" distB="0" distL="0" distR="0" wp14:anchorId="771F0A72" wp14:editId="7CE0ACAC">
            <wp:extent cx="2852928" cy="2828544"/>
            <wp:effectExtent l="0" t="0" r="5080" b="0"/>
            <wp:docPr id="62" name="Attēls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fig9.10_tuks.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852928" cy="2828544"/>
                    </a:xfrm>
                    <a:prstGeom prst="rect">
                      <a:avLst/>
                    </a:prstGeom>
                  </pic:spPr>
                </pic:pic>
              </a:graphicData>
            </a:graphic>
          </wp:inline>
        </w:drawing>
      </w:r>
    </w:p>
    <w:p w:rsidR="00654F73" w:rsidRPr="00FA0FE2" w:rsidRDefault="001B3715" w:rsidP="00B94004">
      <w:pPr>
        <w:pStyle w:val="Caption"/>
        <w:rPr>
          <w:rFonts w:cs="Times New Roman"/>
          <w:color w:val="000000"/>
          <w:szCs w:val="24"/>
          <w:lang w:val="en-GB"/>
        </w:rPr>
      </w:pPr>
      <w:bookmarkStart w:id="41" w:name="_Toc467968341"/>
      <w:r>
        <w:t>Slika</w:t>
      </w:r>
      <w:r w:rsidR="00B94004">
        <w:t xml:space="preserve"> </w:t>
      </w:r>
      <w:fldSimple w:instr=" SEQ Figure \* ARABIC ">
        <w:r w:rsidR="00B56B94">
          <w:rPr>
            <w:noProof/>
          </w:rPr>
          <w:t>32</w:t>
        </w:r>
      </w:fldSimple>
      <w:r w:rsidR="00654F73" w:rsidRPr="00FA0FE2">
        <w:rPr>
          <w:rFonts w:cs="Times New Roman"/>
          <w:color w:val="000000"/>
          <w:szCs w:val="24"/>
          <w:lang w:val="en-GB"/>
        </w:rPr>
        <w:t xml:space="preserve">. </w:t>
      </w:r>
      <w:r w:rsidRPr="001B3715">
        <w:rPr>
          <w:rFonts w:cs="Times New Roman"/>
          <w:color w:val="000000"/>
          <w:szCs w:val="24"/>
          <w:lang w:val="en-GB"/>
        </w:rPr>
        <w:t>Utjecaj vremena i temperature na sušenj</w:t>
      </w:r>
      <w:r>
        <w:rPr>
          <w:rFonts w:cs="Times New Roman"/>
          <w:color w:val="000000"/>
          <w:szCs w:val="24"/>
          <w:lang w:val="en-GB"/>
        </w:rPr>
        <w:t>e</w:t>
      </w:r>
      <w:r w:rsidRPr="001B3715">
        <w:rPr>
          <w:rFonts w:cs="Times New Roman"/>
          <w:color w:val="000000"/>
          <w:szCs w:val="24"/>
          <w:lang w:val="en-GB"/>
        </w:rPr>
        <w:t xml:space="preserve"> duromernih smola</w:t>
      </w:r>
      <w:proofErr w:type="gramStart"/>
      <w:r w:rsidRPr="001B3715">
        <w:rPr>
          <w:rFonts w:cs="Times New Roman"/>
          <w:color w:val="000000"/>
          <w:szCs w:val="24"/>
          <w:lang w:val="en-GB"/>
        </w:rPr>
        <w:t>.</w:t>
      </w:r>
      <w:r w:rsidR="00654F73" w:rsidRPr="00FA0FE2">
        <w:rPr>
          <w:rFonts w:cs="Times New Roman"/>
          <w:color w:val="000000"/>
          <w:szCs w:val="24"/>
          <w:lang w:val="en-GB"/>
        </w:rPr>
        <w:t>.</w:t>
      </w:r>
      <w:proofErr w:type="gramEnd"/>
      <w:r w:rsidR="000465F8">
        <w:rPr>
          <w:rFonts w:cs="Times New Roman"/>
          <w:color w:val="000000"/>
          <w:szCs w:val="24"/>
          <w:lang w:val="en-GB"/>
        </w:rPr>
        <w:t xml:space="preserve"> [1]</w:t>
      </w:r>
      <w:bookmarkEnd w:id="41"/>
    </w:p>
    <w:p w:rsidR="001B3715" w:rsidRDefault="001B3715" w:rsidP="00D60264">
      <w:pPr>
        <w:shd w:val="clear" w:color="auto" w:fill="FFFFFF"/>
        <w:spacing w:after="0" w:line="240" w:lineRule="auto"/>
        <w:jc w:val="both"/>
        <w:rPr>
          <w:rFonts w:cs="Times New Roman"/>
          <w:color w:val="000000"/>
          <w:szCs w:val="24"/>
          <w:lang w:val="en-GB"/>
        </w:rPr>
      </w:pPr>
    </w:p>
    <w:p w:rsidR="001B3715" w:rsidRDefault="009100C3" w:rsidP="00D60264">
      <w:pPr>
        <w:shd w:val="clear" w:color="auto" w:fill="FFFFFF"/>
        <w:spacing w:after="0" w:line="240" w:lineRule="auto"/>
        <w:jc w:val="both"/>
        <w:rPr>
          <w:rFonts w:cs="Times New Roman"/>
          <w:color w:val="000000"/>
          <w:szCs w:val="24"/>
          <w:lang w:val="en-GB"/>
        </w:rPr>
      </w:pPr>
      <w:r w:rsidRPr="009100C3">
        <w:rPr>
          <w:rFonts w:cs="Times New Roman"/>
          <w:color w:val="000000"/>
          <w:szCs w:val="24"/>
          <w:lang w:val="en-GB"/>
        </w:rPr>
        <w:t>Jednom formirani duromeri, ne mo</w:t>
      </w:r>
      <w:r>
        <w:rPr>
          <w:rFonts w:cs="Times New Roman"/>
          <w:color w:val="000000"/>
          <w:szCs w:val="24"/>
          <w:lang w:val="en-GB"/>
        </w:rPr>
        <w:t>gu</w:t>
      </w:r>
      <w:r w:rsidRPr="009100C3">
        <w:rPr>
          <w:rFonts w:cs="Times New Roman"/>
          <w:color w:val="000000"/>
          <w:szCs w:val="24"/>
          <w:lang w:val="en-GB"/>
        </w:rPr>
        <w:t xml:space="preserve"> </w:t>
      </w:r>
      <w:r>
        <w:rPr>
          <w:rFonts w:cs="Times New Roman"/>
          <w:color w:val="000000"/>
          <w:szCs w:val="24"/>
          <w:lang w:val="en-GB"/>
        </w:rPr>
        <w:t>se ponovno pretaliti</w:t>
      </w:r>
      <w:r w:rsidRPr="009100C3">
        <w:rPr>
          <w:rFonts w:cs="Times New Roman"/>
          <w:color w:val="000000"/>
          <w:szCs w:val="24"/>
          <w:lang w:val="en-GB"/>
        </w:rPr>
        <w:t xml:space="preserve">. Zbog toga </w:t>
      </w:r>
      <w:r>
        <w:rPr>
          <w:rFonts w:cs="Times New Roman"/>
          <w:color w:val="000000"/>
          <w:szCs w:val="24"/>
          <w:lang w:val="en-GB"/>
        </w:rPr>
        <w:t>je čišćenje kalupa nakon njihove obrade vrlo teško.</w:t>
      </w:r>
      <w:r w:rsidRPr="009100C3">
        <w:rPr>
          <w:rFonts w:cs="Times New Roman"/>
          <w:color w:val="000000"/>
          <w:szCs w:val="24"/>
          <w:lang w:val="en-GB"/>
        </w:rPr>
        <w:t xml:space="preserve"> Injekcij</w:t>
      </w:r>
      <w:r>
        <w:rPr>
          <w:rFonts w:cs="Times New Roman"/>
          <w:color w:val="000000"/>
          <w:szCs w:val="24"/>
          <w:lang w:val="en-GB"/>
        </w:rPr>
        <w:t>sko</w:t>
      </w:r>
      <w:r w:rsidRPr="009100C3">
        <w:rPr>
          <w:rFonts w:cs="Times New Roman"/>
          <w:color w:val="000000"/>
          <w:szCs w:val="24"/>
          <w:lang w:val="en-GB"/>
        </w:rPr>
        <w:t xml:space="preserve"> brizganje i ekstrudiranje</w:t>
      </w:r>
      <w:r>
        <w:rPr>
          <w:rFonts w:cs="Times New Roman"/>
          <w:color w:val="000000"/>
          <w:szCs w:val="24"/>
          <w:lang w:val="en-GB"/>
        </w:rPr>
        <w:t xml:space="preserve"> su procesi koji su </w:t>
      </w:r>
      <w:proofErr w:type="gramStart"/>
      <w:r>
        <w:rPr>
          <w:rFonts w:cs="Times New Roman"/>
          <w:color w:val="000000"/>
          <w:szCs w:val="24"/>
          <w:lang w:val="en-GB"/>
        </w:rPr>
        <w:t xml:space="preserve">primjenjivi </w:t>
      </w:r>
      <w:r w:rsidRPr="009100C3">
        <w:rPr>
          <w:rFonts w:cs="Times New Roman"/>
          <w:color w:val="000000"/>
          <w:szCs w:val="24"/>
          <w:lang w:val="en-GB"/>
        </w:rPr>
        <w:t xml:space="preserve"> </w:t>
      </w:r>
      <w:r>
        <w:rPr>
          <w:rFonts w:cs="Times New Roman"/>
          <w:color w:val="000000"/>
          <w:szCs w:val="24"/>
          <w:lang w:val="en-GB"/>
        </w:rPr>
        <w:t>i</w:t>
      </w:r>
      <w:proofErr w:type="gramEnd"/>
      <w:r w:rsidRPr="009100C3">
        <w:rPr>
          <w:rFonts w:cs="Times New Roman"/>
          <w:color w:val="000000"/>
          <w:szCs w:val="24"/>
          <w:lang w:val="en-GB"/>
        </w:rPr>
        <w:t xml:space="preserve"> na duromerima, ali postupak je kompliciran. Dakle, duromeri</w:t>
      </w:r>
      <w:r>
        <w:rPr>
          <w:rFonts w:cs="Times New Roman"/>
          <w:color w:val="000000"/>
          <w:szCs w:val="24"/>
          <w:lang w:val="en-GB"/>
        </w:rPr>
        <w:t xml:space="preserve"> se mogu</w:t>
      </w:r>
      <w:r w:rsidRPr="009100C3">
        <w:rPr>
          <w:rFonts w:cs="Times New Roman"/>
          <w:color w:val="000000"/>
          <w:szCs w:val="24"/>
          <w:lang w:val="en-GB"/>
        </w:rPr>
        <w:t xml:space="preserve"> </w:t>
      </w:r>
      <w:r>
        <w:rPr>
          <w:rFonts w:cs="Times New Roman"/>
          <w:color w:val="000000"/>
          <w:szCs w:val="24"/>
          <w:lang w:val="en-GB"/>
        </w:rPr>
        <w:t>prerađivati</w:t>
      </w:r>
      <w:r w:rsidRPr="009100C3">
        <w:rPr>
          <w:rFonts w:cs="Times New Roman"/>
          <w:color w:val="000000"/>
          <w:szCs w:val="24"/>
          <w:lang w:val="en-GB"/>
        </w:rPr>
        <w:t xml:space="preserve"> procesi</w:t>
      </w:r>
      <w:r>
        <w:rPr>
          <w:rFonts w:cs="Times New Roman"/>
          <w:color w:val="000000"/>
          <w:szCs w:val="24"/>
          <w:lang w:val="en-GB"/>
        </w:rPr>
        <w:t>ma koji se koriste za preradu termoplasti</w:t>
      </w:r>
      <w:r w:rsidRPr="009100C3">
        <w:rPr>
          <w:rFonts w:cs="Times New Roman"/>
          <w:color w:val="000000"/>
          <w:szCs w:val="24"/>
          <w:lang w:val="en-GB"/>
        </w:rPr>
        <w:t xml:space="preserve">, </w:t>
      </w:r>
      <w:proofErr w:type="gramStart"/>
      <w:r w:rsidRPr="009100C3">
        <w:rPr>
          <w:rFonts w:cs="Times New Roman"/>
          <w:color w:val="000000"/>
          <w:szCs w:val="24"/>
          <w:lang w:val="en-GB"/>
        </w:rPr>
        <w:t>ali</w:t>
      </w:r>
      <w:proofErr w:type="gramEnd"/>
      <w:r w:rsidRPr="009100C3">
        <w:rPr>
          <w:rFonts w:cs="Times New Roman"/>
          <w:color w:val="000000"/>
          <w:szCs w:val="24"/>
          <w:lang w:val="en-GB"/>
        </w:rPr>
        <w:t xml:space="preserve"> </w:t>
      </w:r>
      <w:r>
        <w:rPr>
          <w:rFonts w:cs="Times New Roman"/>
          <w:color w:val="000000"/>
          <w:szCs w:val="24"/>
          <w:lang w:val="en-GB"/>
        </w:rPr>
        <w:t xml:space="preserve">je potrebno koristiti </w:t>
      </w:r>
      <w:r w:rsidRPr="009100C3">
        <w:rPr>
          <w:rFonts w:cs="Times New Roman"/>
          <w:color w:val="000000"/>
          <w:szCs w:val="24"/>
          <w:lang w:val="en-GB"/>
        </w:rPr>
        <w:t xml:space="preserve">posebne tehnike </w:t>
      </w:r>
      <w:r w:rsidR="009439FD">
        <w:rPr>
          <w:rFonts w:cs="Times New Roman"/>
          <w:color w:val="000000"/>
          <w:szCs w:val="24"/>
          <w:lang w:val="en-GB"/>
        </w:rPr>
        <w:t>koj</w:t>
      </w:r>
      <w:r>
        <w:rPr>
          <w:rFonts w:cs="Times New Roman"/>
          <w:color w:val="000000"/>
          <w:szCs w:val="24"/>
          <w:lang w:val="en-GB"/>
        </w:rPr>
        <w:t>e uzimaju u obzir nereverzibilnost ovih</w:t>
      </w:r>
      <w:r w:rsidR="009439FD">
        <w:rPr>
          <w:rFonts w:cs="Times New Roman"/>
          <w:color w:val="000000"/>
          <w:szCs w:val="24"/>
          <w:lang w:val="en-GB"/>
        </w:rPr>
        <w:t xml:space="preserve"> materijala</w:t>
      </w:r>
      <w:r w:rsidRPr="009100C3">
        <w:rPr>
          <w:rFonts w:cs="Times New Roman"/>
          <w:color w:val="000000"/>
          <w:szCs w:val="24"/>
          <w:lang w:val="en-GB"/>
        </w:rPr>
        <w:t>. Razmotrit će</w:t>
      </w:r>
      <w:r w:rsidR="00DA5B9F">
        <w:rPr>
          <w:rFonts w:cs="Times New Roman"/>
          <w:color w:val="000000"/>
          <w:szCs w:val="24"/>
          <w:lang w:val="en-GB"/>
        </w:rPr>
        <w:t>mo</w:t>
      </w:r>
      <w:r w:rsidRPr="009100C3">
        <w:rPr>
          <w:rFonts w:cs="Times New Roman"/>
          <w:color w:val="000000"/>
          <w:szCs w:val="24"/>
          <w:lang w:val="en-GB"/>
        </w:rPr>
        <w:t xml:space="preserve"> ih u sljedećem </w:t>
      </w:r>
      <w:r w:rsidR="00DA5B9F">
        <w:rPr>
          <w:rFonts w:cs="Times New Roman"/>
          <w:color w:val="000000"/>
          <w:szCs w:val="24"/>
          <w:lang w:val="en-GB"/>
        </w:rPr>
        <w:t>poglavlju</w:t>
      </w:r>
      <w:r w:rsidRPr="009100C3">
        <w:rPr>
          <w:rFonts w:cs="Times New Roman"/>
          <w:color w:val="000000"/>
          <w:szCs w:val="24"/>
          <w:lang w:val="en-GB"/>
        </w:rPr>
        <w:t xml:space="preserve">. Ovo poglavlje </w:t>
      </w:r>
      <w:proofErr w:type="gramStart"/>
      <w:r w:rsidRPr="009100C3">
        <w:rPr>
          <w:rFonts w:cs="Times New Roman"/>
          <w:color w:val="000000"/>
          <w:szCs w:val="24"/>
          <w:lang w:val="en-GB"/>
        </w:rPr>
        <w:t>će</w:t>
      </w:r>
      <w:proofErr w:type="gramEnd"/>
      <w:r w:rsidRPr="009100C3">
        <w:rPr>
          <w:rFonts w:cs="Times New Roman"/>
          <w:color w:val="000000"/>
          <w:szCs w:val="24"/>
          <w:lang w:val="en-GB"/>
        </w:rPr>
        <w:t xml:space="preserve"> obuhvatiti procese koji se koriste za </w:t>
      </w:r>
      <w:r w:rsidR="009439FD">
        <w:rPr>
          <w:rFonts w:cs="Times New Roman"/>
          <w:color w:val="000000"/>
          <w:szCs w:val="24"/>
          <w:lang w:val="en-GB"/>
        </w:rPr>
        <w:t xml:space="preserve">preradu </w:t>
      </w:r>
      <w:r w:rsidRPr="009100C3">
        <w:rPr>
          <w:rFonts w:cs="Times New Roman"/>
          <w:color w:val="000000"/>
          <w:szCs w:val="24"/>
          <w:lang w:val="en-GB"/>
        </w:rPr>
        <w:t>durome</w:t>
      </w:r>
      <w:r w:rsidR="00DA5B9F">
        <w:rPr>
          <w:rFonts w:cs="Times New Roman"/>
          <w:color w:val="000000"/>
          <w:szCs w:val="24"/>
          <w:lang w:val="en-GB"/>
        </w:rPr>
        <w:t>r</w:t>
      </w:r>
      <w:r w:rsidR="009439FD">
        <w:rPr>
          <w:rFonts w:cs="Times New Roman"/>
          <w:color w:val="000000"/>
          <w:szCs w:val="24"/>
          <w:lang w:val="en-GB"/>
        </w:rPr>
        <w:t>a</w:t>
      </w:r>
      <w:r w:rsidRPr="009100C3">
        <w:rPr>
          <w:rFonts w:cs="Times New Roman"/>
          <w:color w:val="000000"/>
          <w:szCs w:val="24"/>
          <w:lang w:val="en-GB"/>
        </w:rPr>
        <w:t xml:space="preserve"> koji sadrže kontinuiran</w:t>
      </w:r>
      <w:r w:rsidR="00DA5B9F">
        <w:rPr>
          <w:rFonts w:cs="Times New Roman"/>
          <w:color w:val="000000"/>
          <w:szCs w:val="24"/>
          <w:lang w:val="en-GB"/>
        </w:rPr>
        <w:t>a</w:t>
      </w:r>
      <w:r w:rsidRPr="009100C3">
        <w:rPr>
          <w:rFonts w:cs="Times New Roman"/>
          <w:color w:val="000000"/>
          <w:szCs w:val="24"/>
          <w:lang w:val="en-GB"/>
        </w:rPr>
        <w:t xml:space="preserve"> pojačanj</w:t>
      </w:r>
      <w:r w:rsidR="00DA5B9F">
        <w:rPr>
          <w:rFonts w:cs="Times New Roman"/>
          <w:color w:val="000000"/>
          <w:szCs w:val="24"/>
          <w:lang w:val="en-GB"/>
        </w:rPr>
        <w:t>a</w:t>
      </w:r>
      <w:r w:rsidRPr="009100C3">
        <w:rPr>
          <w:rFonts w:cs="Times New Roman"/>
          <w:color w:val="000000"/>
          <w:szCs w:val="24"/>
          <w:lang w:val="en-GB"/>
        </w:rPr>
        <w:t xml:space="preserve"> (slika 33).</w:t>
      </w:r>
    </w:p>
    <w:p w:rsidR="001B3715" w:rsidRDefault="001B3715" w:rsidP="00D60264">
      <w:pPr>
        <w:shd w:val="clear" w:color="auto" w:fill="FFFFFF"/>
        <w:spacing w:after="0" w:line="240" w:lineRule="auto"/>
        <w:jc w:val="both"/>
        <w:rPr>
          <w:rFonts w:cs="Times New Roman"/>
          <w:color w:val="000000"/>
          <w:szCs w:val="24"/>
          <w:lang w:val="en-GB"/>
        </w:rPr>
      </w:pPr>
    </w:p>
    <w:p w:rsidR="001B3715" w:rsidRDefault="001B3715" w:rsidP="00D60264">
      <w:pPr>
        <w:shd w:val="clear" w:color="auto" w:fill="FFFFFF"/>
        <w:spacing w:after="0" w:line="240" w:lineRule="auto"/>
        <w:jc w:val="both"/>
        <w:rPr>
          <w:rFonts w:cs="Times New Roman"/>
          <w:color w:val="000000"/>
          <w:szCs w:val="24"/>
          <w:lang w:val="en-GB"/>
        </w:rPr>
      </w:pPr>
    </w:p>
    <w:p w:rsidR="001B3715" w:rsidRDefault="001B3715" w:rsidP="00D60264">
      <w:pPr>
        <w:shd w:val="clear" w:color="auto" w:fill="FFFFFF"/>
        <w:spacing w:after="0" w:line="240" w:lineRule="auto"/>
        <w:jc w:val="both"/>
        <w:rPr>
          <w:rFonts w:cs="Times New Roman"/>
          <w:color w:val="000000"/>
          <w:szCs w:val="24"/>
          <w:lang w:val="en-GB"/>
        </w:rPr>
      </w:pPr>
    </w:p>
    <w:p w:rsidR="001B3715" w:rsidRDefault="001B3715" w:rsidP="00D60264">
      <w:pPr>
        <w:shd w:val="clear" w:color="auto" w:fill="FFFFFF"/>
        <w:spacing w:after="0" w:line="240" w:lineRule="auto"/>
        <w:jc w:val="both"/>
        <w:rPr>
          <w:rFonts w:cs="Times New Roman"/>
          <w:color w:val="000000"/>
          <w:szCs w:val="24"/>
          <w:lang w:val="en-GB"/>
        </w:rPr>
      </w:pPr>
    </w:p>
    <w:p w:rsidR="001B3715" w:rsidRDefault="001B3715" w:rsidP="00D60264">
      <w:pPr>
        <w:shd w:val="clear" w:color="auto" w:fill="FFFFFF"/>
        <w:spacing w:after="0" w:line="240" w:lineRule="auto"/>
        <w:jc w:val="both"/>
        <w:rPr>
          <w:rFonts w:cs="Times New Roman"/>
          <w:color w:val="000000"/>
          <w:szCs w:val="24"/>
          <w:lang w:val="en-GB"/>
        </w:rPr>
      </w:pPr>
    </w:p>
    <w:p w:rsidR="001B3715" w:rsidRDefault="001B3715" w:rsidP="00D60264">
      <w:pPr>
        <w:shd w:val="clear" w:color="auto" w:fill="FFFFFF"/>
        <w:spacing w:after="0" w:line="240" w:lineRule="auto"/>
        <w:jc w:val="both"/>
        <w:rPr>
          <w:rFonts w:cs="Times New Roman"/>
          <w:color w:val="000000"/>
          <w:szCs w:val="24"/>
          <w:lang w:val="en-GB"/>
        </w:rPr>
      </w:pPr>
    </w:p>
    <w:p w:rsidR="001B3715" w:rsidRDefault="001B3715" w:rsidP="00D60264">
      <w:pPr>
        <w:shd w:val="clear" w:color="auto" w:fill="FFFFFF"/>
        <w:spacing w:after="0" w:line="240" w:lineRule="auto"/>
        <w:jc w:val="both"/>
        <w:rPr>
          <w:rFonts w:cs="Times New Roman"/>
          <w:color w:val="000000"/>
          <w:szCs w:val="24"/>
          <w:lang w:val="en-GB"/>
        </w:rPr>
      </w:pPr>
    </w:p>
    <w:p w:rsidR="001B3715" w:rsidRDefault="001B3715" w:rsidP="00D60264">
      <w:pPr>
        <w:shd w:val="clear" w:color="auto" w:fill="FFFFFF"/>
        <w:spacing w:after="0" w:line="240" w:lineRule="auto"/>
        <w:jc w:val="both"/>
        <w:rPr>
          <w:rFonts w:cs="Times New Roman"/>
          <w:color w:val="000000"/>
          <w:szCs w:val="24"/>
          <w:lang w:val="en-GB"/>
        </w:rPr>
      </w:pPr>
    </w:p>
    <w:p w:rsidR="001B3715" w:rsidRDefault="001B3715" w:rsidP="00D60264">
      <w:pPr>
        <w:shd w:val="clear" w:color="auto" w:fill="FFFFFF"/>
        <w:spacing w:after="0" w:line="240" w:lineRule="auto"/>
        <w:jc w:val="both"/>
        <w:rPr>
          <w:rFonts w:cs="Times New Roman"/>
          <w:color w:val="000000"/>
          <w:szCs w:val="24"/>
          <w:lang w:val="en-GB"/>
        </w:rPr>
      </w:pPr>
    </w:p>
    <w:p w:rsidR="001B3715" w:rsidRDefault="001B3715" w:rsidP="00D60264">
      <w:pPr>
        <w:shd w:val="clear" w:color="auto" w:fill="FFFFFF"/>
        <w:spacing w:after="0" w:line="240" w:lineRule="auto"/>
        <w:jc w:val="both"/>
        <w:rPr>
          <w:rFonts w:cs="Times New Roman"/>
          <w:color w:val="000000"/>
          <w:szCs w:val="24"/>
          <w:lang w:val="en-GB"/>
        </w:rPr>
      </w:pPr>
    </w:p>
    <w:p w:rsidR="001B3715" w:rsidRDefault="001B3715" w:rsidP="00D60264">
      <w:pPr>
        <w:shd w:val="clear" w:color="auto" w:fill="FFFFFF"/>
        <w:spacing w:after="0" w:line="240" w:lineRule="auto"/>
        <w:jc w:val="both"/>
        <w:rPr>
          <w:rFonts w:cs="Times New Roman"/>
          <w:color w:val="000000"/>
          <w:szCs w:val="24"/>
          <w:lang w:val="en-GB"/>
        </w:rPr>
      </w:pPr>
    </w:p>
    <w:p w:rsidR="001B3715" w:rsidRDefault="001B3715" w:rsidP="00D60264">
      <w:pPr>
        <w:shd w:val="clear" w:color="auto" w:fill="FFFFFF"/>
        <w:spacing w:after="0" w:line="240" w:lineRule="auto"/>
        <w:jc w:val="both"/>
        <w:rPr>
          <w:rFonts w:cs="Times New Roman"/>
          <w:color w:val="000000"/>
          <w:szCs w:val="24"/>
          <w:lang w:val="en-GB"/>
        </w:rPr>
      </w:pPr>
    </w:p>
    <w:p w:rsidR="001B3715" w:rsidRDefault="001B3715" w:rsidP="00D60264">
      <w:pPr>
        <w:shd w:val="clear" w:color="auto" w:fill="FFFFFF"/>
        <w:spacing w:after="0" w:line="240" w:lineRule="auto"/>
        <w:jc w:val="both"/>
        <w:rPr>
          <w:rFonts w:cs="Times New Roman"/>
          <w:color w:val="000000"/>
          <w:szCs w:val="24"/>
          <w:lang w:val="en-GB"/>
        </w:rPr>
      </w:pPr>
    </w:p>
    <w:p w:rsidR="001B3715" w:rsidRDefault="001B3715" w:rsidP="00D60264">
      <w:pPr>
        <w:shd w:val="clear" w:color="auto" w:fill="FFFFFF"/>
        <w:spacing w:after="0" w:line="240" w:lineRule="auto"/>
        <w:jc w:val="both"/>
        <w:rPr>
          <w:rFonts w:cs="Times New Roman"/>
          <w:color w:val="000000"/>
          <w:szCs w:val="24"/>
          <w:lang w:val="en-GB"/>
        </w:rPr>
      </w:pPr>
    </w:p>
    <w:p w:rsidR="001B3715" w:rsidRDefault="001B3715" w:rsidP="00D60264">
      <w:pPr>
        <w:shd w:val="clear" w:color="auto" w:fill="FFFFFF"/>
        <w:spacing w:after="0" w:line="240" w:lineRule="auto"/>
        <w:jc w:val="both"/>
        <w:rPr>
          <w:rFonts w:cs="Times New Roman"/>
          <w:color w:val="000000"/>
          <w:szCs w:val="24"/>
          <w:lang w:val="en-GB"/>
        </w:rPr>
      </w:pPr>
    </w:p>
    <w:p w:rsidR="001B3715" w:rsidRDefault="001B3715" w:rsidP="00D60264">
      <w:pPr>
        <w:shd w:val="clear" w:color="auto" w:fill="FFFFFF"/>
        <w:spacing w:after="0" w:line="240" w:lineRule="auto"/>
        <w:jc w:val="both"/>
        <w:rPr>
          <w:rFonts w:cs="Times New Roman"/>
          <w:color w:val="000000"/>
          <w:szCs w:val="24"/>
          <w:lang w:val="en-GB"/>
        </w:rPr>
      </w:pPr>
    </w:p>
    <w:p w:rsidR="001B3715" w:rsidRDefault="001B3715" w:rsidP="00D60264">
      <w:pPr>
        <w:shd w:val="clear" w:color="auto" w:fill="FFFFFF"/>
        <w:spacing w:after="0" w:line="240" w:lineRule="auto"/>
        <w:jc w:val="both"/>
        <w:rPr>
          <w:rFonts w:cs="Times New Roman"/>
          <w:color w:val="000000"/>
          <w:szCs w:val="24"/>
          <w:lang w:val="en-GB"/>
        </w:rPr>
      </w:pPr>
    </w:p>
    <w:p w:rsidR="001B3715" w:rsidRDefault="001B3715" w:rsidP="00D60264">
      <w:pPr>
        <w:shd w:val="clear" w:color="auto" w:fill="FFFFFF"/>
        <w:spacing w:after="0" w:line="240" w:lineRule="auto"/>
        <w:jc w:val="both"/>
        <w:rPr>
          <w:rFonts w:cs="Times New Roman"/>
          <w:color w:val="000000"/>
          <w:szCs w:val="24"/>
          <w:lang w:val="en-GB"/>
        </w:rPr>
      </w:pPr>
    </w:p>
    <w:p w:rsidR="001B3715" w:rsidRDefault="001B3715" w:rsidP="00D60264">
      <w:pPr>
        <w:shd w:val="clear" w:color="auto" w:fill="FFFFFF"/>
        <w:spacing w:after="0" w:line="240" w:lineRule="auto"/>
        <w:jc w:val="both"/>
        <w:rPr>
          <w:rFonts w:cs="Times New Roman"/>
          <w:color w:val="000000"/>
          <w:szCs w:val="24"/>
          <w:lang w:val="en-GB"/>
        </w:rPr>
      </w:pPr>
    </w:p>
    <w:p w:rsidR="001B3715" w:rsidRDefault="001B3715" w:rsidP="00D60264">
      <w:pPr>
        <w:shd w:val="clear" w:color="auto" w:fill="FFFFFF"/>
        <w:spacing w:after="0" w:line="240" w:lineRule="auto"/>
        <w:jc w:val="both"/>
        <w:rPr>
          <w:rFonts w:cs="Times New Roman"/>
          <w:color w:val="000000"/>
          <w:szCs w:val="24"/>
          <w:lang w:val="en-GB"/>
        </w:rPr>
      </w:pPr>
    </w:p>
    <w:p w:rsidR="001B3715" w:rsidRPr="00FA0FE2" w:rsidRDefault="001B3715" w:rsidP="00D60264">
      <w:pPr>
        <w:shd w:val="clear" w:color="auto" w:fill="FFFFFF"/>
        <w:spacing w:after="0" w:line="240" w:lineRule="auto"/>
        <w:jc w:val="both"/>
        <w:rPr>
          <w:rFonts w:cs="Times New Roman"/>
          <w:color w:val="000000"/>
          <w:szCs w:val="24"/>
          <w:lang w:val="en-GB"/>
        </w:rPr>
      </w:pPr>
    </w:p>
    <w:p w:rsidR="00654F73" w:rsidRPr="00FA0FE2" w:rsidRDefault="000F1B3C" w:rsidP="00D60264">
      <w:pPr>
        <w:shd w:val="clear" w:color="auto" w:fill="FFFFFF"/>
        <w:spacing w:after="0" w:line="240" w:lineRule="auto"/>
        <w:jc w:val="both"/>
        <w:rPr>
          <w:rFonts w:cs="Times New Roman"/>
          <w:szCs w:val="24"/>
          <w:lang w:val="en-GB"/>
        </w:rPr>
      </w:pPr>
      <w:r>
        <w:rPr>
          <w:rFonts w:cs="Times New Roman"/>
          <w:noProof/>
          <w:szCs w:val="24"/>
          <w:lang w:val="hr-HR" w:eastAsia="hr-HR"/>
        </w:rPr>
        <mc:AlternateContent>
          <mc:Choice Requires="wps">
            <w:drawing>
              <wp:anchor distT="0" distB="0" distL="114300" distR="114300" simplePos="0" relativeHeight="251781632" behindDoc="0" locked="0" layoutInCell="1" allowOverlap="1" wp14:anchorId="0AD53D8D" wp14:editId="31A70FD5">
                <wp:simplePos x="0" y="0"/>
                <wp:positionH relativeFrom="margin">
                  <wp:posOffset>1468120</wp:posOffset>
                </wp:positionH>
                <wp:positionV relativeFrom="paragraph">
                  <wp:posOffset>832485</wp:posOffset>
                </wp:positionV>
                <wp:extent cx="755650" cy="609600"/>
                <wp:effectExtent l="0" t="0" r="0" b="0"/>
                <wp:wrapNone/>
                <wp:docPr id="119950" name="Tekstlodziņš 119950"/>
                <wp:cNvGraphicFramePr/>
                <a:graphic xmlns:a="http://schemas.openxmlformats.org/drawingml/2006/main">
                  <a:graphicData uri="http://schemas.microsoft.com/office/word/2010/wordprocessingShape">
                    <wps:wsp>
                      <wps:cNvSpPr txBox="1"/>
                      <wps:spPr>
                        <a:xfrm>
                          <a:off x="0" y="0"/>
                          <a:ext cx="755650" cy="60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E66CCC">
                            <w:pPr>
                              <w:spacing w:after="0" w:line="240" w:lineRule="auto"/>
                              <w:jc w:val="center"/>
                              <w:rPr>
                                <w:sz w:val="18"/>
                                <w:szCs w:val="18"/>
                                <w:lang w:val="lv-LV"/>
                              </w:rPr>
                            </w:pPr>
                            <w:r w:rsidRPr="000F1B3C">
                              <w:rPr>
                                <w:sz w:val="18"/>
                                <w:szCs w:val="18"/>
                                <w:lang w:val="lv-LV"/>
                              </w:rPr>
                              <w:t xml:space="preserve">Reakcijsko injekcijsko prešanje </w:t>
                            </w:r>
                            <w:r>
                              <w:rPr>
                                <w:sz w:val="18"/>
                                <w:szCs w:val="18"/>
                                <w:lang w:val="lv-LV"/>
                              </w:rPr>
                              <w:t>(RIM)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D53D8D" id="Tekstlodziņš 119950" o:spid="_x0000_s1172" type="#_x0000_t202" style="position:absolute;left:0;text-align:left;margin-left:115.6pt;margin-top:65.55pt;width:59.5pt;height:48pt;z-index:251781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" filled="f" stroked="f" strokeweight=".5pt">
                <v:textbox>
                  <w:txbxContent>
                    <w:p w:rsidR="00FF3BDF" w:rsidRPr="00770E21" w:rsidRDefault="00FF3BDF" w:rsidP="00E66CCC">
                      <w:pPr>
                        <w:spacing w:after="0" w:line="240" w:lineRule="auto"/>
                        <w:jc w:val="center"/>
                        <w:rPr>
                          <w:sz w:val="18"/>
                          <w:szCs w:val="18"/>
                          <w:lang w:val="lv-LV"/>
                        </w:rPr>
                      </w:pPr>
                      <w:r w:rsidRPr="000F1B3C">
                        <w:rPr>
                          <w:sz w:val="18"/>
                          <w:szCs w:val="18"/>
                          <w:lang w:val="lv-LV"/>
                        </w:rPr>
                        <w:t xml:space="preserve">Reakcijsko injekcijsko prešanje </w:t>
                      </w:r>
                      <w:r>
                        <w:rPr>
                          <w:sz w:val="18"/>
                          <w:szCs w:val="18"/>
                          <w:lang w:val="lv-LV"/>
                        </w:rPr>
                        <w:t>(RIM)</w:t>
                      </w:r>
                    </w:p>
                  </w:txbxContent>
                </v:textbox>
                <w10:wrap anchorx="margin"/>
              </v:shape>
            </w:pict>
          </mc:Fallback>
        </mc:AlternateContent>
      </w:r>
      <w:r w:rsidR="00946570">
        <w:rPr>
          <w:rFonts w:cs="Times New Roman"/>
          <w:noProof/>
          <w:szCs w:val="24"/>
          <w:lang w:val="hr-HR" w:eastAsia="hr-HR"/>
        </w:rPr>
        <mc:AlternateContent>
          <mc:Choice Requires="wps">
            <w:drawing>
              <wp:anchor distT="0" distB="0" distL="114300" distR="114300" simplePos="0" relativeHeight="251523584" behindDoc="0" locked="0" layoutInCell="1" allowOverlap="1" wp14:anchorId="4E23A4BF" wp14:editId="48741312">
                <wp:simplePos x="0" y="0"/>
                <wp:positionH relativeFrom="margin">
                  <wp:posOffset>3284220</wp:posOffset>
                </wp:positionH>
                <wp:positionV relativeFrom="paragraph">
                  <wp:posOffset>832485</wp:posOffset>
                </wp:positionV>
                <wp:extent cx="822325" cy="238760"/>
                <wp:effectExtent l="0" t="0" r="0" b="0"/>
                <wp:wrapNone/>
                <wp:docPr id="119952" name="Tekstlodziņš 119952"/>
                <wp:cNvGraphicFramePr/>
                <a:graphic xmlns:a="http://schemas.openxmlformats.org/drawingml/2006/main">
                  <a:graphicData uri="http://schemas.microsoft.com/office/word/2010/wordprocessingShape">
                    <wps:wsp>
                      <wps:cNvSpPr txBox="1"/>
                      <wps:spPr>
                        <a:xfrm>
                          <a:off x="0" y="0"/>
                          <a:ext cx="822325" cy="238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946570" w:rsidRDefault="00FF3BDF" w:rsidP="00E66CCC">
                            <w:pPr>
                              <w:spacing w:after="0" w:line="240" w:lineRule="auto"/>
                              <w:jc w:val="center"/>
                              <w:rPr>
                                <w:sz w:val="18"/>
                                <w:szCs w:val="18"/>
                                <w:lang w:val="hr-HR"/>
                              </w:rPr>
                            </w:pPr>
                            <w:r>
                              <w:rPr>
                                <w:sz w:val="18"/>
                                <w:szCs w:val="18"/>
                                <w:lang w:val="hr-HR"/>
                              </w:rPr>
                              <w:t>Lijevanje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23A4BF" id="Tekstlodziņš 119952" o:spid="_x0000_s1173" type="#_x0000_t202" style="position:absolute;left:0;text-align:left;margin-left:258.6pt;margin-top:65.55pt;width:64.75pt;height:18.8pt;z-index:251523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" filled="f" stroked="f" strokeweight=".5pt">
                <v:textbox>
                  <w:txbxContent>
                    <w:p w:rsidR="00FF3BDF" w:rsidRPr="00946570" w:rsidRDefault="00FF3BDF" w:rsidP="00E66CCC">
                      <w:pPr>
                        <w:spacing w:after="0" w:line="240" w:lineRule="auto"/>
                        <w:jc w:val="center"/>
                        <w:rPr>
                          <w:sz w:val="18"/>
                          <w:szCs w:val="18"/>
                          <w:lang w:val="hr-HR"/>
                        </w:rPr>
                      </w:pPr>
                      <w:r>
                        <w:rPr>
                          <w:sz w:val="18"/>
                          <w:szCs w:val="18"/>
                          <w:lang w:val="hr-HR"/>
                        </w:rPr>
                        <w:t>Lijevanje</w:t>
                      </w:r>
                    </w:p>
                  </w:txbxContent>
                </v:textbox>
                <w10:wrap anchorx="margin"/>
              </v:shape>
            </w:pict>
          </mc:Fallback>
        </mc:AlternateContent>
      </w:r>
      <w:r w:rsidR="00946570">
        <w:rPr>
          <w:rFonts w:cs="Times New Roman"/>
          <w:noProof/>
          <w:szCs w:val="24"/>
          <w:lang w:val="hr-HR" w:eastAsia="hr-HR"/>
        </w:rPr>
        <mc:AlternateContent>
          <mc:Choice Requires="wps">
            <w:drawing>
              <wp:anchor distT="0" distB="0" distL="114300" distR="114300" simplePos="0" relativeHeight="251519488" behindDoc="0" locked="0" layoutInCell="1" allowOverlap="1" wp14:anchorId="280C71A8" wp14:editId="007104E4">
                <wp:simplePos x="0" y="0"/>
                <wp:positionH relativeFrom="margin">
                  <wp:posOffset>2458720</wp:posOffset>
                </wp:positionH>
                <wp:positionV relativeFrom="paragraph">
                  <wp:posOffset>845185</wp:posOffset>
                </wp:positionV>
                <wp:extent cx="668655" cy="387350"/>
                <wp:effectExtent l="0" t="0" r="0" b="0"/>
                <wp:wrapNone/>
                <wp:docPr id="119951" name="Tekstlodziņš 119951"/>
                <wp:cNvGraphicFramePr/>
                <a:graphic xmlns:a="http://schemas.openxmlformats.org/drawingml/2006/main">
                  <a:graphicData uri="http://schemas.microsoft.com/office/word/2010/wordprocessingShape">
                    <wps:wsp>
                      <wps:cNvSpPr txBox="1"/>
                      <wps:spPr>
                        <a:xfrm>
                          <a:off x="0" y="0"/>
                          <a:ext cx="668655" cy="387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946570" w:rsidRDefault="00FF3BDF" w:rsidP="00E66CCC">
                            <w:pPr>
                              <w:spacing w:after="0" w:line="240" w:lineRule="auto"/>
                              <w:jc w:val="center"/>
                              <w:rPr>
                                <w:sz w:val="18"/>
                                <w:szCs w:val="18"/>
                                <w:lang w:val="hr-HR"/>
                              </w:rPr>
                            </w:pPr>
                            <w:r>
                              <w:rPr>
                                <w:sz w:val="18"/>
                                <w:szCs w:val="18"/>
                                <w:lang w:val="hr-HR"/>
                              </w:rPr>
                              <w:t>Posredno prešanje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0C71A8" id="Tekstlodziņš 119951" o:spid="_x0000_s1174" type="#_x0000_t202" style="position:absolute;left:0;text-align:left;margin-left:193.6pt;margin-top:66.55pt;width:52.65pt;height:30.5pt;z-index:251519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" filled="f" stroked="f" strokeweight=".5pt">
                <v:textbox>
                  <w:txbxContent>
                    <w:p w:rsidR="00FF3BDF" w:rsidRPr="00946570" w:rsidRDefault="00FF3BDF" w:rsidP="00E66CCC">
                      <w:pPr>
                        <w:spacing w:after="0" w:line="240" w:lineRule="auto"/>
                        <w:jc w:val="center"/>
                        <w:rPr>
                          <w:sz w:val="18"/>
                          <w:szCs w:val="18"/>
                          <w:lang w:val="hr-HR"/>
                        </w:rPr>
                      </w:pPr>
                      <w:r>
                        <w:rPr>
                          <w:sz w:val="18"/>
                          <w:szCs w:val="18"/>
                          <w:lang w:val="hr-HR"/>
                        </w:rPr>
                        <w:t>Posredno prešanje</w:t>
                      </w:r>
                    </w:p>
                  </w:txbxContent>
                </v:textbox>
                <w10:wrap anchorx="margin"/>
              </v:shape>
            </w:pict>
          </mc:Fallback>
        </mc:AlternateContent>
      </w:r>
      <w:r w:rsidR="00217F3A">
        <w:rPr>
          <w:rFonts w:cs="Times New Roman"/>
          <w:noProof/>
          <w:szCs w:val="24"/>
          <w:lang w:val="hr-HR" w:eastAsia="hr-HR"/>
        </w:rPr>
        <mc:AlternateContent>
          <mc:Choice Requires="wps">
            <w:drawing>
              <wp:anchor distT="0" distB="0" distL="114300" distR="114300" simplePos="0" relativeHeight="251515392" behindDoc="0" locked="0" layoutInCell="1" allowOverlap="1" wp14:anchorId="58749481" wp14:editId="0B71FF25">
                <wp:simplePos x="0" y="0"/>
                <wp:positionH relativeFrom="margin">
                  <wp:posOffset>2237217</wp:posOffset>
                </wp:positionH>
                <wp:positionV relativeFrom="paragraph">
                  <wp:posOffset>160132</wp:posOffset>
                </wp:positionV>
                <wp:extent cx="1069340" cy="370541"/>
                <wp:effectExtent l="0" t="0" r="0" b="0"/>
                <wp:wrapNone/>
                <wp:docPr id="119948" name="Tekstlodziņš 119948"/>
                <wp:cNvGraphicFramePr/>
                <a:graphic xmlns:a="http://schemas.openxmlformats.org/drawingml/2006/main">
                  <a:graphicData uri="http://schemas.microsoft.com/office/word/2010/wordprocessingShape">
                    <wps:wsp>
                      <wps:cNvSpPr txBox="1"/>
                      <wps:spPr>
                        <a:xfrm>
                          <a:off x="0" y="0"/>
                          <a:ext cx="1069340" cy="37054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E66CCC">
                            <w:pPr>
                              <w:spacing w:after="0" w:line="240" w:lineRule="auto"/>
                              <w:jc w:val="center"/>
                              <w:rPr>
                                <w:sz w:val="18"/>
                                <w:szCs w:val="18"/>
                                <w:lang w:val="lv-LV"/>
                              </w:rPr>
                            </w:pPr>
                            <w:r>
                              <w:rPr>
                                <w:sz w:val="18"/>
                                <w:szCs w:val="18"/>
                                <w:lang w:val="lv-LV"/>
                              </w:rPr>
                              <w:t>Postupci prerade duromera</w:t>
                            </w:r>
                            <w:r w:rsidRPr="00DA5B9F">
                              <w:rPr>
                                <w:sz w:val="18"/>
                                <w:szCs w:val="18"/>
                                <w:lang w:val="lv-LV"/>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749481" id="Tekstlodziņš 119948" o:spid="_x0000_s1175" type="#_x0000_t202" style="position:absolute;left:0;text-align:left;margin-left:176.15pt;margin-top:12.6pt;width:84.2pt;height:29.2pt;z-index:251515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" filled="f" stroked="f" strokeweight=".5pt">
                <v:textbox>
                  <w:txbxContent>
                    <w:p w:rsidR="00FF3BDF" w:rsidRPr="00770E21" w:rsidRDefault="00FF3BDF" w:rsidP="00E66CCC">
                      <w:pPr>
                        <w:spacing w:after="0" w:line="240" w:lineRule="auto"/>
                        <w:jc w:val="center"/>
                        <w:rPr>
                          <w:sz w:val="18"/>
                          <w:szCs w:val="18"/>
                          <w:lang w:val="lv-LV"/>
                        </w:rPr>
                      </w:pPr>
                      <w:r>
                        <w:rPr>
                          <w:sz w:val="18"/>
                          <w:szCs w:val="18"/>
                          <w:lang w:val="lv-LV"/>
                        </w:rPr>
                        <w:t>Postupci prerade duromera</w:t>
                      </w:r>
                      <w:r w:rsidRPr="00DA5B9F">
                        <w:rPr>
                          <w:sz w:val="18"/>
                          <w:szCs w:val="18"/>
                          <w:lang w:val="lv-LV"/>
                        </w:rPr>
                        <w:t xml:space="preserve"> </w:t>
                      </w:r>
                    </w:p>
                  </w:txbxContent>
                </v:textbox>
                <w10:wrap anchorx="margin"/>
              </v:shape>
            </w:pict>
          </mc:Fallback>
        </mc:AlternateContent>
      </w:r>
      <w:r w:rsidR="001830D4">
        <w:rPr>
          <w:rFonts w:cs="Times New Roman"/>
          <w:noProof/>
          <w:szCs w:val="24"/>
          <w:lang w:val="hr-HR" w:eastAsia="hr-HR"/>
        </w:rPr>
        <mc:AlternateContent>
          <mc:Choice Requires="wps">
            <w:drawing>
              <wp:anchor distT="0" distB="0" distL="114300" distR="114300" simplePos="0" relativeHeight="251531776" behindDoc="0" locked="0" layoutInCell="1" allowOverlap="1" wp14:anchorId="1A5524B0" wp14:editId="4F6D2D1B">
                <wp:simplePos x="0" y="0"/>
                <wp:positionH relativeFrom="margin">
                  <wp:posOffset>927996</wp:posOffset>
                </wp:positionH>
                <wp:positionV relativeFrom="paragraph">
                  <wp:posOffset>2113952</wp:posOffset>
                </wp:positionV>
                <wp:extent cx="824230" cy="346635"/>
                <wp:effectExtent l="0" t="0" r="0" b="0"/>
                <wp:wrapNone/>
                <wp:docPr id="119954" name="Tekstlodziņš 119954"/>
                <wp:cNvGraphicFramePr/>
                <a:graphic xmlns:a="http://schemas.openxmlformats.org/drawingml/2006/main">
                  <a:graphicData uri="http://schemas.microsoft.com/office/word/2010/wordprocessingShape">
                    <wps:wsp>
                      <wps:cNvSpPr txBox="1"/>
                      <wps:spPr>
                        <a:xfrm>
                          <a:off x="0" y="0"/>
                          <a:ext cx="824230" cy="3466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946570" w:rsidRDefault="00FF3BDF" w:rsidP="00E66CCC">
                            <w:pPr>
                              <w:spacing w:after="0" w:line="240" w:lineRule="auto"/>
                              <w:jc w:val="center"/>
                              <w:rPr>
                                <w:sz w:val="18"/>
                                <w:szCs w:val="18"/>
                                <w:lang w:val="hr-HR"/>
                              </w:rPr>
                            </w:pPr>
                            <w:r>
                              <w:rPr>
                                <w:sz w:val="18"/>
                                <w:szCs w:val="18"/>
                                <w:lang w:val="hr-HR"/>
                              </w:rPr>
                              <w:t>Obrada pjena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5524B0" id="Tekstlodziņš 119954" o:spid="_x0000_s1176" type="#_x0000_t202" style="position:absolute;left:0;text-align:left;margin-left:73.05pt;margin-top:166.45pt;width:64.9pt;height:27.3pt;z-index:251531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" filled="f" stroked="f" strokeweight=".5pt">
                <v:textbox>
                  <w:txbxContent>
                    <w:p w:rsidR="00FF3BDF" w:rsidRPr="00946570" w:rsidRDefault="00FF3BDF" w:rsidP="00E66CCC">
                      <w:pPr>
                        <w:spacing w:after="0" w:line="240" w:lineRule="auto"/>
                        <w:jc w:val="center"/>
                        <w:rPr>
                          <w:sz w:val="18"/>
                          <w:szCs w:val="18"/>
                          <w:lang w:val="hr-HR"/>
                        </w:rPr>
                      </w:pPr>
                      <w:r>
                        <w:rPr>
                          <w:sz w:val="18"/>
                          <w:szCs w:val="18"/>
                          <w:lang w:val="hr-HR"/>
                        </w:rPr>
                        <w:t>Obrada pjena</w:t>
                      </w:r>
                    </w:p>
                  </w:txbxContent>
                </v:textbox>
                <w10:wrap anchorx="margin"/>
              </v:shape>
            </w:pict>
          </mc:Fallback>
        </mc:AlternateContent>
      </w:r>
      <w:r w:rsidR="00A578C6">
        <w:rPr>
          <w:rFonts w:cs="Times New Roman"/>
          <w:noProof/>
          <w:szCs w:val="24"/>
          <w:lang w:val="hr-HR" w:eastAsia="hr-HR"/>
        </w:rPr>
        <mc:AlternateContent>
          <mc:Choice Requires="wps">
            <w:drawing>
              <wp:anchor distT="0" distB="0" distL="114300" distR="114300" simplePos="0" relativeHeight="251773440" behindDoc="0" locked="0" layoutInCell="1" allowOverlap="1" wp14:anchorId="2A68555A" wp14:editId="7F9F30CA">
                <wp:simplePos x="0" y="0"/>
                <wp:positionH relativeFrom="margin">
                  <wp:posOffset>131482</wp:posOffset>
                </wp:positionH>
                <wp:positionV relativeFrom="paragraph">
                  <wp:posOffset>1174974</wp:posOffset>
                </wp:positionV>
                <wp:extent cx="1099670" cy="370541"/>
                <wp:effectExtent l="0" t="0" r="0" b="0"/>
                <wp:wrapNone/>
                <wp:docPr id="119966" name="Tekstlodziņš 119966"/>
                <wp:cNvGraphicFramePr/>
                <a:graphic xmlns:a="http://schemas.openxmlformats.org/drawingml/2006/main">
                  <a:graphicData uri="http://schemas.microsoft.com/office/word/2010/wordprocessingShape">
                    <wps:wsp>
                      <wps:cNvSpPr txBox="1"/>
                      <wps:spPr>
                        <a:xfrm>
                          <a:off x="0" y="0"/>
                          <a:ext cx="1099670" cy="37054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A578C6">
                            <w:pPr>
                              <w:spacing w:after="0" w:line="240" w:lineRule="auto"/>
                              <w:jc w:val="center"/>
                              <w:rPr>
                                <w:sz w:val="18"/>
                                <w:szCs w:val="18"/>
                                <w:lang w:val="lv-LV"/>
                              </w:rPr>
                            </w:pPr>
                            <w:r>
                              <w:rPr>
                                <w:sz w:val="18"/>
                                <w:szCs w:val="18"/>
                                <w:lang w:val="lv-LV"/>
                              </w:rPr>
                              <w:t>(</w:t>
                            </w:r>
                            <w:r w:rsidRPr="00946570">
                              <w:rPr>
                                <w:sz w:val="18"/>
                                <w:szCs w:val="18"/>
                                <w:lang w:val="lv-LV"/>
                              </w:rPr>
                              <w:t>električni uređaji, mali dijelovi</w:t>
                            </w:r>
                            <w:r>
                              <w:rPr>
                                <w:sz w:val="18"/>
                                <w:szCs w:val="18"/>
                                <w:lang w:val="lv-LV"/>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68555A" id="Tekstlodziņš 119966" o:spid="_x0000_s1177" type="#_x0000_t202" style="position:absolute;left:0;text-align:left;margin-left:10.35pt;margin-top:92.5pt;width:86.6pt;height:29.2pt;z-index:251773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" filled="f" stroked="f" strokeweight=".5pt">
                <v:textbox>
                  <w:txbxContent>
                    <w:p w:rsidR="00FF3BDF" w:rsidRPr="00770E21" w:rsidRDefault="00FF3BDF" w:rsidP="00A578C6">
                      <w:pPr>
                        <w:spacing w:after="0" w:line="240" w:lineRule="auto"/>
                        <w:jc w:val="center"/>
                        <w:rPr>
                          <w:sz w:val="18"/>
                          <w:szCs w:val="18"/>
                          <w:lang w:val="lv-LV"/>
                        </w:rPr>
                      </w:pPr>
                      <w:r>
                        <w:rPr>
                          <w:sz w:val="18"/>
                          <w:szCs w:val="18"/>
                          <w:lang w:val="lv-LV"/>
                        </w:rPr>
                        <w:t>(</w:t>
                      </w:r>
                      <w:r w:rsidRPr="00946570">
                        <w:rPr>
                          <w:sz w:val="18"/>
                          <w:szCs w:val="18"/>
                          <w:lang w:val="lv-LV"/>
                        </w:rPr>
                        <w:t>električni uređaji, mali dijelovi</w:t>
                      </w:r>
                      <w:r>
                        <w:rPr>
                          <w:sz w:val="18"/>
                          <w:szCs w:val="18"/>
                          <w:lang w:val="lv-LV"/>
                        </w:rPr>
                        <w:t>)</w:t>
                      </w:r>
                    </w:p>
                  </w:txbxContent>
                </v:textbox>
                <w10:wrap anchorx="margin"/>
              </v:shape>
            </w:pict>
          </mc:Fallback>
        </mc:AlternateContent>
      </w:r>
      <w:r w:rsidR="00A578C6">
        <w:rPr>
          <w:rFonts w:cs="Times New Roman"/>
          <w:noProof/>
          <w:szCs w:val="24"/>
          <w:lang w:val="hr-HR" w:eastAsia="hr-HR"/>
        </w:rPr>
        <mc:AlternateContent>
          <mc:Choice Requires="wps">
            <w:drawing>
              <wp:anchor distT="0" distB="0" distL="114300" distR="114300" simplePos="0" relativeHeight="251759104" behindDoc="0" locked="0" layoutInCell="1" allowOverlap="1" wp14:anchorId="191FA015" wp14:editId="6D4D1247">
                <wp:simplePos x="0" y="0"/>
                <wp:positionH relativeFrom="margin">
                  <wp:posOffset>4239260</wp:posOffset>
                </wp:positionH>
                <wp:positionV relativeFrom="paragraph">
                  <wp:posOffset>1044314</wp:posOffset>
                </wp:positionV>
                <wp:extent cx="991608" cy="227106"/>
                <wp:effectExtent l="0" t="0" r="0" b="1905"/>
                <wp:wrapNone/>
                <wp:docPr id="119965" name="Tekstlodziņš 119965"/>
                <wp:cNvGraphicFramePr/>
                <a:graphic xmlns:a="http://schemas.openxmlformats.org/drawingml/2006/main">
                  <a:graphicData uri="http://schemas.microsoft.com/office/word/2010/wordprocessingShape">
                    <wps:wsp>
                      <wps:cNvSpPr txBox="1"/>
                      <wps:spPr>
                        <a:xfrm>
                          <a:off x="0" y="0"/>
                          <a:ext cx="991608" cy="2271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A578C6">
                            <w:pPr>
                              <w:spacing w:after="0" w:line="240" w:lineRule="auto"/>
                              <w:jc w:val="center"/>
                              <w:rPr>
                                <w:sz w:val="18"/>
                                <w:szCs w:val="18"/>
                                <w:lang w:val="lv-LV"/>
                              </w:rPr>
                            </w:pPr>
                            <w:r>
                              <w:rPr>
                                <w:sz w:val="18"/>
                                <w:szCs w:val="18"/>
                                <w:lang w:val="lv-LV"/>
                              </w:rPr>
                              <w:t>(gumeni proizvodi)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1FA015" id="Tekstlodziņš 119965" o:spid="_x0000_s1178" type="#_x0000_t202" style="position:absolute;left:0;text-align:left;margin-left:333.8pt;margin-top:82.25pt;width:78.1pt;height:17.9pt;z-index:251759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" filled="f" stroked="f" strokeweight=".5pt">
                <v:textbox>
                  <w:txbxContent>
                    <w:p w:rsidR="00FF3BDF" w:rsidRPr="00770E21" w:rsidRDefault="00FF3BDF" w:rsidP="00A578C6">
                      <w:pPr>
                        <w:spacing w:after="0" w:line="240" w:lineRule="auto"/>
                        <w:jc w:val="center"/>
                        <w:rPr>
                          <w:sz w:val="18"/>
                          <w:szCs w:val="18"/>
                          <w:lang w:val="lv-LV"/>
                        </w:rPr>
                      </w:pPr>
                      <w:r>
                        <w:rPr>
                          <w:sz w:val="18"/>
                          <w:szCs w:val="18"/>
                          <w:lang w:val="lv-LV"/>
                        </w:rPr>
                        <w:t>(gumeni proizvodi)</w:t>
                      </w:r>
                    </w:p>
                  </w:txbxContent>
                </v:textbox>
                <w10:wrap anchorx="margin"/>
              </v:shape>
            </w:pict>
          </mc:Fallback>
        </mc:AlternateContent>
      </w:r>
      <w:r w:rsidR="00A578C6">
        <w:rPr>
          <w:rFonts w:cs="Times New Roman"/>
          <w:noProof/>
          <w:szCs w:val="24"/>
          <w:lang w:val="hr-HR" w:eastAsia="hr-HR"/>
        </w:rPr>
        <mc:AlternateContent>
          <mc:Choice Requires="wps">
            <w:drawing>
              <wp:anchor distT="0" distB="0" distL="114300" distR="114300" simplePos="0" relativeHeight="251577856" behindDoc="0" locked="0" layoutInCell="1" allowOverlap="1" wp14:anchorId="40C32707" wp14:editId="19BD0D7D">
                <wp:simplePos x="0" y="0"/>
                <wp:positionH relativeFrom="margin">
                  <wp:posOffset>1364652</wp:posOffset>
                </wp:positionH>
                <wp:positionV relativeFrom="paragraph">
                  <wp:posOffset>1451050</wp:posOffset>
                </wp:positionV>
                <wp:extent cx="895687" cy="489585"/>
                <wp:effectExtent l="0" t="0" r="0" b="5715"/>
                <wp:wrapNone/>
                <wp:docPr id="119956" name="Tekstlodziņš 119956"/>
                <wp:cNvGraphicFramePr/>
                <a:graphic xmlns:a="http://schemas.openxmlformats.org/drawingml/2006/main">
                  <a:graphicData uri="http://schemas.microsoft.com/office/word/2010/wordprocessingShape">
                    <wps:wsp>
                      <wps:cNvSpPr txBox="1"/>
                      <wps:spPr>
                        <a:xfrm>
                          <a:off x="0" y="0"/>
                          <a:ext cx="895687" cy="4895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E66CCC">
                            <w:pPr>
                              <w:spacing w:after="0" w:line="240" w:lineRule="auto"/>
                              <w:jc w:val="center"/>
                              <w:rPr>
                                <w:sz w:val="18"/>
                                <w:szCs w:val="18"/>
                                <w:lang w:val="lv-LV"/>
                              </w:rPr>
                            </w:pPr>
                            <w:r>
                              <w:rPr>
                                <w:sz w:val="18"/>
                                <w:szCs w:val="18"/>
                                <w:lang w:val="lv-LV"/>
                              </w:rPr>
                              <w:t>(auto dijelovi)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C32707" id="Tekstlodziņš 119956" o:spid="_x0000_s1179" type="#_x0000_t202" style="position:absolute;left:0;text-align:left;margin-left:107.45pt;margin-top:114.25pt;width:70.55pt;height:38.55pt;z-index:251577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" filled="f" stroked="f" strokeweight=".5pt">
                <v:textbox>
                  <w:txbxContent>
                    <w:p w:rsidR="00FF3BDF" w:rsidRPr="00770E21" w:rsidRDefault="00FF3BDF" w:rsidP="00E66CCC">
                      <w:pPr>
                        <w:spacing w:after="0" w:line="240" w:lineRule="auto"/>
                        <w:jc w:val="center"/>
                        <w:rPr>
                          <w:sz w:val="18"/>
                          <w:szCs w:val="18"/>
                          <w:lang w:val="lv-LV"/>
                        </w:rPr>
                      </w:pPr>
                      <w:r>
                        <w:rPr>
                          <w:sz w:val="18"/>
                          <w:szCs w:val="18"/>
                          <w:lang w:val="lv-LV"/>
                        </w:rPr>
                        <w:t>(auto dijelovi)</w:t>
                      </w:r>
                    </w:p>
                  </w:txbxContent>
                </v:textbox>
                <w10:wrap anchorx="margin"/>
              </v:shape>
            </w:pict>
          </mc:Fallback>
        </mc:AlternateContent>
      </w:r>
      <w:r w:rsidR="00A578C6">
        <w:rPr>
          <w:rFonts w:cs="Times New Roman"/>
          <w:noProof/>
          <w:szCs w:val="24"/>
          <w:lang w:val="hr-HR" w:eastAsia="hr-HR"/>
        </w:rPr>
        <mc:AlternateContent>
          <mc:Choice Requires="wps">
            <w:drawing>
              <wp:anchor distT="0" distB="0" distL="114300" distR="114300" simplePos="0" relativeHeight="251744768" behindDoc="0" locked="0" layoutInCell="1" allowOverlap="1" wp14:anchorId="04BB3501" wp14:editId="1CED0A82">
                <wp:simplePos x="0" y="0"/>
                <wp:positionH relativeFrom="margin">
                  <wp:posOffset>3868794</wp:posOffset>
                </wp:positionH>
                <wp:positionV relativeFrom="paragraph">
                  <wp:posOffset>2257873</wp:posOffset>
                </wp:positionV>
                <wp:extent cx="609039" cy="221018"/>
                <wp:effectExtent l="0" t="0" r="0" b="7620"/>
                <wp:wrapNone/>
                <wp:docPr id="119964" name="Tekstlodziņš 119964"/>
                <wp:cNvGraphicFramePr/>
                <a:graphic xmlns:a="http://schemas.openxmlformats.org/drawingml/2006/main">
                  <a:graphicData uri="http://schemas.microsoft.com/office/word/2010/wordprocessingShape">
                    <wps:wsp>
                      <wps:cNvSpPr txBox="1"/>
                      <wps:spPr>
                        <a:xfrm>
                          <a:off x="0" y="0"/>
                          <a:ext cx="609039" cy="22101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946570" w:rsidRDefault="00FF3BDF" w:rsidP="00A578C6">
                            <w:pPr>
                              <w:spacing w:after="0" w:line="240" w:lineRule="auto"/>
                              <w:jc w:val="center"/>
                              <w:rPr>
                                <w:sz w:val="18"/>
                                <w:szCs w:val="18"/>
                                <w:lang w:val="hr-HR"/>
                              </w:rPr>
                            </w:pPr>
                            <w:r>
                              <w:rPr>
                                <w:sz w:val="18"/>
                                <w:szCs w:val="18"/>
                                <w:lang w:val="hr-HR"/>
                              </w:rPr>
                              <w:t>Sinteriranje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BB3501" id="Tekstlodziņš 119964" o:spid="_x0000_s1180" type="#_x0000_t202" style="position:absolute;left:0;text-align:left;margin-left:304.65pt;margin-top:177.8pt;width:47.95pt;height:17.4pt;z-index:251744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" filled="f" stroked="f" strokeweight=".5pt">
                <v:textbox>
                  <w:txbxContent>
                    <w:p w:rsidR="00FF3BDF" w:rsidRPr="00946570" w:rsidRDefault="00FF3BDF" w:rsidP="00A578C6">
                      <w:pPr>
                        <w:spacing w:after="0" w:line="240" w:lineRule="auto"/>
                        <w:jc w:val="center"/>
                        <w:rPr>
                          <w:sz w:val="18"/>
                          <w:szCs w:val="18"/>
                          <w:lang w:val="hr-HR"/>
                        </w:rPr>
                      </w:pPr>
                      <w:r>
                        <w:rPr>
                          <w:sz w:val="18"/>
                          <w:szCs w:val="18"/>
                          <w:lang w:val="hr-HR"/>
                        </w:rPr>
                        <w:t>Sinteriranje</w:t>
                      </w:r>
                    </w:p>
                  </w:txbxContent>
                </v:textbox>
                <w10:wrap anchorx="margin"/>
              </v:shape>
            </w:pict>
          </mc:Fallback>
        </mc:AlternateContent>
      </w:r>
      <w:r w:rsidR="00A578C6">
        <w:rPr>
          <w:rFonts w:cs="Times New Roman"/>
          <w:noProof/>
          <w:szCs w:val="24"/>
          <w:lang w:val="hr-HR" w:eastAsia="hr-HR"/>
        </w:rPr>
        <mc:AlternateContent>
          <mc:Choice Requires="wps">
            <w:drawing>
              <wp:anchor distT="0" distB="0" distL="114300" distR="114300" simplePos="0" relativeHeight="251734528" behindDoc="0" locked="0" layoutInCell="1" allowOverlap="1" wp14:anchorId="4CB8D7F8" wp14:editId="6A422E84">
                <wp:simplePos x="0" y="0"/>
                <wp:positionH relativeFrom="margin">
                  <wp:posOffset>3772535</wp:posOffset>
                </wp:positionH>
                <wp:positionV relativeFrom="paragraph">
                  <wp:posOffset>2466452</wp:posOffset>
                </wp:positionV>
                <wp:extent cx="854411" cy="370541"/>
                <wp:effectExtent l="0" t="0" r="0" b="0"/>
                <wp:wrapNone/>
                <wp:docPr id="119963" name="Tekstlodziņš 119963"/>
                <wp:cNvGraphicFramePr/>
                <a:graphic xmlns:a="http://schemas.openxmlformats.org/drawingml/2006/main">
                  <a:graphicData uri="http://schemas.microsoft.com/office/word/2010/wordprocessingShape">
                    <wps:wsp>
                      <wps:cNvSpPr txBox="1"/>
                      <wps:spPr>
                        <a:xfrm>
                          <a:off x="0" y="0"/>
                          <a:ext cx="854411" cy="37054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A578C6">
                            <w:pPr>
                              <w:spacing w:after="0" w:line="240" w:lineRule="auto"/>
                              <w:jc w:val="center"/>
                              <w:rPr>
                                <w:sz w:val="18"/>
                                <w:szCs w:val="18"/>
                                <w:lang w:val="lv-LV"/>
                              </w:rPr>
                            </w:pPr>
                            <w:r>
                              <w:rPr>
                                <w:sz w:val="18"/>
                                <w:szCs w:val="18"/>
                                <w:lang w:val="lv-LV"/>
                              </w:rPr>
                              <w:t>(mali dijelovi)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B8D7F8" id="Tekstlodziņš 119963" o:spid="_x0000_s1181" type="#_x0000_t202" style="position:absolute;left:0;text-align:left;margin-left:297.05pt;margin-top:194.2pt;width:67.3pt;height:29.2pt;z-index:251734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" filled="f" stroked="f" strokeweight=".5pt">
                <v:textbox>
                  <w:txbxContent>
                    <w:p w:rsidR="00FF3BDF" w:rsidRPr="00770E21" w:rsidRDefault="00FF3BDF" w:rsidP="00A578C6">
                      <w:pPr>
                        <w:spacing w:after="0" w:line="240" w:lineRule="auto"/>
                        <w:jc w:val="center"/>
                        <w:rPr>
                          <w:sz w:val="18"/>
                          <w:szCs w:val="18"/>
                          <w:lang w:val="lv-LV"/>
                        </w:rPr>
                      </w:pPr>
                      <w:r>
                        <w:rPr>
                          <w:sz w:val="18"/>
                          <w:szCs w:val="18"/>
                          <w:lang w:val="lv-LV"/>
                        </w:rPr>
                        <w:t>(mali dijelovi)</w:t>
                      </w:r>
                    </w:p>
                  </w:txbxContent>
                </v:textbox>
                <w10:wrap anchorx="margin"/>
              </v:shape>
            </w:pict>
          </mc:Fallback>
        </mc:AlternateContent>
      </w:r>
      <w:r w:rsidR="00A578C6">
        <w:rPr>
          <w:rFonts w:cs="Times New Roman"/>
          <w:noProof/>
          <w:szCs w:val="24"/>
          <w:lang w:val="hr-HR" w:eastAsia="hr-HR"/>
        </w:rPr>
        <mc:AlternateContent>
          <mc:Choice Requires="wps">
            <w:drawing>
              <wp:anchor distT="0" distB="0" distL="114300" distR="114300" simplePos="0" relativeHeight="251730432" behindDoc="0" locked="0" layoutInCell="1" allowOverlap="1" wp14:anchorId="07FF6D9A" wp14:editId="6D1C52C8">
                <wp:simplePos x="0" y="0"/>
                <wp:positionH relativeFrom="margin">
                  <wp:posOffset>1836794</wp:posOffset>
                </wp:positionH>
                <wp:positionV relativeFrom="paragraph">
                  <wp:posOffset>2455097</wp:posOffset>
                </wp:positionV>
                <wp:extent cx="1021976" cy="370541"/>
                <wp:effectExtent l="0" t="0" r="0" b="0"/>
                <wp:wrapNone/>
                <wp:docPr id="119962" name="Tekstlodziņš 119962"/>
                <wp:cNvGraphicFramePr/>
                <a:graphic xmlns:a="http://schemas.openxmlformats.org/drawingml/2006/main">
                  <a:graphicData uri="http://schemas.microsoft.com/office/word/2010/wordprocessingShape">
                    <wps:wsp>
                      <wps:cNvSpPr txBox="1"/>
                      <wps:spPr>
                        <a:xfrm>
                          <a:off x="0" y="0"/>
                          <a:ext cx="1021976" cy="37054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A578C6">
                            <w:pPr>
                              <w:spacing w:after="0" w:line="240" w:lineRule="auto"/>
                              <w:jc w:val="center"/>
                              <w:rPr>
                                <w:sz w:val="18"/>
                                <w:szCs w:val="18"/>
                                <w:lang w:val="lv-LV"/>
                              </w:rPr>
                            </w:pPr>
                            <w:r>
                              <w:rPr>
                                <w:sz w:val="18"/>
                                <w:szCs w:val="18"/>
                                <w:lang w:val="lv-LV"/>
                              </w:rPr>
                              <w:t>(velikoserijska proizvodnja)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FF6D9A" id="Tekstlodziņš 119962" o:spid="_x0000_s1182" type="#_x0000_t202" style="position:absolute;left:0;text-align:left;margin-left:144.65pt;margin-top:193.3pt;width:80.45pt;height:29.2pt;z-index:251730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" filled="f" stroked="f" strokeweight=".5pt">
                <v:textbox>
                  <w:txbxContent>
                    <w:p w:rsidR="00FF3BDF" w:rsidRPr="00770E21" w:rsidRDefault="00FF3BDF" w:rsidP="00A578C6">
                      <w:pPr>
                        <w:spacing w:after="0" w:line="240" w:lineRule="auto"/>
                        <w:jc w:val="center"/>
                        <w:rPr>
                          <w:sz w:val="18"/>
                          <w:szCs w:val="18"/>
                          <w:lang w:val="lv-LV"/>
                        </w:rPr>
                      </w:pPr>
                      <w:r>
                        <w:rPr>
                          <w:sz w:val="18"/>
                          <w:szCs w:val="18"/>
                          <w:lang w:val="lv-LV"/>
                        </w:rPr>
                        <w:t>(velikoserijska proizvodnja)</w:t>
                      </w:r>
                    </w:p>
                  </w:txbxContent>
                </v:textbox>
                <w10:wrap anchorx="margin"/>
              </v:shape>
            </w:pict>
          </mc:Fallback>
        </mc:AlternateContent>
      </w:r>
      <w:r w:rsidR="00A578C6">
        <w:rPr>
          <w:rFonts w:cs="Times New Roman"/>
          <w:noProof/>
          <w:szCs w:val="24"/>
          <w:lang w:val="hr-HR" w:eastAsia="hr-HR"/>
        </w:rPr>
        <mc:AlternateContent>
          <mc:Choice Requires="wps">
            <w:drawing>
              <wp:anchor distT="0" distB="0" distL="114300" distR="114300" simplePos="0" relativeHeight="251675136" behindDoc="0" locked="0" layoutInCell="1" allowOverlap="1" wp14:anchorId="72A0B871" wp14:editId="1AD0B593">
                <wp:simplePos x="0" y="0"/>
                <wp:positionH relativeFrom="margin">
                  <wp:posOffset>784935</wp:posOffset>
                </wp:positionH>
                <wp:positionV relativeFrom="paragraph">
                  <wp:posOffset>2419238</wp:posOffset>
                </wp:positionV>
                <wp:extent cx="1099670" cy="370541"/>
                <wp:effectExtent l="0" t="0" r="0" b="0"/>
                <wp:wrapNone/>
                <wp:docPr id="119961" name="Tekstlodziņš 119961"/>
                <wp:cNvGraphicFramePr/>
                <a:graphic xmlns:a="http://schemas.openxmlformats.org/drawingml/2006/main">
                  <a:graphicData uri="http://schemas.microsoft.com/office/word/2010/wordprocessingShape">
                    <wps:wsp>
                      <wps:cNvSpPr txBox="1"/>
                      <wps:spPr>
                        <a:xfrm>
                          <a:off x="0" y="0"/>
                          <a:ext cx="1099670" cy="37054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A578C6">
                            <w:pPr>
                              <w:spacing w:after="0" w:line="240" w:lineRule="auto"/>
                              <w:jc w:val="center"/>
                              <w:rPr>
                                <w:sz w:val="18"/>
                                <w:szCs w:val="18"/>
                                <w:lang w:val="lv-LV"/>
                              </w:rPr>
                            </w:pPr>
                            <w:r>
                              <w:rPr>
                                <w:sz w:val="18"/>
                                <w:szCs w:val="18"/>
                                <w:lang w:val="lv-LV"/>
                              </w:rPr>
                              <w:t>(auto dijelovi)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A0B871" id="Tekstlodziņš 119961" o:spid="_x0000_s1183" type="#_x0000_t202" style="position:absolute;left:0;text-align:left;margin-left:61.8pt;margin-top:190.5pt;width:86.6pt;height:29.2pt;z-index:251675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" filled="f" stroked="f" strokeweight=".5pt">
                <v:textbox>
                  <w:txbxContent>
                    <w:p w:rsidR="00FF3BDF" w:rsidRPr="00770E21" w:rsidRDefault="00FF3BDF" w:rsidP="00A578C6">
                      <w:pPr>
                        <w:spacing w:after="0" w:line="240" w:lineRule="auto"/>
                        <w:jc w:val="center"/>
                        <w:rPr>
                          <w:sz w:val="18"/>
                          <w:szCs w:val="18"/>
                          <w:lang w:val="lv-LV"/>
                        </w:rPr>
                      </w:pPr>
                      <w:r>
                        <w:rPr>
                          <w:sz w:val="18"/>
                          <w:szCs w:val="18"/>
                          <w:lang w:val="lv-LV"/>
                        </w:rPr>
                        <w:t>(auto dijelovi)</w:t>
                      </w:r>
                    </w:p>
                  </w:txbxContent>
                </v:textbox>
                <w10:wrap anchorx="margin"/>
              </v:shape>
            </w:pict>
          </mc:Fallback>
        </mc:AlternateContent>
      </w:r>
      <w:r w:rsidR="00E66CCC">
        <w:rPr>
          <w:rFonts w:cs="Times New Roman"/>
          <w:noProof/>
          <w:szCs w:val="24"/>
          <w:lang w:val="hr-HR" w:eastAsia="hr-HR"/>
        </w:rPr>
        <mc:AlternateContent>
          <mc:Choice Requires="wps">
            <w:drawing>
              <wp:anchor distT="0" distB="0" distL="114300" distR="114300" simplePos="0" relativeHeight="251630080" behindDoc="0" locked="0" layoutInCell="1" allowOverlap="1" wp14:anchorId="53D278E1" wp14:editId="4C743D95">
                <wp:simplePos x="0" y="0"/>
                <wp:positionH relativeFrom="margin">
                  <wp:posOffset>3256952</wp:posOffset>
                </wp:positionH>
                <wp:positionV relativeFrom="paragraph">
                  <wp:posOffset>1589256</wp:posOffset>
                </wp:positionV>
                <wp:extent cx="848173" cy="471917"/>
                <wp:effectExtent l="0" t="0" r="0" b="4445"/>
                <wp:wrapNone/>
                <wp:docPr id="119960" name="Tekstlodziņš 119960"/>
                <wp:cNvGraphicFramePr/>
                <a:graphic xmlns:a="http://schemas.openxmlformats.org/drawingml/2006/main">
                  <a:graphicData uri="http://schemas.microsoft.com/office/word/2010/wordprocessingShape">
                    <wps:wsp>
                      <wps:cNvSpPr txBox="1"/>
                      <wps:spPr>
                        <a:xfrm>
                          <a:off x="0" y="0"/>
                          <a:ext cx="848173" cy="47191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Default="00FF3BDF" w:rsidP="00E66CCC">
                            <w:pPr>
                              <w:spacing w:after="0" w:line="240" w:lineRule="auto"/>
                              <w:jc w:val="center"/>
                              <w:rPr>
                                <w:sz w:val="18"/>
                                <w:szCs w:val="18"/>
                                <w:lang w:val="lv-LV"/>
                              </w:rPr>
                            </w:pPr>
                            <w:r>
                              <w:rPr>
                                <w:sz w:val="18"/>
                                <w:szCs w:val="18"/>
                                <w:lang w:val="lv-LV"/>
                              </w:rPr>
                              <w:t>Rotacijsko lijevanje</w:t>
                            </w:r>
                          </w:p>
                          <w:p w:rsidR="00FF3BDF" w:rsidRPr="00770E21" w:rsidRDefault="00FF3BDF" w:rsidP="00E66CCC">
                            <w:pPr>
                              <w:spacing w:after="0" w:line="240" w:lineRule="auto"/>
                              <w:jc w:val="center"/>
                              <w:rPr>
                                <w:sz w:val="18"/>
                                <w:szCs w:val="18"/>
                                <w:lang w:val="lv-LV"/>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D278E1" id="Tekstlodziņš 119960" o:spid="_x0000_s1184" type="#_x0000_t202" style="position:absolute;left:0;text-align:left;margin-left:256.45pt;margin-top:125.15pt;width:66.8pt;height:37.15pt;z-index:251630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" filled="f" stroked="f" strokeweight=".5pt">
                <v:textbox>
                  <w:txbxContent>
                    <w:p w:rsidR="00FF3BDF" w:rsidRDefault="00FF3BDF" w:rsidP="00E66CCC">
                      <w:pPr>
                        <w:spacing w:after="0" w:line="240" w:lineRule="auto"/>
                        <w:jc w:val="center"/>
                        <w:rPr>
                          <w:sz w:val="18"/>
                          <w:szCs w:val="18"/>
                          <w:lang w:val="lv-LV"/>
                        </w:rPr>
                      </w:pPr>
                      <w:r>
                        <w:rPr>
                          <w:sz w:val="18"/>
                          <w:szCs w:val="18"/>
                          <w:lang w:val="lv-LV"/>
                        </w:rPr>
                        <w:t>Rotacijsko lijevanje</w:t>
                      </w:r>
                    </w:p>
                    <w:p w:rsidR="00FF3BDF" w:rsidRPr="00770E21" w:rsidRDefault="00FF3BDF" w:rsidP="00E66CCC">
                      <w:pPr>
                        <w:spacing w:after="0" w:line="240" w:lineRule="auto"/>
                        <w:jc w:val="center"/>
                        <w:rPr>
                          <w:sz w:val="18"/>
                          <w:szCs w:val="18"/>
                          <w:lang w:val="lv-LV"/>
                        </w:rPr>
                      </w:pPr>
                    </w:p>
                  </w:txbxContent>
                </v:textbox>
                <w10:wrap anchorx="margin"/>
              </v:shape>
            </w:pict>
          </mc:Fallback>
        </mc:AlternateContent>
      </w:r>
      <w:r w:rsidR="00E66CCC">
        <w:rPr>
          <w:rFonts w:cs="Times New Roman"/>
          <w:noProof/>
          <w:szCs w:val="24"/>
          <w:lang w:val="hr-HR" w:eastAsia="hr-HR"/>
        </w:rPr>
        <mc:AlternateContent>
          <mc:Choice Requires="wps">
            <w:drawing>
              <wp:anchor distT="0" distB="0" distL="114300" distR="114300" simplePos="0" relativeHeight="251610624" behindDoc="0" locked="0" layoutInCell="1" allowOverlap="1" wp14:anchorId="226B61E9" wp14:editId="0C97E6E3">
                <wp:simplePos x="0" y="0"/>
                <wp:positionH relativeFrom="margin">
                  <wp:posOffset>3288777</wp:posOffset>
                </wp:positionH>
                <wp:positionV relativeFrom="paragraph">
                  <wp:posOffset>1038598</wp:posOffset>
                </wp:positionV>
                <wp:extent cx="848173" cy="471917"/>
                <wp:effectExtent l="0" t="0" r="0" b="4445"/>
                <wp:wrapNone/>
                <wp:docPr id="119958" name="Tekstlodziņš 119958"/>
                <wp:cNvGraphicFramePr/>
                <a:graphic xmlns:a="http://schemas.openxmlformats.org/drawingml/2006/main">
                  <a:graphicData uri="http://schemas.microsoft.com/office/word/2010/wordprocessingShape">
                    <wps:wsp>
                      <wps:cNvSpPr txBox="1"/>
                      <wps:spPr>
                        <a:xfrm>
                          <a:off x="0" y="0"/>
                          <a:ext cx="848173" cy="47191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Default="00FF3BDF" w:rsidP="00946570">
                            <w:pPr>
                              <w:spacing w:after="0" w:line="240" w:lineRule="auto"/>
                              <w:jc w:val="center"/>
                              <w:rPr>
                                <w:sz w:val="18"/>
                                <w:szCs w:val="18"/>
                                <w:lang w:val="lv-LV"/>
                              </w:rPr>
                            </w:pPr>
                            <w:r>
                              <w:rPr>
                                <w:sz w:val="18"/>
                                <w:szCs w:val="18"/>
                                <w:lang w:val="lv-LV"/>
                              </w:rPr>
                              <w:t>(proizvodnja dijelova)</w:t>
                            </w:r>
                          </w:p>
                          <w:p w:rsidR="00FF3BDF" w:rsidRPr="00770E21" w:rsidRDefault="00FF3BDF" w:rsidP="00E66CCC">
                            <w:pPr>
                              <w:spacing w:after="0" w:line="240" w:lineRule="auto"/>
                              <w:jc w:val="center"/>
                              <w:rPr>
                                <w:sz w:val="18"/>
                                <w:szCs w:val="18"/>
                                <w:lang w:val="lv-LV"/>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6B61E9" id="Tekstlodziņš 119958" o:spid="_x0000_s1185" type="#_x0000_t202" style="position:absolute;left:0;text-align:left;margin-left:258.95pt;margin-top:81.8pt;width:66.8pt;height:37.15pt;z-index:25161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" filled="f" stroked="f" strokeweight=".5pt">
                <v:textbox>
                  <w:txbxContent>
                    <w:p w:rsidR="00FF3BDF" w:rsidRDefault="00FF3BDF" w:rsidP="00946570">
                      <w:pPr>
                        <w:spacing w:after="0" w:line="240" w:lineRule="auto"/>
                        <w:jc w:val="center"/>
                        <w:rPr>
                          <w:sz w:val="18"/>
                          <w:szCs w:val="18"/>
                          <w:lang w:val="lv-LV"/>
                        </w:rPr>
                      </w:pPr>
                      <w:r>
                        <w:rPr>
                          <w:sz w:val="18"/>
                          <w:szCs w:val="18"/>
                          <w:lang w:val="lv-LV"/>
                        </w:rPr>
                        <w:t>(proizvodnja dijelova)</w:t>
                      </w:r>
                    </w:p>
                    <w:p w:rsidR="00FF3BDF" w:rsidRPr="00770E21" w:rsidRDefault="00FF3BDF" w:rsidP="00E66CCC">
                      <w:pPr>
                        <w:spacing w:after="0" w:line="240" w:lineRule="auto"/>
                        <w:jc w:val="center"/>
                        <w:rPr>
                          <w:sz w:val="18"/>
                          <w:szCs w:val="18"/>
                          <w:lang w:val="lv-LV"/>
                        </w:rPr>
                      </w:pPr>
                    </w:p>
                  </w:txbxContent>
                </v:textbox>
                <w10:wrap anchorx="margin"/>
              </v:shape>
            </w:pict>
          </mc:Fallback>
        </mc:AlternateContent>
      </w:r>
      <w:r w:rsidR="00E66CCC">
        <w:rPr>
          <w:rFonts w:cs="Times New Roman"/>
          <w:noProof/>
          <w:szCs w:val="24"/>
          <w:lang w:val="hr-HR" w:eastAsia="hr-HR"/>
        </w:rPr>
        <mc:AlternateContent>
          <mc:Choice Requires="wps">
            <w:drawing>
              <wp:anchor distT="0" distB="0" distL="114300" distR="114300" simplePos="0" relativeHeight="251587072" behindDoc="0" locked="0" layoutInCell="1" allowOverlap="1" wp14:anchorId="3A8151A1" wp14:editId="0E256C0D">
                <wp:simplePos x="0" y="0"/>
                <wp:positionH relativeFrom="margin">
                  <wp:posOffset>2266688</wp:posOffset>
                </wp:positionH>
                <wp:positionV relativeFrom="paragraph">
                  <wp:posOffset>1146138</wp:posOffset>
                </wp:positionV>
                <wp:extent cx="992094" cy="346635"/>
                <wp:effectExtent l="0" t="0" r="0" b="0"/>
                <wp:wrapNone/>
                <wp:docPr id="119957" name="Tekstlodziņš 119957"/>
                <wp:cNvGraphicFramePr/>
                <a:graphic xmlns:a="http://schemas.openxmlformats.org/drawingml/2006/main">
                  <a:graphicData uri="http://schemas.microsoft.com/office/word/2010/wordprocessingShape">
                    <wps:wsp>
                      <wps:cNvSpPr txBox="1"/>
                      <wps:spPr>
                        <a:xfrm>
                          <a:off x="0" y="0"/>
                          <a:ext cx="992094" cy="3466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E66CCC">
                            <w:pPr>
                              <w:spacing w:after="0" w:line="240" w:lineRule="auto"/>
                              <w:jc w:val="center"/>
                              <w:rPr>
                                <w:sz w:val="18"/>
                                <w:szCs w:val="18"/>
                                <w:lang w:val="lv-LV"/>
                              </w:rPr>
                            </w:pPr>
                            <w:r>
                              <w:rPr>
                                <w:sz w:val="18"/>
                                <w:szCs w:val="18"/>
                                <w:lang w:val="lv-LV"/>
                              </w:rPr>
                              <w:t>(velike serije dijelova)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8151A1" id="Tekstlodziņš 119957" o:spid="_x0000_s1186" type="#_x0000_t202" style="position:absolute;left:0;text-align:left;margin-left:178.5pt;margin-top:90.25pt;width:78.1pt;height:27.3pt;z-index:25158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" filled="f" stroked="f" strokeweight=".5pt">
                <v:textbox>
                  <w:txbxContent>
                    <w:p w:rsidR="00FF3BDF" w:rsidRPr="00770E21" w:rsidRDefault="00FF3BDF" w:rsidP="00E66CCC">
                      <w:pPr>
                        <w:spacing w:after="0" w:line="240" w:lineRule="auto"/>
                        <w:jc w:val="center"/>
                        <w:rPr>
                          <w:sz w:val="18"/>
                          <w:szCs w:val="18"/>
                          <w:lang w:val="lv-LV"/>
                        </w:rPr>
                      </w:pPr>
                      <w:r>
                        <w:rPr>
                          <w:sz w:val="18"/>
                          <w:szCs w:val="18"/>
                          <w:lang w:val="lv-LV"/>
                        </w:rPr>
                        <w:t>(velike serije dijelova)</w:t>
                      </w:r>
                    </w:p>
                  </w:txbxContent>
                </v:textbox>
                <w10:wrap anchorx="margin"/>
              </v:shape>
            </w:pict>
          </mc:Fallback>
        </mc:AlternateContent>
      </w:r>
      <w:r w:rsidR="00E66CCC">
        <w:rPr>
          <w:rFonts w:cs="Times New Roman"/>
          <w:noProof/>
          <w:szCs w:val="24"/>
          <w:lang w:val="hr-HR" w:eastAsia="hr-HR"/>
        </w:rPr>
        <mc:AlternateContent>
          <mc:Choice Requires="wps">
            <w:drawing>
              <wp:anchor distT="0" distB="0" distL="114300" distR="114300" simplePos="0" relativeHeight="251558400" behindDoc="0" locked="0" layoutInCell="1" allowOverlap="1" wp14:anchorId="4CAEEB0A" wp14:editId="6D7BC0F0">
                <wp:simplePos x="0" y="0"/>
                <wp:positionH relativeFrom="margin">
                  <wp:posOffset>1889088</wp:posOffset>
                </wp:positionH>
                <wp:positionV relativeFrom="paragraph">
                  <wp:posOffset>2117127</wp:posOffset>
                </wp:positionV>
                <wp:extent cx="824603" cy="394447"/>
                <wp:effectExtent l="0" t="0" r="0" b="5715"/>
                <wp:wrapNone/>
                <wp:docPr id="119955" name="Tekstlodziņš 119955"/>
                <wp:cNvGraphicFramePr/>
                <a:graphic xmlns:a="http://schemas.openxmlformats.org/drawingml/2006/main">
                  <a:graphicData uri="http://schemas.microsoft.com/office/word/2010/wordprocessingShape">
                    <wps:wsp>
                      <wps:cNvSpPr txBox="1"/>
                      <wps:spPr>
                        <a:xfrm>
                          <a:off x="0" y="0"/>
                          <a:ext cx="824603" cy="39444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946570" w:rsidRDefault="00FF3BDF" w:rsidP="00E66CCC">
                            <w:pPr>
                              <w:spacing w:after="0" w:line="240" w:lineRule="auto"/>
                              <w:jc w:val="center"/>
                              <w:rPr>
                                <w:sz w:val="18"/>
                                <w:szCs w:val="18"/>
                                <w:lang w:val="hr-HR"/>
                              </w:rPr>
                            </w:pPr>
                            <w:r>
                              <w:rPr>
                                <w:sz w:val="18"/>
                                <w:szCs w:val="18"/>
                                <w:lang w:val="hr-HR"/>
                              </w:rPr>
                              <w:t>Injekcijsko prešanje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AEEB0A" id="Tekstlodziņš 119955" o:spid="_x0000_s1187" type="#_x0000_t202" style="position:absolute;left:0;text-align:left;margin-left:148.75pt;margin-top:166.7pt;width:64.95pt;height:31.05pt;z-index:251558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" filled="f" stroked="f" strokeweight=".5pt">
                <v:textbox>
                  <w:txbxContent>
                    <w:p w:rsidR="00FF3BDF" w:rsidRPr="00946570" w:rsidRDefault="00FF3BDF" w:rsidP="00E66CCC">
                      <w:pPr>
                        <w:spacing w:after="0" w:line="240" w:lineRule="auto"/>
                        <w:jc w:val="center"/>
                        <w:rPr>
                          <w:sz w:val="18"/>
                          <w:szCs w:val="18"/>
                          <w:lang w:val="hr-HR"/>
                        </w:rPr>
                      </w:pPr>
                      <w:r>
                        <w:rPr>
                          <w:sz w:val="18"/>
                          <w:szCs w:val="18"/>
                          <w:lang w:val="hr-HR"/>
                        </w:rPr>
                        <w:t>Injekcijsko prešanje</w:t>
                      </w:r>
                    </w:p>
                  </w:txbxContent>
                </v:textbox>
                <w10:wrap anchorx="margin"/>
              </v:shape>
            </w:pict>
          </mc:Fallback>
        </mc:AlternateContent>
      </w:r>
      <w:r w:rsidR="00E66CCC">
        <w:rPr>
          <w:rFonts w:cs="Times New Roman"/>
          <w:noProof/>
          <w:szCs w:val="24"/>
          <w:lang w:val="hr-HR" w:eastAsia="hr-HR"/>
        </w:rPr>
        <mc:AlternateContent>
          <mc:Choice Requires="wps">
            <w:drawing>
              <wp:anchor distT="0" distB="0" distL="114300" distR="114300" simplePos="0" relativeHeight="251527680" behindDoc="0" locked="0" layoutInCell="1" allowOverlap="1" wp14:anchorId="3FA59D04" wp14:editId="4F857699">
                <wp:simplePos x="0" y="0"/>
                <wp:positionH relativeFrom="margin">
                  <wp:posOffset>4317029</wp:posOffset>
                </wp:positionH>
                <wp:positionV relativeFrom="paragraph">
                  <wp:posOffset>835474</wp:posOffset>
                </wp:positionV>
                <wp:extent cx="872565" cy="221130"/>
                <wp:effectExtent l="0" t="0" r="0" b="7620"/>
                <wp:wrapNone/>
                <wp:docPr id="119953" name="Tekstlodziņš 119953"/>
                <wp:cNvGraphicFramePr/>
                <a:graphic xmlns:a="http://schemas.openxmlformats.org/drawingml/2006/main">
                  <a:graphicData uri="http://schemas.microsoft.com/office/word/2010/wordprocessingShape">
                    <wps:wsp>
                      <wps:cNvSpPr txBox="1"/>
                      <wps:spPr>
                        <a:xfrm>
                          <a:off x="0" y="0"/>
                          <a:ext cx="872565" cy="22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946570" w:rsidRDefault="00FF3BDF" w:rsidP="00E66CCC">
                            <w:pPr>
                              <w:spacing w:after="0" w:line="240" w:lineRule="auto"/>
                              <w:jc w:val="center"/>
                              <w:rPr>
                                <w:sz w:val="18"/>
                                <w:szCs w:val="18"/>
                                <w:lang w:val="hr-HR"/>
                              </w:rPr>
                            </w:pPr>
                            <w:r>
                              <w:rPr>
                                <w:sz w:val="18"/>
                                <w:szCs w:val="18"/>
                                <w:lang w:val="hr-HR"/>
                              </w:rPr>
                              <w:t>Vulkanizacija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A59D04" id="Tekstlodziņš 119953" o:spid="_x0000_s1188" type="#_x0000_t202" style="position:absolute;left:0;text-align:left;margin-left:339.9pt;margin-top:65.8pt;width:68.7pt;height:17.4pt;z-index:251527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" filled="f" stroked="f" strokeweight=".5pt">
                <v:textbox>
                  <w:txbxContent>
                    <w:p w:rsidR="00FF3BDF" w:rsidRPr="00946570" w:rsidRDefault="00FF3BDF" w:rsidP="00E66CCC">
                      <w:pPr>
                        <w:spacing w:after="0" w:line="240" w:lineRule="auto"/>
                        <w:jc w:val="center"/>
                        <w:rPr>
                          <w:sz w:val="18"/>
                          <w:szCs w:val="18"/>
                          <w:lang w:val="hr-HR"/>
                        </w:rPr>
                      </w:pPr>
                      <w:r>
                        <w:rPr>
                          <w:sz w:val="18"/>
                          <w:szCs w:val="18"/>
                          <w:lang w:val="hr-HR"/>
                        </w:rPr>
                        <w:t>Vulkanizacija</w:t>
                      </w:r>
                    </w:p>
                  </w:txbxContent>
                </v:textbox>
                <w10:wrap anchorx="margin"/>
              </v:shape>
            </w:pict>
          </mc:Fallback>
        </mc:AlternateContent>
      </w:r>
      <w:r w:rsidR="00E66CCC">
        <w:rPr>
          <w:rFonts w:cs="Times New Roman"/>
          <w:noProof/>
          <w:szCs w:val="24"/>
          <w:lang w:val="hr-HR" w:eastAsia="hr-HR"/>
        </w:rPr>
        <mc:AlternateContent>
          <mc:Choice Requires="wps">
            <w:drawing>
              <wp:anchor distT="0" distB="0" distL="114300" distR="114300" simplePos="0" relativeHeight="251670016" behindDoc="0" locked="0" layoutInCell="1" allowOverlap="1" wp14:anchorId="711739E7" wp14:editId="23153B1C">
                <wp:simplePos x="0" y="0"/>
                <wp:positionH relativeFrom="margin">
                  <wp:posOffset>276711</wp:posOffset>
                </wp:positionH>
                <wp:positionV relativeFrom="paragraph">
                  <wp:posOffset>835212</wp:posOffset>
                </wp:positionV>
                <wp:extent cx="860612" cy="328706"/>
                <wp:effectExtent l="0" t="0" r="0" b="0"/>
                <wp:wrapNone/>
                <wp:docPr id="119949" name="Tekstlodziņš 119949"/>
                <wp:cNvGraphicFramePr/>
                <a:graphic xmlns:a="http://schemas.openxmlformats.org/drawingml/2006/main">
                  <a:graphicData uri="http://schemas.microsoft.com/office/word/2010/wordprocessingShape">
                    <wps:wsp>
                      <wps:cNvSpPr txBox="1"/>
                      <wps:spPr>
                        <a:xfrm>
                          <a:off x="0" y="0"/>
                          <a:ext cx="860612" cy="3287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DA5B9F" w:rsidRDefault="00FF3BDF" w:rsidP="00E66CCC">
                            <w:pPr>
                              <w:spacing w:after="0" w:line="240" w:lineRule="auto"/>
                              <w:jc w:val="center"/>
                              <w:rPr>
                                <w:sz w:val="18"/>
                                <w:szCs w:val="18"/>
                                <w:lang w:val="hr-HR"/>
                              </w:rPr>
                            </w:pPr>
                            <w:r>
                              <w:rPr>
                                <w:sz w:val="18"/>
                                <w:szCs w:val="18"/>
                                <w:lang w:val="hr-HR"/>
                              </w:rPr>
                              <w:t>Prešanje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1739E7" id="Tekstlodziņš 119949" o:spid="_x0000_s1189" type="#_x0000_t202" style="position:absolute;left:0;text-align:left;margin-left:21.8pt;margin-top:65.75pt;width:67.75pt;height:25.9pt;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" filled="f" stroked="f" strokeweight=".5pt">
                <v:textbox>
                  <w:txbxContent>
                    <w:p w:rsidR="00FF3BDF" w:rsidRPr="00DA5B9F" w:rsidRDefault="00FF3BDF" w:rsidP="00E66CCC">
                      <w:pPr>
                        <w:spacing w:after="0" w:line="240" w:lineRule="auto"/>
                        <w:jc w:val="center"/>
                        <w:rPr>
                          <w:sz w:val="18"/>
                          <w:szCs w:val="18"/>
                          <w:lang w:val="hr-HR"/>
                        </w:rPr>
                      </w:pPr>
                      <w:r>
                        <w:rPr>
                          <w:sz w:val="18"/>
                          <w:szCs w:val="18"/>
                          <w:lang w:val="hr-HR"/>
                        </w:rPr>
                        <w:t>Prešanje</w:t>
                      </w:r>
                    </w:p>
                  </w:txbxContent>
                </v:textbox>
                <w10:wrap anchorx="margin"/>
              </v:shape>
            </w:pict>
          </mc:Fallback>
        </mc:AlternateContent>
      </w:r>
      <w:r w:rsidR="00CE448C">
        <w:rPr>
          <w:rFonts w:cs="Times New Roman"/>
          <w:noProof/>
          <w:szCs w:val="24"/>
          <w:lang w:val="hr-HR" w:eastAsia="hr-HR"/>
        </w:rPr>
        <w:drawing>
          <wp:inline distT="0" distB="0" distL="0" distR="0" wp14:anchorId="2E2DA351" wp14:editId="27DF176B">
            <wp:extent cx="5242560" cy="2852928"/>
            <wp:effectExtent l="0" t="0" r="0" b="5080"/>
            <wp:docPr id="63" name="Attēls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fig9.11_tuks.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242560" cy="2852928"/>
                    </a:xfrm>
                    <a:prstGeom prst="rect">
                      <a:avLst/>
                    </a:prstGeom>
                  </pic:spPr>
                </pic:pic>
              </a:graphicData>
            </a:graphic>
          </wp:inline>
        </w:drawing>
      </w:r>
    </w:p>
    <w:p w:rsidR="00654F73" w:rsidRPr="00FA0FE2" w:rsidRDefault="000F1B3C" w:rsidP="00B94004">
      <w:pPr>
        <w:pStyle w:val="Caption"/>
        <w:rPr>
          <w:rFonts w:cs="Times New Roman"/>
          <w:szCs w:val="24"/>
          <w:lang w:val="en-GB"/>
        </w:rPr>
      </w:pPr>
      <w:bookmarkStart w:id="42" w:name="_Toc467968342"/>
      <w:r>
        <w:t>Slika</w:t>
      </w:r>
      <w:r w:rsidR="00B94004">
        <w:t xml:space="preserve"> </w:t>
      </w:r>
      <w:fldSimple w:instr=" SEQ Figure \* ARABIC ">
        <w:r w:rsidR="00B56B94">
          <w:rPr>
            <w:noProof/>
          </w:rPr>
          <w:t>33</w:t>
        </w:r>
      </w:fldSimple>
      <w:r w:rsidR="00654F73" w:rsidRPr="00FA0FE2">
        <w:rPr>
          <w:rFonts w:cs="Times New Roman"/>
          <w:szCs w:val="24"/>
          <w:lang w:val="en-GB"/>
        </w:rPr>
        <w:t xml:space="preserve">. </w:t>
      </w:r>
      <w:r>
        <w:rPr>
          <w:rFonts w:cs="Times New Roman"/>
          <w:szCs w:val="24"/>
          <w:lang w:val="en-GB"/>
        </w:rPr>
        <w:t>Postupci prerade duromera</w:t>
      </w:r>
      <w:r w:rsidR="000465F8">
        <w:rPr>
          <w:rFonts w:cs="Times New Roman"/>
          <w:szCs w:val="24"/>
          <w:lang w:val="en-GB"/>
        </w:rPr>
        <w:t xml:space="preserve"> [1]</w:t>
      </w:r>
      <w:bookmarkEnd w:id="42"/>
    </w:p>
    <w:p w:rsidR="0018121C" w:rsidRDefault="00DA5B9F" w:rsidP="00D60264">
      <w:pPr>
        <w:shd w:val="clear" w:color="auto" w:fill="FFFFFF"/>
        <w:spacing w:after="0" w:line="240" w:lineRule="auto"/>
        <w:jc w:val="both"/>
        <w:rPr>
          <w:rFonts w:cs="Times New Roman"/>
          <w:bCs/>
          <w:color w:val="000000"/>
          <w:szCs w:val="24"/>
          <w:lang w:val="en-GB"/>
        </w:rPr>
      </w:pPr>
      <w:r>
        <w:rPr>
          <w:rFonts w:cs="Times New Roman"/>
          <w:b/>
          <w:bCs/>
          <w:color w:val="000000"/>
          <w:szCs w:val="24"/>
          <w:lang w:val="en-GB"/>
        </w:rPr>
        <w:t>Izravno prešanje</w:t>
      </w:r>
      <w:r w:rsidR="00654F73" w:rsidRPr="00FA0FE2">
        <w:rPr>
          <w:rFonts w:cs="Times New Roman"/>
          <w:b/>
          <w:bCs/>
          <w:color w:val="000000"/>
          <w:szCs w:val="24"/>
          <w:lang w:val="en-GB"/>
        </w:rPr>
        <w:t xml:space="preserve"> (</w:t>
      </w:r>
      <w:r w:rsidR="001B3715">
        <w:rPr>
          <w:rFonts w:cs="Times New Roman"/>
          <w:b/>
          <w:bCs/>
          <w:color w:val="000000"/>
          <w:szCs w:val="24"/>
          <w:lang w:val="en-GB"/>
        </w:rPr>
        <w:t xml:space="preserve">Slika </w:t>
      </w:r>
      <w:r w:rsidR="00B94004">
        <w:rPr>
          <w:rFonts w:cs="Times New Roman"/>
          <w:b/>
          <w:bCs/>
          <w:color w:val="000000"/>
          <w:szCs w:val="24"/>
          <w:lang w:val="en-GB"/>
        </w:rPr>
        <w:t>3</w:t>
      </w:r>
      <w:r w:rsidR="00B37FDA" w:rsidRPr="00FA0FE2">
        <w:rPr>
          <w:rFonts w:cs="Times New Roman"/>
          <w:b/>
          <w:bCs/>
          <w:color w:val="000000"/>
          <w:szCs w:val="24"/>
          <w:lang w:val="en-GB"/>
        </w:rPr>
        <w:t>4</w:t>
      </w:r>
      <w:r w:rsidR="00654F73" w:rsidRPr="00FA0FE2">
        <w:rPr>
          <w:rFonts w:cs="Times New Roman"/>
          <w:b/>
          <w:bCs/>
          <w:color w:val="000000"/>
          <w:szCs w:val="24"/>
          <w:lang w:val="en-GB"/>
        </w:rPr>
        <w:t xml:space="preserve">). </w:t>
      </w:r>
      <w:r w:rsidR="0018121C" w:rsidRPr="0018121C">
        <w:rPr>
          <w:rFonts w:cs="Times New Roman"/>
          <w:bCs/>
          <w:color w:val="000000"/>
          <w:szCs w:val="24"/>
          <w:lang w:val="en-GB"/>
        </w:rPr>
        <w:t xml:space="preserve">Prethodno zagrijan </w:t>
      </w:r>
      <w:r w:rsidR="0018121C">
        <w:rPr>
          <w:rFonts w:cs="Times New Roman"/>
          <w:bCs/>
          <w:color w:val="000000"/>
          <w:szCs w:val="24"/>
          <w:lang w:val="en-GB"/>
        </w:rPr>
        <w:t>i</w:t>
      </w:r>
      <w:r w:rsidR="0018121C" w:rsidRPr="0018121C">
        <w:rPr>
          <w:rFonts w:cs="Times New Roman"/>
          <w:bCs/>
          <w:color w:val="000000"/>
          <w:szCs w:val="24"/>
          <w:lang w:val="en-GB"/>
        </w:rPr>
        <w:t xml:space="preserve"> izvagan material nalazi se u u otvorenoj šupljini kalupa, nakon zatvaranja kalupa, djeluje se temperaturom </w:t>
      </w:r>
      <w:r w:rsidR="0018121C">
        <w:rPr>
          <w:rFonts w:cs="Times New Roman"/>
          <w:bCs/>
          <w:color w:val="000000"/>
          <w:szCs w:val="24"/>
          <w:lang w:val="en-GB"/>
        </w:rPr>
        <w:t>i</w:t>
      </w:r>
      <w:r w:rsidR="0018121C" w:rsidRPr="0018121C">
        <w:rPr>
          <w:rFonts w:cs="Times New Roman"/>
          <w:bCs/>
          <w:color w:val="000000"/>
          <w:szCs w:val="24"/>
          <w:lang w:val="en-GB"/>
        </w:rPr>
        <w:t xml:space="preserve"> tlakom sve dok materi</w:t>
      </w:r>
      <w:r w:rsidR="009439FD">
        <w:rPr>
          <w:rFonts w:cs="Times New Roman"/>
          <w:bCs/>
          <w:color w:val="000000"/>
          <w:szCs w:val="24"/>
          <w:lang w:val="en-GB"/>
        </w:rPr>
        <w:t>j</w:t>
      </w:r>
      <w:r w:rsidR="0018121C" w:rsidRPr="0018121C">
        <w:rPr>
          <w:rFonts w:cs="Times New Roman"/>
          <w:bCs/>
          <w:color w:val="000000"/>
          <w:szCs w:val="24"/>
          <w:lang w:val="en-GB"/>
        </w:rPr>
        <w:t>al jednolično ne popuni kalup. Ovo je najraširenija metoda obrade</w:t>
      </w:r>
      <w:r w:rsidR="0018121C">
        <w:rPr>
          <w:rFonts w:cs="Times New Roman"/>
          <w:bCs/>
          <w:color w:val="000000"/>
          <w:szCs w:val="24"/>
          <w:lang w:val="en-GB"/>
        </w:rPr>
        <w:t xml:space="preserve"> duromera. Nedostatak metode je dugo vrijeme očvršćavanja proizvoda.</w:t>
      </w:r>
    </w:p>
    <w:p w:rsidR="000F1B3C" w:rsidRDefault="000F1B3C" w:rsidP="00D60264">
      <w:pPr>
        <w:shd w:val="clear" w:color="auto" w:fill="FFFFFF"/>
        <w:spacing w:after="0" w:line="240" w:lineRule="auto"/>
        <w:jc w:val="both"/>
        <w:rPr>
          <w:rFonts w:cs="Times New Roman"/>
          <w:bCs/>
          <w:color w:val="000000"/>
          <w:szCs w:val="24"/>
          <w:lang w:val="en-GB"/>
        </w:rPr>
      </w:pPr>
    </w:p>
    <w:p w:rsidR="0018121C" w:rsidRDefault="0018121C" w:rsidP="00D60264">
      <w:pPr>
        <w:shd w:val="clear" w:color="auto" w:fill="FFFFFF"/>
        <w:spacing w:after="0" w:line="240" w:lineRule="auto"/>
        <w:jc w:val="both"/>
        <w:rPr>
          <w:rFonts w:cs="Times New Roman"/>
          <w:bCs/>
          <w:color w:val="000000"/>
          <w:szCs w:val="24"/>
          <w:lang w:val="en-GB"/>
        </w:rPr>
      </w:pPr>
    </w:p>
    <w:p w:rsidR="00654F73" w:rsidRPr="00FA0FE2" w:rsidRDefault="000F1B3C" w:rsidP="00D60264">
      <w:pPr>
        <w:shd w:val="clear" w:color="auto" w:fill="FFFFFF"/>
        <w:spacing w:after="0" w:line="240" w:lineRule="auto"/>
        <w:jc w:val="both"/>
        <w:rPr>
          <w:rFonts w:cs="Times New Roman"/>
          <w:szCs w:val="24"/>
          <w:lang w:val="en-GB"/>
        </w:rPr>
      </w:pPr>
      <w:r>
        <w:rPr>
          <w:rFonts w:cs="Times New Roman"/>
          <w:noProof/>
          <w:szCs w:val="24"/>
          <w:lang w:val="hr-HR" w:eastAsia="hr-HR"/>
        </w:rPr>
        <mc:AlternateContent>
          <mc:Choice Requires="wps">
            <w:drawing>
              <wp:anchor distT="0" distB="0" distL="114300" distR="114300" simplePos="0" relativeHeight="251775488" behindDoc="0" locked="0" layoutInCell="1" allowOverlap="1" wp14:anchorId="0810DDCE" wp14:editId="0A19CEA7">
                <wp:simplePos x="0" y="0"/>
                <wp:positionH relativeFrom="margin">
                  <wp:posOffset>3308350</wp:posOffset>
                </wp:positionH>
                <wp:positionV relativeFrom="paragraph">
                  <wp:posOffset>911225</wp:posOffset>
                </wp:positionV>
                <wp:extent cx="1249082" cy="651435"/>
                <wp:effectExtent l="0" t="0" r="0" b="0"/>
                <wp:wrapNone/>
                <wp:docPr id="119945" name="Tekstlodziņš 119945"/>
                <wp:cNvGraphicFramePr/>
                <a:graphic xmlns:a="http://schemas.openxmlformats.org/drawingml/2006/main">
                  <a:graphicData uri="http://schemas.microsoft.com/office/word/2010/wordprocessingShape">
                    <wps:wsp>
                      <wps:cNvSpPr txBox="1"/>
                      <wps:spPr>
                        <a:xfrm>
                          <a:off x="0" y="0"/>
                          <a:ext cx="1249082" cy="6514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1F59AD">
                            <w:pPr>
                              <w:spacing w:after="0" w:line="240" w:lineRule="auto"/>
                              <w:rPr>
                                <w:sz w:val="18"/>
                                <w:szCs w:val="18"/>
                                <w:lang w:val="lv-LV"/>
                              </w:rPr>
                            </w:pPr>
                            <w:r w:rsidRPr="000F1B3C">
                              <w:rPr>
                                <w:sz w:val="18"/>
                                <w:szCs w:val="18"/>
                                <w:lang w:val="lv-LV"/>
                              </w:rPr>
                              <w:t>Grijana šupljina napunjena s izmjerenom količinom praha ili predoblika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10DDCE" id="Tekstlodziņš 119945" o:spid="_x0000_s1190" type="#_x0000_t202" style="position:absolute;left:0;text-align:left;margin-left:260.5pt;margin-top:71.75pt;width:98.35pt;height:51.3pt;z-index:251775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" filled="f" stroked="f" strokeweight=".5pt">
                <v:textbox>
                  <w:txbxContent>
                    <w:p w:rsidR="00FF3BDF" w:rsidRPr="00770E21" w:rsidRDefault="00FF3BDF" w:rsidP="001F59AD">
                      <w:pPr>
                        <w:spacing w:after="0" w:line="240" w:lineRule="auto"/>
                        <w:rPr>
                          <w:sz w:val="18"/>
                          <w:szCs w:val="18"/>
                          <w:lang w:val="lv-LV"/>
                        </w:rPr>
                      </w:pPr>
                      <w:r w:rsidRPr="000F1B3C">
                        <w:rPr>
                          <w:sz w:val="18"/>
                          <w:szCs w:val="18"/>
                          <w:lang w:val="lv-LV"/>
                        </w:rPr>
                        <w:t>Grijana šupljina napunjena s izmjerenom količinom praha ili predoblika</w:t>
                      </w:r>
                    </w:p>
                  </w:txbxContent>
                </v:textbox>
                <w10:wrap anchorx="margin"/>
              </v:shape>
            </w:pict>
          </mc:Fallback>
        </mc:AlternateContent>
      </w:r>
      <w:r w:rsidR="001F59AD">
        <w:rPr>
          <w:rFonts w:cs="Times New Roman"/>
          <w:noProof/>
          <w:szCs w:val="24"/>
          <w:lang w:val="hr-HR" w:eastAsia="hr-HR"/>
        </w:rPr>
        <mc:AlternateContent>
          <mc:Choice Requires="wps">
            <w:drawing>
              <wp:anchor distT="0" distB="0" distL="114300" distR="114300" simplePos="0" relativeHeight="251779584" behindDoc="0" locked="0" layoutInCell="1" allowOverlap="1" wp14:anchorId="550EF422" wp14:editId="39B89DD5">
                <wp:simplePos x="0" y="0"/>
                <wp:positionH relativeFrom="margin">
                  <wp:posOffset>242570</wp:posOffset>
                </wp:positionH>
                <wp:positionV relativeFrom="paragraph">
                  <wp:posOffset>1911350</wp:posOffset>
                </wp:positionV>
                <wp:extent cx="890494" cy="239059"/>
                <wp:effectExtent l="0" t="0" r="0" b="0"/>
                <wp:wrapNone/>
                <wp:docPr id="119947" name="Tekstlodziņš 119947"/>
                <wp:cNvGraphicFramePr/>
                <a:graphic xmlns:a="http://schemas.openxmlformats.org/drawingml/2006/main">
                  <a:graphicData uri="http://schemas.microsoft.com/office/word/2010/wordprocessingShape">
                    <wps:wsp>
                      <wps:cNvSpPr txBox="1"/>
                      <wps:spPr>
                        <a:xfrm>
                          <a:off x="0" y="0"/>
                          <a:ext cx="890494" cy="23905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0F1B3C" w:rsidRDefault="00FF3BDF" w:rsidP="001F59AD">
                            <w:pPr>
                              <w:spacing w:after="0" w:line="240" w:lineRule="auto"/>
                              <w:rPr>
                                <w:sz w:val="18"/>
                                <w:szCs w:val="18"/>
                                <w:lang w:val="hr-HR"/>
                              </w:rPr>
                            </w:pPr>
                            <w:r>
                              <w:rPr>
                                <w:sz w:val="18"/>
                                <w:szCs w:val="18"/>
                                <w:lang w:val="hr-HR"/>
                              </w:rPr>
                              <w:t>izbacivanje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0EF422" id="Tekstlodziņš 119947" o:spid="_x0000_s1191" type="#_x0000_t202" style="position:absolute;left:0;text-align:left;margin-left:19.1pt;margin-top:150.5pt;width:70.1pt;height:18.8pt;z-index:251779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" filled="f" stroked="f" strokeweight=".5pt">
                <v:textbox>
                  <w:txbxContent>
                    <w:p w:rsidR="00FF3BDF" w:rsidRPr="000F1B3C" w:rsidRDefault="00FF3BDF" w:rsidP="001F59AD">
                      <w:pPr>
                        <w:spacing w:after="0" w:line="240" w:lineRule="auto"/>
                        <w:rPr>
                          <w:sz w:val="18"/>
                          <w:szCs w:val="18"/>
                          <w:lang w:val="hr-HR"/>
                        </w:rPr>
                      </w:pPr>
                      <w:r>
                        <w:rPr>
                          <w:sz w:val="18"/>
                          <w:szCs w:val="18"/>
                          <w:lang w:val="hr-HR"/>
                        </w:rPr>
                        <w:t>izbacivanje</w:t>
                      </w:r>
                    </w:p>
                  </w:txbxContent>
                </v:textbox>
                <w10:wrap anchorx="margin"/>
              </v:shape>
            </w:pict>
          </mc:Fallback>
        </mc:AlternateContent>
      </w:r>
      <w:r w:rsidR="001F59AD">
        <w:rPr>
          <w:rFonts w:cs="Times New Roman"/>
          <w:noProof/>
          <w:szCs w:val="24"/>
          <w:lang w:val="hr-HR" w:eastAsia="hr-HR"/>
        </w:rPr>
        <mc:AlternateContent>
          <mc:Choice Requires="wps">
            <w:drawing>
              <wp:anchor distT="0" distB="0" distL="114300" distR="114300" simplePos="0" relativeHeight="251777536" behindDoc="0" locked="0" layoutInCell="1" allowOverlap="1" wp14:anchorId="68B55F09" wp14:editId="110BD0DC">
                <wp:simplePos x="0" y="0"/>
                <wp:positionH relativeFrom="margin">
                  <wp:posOffset>1000088</wp:posOffset>
                </wp:positionH>
                <wp:positionV relativeFrom="paragraph">
                  <wp:posOffset>970541</wp:posOffset>
                </wp:positionV>
                <wp:extent cx="490070" cy="239059"/>
                <wp:effectExtent l="0" t="0" r="0" b="0"/>
                <wp:wrapNone/>
                <wp:docPr id="119946" name="Tekstlodziņš 119946"/>
                <wp:cNvGraphicFramePr/>
                <a:graphic xmlns:a="http://schemas.openxmlformats.org/drawingml/2006/main">
                  <a:graphicData uri="http://schemas.microsoft.com/office/word/2010/wordprocessingShape">
                    <wps:wsp>
                      <wps:cNvSpPr txBox="1"/>
                      <wps:spPr>
                        <a:xfrm>
                          <a:off x="0" y="0"/>
                          <a:ext cx="490070" cy="23905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1F59AD">
                            <w:pPr>
                              <w:spacing w:after="0" w:line="240" w:lineRule="auto"/>
                              <w:rPr>
                                <w:sz w:val="18"/>
                                <w:szCs w:val="18"/>
                                <w:lang w:val="lv-LV"/>
                              </w:rPr>
                            </w:pPr>
                            <w:r>
                              <w:rPr>
                                <w:sz w:val="18"/>
                                <w:szCs w:val="18"/>
                                <w:lang w:val="lv-LV"/>
                              </w:rPr>
                              <w:t xml:space="preserve">Flash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B55F09" id="Tekstlodziņš 119946" o:spid="_x0000_s1192" type="#_x0000_t202" style="position:absolute;left:0;text-align:left;margin-left:78.75pt;margin-top:76.4pt;width:38.6pt;height:18.8pt;z-index:251777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" filled="f" stroked="f" strokeweight=".5pt">
                <v:textbox>
                  <w:txbxContent>
                    <w:p w:rsidR="00FF3BDF" w:rsidRPr="00770E21" w:rsidRDefault="00FF3BDF" w:rsidP="001F59AD">
                      <w:pPr>
                        <w:spacing w:after="0" w:line="240" w:lineRule="auto"/>
                        <w:rPr>
                          <w:sz w:val="18"/>
                          <w:szCs w:val="18"/>
                          <w:lang w:val="lv-LV"/>
                        </w:rPr>
                      </w:pPr>
                      <w:r>
                        <w:rPr>
                          <w:sz w:val="18"/>
                          <w:szCs w:val="18"/>
                          <w:lang w:val="lv-LV"/>
                        </w:rPr>
                        <w:t xml:space="preserve">Flash </w:t>
                      </w:r>
                    </w:p>
                  </w:txbxContent>
                </v:textbox>
                <w10:wrap anchorx="margin"/>
              </v:shape>
            </w:pict>
          </mc:Fallback>
        </mc:AlternateContent>
      </w:r>
      <w:r w:rsidR="001F59AD">
        <w:rPr>
          <w:rFonts w:cs="Times New Roman"/>
          <w:noProof/>
          <w:szCs w:val="24"/>
          <w:lang w:val="hr-HR" w:eastAsia="hr-HR"/>
        </w:rPr>
        <mc:AlternateContent>
          <mc:Choice Requires="wps">
            <w:drawing>
              <wp:anchor distT="0" distB="0" distL="114300" distR="114300" simplePos="0" relativeHeight="251664896" behindDoc="0" locked="0" layoutInCell="1" allowOverlap="1" wp14:anchorId="49FA14C5" wp14:editId="19FBAB50">
                <wp:simplePos x="0" y="0"/>
                <wp:positionH relativeFrom="margin">
                  <wp:posOffset>2631664</wp:posOffset>
                </wp:positionH>
                <wp:positionV relativeFrom="paragraph">
                  <wp:posOffset>241412</wp:posOffset>
                </wp:positionV>
                <wp:extent cx="1111624" cy="239059"/>
                <wp:effectExtent l="0" t="0" r="0" b="0"/>
                <wp:wrapNone/>
                <wp:docPr id="119944" name="Tekstlodziņš 119944"/>
                <wp:cNvGraphicFramePr/>
                <a:graphic xmlns:a="http://schemas.openxmlformats.org/drawingml/2006/main">
                  <a:graphicData uri="http://schemas.microsoft.com/office/word/2010/wordprocessingShape">
                    <wps:wsp>
                      <wps:cNvSpPr txBox="1"/>
                      <wps:spPr>
                        <a:xfrm>
                          <a:off x="0" y="0"/>
                          <a:ext cx="1111624" cy="23905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0F1B3C" w:rsidRDefault="00FF3BDF" w:rsidP="001F59AD">
                            <w:pPr>
                              <w:spacing w:after="0" w:line="240" w:lineRule="auto"/>
                              <w:rPr>
                                <w:sz w:val="18"/>
                                <w:szCs w:val="18"/>
                                <w:lang w:val="hr-HR"/>
                              </w:rPr>
                            </w:pPr>
                            <w:r>
                              <w:rPr>
                                <w:sz w:val="18"/>
                                <w:szCs w:val="18"/>
                                <w:lang w:val="hr-HR"/>
                              </w:rPr>
                              <w:t>Hidraulički cilindar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A14C5" id="Tekstlodziņš 119944" o:spid="_x0000_s1193" type="#_x0000_t202" style="position:absolute;left:0;text-align:left;margin-left:207.2pt;margin-top:19pt;width:87.55pt;height:18.8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" filled="f" stroked="f" strokeweight=".5pt">
                <v:textbox>
                  <w:txbxContent>
                    <w:p w:rsidR="00FF3BDF" w:rsidRPr="000F1B3C" w:rsidRDefault="00FF3BDF" w:rsidP="001F59AD">
                      <w:pPr>
                        <w:spacing w:after="0" w:line="240" w:lineRule="auto"/>
                        <w:rPr>
                          <w:sz w:val="18"/>
                          <w:szCs w:val="18"/>
                          <w:lang w:val="hr-HR"/>
                        </w:rPr>
                      </w:pPr>
                      <w:r>
                        <w:rPr>
                          <w:sz w:val="18"/>
                          <w:szCs w:val="18"/>
                          <w:lang w:val="hr-HR"/>
                        </w:rPr>
                        <w:t>Hidraulički cilindar</w:t>
                      </w:r>
                    </w:p>
                  </w:txbxContent>
                </v:textbox>
                <w10:wrap anchorx="margin"/>
              </v:shape>
            </w:pict>
          </mc:Fallback>
        </mc:AlternateContent>
      </w:r>
      <w:r w:rsidR="001F59AD">
        <w:rPr>
          <w:rFonts w:cs="Times New Roman"/>
          <w:noProof/>
          <w:szCs w:val="24"/>
          <w:lang w:val="hr-HR" w:eastAsia="hr-HR"/>
        </w:rPr>
        <mc:AlternateContent>
          <mc:Choice Requires="wps">
            <w:drawing>
              <wp:anchor distT="0" distB="0" distL="114300" distR="114300" simplePos="0" relativeHeight="251663872" behindDoc="0" locked="0" layoutInCell="1" allowOverlap="1" wp14:anchorId="5EA2685D" wp14:editId="178A9DC4">
                <wp:simplePos x="0" y="0"/>
                <wp:positionH relativeFrom="margin">
                  <wp:posOffset>360419</wp:posOffset>
                </wp:positionH>
                <wp:positionV relativeFrom="paragraph">
                  <wp:posOffset>444537</wp:posOffset>
                </wp:positionV>
                <wp:extent cx="424329" cy="239059"/>
                <wp:effectExtent l="0" t="0" r="0" b="0"/>
                <wp:wrapNone/>
                <wp:docPr id="119943" name="Tekstlodziņš 119943"/>
                <wp:cNvGraphicFramePr/>
                <a:graphic xmlns:a="http://schemas.openxmlformats.org/drawingml/2006/main">
                  <a:graphicData uri="http://schemas.microsoft.com/office/word/2010/wordprocessingShape">
                    <wps:wsp>
                      <wps:cNvSpPr txBox="1"/>
                      <wps:spPr>
                        <a:xfrm>
                          <a:off x="0" y="0"/>
                          <a:ext cx="424329" cy="23905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0F1B3C" w:rsidRDefault="00FF3BDF" w:rsidP="001F59AD">
                            <w:pPr>
                              <w:spacing w:after="0" w:line="240" w:lineRule="auto"/>
                              <w:rPr>
                                <w:sz w:val="18"/>
                                <w:szCs w:val="18"/>
                                <w:lang w:val="hr-HR"/>
                              </w:rPr>
                            </w:pPr>
                            <w:r>
                              <w:rPr>
                                <w:sz w:val="18"/>
                                <w:szCs w:val="18"/>
                                <w:lang w:val="hr-HR"/>
                              </w:rPr>
                              <w:t>Dio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A2685D" id="Tekstlodziņš 119943" o:spid="_x0000_s1194" type="#_x0000_t202" style="position:absolute;left:0;text-align:left;margin-left:28.4pt;margin-top:35pt;width:33.4pt;height:18.8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" filled="f" stroked="f" strokeweight=".5pt">
                <v:textbox>
                  <w:txbxContent>
                    <w:p w:rsidR="00FF3BDF" w:rsidRPr="000F1B3C" w:rsidRDefault="00FF3BDF" w:rsidP="001F59AD">
                      <w:pPr>
                        <w:spacing w:after="0" w:line="240" w:lineRule="auto"/>
                        <w:rPr>
                          <w:sz w:val="18"/>
                          <w:szCs w:val="18"/>
                          <w:lang w:val="hr-HR"/>
                        </w:rPr>
                      </w:pPr>
                      <w:r>
                        <w:rPr>
                          <w:sz w:val="18"/>
                          <w:szCs w:val="18"/>
                          <w:lang w:val="hr-HR"/>
                        </w:rPr>
                        <w:t>Dio</w:t>
                      </w:r>
                    </w:p>
                  </w:txbxContent>
                </v:textbox>
                <w10:wrap anchorx="margin"/>
              </v:shape>
            </w:pict>
          </mc:Fallback>
        </mc:AlternateContent>
      </w:r>
      <w:r w:rsidR="00CE448C">
        <w:rPr>
          <w:rFonts w:cs="Times New Roman"/>
          <w:noProof/>
          <w:szCs w:val="24"/>
          <w:lang w:val="hr-HR" w:eastAsia="hr-HR"/>
        </w:rPr>
        <w:drawing>
          <wp:inline distT="0" distB="0" distL="0" distR="0">
            <wp:extent cx="4597400" cy="2163482"/>
            <wp:effectExtent l="0" t="0" r="0" b="8255"/>
            <wp:docPr id="288" name="Attēls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fig9.12_tuks.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4602521" cy="2165892"/>
                    </a:xfrm>
                    <a:prstGeom prst="rect">
                      <a:avLst/>
                    </a:prstGeom>
                  </pic:spPr>
                </pic:pic>
              </a:graphicData>
            </a:graphic>
          </wp:inline>
        </w:drawing>
      </w:r>
    </w:p>
    <w:p w:rsidR="00654F73" w:rsidRDefault="000F1B3C" w:rsidP="00B94004">
      <w:pPr>
        <w:pStyle w:val="Caption"/>
        <w:rPr>
          <w:rFonts w:cs="Times New Roman"/>
          <w:szCs w:val="24"/>
          <w:lang w:val="en-GB"/>
        </w:rPr>
      </w:pPr>
      <w:bookmarkStart w:id="43" w:name="_Toc467968343"/>
      <w:r>
        <w:t>Slika</w:t>
      </w:r>
      <w:r w:rsidR="00B94004">
        <w:t xml:space="preserve"> </w:t>
      </w:r>
      <w:fldSimple w:instr=" SEQ Figure \* ARABIC ">
        <w:r w:rsidR="00B56B94">
          <w:rPr>
            <w:noProof/>
          </w:rPr>
          <w:t>34</w:t>
        </w:r>
      </w:fldSimple>
      <w:r w:rsidR="00654F73" w:rsidRPr="00FA0FE2">
        <w:rPr>
          <w:rFonts w:cs="Times New Roman"/>
          <w:szCs w:val="24"/>
          <w:lang w:val="en-GB"/>
        </w:rPr>
        <w:t xml:space="preserve">. </w:t>
      </w:r>
      <w:r w:rsidRPr="000F1B3C">
        <w:rPr>
          <w:rFonts w:cs="Times New Roman"/>
          <w:szCs w:val="24"/>
          <w:lang w:val="en-GB"/>
        </w:rPr>
        <w:t>Izravno prešanje</w:t>
      </w:r>
      <w:r w:rsidR="00654F73" w:rsidRPr="000F1B3C">
        <w:rPr>
          <w:rFonts w:cs="Times New Roman"/>
          <w:szCs w:val="24"/>
          <w:lang w:val="en-GB"/>
        </w:rPr>
        <w:t>.</w:t>
      </w:r>
      <w:r w:rsidR="000465F8">
        <w:rPr>
          <w:rFonts w:cs="Times New Roman"/>
          <w:szCs w:val="24"/>
          <w:lang w:val="en-GB"/>
        </w:rPr>
        <w:t xml:space="preserve"> [1]</w:t>
      </w:r>
      <w:bookmarkEnd w:id="43"/>
    </w:p>
    <w:p w:rsidR="000F1B3C" w:rsidRPr="000F1B3C" w:rsidRDefault="000F1B3C" w:rsidP="000F1B3C">
      <w:pPr>
        <w:rPr>
          <w:lang w:val="en-GB"/>
        </w:rPr>
      </w:pPr>
    </w:p>
    <w:p w:rsidR="000F1B3C" w:rsidRPr="000F1B3C" w:rsidRDefault="000F1B3C" w:rsidP="000F1B3C">
      <w:pPr>
        <w:rPr>
          <w:lang w:val="en-GB"/>
        </w:rPr>
      </w:pPr>
    </w:p>
    <w:p w:rsidR="00843EB3" w:rsidRDefault="0018121C" w:rsidP="00D60264">
      <w:pPr>
        <w:shd w:val="clear" w:color="auto" w:fill="FFFFFF"/>
        <w:spacing w:after="0" w:line="240" w:lineRule="auto"/>
        <w:jc w:val="both"/>
        <w:rPr>
          <w:rFonts w:cs="Times New Roman"/>
          <w:color w:val="000000"/>
          <w:szCs w:val="24"/>
          <w:lang w:val="en-GB"/>
        </w:rPr>
      </w:pPr>
      <w:r>
        <w:rPr>
          <w:rFonts w:cs="Times New Roman"/>
          <w:b/>
          <w:bCs/>
          <w:color w:val="000000"/>
          <w:szCs w:val="24"/>
          <w:lang w:val="en-GB"/>
        </w:rPr>
        <w:t>Injekcijsko prešanje</w:t>
      </w:r>
      <w:r w:rsidR="00654F73" w:rsidRPr="00FA0FE2">
        <w:rPr>
          <w:rFonts w:cs="Times New Roman"/>
          <w:b/>
          <w:bCs/>
          <w:color w:val="000000"/>
          <w:szCs w:val="24"/>
          <w:lang w:val="en-GB"/>
        </w:rPr>
        <w:t xml:space="preserve">. </w:t>
      </w:r>
      <w:r w:rsidRPr="0018121C">
        <w:rPr>
          <w:rFonts w:cs="Times New Roman"/>
          <w:color w:val="000000"/>
          <w:szCs w:val="24"/>
          <w:lang w:val="en-GB"/>
        </w:rPr>
        <w:t>Duromern</w:t>
      </w:r>
      <w:r w:rsidR="00354A9A">
        <w:rPr>
          <w:rFonts w:cs="Times New Roman"/>
          <w:color w:val="000000"/>
          <w:szCs w:val="24"/>
          <w:lang w:val="en-GB"/>
        </w:rPr>
        <w:t>i</w:t>
      </w:r>
      <w:r w:rsidRPr="0018121C">
        <w:rPr>
          <w:rFonts w:cs="Times New Roman"/>
          <w:color w:val="000000"/>
          <w:szCs w:val="24"/>
          <w:lang w:val="en-GB"/>
        </w:rPr>
        <w:t xml:space="preserve"> materijali mogu </w:t>
      </w:r>
      <w:r>
        <w:rPr>
          <w:rFonts w:cs="Times New Roman"/>
          <w:color w:val="000000"/>
          <w:szCs w:val="24"/>
          <w:lang w:val="en-GB"/>
        </w:rPr>
        <w:t xml:space="preserve">se obrađivati </w:t>
      </w:r>
      <w:r w:rsidR="00354A9A">
        <w:rPr>
          <w:rFonts w:cs="Times New Roman"/>
          <w:color w:val="000000"/>
          <w:szCs w:val="24"/>
          <w:lang w:val="en-GB"/>
        </w:rPr>
        <w:t>i</w:t>
      </w:r>
      <w:r>
        <w:rPr>
          <w:rFonts w:cs="Times New Roman"/>
          <w:color w:val="000000"/>
          <w:szCs w:val="24"/>
          <w:lang w:val="en-GB"/>
        </w:rPr>
        <w:t xml:space="preserve"> ovom visoko produkci</w:t>
      </w:r>
      <w:r w:rsidR="00354A9A">
        <w:rPr>
          <w:rFonts w:cs="Times New Roman"/>
          <w:color w:val="000000"/>
          <w:szCs w:val="24"/>
          <w:lang w:val="en-GB"/>
        </w:rPr>
        <w:t>jskom</w:t>
      </w:r>
      <w:r>
        <w:rPr>
          <w:rFonts w:cs="Times New Roman"/>
          <w:color w:val="000000"/>
          <w:szCs w:val="24"/>
          <w:lang w:val="en-GB"/>
        </w:rPr>
        <w:t xml:space="preserve"> metodom</w:t>
      </w:r>
      <w:r w:rsidRPr="0018121C">
        <w:rPr>
          <w:rFonts w:cs="Times New Roman"/>
          <w:color w:val="000000"/>
          <w:szCs w:val="24"/>
          <w:lang w:val="en-GB"/>
        </w:rPr>
        <w:t xml:space="preserve">. Velik dio </w:t>
      </w:r>
      <w:r>
        <w:rPr>
          <w:rFonts w:cs="Times New Roman"/>
          <w:color w:val="000000"/>
          <w:szCs w:val="24"/>
          <w:lang w:val="en-GB"/>
        </w:rPr>
        <w:t xml:space="preserve">postupka </w:t>
      </w:r>
      <w:r w:rsidRPr="0018121C">
        <w:rPr>
          <w:rFonts w:cs="Times New Roman"/>
          <w:color w:val="000000"/>
          <w:szCs w:val="24"/>
          <w:lang w:val="en-GB"/>
        </w:rPr>
        <w:t xml:space="preserve">isti </w:t>
      </w:r>
      <w:r>
        <w:rPr>
          <w:rFonts w:cs="Times New Roman"/>
          <w:color w:val="000000"/>
          <w:szCs w:val="24"/>
          <w:lang w:val="en-GB"/>
        </w:rPr>
        <w:t xml:space="preserve">je </w:t>
      </w:r>
      <w:r w:rsidRPr="0018121C">
        <w:rPr>
          <w:rFonts w:cs="Times New Roman"/>
          <w:color w:val="000000"/>
          <w:szCs w:val="24"/>
          <w:lang w:val="en-GB"/>
        </w:rPr>
        <w:t xml:space="preserve">kao i kod </w:t>
      </w:r>
      <w:r>
        <w:rPr>
          <w:rFonts w:cs="Times New Roman"/>
          <w:color w:val="000000"/>
          <w:szCs w:val="24"/>
          <w:lang w:val="en-GB"/>
        </w:rPr>
        <w:t xml:space="preserve">obrade </w:t>
      </w:r>
      <w:r w:rsidRPr="0018121C">
        <w:rPr>
          <w:rFonts w:cs="Times New Roman"/>
          <w:color w:val="000000"/>
          <w:szCs w:val="24"/>
          <w:lang w:val="en-GB"/>
        </w:rPr>
        <w:t xml:space="preserve">termoplastičnih materijala, vijak </w:t>
      </w:r>
      <w:proofErr w:type="gramStart"/>
      <w:r w:rsidRPr="0018121C">
        <w:rPr>
          <w:rFonts w:cs="Times New Roman"/>
          <w:color w:val="000000"/>
          <w:szCs w:val="24"/>
          <w:lang w:val="en-GB"/>
        </w:rPr>
        <w:t>ili</w:t>
      </w:r>
      <w:proofErr w:type="gramEnd"/>
      <w:r w:rsidRPr="0018121C">
        <w:rPr>
          <w:rFonts w:cs="Times New Roman"/>
          <w:color w:val="000000"/>
          <w:szCs w:val="24"/>
          <w:lang w:val="en-GB"/>
        </w:rPr>
        <w:t xml:space="preserve"> klip </w:t>
      </w:r>
      <w:r w:rsidRPr="0018121C">
        <w:rPr>
          <w:rFonts w:cs="Times New Roman"/>
          <w:color w:val="000000"/>
          <w:szCs w:val="24"/>
          <w:lang w:val="en-GB"/>
        </w:rPr>
        <w:lastRenderedPageBreak/>
        <w:t xml:space="preserve">se koristi za </w:t>
      </w:r>
      <w:r>
        <w:rPr>
          <w:rFonts w:cs="Times New Roman"/>
          <w:color w:val="000000"/>
          <w:szCs w:val="24"/>
          <w:lang w:val="en-GB"/>
        </w:rPr>
        <w:t>doziranje</w:t>
      </w:r>
      <w:r w:rsidRPr="0018121C">
        <w:rPr>
          <w:rFonts w:cs="Times New Roman"/>
          <w:color w:val="000000"/>
          <w:szCs w:val="24"/>
          <w:lang w:val="en-GB"/>
        </w:rPr>
        <w:t xml:space="preserve"> polimera (obično, B-</w:t>
      </w:r>
      <w:r>
        <w:rPr>
          <w:rFonts w:cs="Times New Roman"/>
          <w:color w:val="000000"/>
          <w:szCs w:val="24"/>
          <w:lang w:val="en-GB"/>
        </w:rPr>
        <w:t>faza</w:t>
      </w:r>
      <w:r w:rsidRPr="0018121C">
        <w:rPr>
          <w:rFonts w:cs="Times New Roman"/>
          <w:color w:val="000000"/>
          <w:szCs w:val="24"/>
          <w:lang w:val="en-GB"/>
        </w:rPr>
        <w:t xml:space="preserve"> pločice ili kuglice) kroz grijane cijevi. Toplinom, viskoz</w:t>
      </w:r>
      <w:r>
        <w:rPr>
          <w:rFonts w:cs="Times New Roman"/>
          <w:color w:val="000000"/>
          <w:szCs w:val="24"/>
          <w:lang w:val="en-GB"/>
        </w:rPr>
        <w:t>nost</w:t>
      </w:r>
      <w:r w:rsidRPr="0018121C">
        <w:rPr>
          <w:rFonts w:cs="Times New Roman"/>
          <w:color w:val="000000"/>
          <w:szCs w:val="24"/>
          <w:lang w:val="en-GB"/>
        </w:rPr>
        <w:t xml:space="preserve"> termostabilni</w:t>
      </w:r>
      <w:r>
        <w:rPr>
          <w:rFonts w:cs="Times New Roman"/>
          <w:color w:val="000000"/>
          <w:szCs w:val="24"/>
          <w:lang w:val="en-GB"/>
        </w:rPr>
        <w:t>h</w:t>
      </w:r>
      <w:r w:rsidRPr="0018121C">
        <w:rPr>
          <w:rFonts w:cs="Times New Roman"/>
          <w:color w:val="000000"/>
          <w:szCs w:val="24"/>
          <w:lang w:val="en-GB"/>
        </w:rPr>
        <w:t xml:space="preserve"> polimera </w:t>
      </w:r>
      <w:r>
        <w:rPr>
          <w:rFonts w:cs="Times New Roman"/>
          <w:color w:val="000000"/>
          <w:szCs w:val="24"/>
          <w:lang w:val="en-GB"/>
        </w:rPr>
        <w:t xml:space="preserve">u </w:t>
      </w:r>
      <w:r w:rsidRPr="0018121C">
        <w:rPr>
          <w:rFonts w:cs="Times New Roman"/>
          <w:color w:val="000000"/>
          <w:szCs w:val="24"/>
          <w:lang w:val="en-GB"/>
        </w:rPr>
        <w:t xml:space="preserve">početku </w:t>
      </w:r>
      <w:r>
        <w:rPr>
          <w:rFonts w:cs="Times New Roman"/>
          <w:color w:val="000000"/>
          <w:szCs w:val="24"/>
          <w:lang w:val="en-GB"/>
        </w:rPr>
        <w:t xml:space="preserve">se </w:t>
      </w:r>
      <w:r w:rsidRPr="0018121C">
        <w:rPr>
          <w:rFonts w:cs="Times New Roman"/>
          <w:color w:val="000000"/>
          <w:szCs w:val="24"/>
          <w:lang w:val="en-GB"/>
        </w:rPr>
        <w:t xml:space="preserve">smanjuje. Međutim, tijekom vremena, viskoznost </w:t>
      </w:r>
      <w:r>
        <w:rPr>
          <w:rFonts w:cs="Times New Roman"/>
          <w:color w:val="000000"/>
          <w:szCs w:val="24"/>
          <w:lang w:val="en-GB"/>
        </w:rPr>
        <w:t xml:space="preserve">se </w:t>
      </w:r>
      <w:r w:rsidRPr="0018121C">
        <w:rPr>
          <w:rFonts w:cs="Times New Roman"/>
          <w:color w:val="000000"/>
          <w:szCs w:val="24"/>
          <w:lang w:val="en-GB"/>
        </w:rPr>
        <w:t xml:space="preserve">povećava </w:t>
      </w:r>
      <w:r>
        <w:rPr>
          <w:rFonts w:cs="Times New Roman"/>
          <w:color w:val="000000"/>
          <w:szCs w:val="24"/>
          <w:lang w:val="en-GB"/>
        </w:rPr>
        <w:t>zbog kemijskih reakcija u polimeru</w:t>
      </w:r>
      <w:r w:rsidRPr="0018121C">
        <w:rPr>
          <w:rFonts w:cs="Times New Roman"/>
          <w:color w:val="000000"/>
          <w:szCs w:val="24"/>
          <w:lang w:val="en-GB"/>
        </w:rPr>
        <w:t xml:space="preserve">. </w:t>
      </w:r>
      <w:r>
        <w:rPr>
          <w:rFonts w:cs="Times New Roman"/>
          <w:color w:val="000000"/>
          <w:szCs w:val="24"/>
          <w:lang w:val="en-GB"/>
        </w:rPr>
        <w:t>Poželjno je uvesti polimer u kalup kad mu je</w:t>
      </w:r>
      <w:r w:rsidRPr="0018121C">
        <w:rPr>
          <w:rFonts w:cs="Times New Roman"/>
          <w:color w:val="000000"/>
          <w:szCs w:val="24"/>
          <w:lang w:val="en-GB"/>
        </w:rPr>
        <w:t xml:space="preserve"> </w:t>
      </w:r>
      <w:r w:rsidR="00B62192">
        <w:rPr>
          <w:rFonts w:cs="Times New Roman"/>
          <w:color w:val="000000"/>
          <w:szCs w:val="24"/>
          <w:lang w:val="en-GB"/>
        </w:rPr>
        <w:t xml:space="preserve">viskoznost </w:t>
      </w:r>
      <w:proofErr w:type="gramStart"/>
      <w:r w:rsidR="00B62192">
        <w:rPr>
          <w:rFonts w:cs="Times New Roman"/>
          <w:color w:val="000000"/>
          <w:szCs w:val="24"/>
          <w:lang w:val="en-GB"/>
        </w:rPr>
        <w:t>na</w:t>
      </w:r>
      <w:proofErr w:type="gramEnd"/>
      <w:r w:rsidR="00B62192" w:rsidRPr="00B62192">
        <w:rPr>
          <w:rFonts w:cs="Times New Roman"/>
          <w:color w:val="000000"/>
          <w:szCs w:val="24"/>
          <w:lang w:val="en-GB"/>
        </w:rPr>
        <w:t xml:space="preserve"> </w:t>
      </w:r>
      <w:r w:rsidRPr="0018121C">
        <w:rPr>
          <w:rFonts w:cs="Times New Roman"/>
          <w:color w:val="000000"/>
          <w:szCs w:val="24"/>
          <w:lang w:val="en-GB"/>
        </w:rPr>
        <w:t xml:space="preserve">najnižoj razini. </w:t>
      </w:r>
    </w:p>
    <w:p w:rsidR="00843EB3" w:rsidRDefault="00843EB3" w:rsidP="00D60264">
      <w:pPr>
        <w:shd w:val="clear" w:color="auto" w:fill="FFFFFF"/>
        <w:spacing w:after="0" w:line="240" w:lineRule="auto"/>
        <w:jc w:val="both"/>
        <w:rPr>
          <w:rFonts w:cs="Times New Roman"/>
          <w:color w:val="000000"/>
          <w:szCs w:val="24"/>
          <w:lang w:val="en-GB"/>
        </w:rPr>
      </w:pPr>
      <w:r>
        <w:rPr>
          <w:rFonts w:cs="Times New Roman"/>
          <w:b/>
          <w:bCs/>
          <w:color w:val="000000"/>
          <w:szCs w:val="24"/>
          <w:lang w:val="en-GB"/>
        </w:rPr>
        <w:t>Prešanje pjenastih materijala</w:t>
      </w:r>
      <w:r w:rsidR="00654F73" w:rsidRPr="00FA0FE2">
        <w:rPr>
          <w:rFonts w:cs="Times New Roman"/>
          <w:b/>
          <w:bCs/>
          <w:color w:val="000000"/>
          <w:szCs w:val="24"/>
          <w:lang w:val="en-GB"/>
        </w:rPr>
        <w:t xml:space="preserve">. </w:t>
      </w:r>
      <w:r w:rsidRPr="00843EB3">
        <w:rPr>
          <w:rFonts w:cs="Times New Roman"/>
          <w:color w:val="000000"/>
          <w:szCs w:val="24"/>
          <w:lang w:val="en-GB"/>
        </w:rPr>
        <w:t xml:space="preserve">Razne tehnike koriste se za proizvodnju </w:t>
      </w:r>
      <w:r>
        <w:rPr>
          <w:rFonts w:cs="Times New Roman"/>
          <w:color w:val="000000"/>
          <w:szCs w:val="24"/>
          <w:lang w:val="en-GB"/>
        </w:rPr>
        <w:t>pjenastih polimernih materijala</w:t>
      </w:r>
      <w:r w:rsidRPr="00843EB3">
        <w:rPr>
          <w:rFonts w:cs="Times New Roman"/>
          <w:color w:val="000000"/>
          <w:szCs w:val="24"/>
          <w:lang w:val="en-GB"/>
        </w:rPr>
        <w:t xml:space="preserve"> (Slika 35). Najjednostavniji proces uključuje punjenje metaln</w:t>
      </w:r>
      <w:r>
        <w:rPr>
          <w:rFonts w:cs="Times New Roman"/>
          <w:color w:val="000000"/>
          <w:szCs w:val="24"/>
          <w:lang w:val="en-GB"/>
        </w:rPr>
        <w:t>og</w:t>
      </w:r>
      <w:r w:rsidRPr="00843EB3">
        <w:rPr>
          <w:rFonts w:cs="Times New Roman"/>
          <w:color w:val="000000"/>
          <w:szCs w:val="24"/>
          <w:lang w:val="en-GB"/>
        </w:rPr>
        <w:t xml:space="preserve"> kalup</w:t>
      </w:r>
      <w:r>
        <w:rPr>
          <w:rFonts w:cs="Times New Roman"/>
          <w:color w:val="000000"/>
          <w:szCs w:val="24"/>
          <w:lang w:val="en-GB"/>
        </w:rPr>
        <w:t>a</w:t>
      </w:r>
      <w:r w:rsidRPr="00843EB3">
        <w:rPr>
          <w:rFonts w:cs="Times New Roman"/>
          <w:color w:val="000000"/>
          <w:szCs w:val="24"/>
          <w:lang w:val="en-GB"/>
        </w:rPr>
        <w:t xml:space="preserve"> </w:t>
      </w:r>
      <w:proofErr w:type="gramStart"/>
      <w:r w:rsidRPr="00843EB3">
        <w:rPr>
          <w:rFonts w:cs="Times New Roman"/>
          <w:color w:val="000000"/>
          <w:szCs w:val="24"/>
          <w:lang w:val="en-GB"/>
        </w:rPr>
        <w:t>sa</w:t>
      </w:r>
      <w:proofErr w:type="gramEnd"/>
      <w:r w:rsidRPr="00843EB3">
        <w:rPr>
          <w:rFonts w:cs="Times New Roman"/>
          <w:color w:val="000000"/>
          <w:szCs w:val="24"/>
          <w:lang w:val="en-GB"/>
        </w:rPr>
        <w:t xml:space="preserve"> smolama </w:t>
      </w:r>
      <w:r>
        <w:rPr>
          <w:rFonts w:cs="Times New Roman"/>
          <w:color w:val="000000"/>
          <w:szCs w:val="24"/>
          <w:lang w:val="en-GB"/>
        </w:rPr>
        <w:t>koje se kemijskom reakcijom šire u pjenu</w:t>
      </w:r>
      <w:r w:rsidRPr="00843EB3">
        <w:rPr>
          <w:rFonts w:cs="Times New Roman"/>
          <w:color w:val="000000"/>
          <w:szCs w:val="24"/>
          <w:lang w:val="en-GB"/>
        </w:rPr>
        <w:t>. Širenje</w:t>
      </w:r>
      <w:r>
        <w:rPr>
          <w:rFonts w:cs="Times New Roman"/>
          <w:color w:val="000000"/>
          <w:szCs w:val="24"/>
          <w:lang w:val="en-GB"/>
        </w:rPr>
        <w:t>m</w:t>
      </w:r>
      <w:r w:rsidRPr="00843EB3">
        <w:rPr>
          <w:rFonts w:cs="Times New Roman"/>
          <w:color w:val="000000"/>
          <w:szCs w:val="24"/>
          <w:lang w:val="en-GB"/>
        </w:rPr>
        <w:t xml:space="preserve"> pjene </w:t>
      </w:r>
      <w:r>
        <w:rPr>
          <w:rFonts w:cs="Times New Roman"/>
          <w:color w:val="000000"/>
          <w:szCs w:val="24"/>
          <w:lang w:val="en-GB"/>
        </w:rPr>
        <w:t>dolazi do popujnavanja kalupa</w:t>
      </w:r>
      <w:r w:rsidRPr="00843EB3">
        <w:rPr>
          <w:rFonts w:cs="Times New Roman"/>
          <w:color w:val="000000"/>
          <w:szCs w:val="24"/>
          <w:lang w:val="en-GB"/>
        </w:rPr>
        <w:t xml:space="preserve">. </w:t>
      </w:r>
    </w:p>
    <w:p w:rsidR="00843EB3" w:rsidRDefault="00843EB3" w:rsidP="00D60264">
      <w:pPr>
        <w:shd w:val="clear" w:color="auto" w:fill="FFFFFF"/>
        <w:spacing w:after="0" w:line="240" w:lineRule="auto"/>
        <w:jc w:val="both"/>
        <w:rPr>
          <w:rFonts w:cs="Times New Roman"/>
          <w:color w:val="000000"/>
          <w:szCs w:val="24"/>
          <w:lang w:val="en-GB"/>
        </w:rPr>
      </w:pPr>
    </w:p>
    <w:p w:rsidR="00843EB3" w:rsidRPr="00FA0FE2" w:rsidRDefault="00843EB3" w:rsidP="00D60264">
      <w:pPr>
        <w:shd w:val="clear" w:color="auto" w:fill="FFFFFF"/>
        <w:spacing w:after="0" w:line="240" w:lineRule="auto"/>
        <w:jc w:val="both"/>
        <w:rPr>
          <w:rFonts w:cs="Times New Roman"/>
          <w:color w:val="000000"/>
          <w:szCs w:val="24"/>
          <w:lang w:val="en-GB"/>
        </w:rPr>
      </w:pP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noProof/>
          <w:szCs w:val="24"/>
          <w:lang w:val="hr-HR" w:eastAsia="hr-HR"/>
        </w:rPr>
        <w:drawing>
          <wp:inline distT="0" distB="0" distL="0" distR="0" wp14:anchorId="6D9D2189" wp14:editId="401C790F">
            <wp:extent cx="2543451" cy="1894541"/>
            <wp:effectExtent l="0" t="0" r="0" b="0"/>
            <wp:docPr id="215" name="Attēls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fig9.13.jpg"/>
                    <pic:cNvPicPr/>
                  </pic:nvPicPr>
                  <pic:blipFill rotWithShape="1">
                    <a:blip r:embed="rId44" cstate="print">
                      <a:extLst>
                        <a:ext uri="{28A0092B-C50C-407E-A947-70E740481C1C}">
                          <a14:useLocalDpi xmlns:a14="http://schemas.microsoft.com/office/drawing/2010/main" val="0"/>
                        </a:ext>
                      </a:extLst>
                    </a:blip>
                    <a:srcRect t="1252" b="-1"/>
                    <a:stretch/>
                  </pic:blipFill>
                  <pic:spPr bwMode="auto">
                    <a:xfrm>
                      <a:off x="0" y="0"/>
                      <a:ext cx="2548751" cy="1898489"/>
                    </a:xfrm>
                    <a:prstGeom prst="rect">
                      <a:avLst/>
                    </a:prstGeom>
                    <a:ln>
                      <a:noFill/>
                    </a:ln>
                    <a:extLst>
                      <a:ext uri="{53640926-AAD7-44D8-BBD7-CCE9431645EC}">
                        <a14:shadowObscured xmlns:a14="http://schemas.microsoft.com/office/drawing/2010/main"/>
                      </a:ext>
                    </a:extLst>
                  </pic:spPr>
                </pic:pic>
              </a:graphicData>
            </a:graphic>
          </wp:inline>
        </w:drawing>
      </w:r>
    </w:p>
    <w:p w:rsidR="00654F73" w:rsidRDefault="000F1B3C" w:rsidP="00B94004">
      <w:pPr>
        <w:pStyle w:val="Caption"/>
        <w:rPr>
          <w:rFonts w:cs="Times New Roman"/>
          <w:szCs w:val="24"/>
          <w:lang w:val="en-GB"/>
        </w:rPr>
      </w:pPr>
      <w:bookmarkStart w:id="44" w:name="_Toc467968344"/>
      <w:r>
        <w:t>Slika</w:t>
      </w:r>
      <w:r w:rsidR="00B94004">
        <w:t xml:space="preserve"> </w:t>
      </w:r>
      <w:fldSimple w:instr=" SEQ Figure \* ARABIC ">
        <w:r w:rsidR="00B56B94">
          <w:rPr>
            <w:noProof/>
          </w:rPr>
          <w:t>35</w:t>
        </w:r>
      </w:fldSimple>
      <w:r w:rsidR="00654F73" w:rsidRPr="00FA0FE2">
        <w:rPr>
          <w:rFonts w:cs="Times New Roman"/>
          <w:szCs w:val="24"/>
          <w:lang w:val="en-GB"/>
        </w:rPr>
        <w:t xml:space="preserve">. </w:t>
      </w:r>
      <w:r w:rsidRPr="000F1B3C">
        <w:rPr>
          <w:rFonts w:cs="Times New Roman"/>
          <w:szCs w:val="24"/>
          <w:lang w:val="en-GB"/>
        </w:rPr>
        <w:t xml:space="preserve">Presjek pjenastog odljevak (× 30). </w:t>
      </w:r>
      <w:r w:rsidR="000465F8">
        <w:rPr>
          <w:rFonts w:cs="Times New Roman"/>
          <w:szCs w:val="24"/>
          <w:lang w:val="en-GB"/>
        </w:rPr>
        <w:t>[1]</w:t>
      </w:r>
      <w:bookmarkEnd w:id="44"/>
    </w:p>
    <w:p w:rsidR="000F1B3C" w:rsidRPr="000F1B3C" w:rsidRDefault="000F1B3C" w:rsidP="000F1B3C">
      <w:pPr>
        <w:rPr>
          <w:lang w:val="en-GB"/>
        </w:rPr>
      </w:pPr>
    </w:p>
    <w:p w:rsidR="00843EB3" w:rsidRDefault="00843EB3" w:rsidP="00D60264">
      <w:pPr>
        <w:shd w:val="clear" w:color="auto" w:fill="FFFFFF"/>
        <w:spacing w:after="0" w:line="240" w:lineRule="auto"/>
        <w:jc w:val="both"/>
        <w:rPr>
          <w:rFonts w:cs="Times New Roman"/>
          <w:color w:val="000000"/>
          <w:szCs w:val="24"/>
          <w:lang w:val="en-GB"/>
        </w:rPr>
      </w:pPr>
      <w:r w:rsidRPr="00843EB3">
        <w:rPr>
          <w:rFonts w:cs="Times New Roman"/>
          <w:color w:val="000000"/>
          <w:szCs w:val="24"/>
          <w:lang w:val="en-GB"/>
        </w:rPr>
        <w:t xml:space="preserve">Standardne strojeve </w:t>
      </w:r>
      <w:r>
        <w:rPr>
          <w:rFonts w:cs="Times New Roman"/>
          <w:color w:val="000000"/>
          <w:szCs w:val="24"/>
          <w:lang w:val="en-GB"/>
        </w:rPr>
        <w:t xml:space="preserve">za </w:t>
      </w:r>
      <w:r w:rsidRPr="00843EB3">
        <w:rPr>
          <w:rFonts w:cs="Times New Roman"/>
          <w:color w:val="000000"/>
          <w:szCs w:val="24"/>
          <w:lang w:val="en-GB"/>
        </w:rPr>
        <w:t xml:space="preserve">injekcijsko prešanje može se prilagoditi za proizvodnju pjenastih dijelova dodavanjem opreme </w:t>
      </w:r>
      <w:r>
        <w:rPr>
          <w:rFonts w:cs="Times New Roman"/>
          <w:color w:val="000000"/>
          <w:szCs w:val="24"/>
          <w:lang w:val="en-GB"/>
        </w:rPr>
        <w:t>kojom bi se dodavali kemijski reagensi.</w:t>
      </w:r>
      <w:r w:rsidRPr="00843EB3">
        <w:rPr>
          <w:rFonts w:cs="Times New Roman"/>
          <w:color w:val="000000"/>
          <w:szCs w:val="24"/>
          <w:lang w:val="en-GB"/>
        </w:rPr>
        <w:t xml:space="preserve"> Prednost </w:t>
      </w:r>
      <w:r>
        <w:rPr>
          <w:rFonts w:cs="Times New Roman"/>
          <w:color w:val="000000"/>
          <w:szCs w:val="24"/>
          <w:lang w:val="en-GB"/>
        </w:rPr>
        <w:t xml:space="preserve">postupka </w:t>
      </w:r>
      <w:r w:rsidRPr="00843EB3">
        <w:rPr>
          <w:rFonts w:cs="Times New Roman"/>
          <w:color w:val="000000"/>
          <w:szCs w:val="24"/>
          <w:lang w:val="en-GB"/>
        </w:rPr>
        <w:t>prešanj</w:t>
      </w:r>
      <w:r>
        <w:rPr>
          <w:rFonts w:cs="Times New Roman"/>
          <w:color w:val="000000"/>
          <w:szCs w:val="24"/>
          <w:lang w:val="en-GB"/>
        </w:rPr>
        <w:t>a</w:t>
      </w:r>
      <w:r w:rsidRPr="00843EB3">
        <w:rPr>
          <w:rFonts w:cs="Times New Roman"/>
          <w:color w:val="000000"/>
          <w:szCs w:val="24"/>
          <w:lang w:val="en-GB"/>
        </w:rPr>
        <w:t xml:space="preserve"> pjen</w:t>
      </w:r>
      <w:r>
        <w:rPr>
          <w:rFonts w:cs="Times New Roman"/>
          <w:color w:val="000000"/>
          <w:szCs w:val="24"/>
          <w:lang w:val="en-GB"/>
        </w:rPr>
        <w:t>a</w:t>
      </w:r>
      <w:r w:rsidRPr="00843EB3">
        <w:rPr>
          <w:rFonts w:cs="Times New Roman"/>
          <w:color w:val="000000"/>
          <w:szCs w:val="24"/>
          <w:lang w:val="en-GB"/>
        </w:rPr>
        <w:t xml:space="preserve"> je </w:t>
      </w:r>
      <w:r>
        <w:rPr>
          <w:rFonts w:cs="Times New Roman"/>
          <w:color w:val="000000"/>
          <w:szCs w:val="24"/>
          <w:lang w:val="en-GB"/>
        </w:rPr>
        <w:t xml:space="preserve">mogućnost </w:t>
      </w:r>
      <w:proofErr w:type="gramStart"/>
      <w:r>
        <w:rPr>
          <w:rFonts w:cs="Times New Roman"/>
          <w:color w:val="000000"/>
          <w:szCs w:val="24"/>
          <w:lang w:val="en-GB"/>
        </w:rPr>
        <w:t xml:space="preserve">povećanja </w:t>
      </w:r>
      <w:r w:rsidRPr="00843EB3">
        <w:rPr>
          <w:rFonts w:cs="Times New Roman"/>
          <w:color w:val="000000"/>
          <w:szCs w:val="24"/>
          <w:lang w:val="en-GB"/>
        </w:rPr>
        <w:t xml:space="preserve"> presjek</w:t>
      </w:r>
      <w:r>
        <w:rPr>
          <w:rFonts w:cs="Times New Roman"/>
          <w:color w:val="000000"/>
          <w:szCs w:val="24"/>
          <w:lang w:val="en-GB"/>
        </w:rPr>
        <w:t>a</w:t>
      </w:r>
      <w:proofErr w:type="gramEnd"/>
      <w:r w:rsidRPr="00843EB3">
        <w:rPr>
          <w:rFonts w:cs="Times New Roman"/>
          <w:color w:val="000000"/>
          <w:szCs w:val="24"/>
          <w:lang w:val="en-GB"/>
        </w:rPr>
        <w:t xml:space="preserve"> bez upotrebe veće količine materijala. Nuspojave često su </w:t>
      </w:r>
      <w:r>
        <w:rPr>
          <w:rFonts w:cs="Times New Roman"/>
          <w:color w:val="000000"/>
          <w:szCs w:val="24"/>
          <w:lang w:val="en-GB"/>
        </w:rPr>
        <w:t>veće skupljanje</w:t>
      </w:r>
      <w:r w:rsidRPr="00843EB3">
        <w:rPr>
          <w:rFonts w:cs="Times New Roman"/>
          <w:color w:val="000000"/>
          <w:szCs w:val="24"/>
          <w:lang w:val="en-GB"/>
        </w:rPr>
        <w:t xml:space="preserve"> i </w:t>
      </w:r>
      <w:r>
        <w:rPr>
          <w:rFonts w:cs="Times New Roman"/>
          <w:color w:val="000000"/>
          <w:szCs w:val="24"/>
          <w:lang w:val="en-GB"/>
        </w:rPr>
        <w:t>manja točnost dimenzija</w:t>
      </w:r>
      <w:r w:rsidRPr="00843EB3">
        <w:rPr>
          <w:rFonts w:cs="Times New Roman"/>
          <w:color w:val="000000"/>
          <w:szCs w:val="24"/>
          <w:lang w:val="en-GB"/>
        </w:rPr>
        <w:t>.</w:t>
      </w:r>
    </w:p>
    <w:p w:rsidR="00654F73" w:rsidRDefault="00843EB3" w:rsidP="00D60264">
      <w:pPr>
        <w:shd w:val="clear" w:color="auto" w:fill="FFFFFF"/>
        <w:spacing w:after="0" w:line="240" w:lineRule="auto"/>
        <w:jc w:val="both"/>
        <w:rPr>
          <w:rFonts w:cs="Times New Roman"/>
          <w:color w:val="000000"/>
          <w:szCs w:val="24"/>
          <w:lang w:val="en-GB"/>
        </w:rPr>
      </w:pPr>
      <w:r w:rsidRPr="00843EB3">
        <w:rPr>
          <w:rFonts w:cs="Times New Roman"/>
          <w:color w:val="000000"/>
          <w:szCs w:val="24"/>
          <w:lang w:val="en-GB"/>
        </w:rPr>
        <w:t xml:space="preserve">Pjene poput onih koje se koriste u </w:t>
      </w:r>
      <w:r w:rsidR="00FC1143">
        <w:rPr>
          <w:rFonts w:cs="Times New Roman"/>
          <w:color w:val="000000"/>
          <w:szCs w:val="24"/>
          <w:lang w:val="en-GB"/>
        </w:rPr>
        <w:t xml:space="preserve">izradi </w:t>
      </w:r>
      <w:r w:rsidRPr="00843EB3">
        <w:rPr>
          <w:rFonts w:cs="Times New Roman"/>
          <w:color w:val="000000"/>
          <w:szCs w:val="24"/>
          <w:lang w:val="en-GB"/>
        </w:rPr>
        <w:t>namještaj</w:t>
      </w:r>
      <w:r w:rsidR="00FC1143">
        <w:rPr>
          <w:rFonts w:cs="Times New Roman"/>
          <w:color w:val="000000"/>
          <w:szCs w:val="24"/>
          <w:lang w:val="en-GB"/>
        </w:rPr>
        <w:t>a</w:t>
      </w:r>
      <w:r w:rsidRPr="00843EB3">
        <w:rPr>
          <w:rFonts w:cs="Times New Roman"/>
          <w:color w:val="000000"/>
          <w:szCs w:val="24"/>
          <w:lang w:val="en-GB"/>
        </w:rPr>
        <w:t xml:space="preserve">, auto sjedala i slično, obično su izrađene </w:t>
      </w:r>
      <w:proofErr w:type="gramStart"/>
      <w:r w:rsidRPr="00843EB3">
        <w:rPr>
          <w:rFonts w:cs="Times New Roman"/>
          <w:color w:val="000000"/>
          <w:szCs w:val="24"/>
          <w:lang w:val="en-GB"/>
        </w:rPr>
        <w:t>od</w:t>
      </w:r>
      <w:proofErr w:type="gramEnd"/>
      <w:r w:rsidRPr="00843EB3">
        <w:rPr>
          <w:rFonts w:cs="Times New Roman"/>
          <w:color w:val="000000"/>
          <w:szCs w:val="24"/>
          <w:lang w:val="en-GB"/>
        </w:rPr>
        <w:t xml:space="preserve"> duromer</w:t>
      </w:r>
      <w:r w:rsidR="00FC1143">
        <w:rPr>
          <w:rFonts w:cs="Times New Roman"/>
          <w:color w:val="000000"/>
          <w:szCs w:val="24"/>
          <w:lang w:val="en-GB"/>
        </w:rPr>
        <w:t>a.</w:t>
      </w:r>
    </w:p>
    <w:p w:rsidR="00766D2F" w:rsidRPr="00FC1143" w:rsidRDefault="00766D2F" w:rsidP="00D60264">
      <w:pPr>
        <w:shd w:val="clear" w:color="auto" w:fill="FFFFFF"/>
        <w:spacing w:after="0" w:line="240" w:lineRule="auto"/>
        <w:jc w:val="both"/>
        <w:rPr>
          <w:rFonts w:cs="Times New Roman"/>
          <w:color w:val="000000"/>
          <w:szCs w:val="24"/>
          <w:lang w:val="en-GB"/>
        </w:rPr>
      </w:pPr>
    </w:p>
    <w:p w:rsidR="00FC1143" w:rsidRDefault="00FC1143" w:rsidP="00D60264">
      <w:pPr>
        <w:shd w:val="clear" w:color="auto" w:fill="FFFFFF"/>
        <w:spacing w:after="0" w:line="240" w:lineRule="auto"/>
        <w:jc w:val="both"/>
        <w:rPr>
          <w:rFonts w:cs="Times New Roman"/>
          <w:color w:val="000000"/>
          <w:szCs w:val="24"/>
          <w:lang w:val="en-GB"/>
        </w:rPr>
      </w:pPr>
      <w:r>
        <w:rPr>
          <w:rFonts w:cs="Times New Roman"/>
          <w:b/>
          <w:bCs/>
          <w:color w:val="000000"/>
          <w:szCs w:val="24"/>
          <w:lang w:val="en-GB"/>
        </w:rPr>
        <w:t>Reakcijsko injekcijsko prešanje (RIM)</w:t>
      </w:r>
      <w:r w:rsidR="00654F73" w:rsidRPr="00FA0FE2">
        <w:rPr>
          <w:rFonts w:cs="Times New Roman"/>
          <w:b/>
          <w:bCs/>
          <w:color w:val="000000"/>
          <w:szCs w:val="24"/>
          <w:lang w:val="en-GB"/>
        </w:rPr>
        <w:t xml:space="preserve"> </w:t>
      </w:r>
      <w:r w:rsidRPr="00FC1143">
        <w:rPr>
          <w:rFonts w:cs="Times New Roman"/>
          <w:color w:val="000000"/>
          <w:szCs w:val="24"/>
          <w:lang w:val="en-GB"/>
        </w:rPr>
        <w:t>Polimerni reaktanti pumpa</w:t>
      </w:r>
      <w:r>
        <w:rPr>
          <w:rFonts w:cs="Times New Roman"/>
          <w:color w:val="000000"/>
          <w:szCs w:val="24"/>
          <w:lang w:val="en-GB"/>
        </w:rPr>
        <w:t>ju se</w:t>
      </w:r>
      <w:r w:rsidRPr="00FC1143">
        <w:rPr>
          <w:rFonts w:cs="Times New Roman"/>
          <w:color w:val="000000"/>
          <w:szCs w:val="24"/>
          <w:lang w:val="en-GB"/>
        </w:rPr>
        <w:t xml:space="preserve"> pod visokim </w:t>
      </w:r>
      <w:r>
        <w:rPr>
          <w:rFonts w:cs="Times New Roman"/>
          <w:color w:val="000000"/>
          <w:szCs w:val="24"/>
          <w:lang w:val="en-GB"/>
        </w:rPr>
        <w:t>tlakom</w:t>
      </w:r>
      <w:r w:rsidRPr="00FC1143">
        <w:rPr>
          <w:rFonts w:cs="Times New Roman"/>
          <w:color w:val="000000"/>
          <w:szCs w:val="24"/>
          <w:lang w:val="en-GB"/>
        </w:rPr>
        <w:t xml:space="preserve"> u komor</w:t>
      </w:r>
      <w:r>
        <w:rPr>
          <w:rFonts w:cs="Times New Roman"/>
          <w:color w:val="000000"/>
          <w:szCs w:val="24"/>
          <w:lang w:val="en-GB"/>
        </w:rPr>
        <w:t>u</w:t>
      </w:r>
      <w:r w:rsidRPr="00FC1143">
        <w:rPr>
          <w:rFonts w:cs="Times New Roman"/>
          <w:color w:val="000000"/>
          <w:szCs w:val="24"/>
          <w:lang w:val="en-GB"/>
        </w:rPr>
        <w:t xml:space="preserve"> za miješanje, a zatim te</w:t>
      </w:r>
      <w:r w:rsidR="00C2564B">
        <w:rPr>
          <w:rFonts w:cs="Times New Roman"/>
          <w:color w:val="000000"/>
          <w:szCs w:val="24"/>
          <w:lang w:val="en-GB"/>
        </w:rPr>
        <w:t>ku</w:t>
      </w:r>
      <w:r w:rsidRPr="00FC1143">
        <w:rPr>
          <w:rFonts w:cs="Times New Roman"/>
          <w:color w:val="000000"/>
          <w:szCs w:val="24"/>
          <w:lang w:val="en-GB"/>
        </w:rPr>
        <w:t xml:space="preserve"> u kalup uz atmosferski tlak. </w:t>
      </w:r>
      <w:r w:rsidR="00354A9A">
        <w:rPr>
          <w:rFonts w:cs="Times New Roman"/>
          <w:color w:val="000000"/>
          <w:szCs w:val="24"/>
          <w:lang w:val="en-GB"/>
        </w:rPr>
        <w:t>Materijal eks</w:t>
      </w:r>
      <w:r w:rsidR="00C2564B">
        <w:rPr>
          <w:rFonts w:cs="Times New Roman"/>
          <w:color w:val="000000"/>
          <w:szCs w:val="24"/>
          <w:lang w:val="en-GB"/>
        </w:rPr>
        <w:t>pandira u kalupu i</w:t>
      </w:r>
      <w:r w:rsidRPr="00FC1143">
        <w:rPr>
          <w:rFonts w:cs="Times New Roman"/>
          <w:color w:val="000000"/>
          <w:szCs w:val="24"/>
          <w:lang w:val="en-GB"/>
        </w:rPr>
        <w:t xml:space="preserve"> popuni kalup</w:t>
      </w:r>
      <w:r w:rsidR="00C2564B">
        <w:rPr>
          <w:rFonts w:cs="Times New Roman"/>
          <w:color w:val="000000"/>
          <w:szCs w:val="24"/>
          <w:lang w:val="en-GB"/>
        </w:rPr>
        <w:t>nu šupljinu</w:t>
      </w:r>
      <w:r w:rsidRPr="00FC1143">
        <w:rPr>
          <w:rFonts w:cs="Times New Roman"/>
          <w:color w:val="000000"/>
          <w:szCs w:val="24"/>
          <w:lang w:val="en-GB"/>
        </w:rPr>
        <w:t xml:space="preserve"> </w:t>
      </w:r>
      <w:r w:rsidR="00C2564B">
        <w:rPr>
          <w:rFonts w:cs="Times New Roman"/>
          <w:color w:val="000000"/>
          <w:szCs w:val="24"/>
          <w:lang w:val="en-GB"/>
        </w:rPr>
        <w:t>tvoreći proizvod (v</w:t>
      </w:r>
      <w:r w:rsidRPr="00FC1143">
        <w:rPr>
          <w:rFonts w:cs="Times New Roman"/>
          <w:color w:val="000000"/>
          <w:szCs w:val="24"/>
          <w:lang w:val="en-GB"/>
        </w:rPr>
        <w:t xml:space="preserve">rijeme ciklusa je obično manje </w:t>
      </w:r>
      <w:proofErr w:type="gramStart"/>
      <w:r w:rsidRPr="00FC1143">
        <w:rPr>
          <w:rFonts w:cs="Times New Roman"/>
          <w:color w:val="000000"/>
          <w:szCs w:val="24"/>
          <w:lang w:val="en-GB"/>
        </w:rPr>
        <w:t>od</w:t>
      </w:r>
      <w:proofErr w:type="gramEnd"/>
      <w:r w:rsidRPr="00FC1143">
        <w:rPr>
          <w:rFonts w:cs="Times New Roman"/>
          <w:color w:val="000000"/>
          <w:szCs w:val="24"/>
          <w:lang w:val="en-GB"/>
        </w:rPr>
        <w:t xml:space="preserve"> dvije minute.) Shematski prikaz RIM postupka je prikazan </w:t>
      </w:r>
      <w:proofErr w:type="gramStart"/>
      <w:r w:rsidRPr="00FC1143">
        <w:rPr>
          <w:rFonts w:cs="Times New Roman"/>
          <w:color w:val="000000"/>
          <w:szCs w:val="24"/>
          <w:lang w:val="en-GB"/>
        </w:rPr>
        <w:t>na</w:t>
      </w:r>
      <w:proofErr w:type="gramEnd"/>
      <w:r w:rsidRPr="00FC1143">
        <w:rPr>
          <w:rFonts w:cs="Times New Roman"/>
          <w:color w:val="000000"/>
          <w:szCs w:val="24"/>
          <w:lang w:val="en-GB"/>
        </w:rPr>
        <w:t xml:space="preserve"> slici 36.</w:t>
      </w:r>
    </w:p>
    <w:p w:rsidR="00FC1143" w:rsidRPr="00FA0FE2" w:rsidRDefault="00FC1143" w:rsidP="00D60264">
      <w:pPr>
        <w:shd w:val="clear" w:color="auto" w:fill="FFFFFF"/>
        <w:spacing w:after="0" w:line="240" w:lineRule="auto"/>
        <w:jc w:val="both"/>
        <w:rPr>
          <w:rFonts w:cs="Times New Roman"/>
          <w:color w:val="000000"/>
          <w:szCs w:val="24"/>
          <w:lang w:val="en-GB"/>
        </w:rPr>
      </w:pPr>
    </w:p>
    <w:p w:rsidR="00654F73" w:rsidRPr="00FA0FE2" w:rsidRDefault="00766D2F" w:rsidP="00D60264">
      <w:pPr>
        <w:shd w:val="clear" w:color="auto" w:fill="FFFFFF"/>
        <w:spacing w:after="0" w:line="240" w:lineRule="auto"/>
        <w:jc w:val="both"/>
        <w:rPr>
          <w:rFonts w:cs="Times New Roman"/>
          <w:color w:val="000000"/>
          <w:szCs w:val="24"/>
          <w:lang w:val="en-GB"/>
        </w:rPr>
      </w:pPr>
      <w:r>
        <w:rPr>
          <w:rFonts w:cs="Times New Roman"/>
          <w:noProof/>
          <w:szCs w:val="24"/>
          <w:lang w:val="hr-HR" w:eastAsia="hr-HR"/>
        </w:rPr>
        <mc:AlternateContent>
          <mc:Choice Requires="wps">
            <w:drawing>
              <wp:anchor distT="0" distB="0" distL="114300" distR="114300" simplePos="0" relativeHeight="251792896" behindDoc="0" locked="0" layoutInCell="1" allowOverlap="1" wp14:anchorId="7E7A7E15" wp14:editId="3C43F1E7">
                <wp:simplePos x="0" y="0"/>
                <wp:positionH relativeFrom="margin">
                  <wp:posOffset>2274570</wp:posOffset>
                </wp:positionH>
                <wp:positionV relativeFrom="paragraph">
                  <wp:posOffset>1260475</wp:posOffset>
                </wp:positionV>
                <wp:extent cx="1422400" cy="238760"/>
                <wp:effectExtent l="0" t="0" r="0" b="0"/>
                <wp:wrapNone/>
                <wp:docPr id="119941" name="Tekstlodziņš 119941"/>
                <wp:cNvGraphicFramePr/>
                <a:graphic xmlns:a="http://schemas.openxmlformats.org/drawingml/2006/main">
                  <a:graphicData uri="http://schemas.microsoft.com/office/word/2010/wordprocessingShape">
                    <wps:wsp>
                      <wps:cNvSpPr txBox="1"/>
                      <wps:spPr>
                        <a:xfrm>
                          <a:off x="0" y="0"/>
                          <a:ext cx="1422400" cy="238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1F59AD">
                            <w:pPr>
                              <w:spacing w:after="0" w:line="240" w:lineRule="auto"/>
                              <w:rPr>
                                <w:sz w:val="18"/>
                                <w:szCs w:val="18"/>
                                <w:lang w:val="lv-LV"/>
                              </w:rPr>
                            </w:pPr>
                            <w:r>
                              <w:rPr>
                                <w:sz w:val="18"/>
                                <w:szCs w:val="18"/>
                                <w:lang w:val="lv-LV"/>
                              </w:rPr>
                              <w:t>Komponenta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7A7E15" id="Tekstlodziņš 119941" o:spid="_x0000_s1195" type="#_x0000_t202" style="position:absolute;left:0;text-align:left;margin-left:179.1pt;margin-top:99.25pt;width:112pt;height:18.8pt;z-index:251792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" filled="f" stroked="f" strokeweight=".5pt">
                <v:textbox>
                  <w:txbxContent>
                    <w:p w:rsidR="00FF3BDF" w:rsidRPr="00770E21" w:rsidRDefault="00FF3BDF" w:rsidP="001F59AD">
                      <w:pPr>
                        <w:spacing w:after="0" w:line="240" w:lineRule="auto"/>
                        <w:rPr>
                          <w:sz w:val="18"/>
                          <w:szCs w:val="18"/>
                          <w:lang w:val="lv-LV"/>
                        </w:rPr>
                      </w:pPr>
                      <w:r>
                        <w:rPr>
                          <w:sz w:val="18"/>
                          <w:szCs w:val="18"/>
                          <w:lang w:val="lv-LV"/>
                        </w:rPr>
                        <w:t>Komponenta  B</w:t>
                      </w:r>
                    </w:p>
                  </w:txbxContent>
                </v:textbox>
                <w10:wrap anchorx="margin"/>
              </v:shape>
            </w:pict>
          </mc:Fallback>
        </mc:AlternateContent>
      </w:r>
      <w:r>
        <w:rPr>
          <w:rFonts w:cs="Times New Roman"/>
          <w:noProof/>
          <w:szCs w:val="24"/>
          <w:lang w:val="hr-HR" w:eastAsia="hr-HR"/>
        </w:rPr>
        <mc:AlternateContent>
          <mc:Choice Requires="wps">
            <w:drawing>
              <wp:anchor distT="0" distB="0" distL="114300" distR="114300" simplePos="0" relativeHeight="251784704" behindDoc="0" locked="0" layoutInCell="1" allowOverlap="1" wp14:anchorId="7B739F2E" wp14:editId="1DAEAF7C">
                <wp:simplePos x="0" y="0"/>
                <wp:positionH relativeFrom="margin">
                  <wp:posOffset>2312670</wp:posOffset>
                </wp:positionH>
                <wp:positionV relativeFrom="paragraph">
                  <wp:posOffset>854075</wp:posOffset>
                </wp:positionV>
                <wp:extent cx="1022350" cy="238760"/>
                <wp:effectExtent l="0" t="0" r="0" b="0"/>
                <wp:wrapNone/>
                <wp:docPr id="119939" name="Tekstlodziņš 119939"/>
                <wp:cNvGraphicFramePr/>
                <a:graphic xmlns:a="http://schemas.openxmlformats.org/drawingml/2006/main">
                  <a:graphicData uri="http://schemas.microsoft.com/office/word/2010/wordprocessingShape">
                    <wps:wsp>
                      <wps:cNvSpPr txBox="1"/>
                      <wps:spPr>
                        <a:xfrm>
                          <a:off x="0" y="0"/>
                          <a:ext cx="1022350" cy="238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1F59AD">
                            <w:pPr>
                              <w:spacing w:after="0" w:line="240" w:lineRule="auto"/>
                              <w:rPr>
                                <w:sz w:val="18"/>
                                <w:szCs w:val="18"/>
                                <w:lang w:val="lv-LV"/>
                              </w:rPr>
                            </w:pPr>
                            <w:r>
                              <w:rPr>
                                <w:sz w:val="18"/>
                                <w:szCs w:val="18"/>
                                <w:lang w:val="lv-LV"/>
                              </w:rPr>
                              <w:t>Komponenta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739F2E" id="Tekstlodziņš 119939" o:spid="_x0000_s1196" type="#_x0000_t202" style="position:absolute;left:0;text-align:left;margin-left:182.1pt;margin-top:67.25pt;width:80.5pt;height:18.8pt;z-index:251784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" filled="f" stroked="f" strokeweight=".5pt">
                <v:textbox>
                  <w:txbxContent>
                    <w:p w:rsidR="00FF3BDF" w:rsidRPr="00770E21" w:rsidRDefault="00FF3BDF" w:rsidP="001F59AD">
                      <w:pPr>
                        <w:spacing w:after="0" w:line="240" w:lineRule="auto"/>
                        <w:rPr>
                          <w:sz w:val="18"/>
                          <w:szCs w:val="18"/>
                          <w:lang w:val="lv-LV"/>
                        </w:rPr>
                      </w:pPr>
                      <w:r>
                        <w:rPr>
                          <w:sz w:val="18"/>
                          <w:szCs w:val="18"/>
                          <w:lang w:val="lv-LV"/>
                        </w:rPr>
                        <w:t>Komponenta A</w:t>
                      </w:r>
                    </w:p>
                  </w:txbxContent>
                </v:textbox>
                <w10:wrap anchorx="margin"/>
              </v:shape>
            </w:pict>
          </mc:Fallback>
        </mc:AlternateContent>
      </w:r>
      <w:r>
        <w:rPr>
          <w:rFonts w:cs="Times New Roman"/>
          <w:noProof/>
          <w:szCs w:val="24"/>
          <w:lang w:val="hr-HR" w:eastAsia="hr-HR"/>
        </w:rPr>
        <mc:AlternateContent>
          <mc:Choice Requires="wps">
            <w:drawing>
              <wp:anchor distT="0" distB="0" distL="114300" distR="114300" simplePos="0" relativeHeight="251788800" behindDoc="0" locked="0" layoutInCell="1" allowOverlap="1" wp14:anchorId="15A3F194" wp14:editId="4D777941">
                <wp:simplePos x="0" y="0"/>
                <wp:positionH relativeFrom="margin">
                  <wp:posOffset>1899920</wp:posOffset>
                </wp:positionH>
                <wp:positionV relativeFrom="paragraph">
                  <wp:posOffset>688975</wp:posOffset>
                </wp:positionV>
                <wp:extent cx="571500" cy="238760"/>
                <wp:effectExtent l="0" t="0" r="0" b="0"/>
                <wp:wrapNone/>
                <wp:docPr id="119940" name="Tekstlodziņš 119940"/>
                <wp:cNvGraphicFramePr/>
                <a:graphic xmlns:a="http://schemas.openxmlformats.org/drawingml/2006/main">
                  <a:graphicData uri="http://schemas.microsoft.com/office/word/2010/wordprocessingShape">
                    <wps:wsp>
                      <wps:cNvSpPr txBox="1"/>
                      <wps:spPr>
                        <a:xfrm>
                          <a:off x="0" y="0"/>
                          <a:ext cx="571500" cy="238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1F59AD">
                            <w:pPr>
                              <w:spacing w:after="0" w:line="240" w:lineRule="auto"/>
                              <w:rPr>
                                <w:sz w:val="18"/>
                                <w:szCs w:val="18"/>
                                <w:lang w:val="lv-LV"/>
                              </w:rPr>
                            </w:pPr>
                            <w:r>
                              <w:rPr>
                                <w:sz w:val="18"/>
                                <w:szCs w:val="18"/>
                                <w:lang w:val="lv-LV"/>
                              </w:rPr>
                              <w:t xml:space="preserve">Pumpa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A3F194" id="Tekstlodziņš 119940" o:spid="_x0000_s1197" type="#_x0000_t202" style="position:absolute;left:0;text-align:left;margin-left:149.6pt;margin-top:54.25pt;width:45pt;height:18.8pt;z-index:251788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" filled="f" stroked="f" strokeweight=".5pt">
                <v:textbox>
                  <w:txbxContent>
                    <w:p w:rsidR="00FF3BDF" w:rsidRPr="00770E21" w:rsidRDefault="00FF3BDF" w:rsidP="001F59AD">
                      <w:pPr>
                        <w:spacing w:after="0" w:line="240" w:lineRule="auto"/>
                        <w:rPr>
                          <w:sz w:val="18"/>
                          <w:szCs w:val="18"/>
                          <w:lang w:val="lv-LV"/>
                        </w:rPr>
                      </w:pPr>
                      <w:r>
                        <w:rPr>
                          <w:sz w:val="18"/>
                          <w:szCs w:val="18"/>
                          <w:lang w:val="lv-LV"/>
                        </w:rPr>
                        <w:t xml:space="preserve">Pumpa </w:t>
                      </w:r>
                    </w:p>
                  </w:txbxContent>
                </v:textbox>
                <w10:wrap anchorx="margin"/>
              </v:shape>
            </w:pict>
          </mc:Fallback>
        </mc:AlternateContent>
      </w:r>
      <w:r w:rsidR="001F59AD">
        <w:rPr>
          <w:rFonts w:cs="Times New Roman"/>
          <w:noProof/>
          <w:szCs w:val="24"/>
          <w:lang w:val="hr-HR" w:eastAsia="hr-HR"/>
        </w:rPr>
        <mc:AlternateContent>
          <mc:Choice Requires="wps">
            <w:drawing>
              <wp:anchor distT="0" distB="0" distL="114300" distR="114300" simplePos="0" relativeHeight="251796992" behindDoc="0" locked="0" layoutInCell="1" allowOverlap="1" wp14:anchorId="046BC5B7" wp14:editId="358CAA37">
                <wp:simplePos x="0" y="0"/>
                <wp:positionH relativeFrom="margin">
                  <wp:posOffset>1296670</wp:posOffset>
                </wp:positionH>
                <wp:positionV relativeFrom="paragraph">
                  <wp:posOffset>530225</wp:posOffset>
                </wp:positionV>
                <wp:extent cx="755650" cy="425450"/>
                <wp:effectExtent l="0" t="0" r="0" b="0"/>
                <wp:wrapNone/>
                <wp:docPr id="119942" name="Tekstlodziņš 119942"/>
                <wp:cNvGraphicFramePr/>
                <a:graphic xmlns:a="http://schemas.openxmlformats.org/drawingml/2006/main">
                  <a:graphicData uri="http://schemas.microsoft.com/office/word/2010/wordprocessingShape">
                    <wps:wsp>
                      <wps:cNvSpPr txBox="1"/>
                      <wps:spPr>
                        <a:xfrm>
                          <a:off x="0" y="0"/>
                          <a:ext cx="755650" cy="425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66D2F" w:rsidRDefault="00FF3BDF" w:rsidP="001F59AD">
                            <w:pPr>
                              <w:spacing w:after="0" w:line="240" w:lineRule="auto"/>
                              <w:rPr>
                                <w:sz w:val="18"/>
                                <w:szCs w:val="18"/>
                                <w:lang w:val="hr-HR"/>
                              </w:rPr>
                            </w:pPr>
                            <w:r>
                              <w:rPr>
                                <w:sz w:val="18"/>
                                <w:szCs w:val="18"/>
                                <w:lang w:val="hr-HR"/>
                              </w:rPr>
                              <w:t>Komora za miješanje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6BC5B7" id="Tekstlodziņš 119942" o:spid="_x0000_s1198" type="#_x0000_t202" style="position:absolute;left:0;text-align:left;margin-left:102.1pt;margin-top:41.75pt;width:59.5pt;height:33.5pt;z-index:251796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" filled="f" stroked="f" strokeweight=".5pt">
                <v:textbox>
                  <w:txbxContent>
                    <w:p w:rsidR="00FF3BDF" w:rsidRPr="00766D2F" w:rsidRDefault="00FF3BDF" w:rsidP="001F59AD">
                      <w:pPr>
                        <w:spacing w:after="0" w:line="240" w:lineRule="auto"/>
                        <w:rPr>
                          <w:sz w:val="18"/>
                          <w:szCs w:val="18"/>
                          <w:lang w:val="hr-HR"/>
                        </w:rPr>
                      </w:pPr>
                      <w:r>
                        <w:rPr>
                          <w:sz w:val="18"/>
                          <w:szCs w:val="18"/>
                          <w:lang w:val="hr-HR"/>
                        </w:rPr>
                        <w:t>Komora za miješanje</w:t>
                      </w:r>
                    </w:p>
                  </w:txbxContent>
                </v:textbox>
                <w10:wrap anchorx="margin"/>
              </v:shape>
            </w:pict>
          </mc:Fallback>
        </mc:AlternateContent>
      </w:r>
      <w:r w:rsidR="001F59AD">
        <w:rPr>
          <w:rFonts w:cs="Times New Roman"/>
          <w:noProof/>
          <w:szCs w:val="24"/>
          <w:lang w:val="hr-HR" w:eastAsia="hr-HR"/>
        </w:rPr>
        <mc:AlternateContent>
          <mc:Choice Requires="wps">
            <w:drawing>
              <wp:anchor distT="0" distB="0" distL="114300" distR="114300" simplePos="0" relativeHeight="251662848" behindDoc="0" locked="0" layoutInCell="1" allowOverlap="1" wp14:anchorId="518EE09E" wp14:editId="714BEC8E">
                <wp:simplePos x="0" y="0"/>
                <wp:positionH relativeFrom="margin">
                  <wp:posOffset>1101650</wp:posOffset>
                </wp:positionH>
                <wp:positionV relativeFrom="paragraph">
                  <wp:posOffset>514388</wp:posOffset>
                </wp:positionV>
                <wp:extent cx="382494" cy="203200"/>
                <wp:effectExtent l="0" t="0" r="0" b="6350"/>
                <wp:wrapNone/>
                <wp:docPr id="119938" name="Tekstlodziņš 119938"/>
                <wp:cNvGraphicFramePr/>
                <a:graphic xmlns:a="http://schemas.openxmlformats.org/drawingml/2006/main">
                  <a:graphicData uri="http://schemas.microsoft.com/office/word/2010/wordprocessingShape">
                    <wps:wsp>
                      <wps:cNvSpPr txBox="1"/>
                      <wps:spPr>
                        <a:xfrm>
                          <a:off x="0" y="0"/>
                          <a:ext cx="382494" cy="203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66D2F" w:rsidRDefault="00FF3BDF" w:rsidP="001F59AD">
                            <w:pPr>
                              <w:spacing w:after="0" w:line="240" w:lineRule="auto"/>
                              <w:rPr>
                                <w:sz w:val="18"/>
                                <w:szCs w:val="18"/>
                                <w:lang w:val="hr-HR"/>
                              </w:rPr>
                            </w:pPr>
                            <w:r>
                              <w:rPr>
                                <w:sz w:val="18"/>
                                <w:szCs w:val="18"/>
                                <w:lang w:val="hr-HR"/>
                              </w:rPr>
                              <w:t>Dio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8EE09E" id="Tekstlodziņš 119938" o:spid="_x0000_s1199" type="#_x0000_t202" style="position:absolute;left:0;text-align:left;margin-left:86.75pt;margin-top:40.5pt;width:30.1pt;height:16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" filled="f" stroked="f" strokeweight=".5pt">
                <v:textbox>
                  <w:txbxContent>
                    <w:p w:rsidR="00FF3BDF" w:rsidRPr="00766D2F" w:rsidRDefault="00FF3BDF" w:rsidP="001F59AD">
                      <w:pPr>
                        <w:spacing w:after="0" w:line="240" w:lineRule="auto"/>
                        <w:rPr>
                          <w:sz w:val="18"/>
                          <w:szCs w:val="18"/>
                          <w:lang w:val="hr-HR"/>
                        </w:rPr>
                      </w:pPr>
                      <w:r>
                        <w:rPr>
                          <w:sz w:val="18"/>
                          <w:szCs w:val="18"/>
                          <w:lang w:val="hr-HR"/>
                        </w:rPr>
                        <w:t>Dio</w:t>
                      </w:r>
                    </w:p>
                  </w:txbxContent>
                </v:textbox>
                <w10:wrap anchorx="margin"/>
              </v:shape>
            </w:pict>
          </mc:Fallback>
        </mc:AlternateContent>
      </w:r>
      <w:r w:rsidR="001F59AD">
        <w:rPr>
          <w:rFonts w:cs="Times New Roman"/>
          <w:noProof/>
          <w:szCs w:val="24"/>
          <w:lang w:val="hr-HR" w:eastAsia="hr-HR"/>
        </w:rPr>
        <mc:AlternateContent>
          <mc:Choice Requires="wps">
            <w:drawing>
              <wp:anchor distT="0" distB="0" distL="114300" distR="114300" simplePos="0" relativeHeight="251660800" behindDoc="0" locked="0" layoutInCell="1" allowOverlap="1" wp14:anchorId="08BEF7A7" wp14:editId="212F8315">
                <wp:simplePos x="0" y="0"/>
                <wp:positionH relativeFrom="margin">
                  <wp:posOffset>1023583</wp:posOffset>
                </wp:positionH>
                <wp:positionV relativeFrom="paragraph">
                  <wp:posOffset>341069</wp:posOffset>
                </wp:positionV>
                <wp:extent cx="848659" cy="239059"/>
                <wp:effectExtent l="0" t="0" r="0" b="0"/>
                <wp:wrapNone/>
                <wp:docPr id="119937" name="Tekstlodziņš 119937"/>
                <wp:cNvGraphicFramePr/>
                <a:graphic xmlns:a="http://schemas.openxmlformats.org/drawingml/2006/main">
                  <a:graphicData uri="http://schemas.microsoft.com/office/word/2010/wordprocessingShape">
                    <wps:wsp>
                      <wps:cNvSpPr txBox="1"/>
                      <wps:spPr>
                        <a:xfrm>
                          <a:off x="0" y="0"/>
                          <a:ext cx="848659" cy="23905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354A9A" w:rsidRDefault="00FF3BDF" w:rsidP="001F59AD">
                            <w:pPr>
                              <w:spacing w:after="0" w:line="240" w:lineRule="auto"/>
                              <w:rPr>
                                <w:sz w:val="18"/>
                                <w:szCs w:val="18"/>
                                <w:lang w:val="hr-HR"/>
                              </w:rPr>
                            </w:pPr>
                            <w:r>
                              <w:rPr>
                                <w:sz w:val="18"/>
                                <w:szCs w:val="18"/>
                                <w:lang w:val="hr-HR"/>
                              </w:rPr>
                              <w:t>Metalni kalup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BEF7A7" id="Tekstlodziņš 119937" o:spid="_x0000_s1200" type="#_x0000_t202" style="position:absolute;left:0;text-align:left;margin-left:80.6pt;margin-top:26.85pt;width:66.8pt;height:18.8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" filled="f" stroked="f" strokeweight=".5pt">
                <v:textbox>
                  <w:txbxContent>
                    <w:p w:rsidR="00FF3BDF" w:rsidRPr="00354A9A" w:rsidRDefault="00FF3BDF" w:rsidP="001F59AD">
                      <w:pPr>
                        <w:spacing w:after="0" w:line="240" w:lineRule="auto"/>
                        <w:rPr>
                          <w:sz w:val="18"/>
                          <w:szCs w:val="18"/>
                          <w:lang w:val="hr-HR"/>
                        </w:rPr>
                      </w:pPr>
                      <w:r>
                        <w:rPr>
                          <w:sz w:val="18"/>
                          <w:szCs w:val="18"/>
                          <w:lang w:val="hr-HR"/>
                        </w:rPr>
                        <w:t>Metalni kalup</w:t>
                      </w:r>
                    </w:p>
                  </w:txbxContent>
                </v:textbox>
                <w10:wrap anchorx="margin"/>
              </v:shape>
            </w:pict>
          </mc:Fallback>
        </mc:AlternateContent>
      </w:r>
      <w:r w:rsidR="001F59AD">
        <w:rPr>
          <w:rFonts w:cs="Times New Roman"/>
          <w:noProof/>
          <w:szCs w:val="24"/>
          <w:lang w:val="hr-HR" w:eastAsia="hr-HR"/>
        </w:rPr>
        <mc:AlternateContent>
          <mc:Choice Requires="wps">
            <w:drawing>
              <wp:anchor distT="0" distB="0" distL="114300" distR="114300" simplePos="0" relativeHeight="251659776" behindDoc="0" locked="0" layoutInCell="1" allowOverlap="1" wp14:anchorId="36C4860F" wp14:editId="2C57C797">
                <wp:simplePos x="0" y="0"/>
                <wp:positionH relativeFrom="margin">
                  <wp:posOffset>1155477</wp:posOffset>
                </wp:positionH>
                <wp:positionV relativeFrom="paragraph">
                  <wp:posOffset>60325</wp:posOffset>
                </wp:positionV>
                <wp:extent cx="992094" cy="239059"/>
                <wp:effectExtent l="0" t="0" r="0" b="0"/>
                <wp:wrapNone/>
                <wp:docPr id="119936" name="Tekstlodziņš 119936"/>
                <wp:cNvGraphicFramePr/>
                <a:graphic xmlns:a="http://schemas.openxmlformats.org/drawingml/2006/main">
                  <a:graphicData uri="http://schemas.microsoft.com/office/word/2010/wordprocessingShape">
                    <wps:wsp>
                      <wps:cNvSpPr txBox="1"/>
                      <wps:spPr>
                        <a:xfrm>
                          <a:off x="0" y="0"/>
                          <a:ext cx="992094" cy="23905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354A9A" w:rsidRDefault="00FF3BDF" w:rsidP="001F59AD">
                            <w:pPr>
                              <w:spacing w:after="0" w:line="240" w:lineRule="auto"/>
                              <w:rPr>
                                <w:sz w:val="18"/>
                                <w:szCs w:val="18"/>
                                <w:lang w:val="hr-HR"/>
                              </w:rPr>
                            </w:pPr>
                            <w:r>
                              <w:rPr>
                                <w:sz w:val="18"/>
                                <w:szCs w:val="18"/>
                                <w:lang w:val="hr-HR"/>
                              </w:rPr>
                              <w:t>Stezanje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C4860F" id="Tekstlodziņš 119936" o:spid="_x0000_s1201" type="#_x0000_t202" style="position:absolute;left:0;text-align:left;margin-left:91pt;margin-top:4.75pt;width:78.1pt;height:18.8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" filled="f" stroked="f" strokeweight=".5pt">
                <v:textbox>
                  <w:txbxContent>
                    <w:p w:rsidR="00FF3BDF" w:rsidRPr="00354A9A" w:rsidRDefault="00FF3BDF" w:rsidP="001F59AD">
                      <w:pPr>
                        <w:spacing w:after="0" w:line="240" w:lineRule="auto"/>
                        <w:rPr>
                          <w:sz w:val="18"/>
                          <w:szCs w:val="18"/>
                          <w:lang w:val="hr-HR"/>
                        </w:rPr>
                      </w:pPr>
                      <w:r>
                        <w:rPr>
                          <w:sz w:val="18"/>
                          <w:szCs w:val="18"/>
                          <w:lang w:val="hr-HR"/>
                        </w:rPr>
                        <w:t>Stezanje</w:t>
                      </w:r>
                    </w:p>
                  </w:txbxContent>
                </v:textbox>
                <w10:wrap anchorx="margin"/>
              </v:shape>
            </w:pict>
          </mc:Fallback>
        </mc:AlternateContent>
      </w:r>
      <w:r w:rsidR="00CE448C">
        <w:rPr>
          <w:rFonts w:cs="Times New Roman"/>
          <w:noProof/>
          <w:color w:val="000000"/>
          <w:szCs w:val="24"/>
          <w:lang w:val="hr-HR" w:eastAsia="hr-HR"/>
        </w:rPr>
        <w:drawing>
          <wp:inline distT="0" distB="0" distL="0" distR="0" wp14:anchorId="3E90B30A" wp14:editId="50314F8A">
            <wp:extent cx="2974848" cy="1865376"/>
            <wp:effectExtent l="0" t="0" r="0" b="1905"/>
            <wp:docPr id="289" name="Attēls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fig9.14_tuks.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974848" cy="1865376"/>
                    </a:xfrm>
                    <a:prstGeom prst="rect">
                      <a:avLst/>
                    </a:prstGeom>
                  </pic:spPr>
                </pic:pic>
              </a:graphicData>
            </a:graphic>
          </wp:inline>
        </w:drawing>
      </w:r>
    </w:p>
    <w:p w:rsidR="00654F73" w:rsidRPr="00FA0FE2" w:rsidRDefault="00474B5D" w:rsidP="00B94004">
      <w:pPr>
        <w:pStyle w:val="Caption"/>
        <w:rPr>
          <w:rFonts w:cs="Times New Roman"/>
          <w:color w:val="000000"/>
          <w:szCs w:val="24"/>
          <w:lang w:val="en-GB"/>
        </w:rPr>
      </w:pPr>
      <w:bookmarkStart w:id="45" w:name="_Toc467968345"/>
      <w:r>
        <w:lastRenderedPageBreak/>
        <w:t>Slika</w:t>
      </w:r>
      <w:r w:rsidR="00B94004">
        <w:t xml:space="preserve"> </w:t>
      </w:r>
      <w:fldSimple w:instr=" SEQ Figure \* ARABIC ">
        <w:r w:rsidR="00B56B94">
          <w:rPr>
            <w:noProof/>
          </w:rPr>
          <w:t>36</w:t>
        </w:r>
      </w:fldSimple>
      <w:r w:rsidR="00654F73" w:rsidRPr="00FA0FE2">
        <w:rPr>
          <w:rFonts w:cs="Times New Roman"/>
          <w:color w:val="000000"/>
          <w:szCs w:val="24"/>
          <w:lang w:val="en-GB"/>
        </w:rPr>
        <w:t xml:space="preserve">. </w:t>
      </w:r>
      <w:r w:rsidRPr="00474B5D">
        <w:rPr>
          <w:rFonts w:cs="Times New Roman"/>
          <w:color w:val="000000"/>
          <w:szCs w:val="24"/>
          <w:lang w:val="en-GB"/>
        </w:rPr>
        <w:t>Shema reakcij</w:t>
      </w:r>
      <w:r>
        <w:rPr>
          <w:rFonts w:cs="Times New Roman"/>
          <w:color w:val="000000"/>
          <w:szCs w:val="24"/>
          <w:lang w:val="en-GB"/>
        </w:rPr>
        <w:t>skog</w:t>
      </w:r>
      <w:r w:rsidRPr="00474B5D">
        <w:rPr>
          <w:rFonts w:cs="Times New Roman"/>
          <w:color w:val="000000"/>
          <w:szCs w:val="24"/>
          <w:lang w:val="en-GB"/>
        </w:rPr>
        <w:t xml:space="preserve"> injekcijskog prešanja</w:t>
      </w:r>
      <w:r w:rsidR="00654F73" w:rsidRPr="00FA0FE2">
        <w:rPr>
          <w:rFonts w:cs="Times New Roman"/>
          <w:color w:val="000000"/>
          <w:szCs w:val="24"/>
          <w:lang w:val="en-GB"/>
        </w:rPr>
        <w:t>.</w:t>
      </w:r>
      <w:r w:rsidR="000465F8">
        <w:rPr>
          <w:rFonts w:cs="Times New Roman"/>
          <w:color w:val="000000"/>
          <w:szCs w:val="24"/>
          <w:lang w:val="en-GB"/>
        </w:rPr>
        <w:t xml:space="preserve"> [1]</w:t>
      </w:r>
      <w:bookmarkEnd w:id="45"/>
    </w:p>
    <w:p w:rsidR="00354A9A" w:rsidRDefault="00C2564B" w:rsidP="00D60264">
      <w:pPr>
        <w:shd w:val="clear" w:color="auto" w:fill="FFFFFF"/>
        <w:spacing w:after="0" w:line="240" w:lineRule="auto"/>
        <w:jc w:val="both"/>
        <w:rPr>
          <w:rFonts w:cs="Times New Roman"/>
          <w:color w:val="000000"/>
          <w:szCs w:val="24"/>
          <w:lang w:val="en-GB"/>
        </w:rPr>
      </w:pPr>
      <w:r w:rsidRPr="00C2564B">
        <w:rPr>
          <w:rFonts w:cs="Times New Roman"/>
          <w:color w:val="000000"/>
          <w:szCs w:val="24"/>
          <w:lang w:val="en-GB"/>
        </w:rPr>
        <w:t xml:space="preserve">Ovaj proces se najčešće primjenjuje </w:t>
      </w:r>
      <w:r>
        <w:rPr>
          <w:rFonts w:cs="Times New Roman"/>
          <w:color w:val="000000"/>
          <w:szCs w:val="24"/>
          <w:lang w:val="en-GB"/>
        </w:rPr>
        <w:t>za izradu</w:t>
      </w:r>
      <w:r w:rsidRPr="00C2564B">
        <w:rPr>
          <w:rFonts w:cs="Times New Roman"/>
          <w:color w:val="000000"/>
          <w:szCs w:val="24"/>
          <w:lang w:val="en-GB"/>
        </w:rPr>
        <w:t xml:space="preserve"> veliki</w:t>
      </w:r>
      <w:r>
        <w:rPr>
          <w:rFonts w:cs="Times New Roman"/>
          <w:color w:val="000000"/>
          <w:szCs w:val="24"/>
          <w:lang w:val="en-GB"/>
        </w:rPr>
        <w:t>h</w:t>
      </w:r>
      <w:r w:rsidRPr="00C2564B">
        <w:rPr>
          <w:rFonts w:cs="Times New Roman"/>
          <w:color w:val="000000"/>
          <w:szCs w:val="24"/>
          <w:lang w:val="en-GB"/>
        </w:rPr>
        <w:t xml:space="preserve"> dijelov</w:t>
      </w:r>
      <w:r>
        <w:rPr>
          <w:rFonts w:cs="Times New Roman"/>
          <w:color w:val="000000"/>
          <w:szCs w:val="24"/>
          <w:lang w:val="en-GB"/>
        </w:rPr>
        <w:t>a</w:t>
      </w:r>
      <w:r w:rsidRPr="00C2564B">
        <w:rPr>
          <w:rFonts w:cs="Times New Roman"/>
          <w:color w:val="000000"/>
          <w:szCs w:val="24"/>
          <w:lang w:val="en-GB"/>
        </w:rPr>
        <w:t xml:space="preserve"> (</w:t>
      </w:r>
      <w:r>
        <w:rPr>
          <w:rFonts w:cs="Times New Roman"/>
          <w:color w:val="000000"/>
          <w:szCs w:val="24"/>
          <w:lang w:val="en-GB"/>
        </w:rPr>
        <w:t>težine veće</w:t>
      </w:r>
      <w:r w:rsidRPr="00C2564B">
        <w:rPr>
          <w:rFonts w:cs="Times New Roman"/>
          <w:color w:val="000000"/>
          <w:szCs w:val="24"/>
          <w:lang w:val="en-GB"/>
        </w:rPr>
        <w:t xml:space="preserve"> </w:t>
      </w:r>
      <w:proofErr w:type="gramStart"/>
      <w:r w:rsidRPr="00C2564B">
        <w:rPr>
          <w:rFonts w:cs="Times New Roman"/>
          <w:color w:val="000000"/>
          <w:szCs w:val="24"/>
          <w:lang w:val="en-GB"/>
        </w:rPr>
        <w:t>od</w:t>
      </w:r>
      <w:proofErr w:type="gramEnd"/>
      <w:r w:rsidRPr="00C2564B">
        <w:rPr>
          <w:rFonts w:cs="Times New Roman"/>
          <w:color w:val="000000"/>
          <w:szCs w:val="24"/>
          <w:lang w:val="en-GB"/>
        </w:rPr>
        <w:t xml:space="preserve"> 1 kg)</w:t>
      </w:r>
      <w:r>
        <w:rPr>
          <w:rFonts w:cs="Times New Roman"/>
          <w:color w:val="000000"/>
          <w:szCs w:val="24"/>
          <w:lang w:val="en-GB"/>
        </w:rPr>
        <w:t>.</w:t>
      </w:r>
      <w:r w:rsidRPr="00C2564B">
        <w:rPr>
          <w:rFonts w:cs="Times New Roman"/>
          <w:color w:val="000000"/>
          <w:szCs w:val="24"/>
          <w:lang w:val="en-GB"/>
        </w:rPr>
        <w:t xml:space="preserve"> </w:t>
      </w:r>
      <w:r>
        <w:rPr>
          <w:rFonts w:cs="Times New Roman"/>
          <w:color w:val="000000"/>
          <w:szCs w:val="24"/>
          <w:lang w:val="en-GB"/>
        </w:rPr>
        <w:t>P</w:t>
      </w:r>
      <w:r w:rsidRPr="00C2564B">
        <w:rPr>
          <w:rFonts w:cs="Times New Roman"/>
          <w:color w:val="000000"/>
          <w:szCs w:val="24"/>
          <w:lang w:val="en-GB"/>
        </w:rPr>
        <w:t>oliuretanske pjene su najpopularniji materijali za prešanje. Mnogi veliki auto dijelov</w:t>
      </w:r>
      <w:r>
        <w:rPr>
          <w:rFonts w:cs="Times New Roman"/>
          <w:color w:val="000000"/>
          <w:szCs w:val="24"/>
          <w:lang w:val="en-GB"/>
        </w:rPr>
        <w:t>i</w:t>
      </w:r>
      <w:r w:rsidRPr="00C2564B">
        <w:rPr>
          <w:rFonts w:cs="Times New Roman"/>
          <w:color w:val="000000"/>
          <w:szCs w:val="24"/>
          <w:lang w:val="en-GB"/>
        </w:rPr>
        <w:t xml:space="preserve">, kao što su okviri, </w:t>
      </w:r>
      <w:r>
        <w:rPr>
          <w:rFonts w:cs="Times New Roman"/>
          <w:color w:val="000000"/>
          <w:szCs w:val="24"/>
          <w:lang w:val="en-GB"/>
        </w:rPr>
        <w:t>kontrolna ploča</w:t>
      </w:r>
      <w:r w:rsidRPr="00C2564B">
        <w:rPr>
          <w:rFonts w:cs="Times New Roman"/>
          <w:color w:val="000000"/>
          <w:szCs w:val="24"/>
          <w:lang w:val="en-GB"/>
        </w:rPr>
        <w:t xml:space="preserve"> i blatobrani </w:t>
      </w:r>
      <w:r>
        <w:rPr>
          <w:rFonts w:cs="Times New Roman"/>
          <w:color w:val="000000"/>
          <w:szCs w:val="24"/>
          <w:lang w:val="en-GB"/>
        </w:rPr>
        <w:t>izrađeni su ovim</w:t>
      </w:r>
      <w:r w:rsidRPr="00C2564B">
        <w:rPr>
          <w:rFonts w:cs="Times New Roman"/>
          <w:color w:val="000000"/>
          <w:szCs w:val="24"/>
          <w:lang w:val="en-GB"/>
        </w:rPr>
        <w:t xml:space="preserve"> </w:t>
      </w:r>
      <w:r w:rsidR="00354A9A">
        <w:rPr>
          <w:rFonts w:cs="Times New Roman"/>
          <w:color w:val="000000"/>
          <w:szCs w:val="24"/>
          <w:lang w:val="en-GB"/>
        </w:rPr>
        <w:t>postupkom</w:t>
      </w:r>
    </w:p>
    <w:p w:rsidR="00C2564B" w:rsidRDefault="00C2564B" w:rsidP="00D60264">
      <w:pPr>
        <w:shd w:val="clear" w:color="auto" w:fill="FFFFFF"/>
        <w:spacing w:after="0" w:line="240" w:lineRule="auto"/>
        <w:jc w:val="both"/>
        <w:rPr>
          <w:rFonts w:cs="Times New Roman"/>
          <w:color w:val="000000"/>
          <w:szCs w:val="24"/>
          <w:lang w:val="en-GB"/>
        </w:rPr>
      </w:pPr>
      <w:r w:rsidRPr="00C2564B">
        <w:rPr>
          <w:rFonts w:cs="Times New Roman"/>
          <w:color w:val="000000"/>
          <w:szCs w:val="24"/>
          <w:lang w:val="en-GB"/>
        </w:rPr>
        <w:t xml:space="preserve">. </w:t>
      </w:r>
    </w:p>
    <w:p w:rsidR="00654F73" w:rsidRDefault="00C2564B" w:rsidP="00D60264">
      <w:pPr>
        <w:shd w:val="clear" w:color="auto" w:fill="FFFFFF"/>
        <w:spacing w:after="0" w:line="240" w:lineRule="auto"/>
        <w:jc w:val="both"/>
        <w:rPr>
          <w:rFonts w:cs="Times New Roman"/>
          <w:color w:val="000000"/>
          <w:szCs w:val="24"/>
          <w:lang w:val="en-GB"/>
        </w:rPr>
      </w:pPr>
      <w:r w:rsidRPr="00C2564B">
        <w:rPr>
          <w:rFonts w:cs="Times New Roman"/>
          <w:b/>
          <w:bCs/>
          <w:color w:val="000000"/>
          <w:szCs w:val="24"/>
          <w:lang w:val="en-GB"/>
        </w:rPr>
        <w:t>Posredno (Transfer) prešanje</w:t>
      </w:r>
      <w:r>
        <w:rPr>
          <w:rFonts w:cs="Times New Roman"/>
          <w:b/>
          <w:bCs/>
          <w:color w:val="000000"/>
          <w:szCs w:val="24"/>
          <w:lang w:val="en-GB"/>
        </w:rPr>
        <w:t xml:space="preserve"> </w:t>
      </w:r>
      <w:r w:rsidRPr="00C2564B">
        <w:rPr>
          <w:rFonts w:cs="Times New Roman"/>
          <w:b/>
          <w:bCs/>
          <w:color w:val="000000"/>
          <w:szCs w:val="24"/>
          <w:lang w:val="en-GB"/>
        </w:rPr>
        <w:t>(Slika 37).</w:t>
      </w:r>
      <w:r w:rsidR="00C97E9D">
        <w:rPr>
          <w:rFonts w:cs="Times New Roman"/>
          <w:color w:val="000000"/>
          <w:szCs w:val="24"/>
          <w:lang w:val="en-GB"/>
        </w:rPr>
        <w:t xml:space="preserve">Ovaj process se primjenjuje kod rada </w:t>
      </w:r>
      <w:proofErr w:type="gramStart"/>
      <w:r w:rsidR="00C97E9D">
        <w:rPr>
          <w:rFonts w:cs="Times New Roman"/>
          <w:color w:val="000000"/>
          <w:szCs w:val="24"/>
          <w:lang w:val="en-GB"/>
        </w:rPr>
        <w:t>sa</w:t>
      </w:r>
      <w:proofErr w:type="gramEnd"/>
      <w:r w:rsidR="00C97E9D">
        <w:rPr>
          <w:rFonts w:cs="Times New Roman"/>
          <w:color w:val="000000"/>
          <w:szCs w:val="24"/>
          <w:lang w:val="en-GB"/>
        </w:rPr>
        <w:t xml:space="preserve"> termoreaktivnim polimerima.</w:t>
      </w:r>
      <w:r w:rsidR="00654F73" w:rsidRPr="00FA0FE2">
        <w:rPr>
          <w:rFonts w:cs="Times New Roman"/>
          <w:color w:val="000000"/>
          <w:szCs w:val="24"/>
          <w:lang w:val="en-GB"/>
        </w:rPr>
        <w:t xml:space="preserve"> </w:t>
      </w:r>
      <w:r w:rsidR="00C97E9D">
        <w:rPr>
          <w:rFonts w:cs="Times New Roman"/>
          <w:color w:val="000000"/>
          <w:szCs w:val="24"/>
          <w:lang w:val="en-GB"/>
        </w:rPr>
        <w:t>Materijal se u lijevku zagrijava i pod tlakom dovodi u kalupnu šupljinu. Nakon očvršćavanje proizvod se izbacivalom vadi iz kalupa.</w:t>
      </w:r>
    </w:p>
    <w:p w:rsidR="00C97E9D" w:rsidRDefault="00C97E9D" w:rsidP="00D60264">
      <w:pPr>
        <w:shd w:val="clear" w:color="auto" w:fill="FFFFFF"/>
        <w:spacing w:after="0" w:line="240" w:lineRule="auto"/>
        <w:jc w:val="both"/>
        <w:rPr>
          <w:rFonts w:cs="Times New Roman"/>
          <w:color w:val="000000"/>
          <w:szCs w:val="24"/>
          <w:lang w:val="en-GB"/>
        </w:rPr>
      </w:pPr>
    </w:p>
    <w:p w:rsidR="00C97E9D" w:rsidRDefault="00C97E9D" w:rsidP="00D60264">
      <w:pPr>
        <w:shd w:val="clear" w:color="auto" w:fill="FFFFFF"/>
        <w:spacing w:after="0" w:line="240" w:lineRule="auto"/>
        <w:jc w:val="both"/>
        <w:rPr>
          <w:rFonts w:cs="Times New Roman"/>
          <w:color w:val="000000"/>
          <w:szCs w:val="24"/>
          <w:lang w:val="en-GB"/>
        </w:rPr>
      </w:pPr>
    </w:p>
    <w:p w:rsidR="00C97E9D" w:rsidRDefault="00C97E9D" w:rsidP="00D60264">
      <w:pPr>
        <w:shd w:val="clear" w:color="auto" w:fill="FFFFFF"/>
        <w:spacing w:after="0" w:line="240" w:lineRule="auto"/>
        <w:jc w:val="both"/>
        <w:rPr>
          <w:rFonts w:cs="Times New Roman"/>
          <w:color w:val="000000"/>
          <w:szCs w:val="24"/>
          <w:lang w:val="en-GB"/>
        </w:rPr>
      </w:pPr>
    </w:p>
    <w:p w:rsidR="00C97E9D" w:rsidRPr="00FA0FE2" w:rsidRDefault="00C97E9D" w:rsidP="00D60264">
      <w:pPr>
        <w:shd w:val="clear" w:color="auto" w:fill="FFFFFF"/>
        <w:spacing w:after="0" w:line="240" w:lineRule="auto"/>
        <w:jc w:val="both"/>
        <w:rPr>
          <w:rFonts w:cs="Times New Roman"/>
          <w:color w:val="000000"/>
          <w:szCs w:val="24"/>
          <w:lang w:val="en-GB"/>
        </w:rPr>
      </w:pPr>
    </w:p>
    <w:p w:rsidR="00654F73" w:rsidRPr="00FA0FE2" w:rsidRDefault="00354A9A" w:rsidP="00D60264">
      <w:pPr>
        <w:shd w:val="clear" w:color="auto" w:fill="FFFFFF"/>
        <w:spacing w:after="0" w:line="240" w:lineRule="auto"/>
        <w:jc w:val="both"/>
        <w:rPr>
          <w:rFonts w:cs="Times New Roman"/>
          <w:color w:val="000000"/>
          <w:szCs w:val="24"/>
          <w:lang w:val="en-GB"/>
        </w:rPr>
      </w:pPr>
      <w:r>
        <w:rPr>
          <w:rFonts w:cs="Times New Roman"/>
          <w:noProof/>
          <w:szCs w:val="24"/>
          <w:lang w:val="hr-HR" w:eastAsia="hr-HR"/>
        </w:rPr>
        <mc:AlternateContent>
          <mc:Choice Requires="wps">
            <w:drawing>
              <wp:anchor distT="0" distB="0" distL="114300" distR="114300" simplePos="0" relativeHeight="251649536" behindDoc="0" locked="0" layoutInCell="1" allowOverlap="1" wp14:anchorId="494F4924" wp14:editId="01B5D621">
                <wp:simplePos x="0" y="0"/>
                <wp:positionH relativeFrom="margin">
                  <wp:posOffset>1214120</wp:posOffset>
                </wp:positionH>
                <wp:positionV relativeFrom="paragraph">
                  <wp:posOffset>1278255</wp:posOffset>
                </wp:positionV>
                <wp:extent cx="657860" cy="238760"/>
                <wp:effectExtent l="0" t="0" r="0" b="0"/>
                <wp:wrapNone/>
                <wp:docPr id="119931" name="Tekstlodziņš 119931"/>
                <wp:cNvGraphicFramePr/>
                <a:graphic xmlns:a="http://schemas.openxmlformats.org/drawingml/2006/main">
                  <a:graphicData uri="http://schemas.microsoft.com/office/word/2010/wordprocessingShape">
                    <wps:wsp>
                      <wps:cNvSpPr txBox="1"/>
                      <wps:spPr>
                        <a:xfrm>
                          <a:off x="0" y="0"/>
                          <a:ext cx="657860" cy="238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935208">
                            <w:pPr>
                              <w:spacing w:after="0" w:line="240" w:lineRule="auto"/>
                              <w:jc w:val="center"/>
                              <w:rPr>
                                <w:sz w:val="18"/>
                                <w:szCs w:val="18"/>
                                <w:lang w:val="lv-LV"/>
                              </w:rPr>
                            </w:pPr>
                            <w:r>
                              <w:rPr>
                                <w:sz w:val="18"/>
                                <w:szCs w:val="18"/>
                                <w:lang w:val="lv-LV"/>
                              </w:rPr>
                              <w:t xml:space="preserve">Šupljina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4F4924" id="Tekstlodziņš 119931" o:spid="_x0000_s1202" type="#_x0000_t202" style="position:absolute;left:0;text-align:left;margin-left:95.6pt;margin-top:100.65pt;width:51.8pt;height:18.8pt;z-index:251649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" filled="f" stroked="f" strokeweight=".5pt">
                <v:textbox>
                  <w:txbxContent>
                    <w:p w:rsidR="00FF3BDF" w:rsidRPr="00770E21" w:rsidRDefault="00FF3BDF" w:rsidP="00935208">
                      <w:pPr>
                        <w:spacing w:after="0" w:line="240" w:lineRule="auto"/>
                        <w:jc w:val="center"/>
                        <w:rPr>
                          <w:sz w:val="18"/>
                          <w:szCs w:val="18"/>
                          <w:lang w:val="lv-LV"/>
                        </w:rPr>
                      </w:pPr>
                      <w:r>
                        <w:rPr>
                          <w:sz w:val="18"/>
                          <w:szCs w:val="18"/>
                          <w:lang w:val="lv-LV"/>
                        </w:rPr>
                        <w:t xml:space="preserve">Šupljina  </w:t>
                      </w:r>
                    </w:p>
                  </w:txbxContent>
                </v:textbox>
                <w10:wrap anchorx="margin"/>
              </v:shape>
            </w:pict>
          </mc:Fallback>
        </mc:AlternateContent>
      </w:r>
      <w:r>
        <w:rPr>
          <w:rFonts w:cs="Times New Roman"/>
          <w:noProof/>
          <w:szCs w:val="24"/>
          <w:lang w:val="hr-HR" w:eastAsia="hr-HR"/>
        </w:rPr>
        <mc:AlternateContent>
          <mc:Choice Requires="wps">
            <w:drawing>
              <wp:anchor distT="0" distB="0" distL="114300" distR="114300" simplePos="0" relativeHeight="251647488" behindDoc="0" locked="0" layoutInCell="1" allowOverlap="1" wp14:anchorId="79E6F051" wp14:editId="2B9E3CED">
                <wp:simplePos x="0" y="0"/>
                <wp:positionH relativeFrom="margin">
                  <wp:posOffset>289560</wp:posOffset>
                </wp:positionH>
                <wp:positionV relativeFrom="paragraph">
                  <wp:posOffset>1219200</wp:posOffset>
                </wp:positionV>
                <wp:extent cx="865505" cy="238760"/>
                <wp:effectExtent l="0" t="0" r="0" b="0"/>
                <wp:wrapNone/>
                <wp:docPr id="119930" name="Tekstlodziņš 119930"/>
                <wp:cNvGraphicFramePr/>
                <a:graphic xmlns:a="http://schemas.openxmlformats.org/drawingml/2006/main">
                  <a:graphicData uri="http://schemas.microsoft.com/office/word/2010/wordprocessingShape">
                    <wps:wsp>
                      <wps:cNvSpPr txBox="1"/>
                      <wps:spPr>
                        <a:xfrm>
                          <a:off x="0" y="0"/>
                          <a:ext cx="865505" cy="238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474B5D" w:rsidRDefault="00FF3BDF" w:rsidP="00935208">
                            <w:pPr>
                              <w:spacing w:after="0" w:line="240" w:lineRule="auto"/>
                              <w:jc w:val="center"/>
                              <w:rPr>
                                <w:sz w:val="18"/>
                                <w:szCs w:val="18"/>
                                <w:lang w:val="hr-HR"/>
                              </w:rPr>
                            </w:pPr>
                            <w:r>
                              <w:rPr>
                                <w:sz w:val="18"/>
                                <w:szCs w:val="18"/>
                                <w:lang w:val="hr-HR"/>
                              </w:rPr>
                              <w:t>Izbacivalo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E6F051" id="Tekstlodziņš 119930" o:spid="_x0000_s1203" type="#_x0000_t202" style="position:absolute;left:0;text-align:left;margin-left:22.8pt;margin-top:96pt;width:68.15pt;height:18.8pt;z-index:251647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" filled="f" stroked="f" strokeweight=".5pt">
                <v:textbox>
                  <w:txbxContent>
                    <w:p w:rsidR="00FF3BDF" w:rsidRPr="00474B5D" w:rsidRDefault="00FF3BDF" w:rsidP="00935208">
                      <w:pPr>
                        <w:spacing w:after="0" w:line="240" w:lineRule="auto"/>
                        <w:jc w:val="center"/>
                        <w:rPr>
                          <w:sz w:val="18"/>
                          <w:szCs w:val="18"/>
                          <w:lang w:val="hr-HR"/>
                        </w:rPr>
                      </w:pPr>
                      <w:r>
                        <w:rPr>
                          <w:sz w:val="18"/>
                          <w:szCs w:val="18"/>
                          <w:lang w:val="hr-HR"/>
                        </w:rPr>
                        <w:t>Izbacivalo</w:t>
                      </w:r>
                    </w:p>
                  </w:txbxContent>
                </v:textbox>
                <w10:wrap anchorx="margin"/>
              </v:shape>
            </w:pict>
          </mc:Fallback>
        </mc:AlternateContent>
      </w:r>
      <w:r>
        <w:rPr>
          <w:rFonts w:cs="Times New Roman"/>
          <w:noProof/>
          <w:szCs w:val="24"/>
          <w:lang w:val="hr-HR" w:eastAsia="hr-HR"/>
        </w:rPr>
        <mc:AlternateContent>
          <mc:Choice Requires="wps">
            <w:drawing>
              <wp:anchor distT="0" distB="0" distL="114300" distR="114300" simplePos="0" relativeHeight="251640320" behindDoc="0" locked="0" layoutInCell="1" allowOverlap="1" wp14:anchorId="70942058" wp14:editId="7DA9BE69">
                <wp:simplePos x="0" y="0"/>
                <wp:positionH relativeFrom="margin">
                  <wp:posOffset>-101600</wp:posOffset>
                </wp:positionH>
                <wp:positionV relativeFrom="paragraph">
                  <wp:posOffset>509270</wp:posOffset>
                </wp:positionV>
                <wp:extent cx="876935" cy="238760"/>
                <wp:effectExtent l="0" t="0" r="0" b="0"/>
                <wp:wrapNone/>
                <wp:docPr id="119929" name="Tekstlodziņš 119929"/>
                <wp:cNvGraphicFramePr/>
                <a:graphic xmlns:a="http://schemas.openxmlformats.org/drawingml/2006/main">
                  <a:graphicData uri="http://schemas.microsoft.com/office/word/2010/wordprocessingShape">
                    <wps:wsp>
                      <wps:cNvSpPr txBox="1"/>
                      <wps:spPr>
                        <a:xfrm>
                          <a:off x="0" y="0"/>
                          <a:ext cx="876935" cy="238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474B5D" w:rsidRDefault="00FF3BDF" w:rsidP="00935208">
                            <w:pPr>
                              <w:spacing w:after="0" w:line="240" w:lineRule="auto"/>
                              <w:jc w:val="center"/>
                              <w:rPr>
                                <w:sz w:val="18"/>
                                <w:szCs w:val="18"/>
                                <w:lang w:val="hr-HR"/>
                              </w:rPr>
                            </w:pPr>
                            <w:r>
                              <w:rPr>
                                <w:sz w:val="18"/>
                                <w:szCs w:val="18"/>
                                <w:lang w:val="hr-HR"/>
                              </w:rPr>
                              <w:t>Prelijevanje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942058" id="Tekstlodziņš 119929" o:spid="_x0000_s1204" type="#_x0000_t202" style="position:absolute;left:0;text-align:left;margin-left:-8pt;margin-top:40.1pt;width:69.05pt;height:18.8pt;z-index:251640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" filled="f" stroked="f" strokeweight=".5pt">
                <v:textbox>
                  <w:txbxContent>
                    <w:p w:rsidR="00FF3BDF" w:rsidRPr="00474B5D" w:rsidRDefault="00FF3BDF" w:rsidP="00935208">
                      <w:pPr>
                        <w:spacing w:after="0" w:line="240" w:lineRule="auto"/>
                        <w:jc w:val="center"/>
                        <w:rPr>
                          <w:sz w:val="18"/>
                          <w:szCs w:val="18"/>
                          <w:lang w:val="hr-HR"/>
                        </w:rPr>
                      </w:pPr>
                      <w:r>
                        <w:rPr>
                          <w:sz w:val="18"/>
                          <w:szCs w:val="18"/>
                          <w:lang w:val="hr-HR"/>
                        </w:rPr>
                        <w:t>Prelijevanje</w:t>
                      </w:r>
                    </w:p>
                  </w:txbxContent>
                </v:textbox>
                <w10:wrap anchorx="margin"/>
              </v:shape>
            </w:pict>
          </mc:Fallback>
        </mc:AlternateContent>
      </w:r>
      <w:r w:rsidR="00935208">
        <w:rPr>
          <w:rFonts w:cs="Times New Roman"/>
          <w:noProof/>
          <w:szCs w:val="24"/>
          <w:lang w:val="hr-HR" w:eastAsia="hr-HR"/>
        </w:rPr>
        <mc:AlternateContent>
          <mc:Choice Requires="wps">
            <w:drawing>
              <wp:anchor distT="0" distB="0" distL="114300" distR="114300" simplePos="0" relativeHeight="251654656" behindDoc="0" locked="0" layoutInCell="1" allowOverlap="1" wp14:anchorId="73FAB874" wp14:editId="74833326">
                <wp:simplePos x="0" y="0"/>
                <wp:positionH relativeFrom="margin">
                  <wp:posOffset>2583851</wp:posOffset>
                </wp:positionH>
                <wp:positionV relativeFrom="paragraph">
                  <wp:posOffset>634215</wp:posOffset>
                </wp:positionV>
                <wp:extent cx="1278965" cy="496047"/>
                <wp:effectExtent l="0" t="0" r="0" b="0"/>
                <wp:wrapNone/>
                <wp:docPr id="119935" name="Tekstlodziņš 119935"/>
                <wp:cNvGraphicFramePr/>
                <a:graphic xmlns:a="http://schemas.openxmlformats.org/drawingml/2006/main">
                  <a:graphicData uri="http://schemas.microsoft.com/office/word/2010/wordprocessingShape">
                    <wps:wsp>
                      <wps:cNvSpPr txBox="1"/>
                      <wps:spPr>
                        <a:xfrm>
                          <a:off x="0" y="0"/>
                          <a:ext cx="1278965" cy="49604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474B5D" w:rsidRDefault="00FF3BDF" w:rsidP="00935208">
                            <w:pPr>
                              <w:spacing w:after="0" w:line="240" w:lineRule="auto"/>
                              <w:rPr>
                                <w:sz w:val="18"/>
                                <w:szCs w:val="18"/>
                                <w:lang w:val="hr-HR"/>
                              </w:rPr>
                            </w:pPr>
                            <w:r>
                              <w:rPr>
                                <w:sz w:val="18"/>
                                <w:szCs w:val="18"/>
                                <w:lang w:val="hr-HR"/>
                              </w:rPr>
                              <w:t>Taljenje praška prije djelovanja tlaka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FAB874" id="Tekstlodziņš 119935" o:spid="_x0000_s1205" type="#_x0000_t202" style="position:absolute;left:0;text-align:left;margin-left:203.45pt;margin-top:49.95pt;width:100.7pt;height:39.0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" filled="f" stroked="f" strokeweight=".5pt">
                <v:textbox>
                  <w:txbxContent>
                    <w:p w:rsidR="00FF3BDF" w:rsidRPr="00474B5D" w:rsidRDefault="00FF3BDF" w:rsidP="00935208">
                      <w:pPr>
                        <w:spacing w:after="0" w:line="240" w:lineRule="auto"/>
                        <w:rPr>
                          <w:sz w:val="18"/>
                          <w:szCs w:val="18"/>
                          <w:lang w:val="hr-HR"/>
                        </w:rPr>
                      </w:pPr>
                      <w:r>
                        <w:rPr>
                          <w:sz w:val="18"/>
                          <w:szCs w:val="18"/>
                          <w:lang w:val="hr-HR"/>
                        </w:rPr>
                        <w:t>Taljenje praška prije djelovanja tlaka</w:t>
                      </w:r>
                    </w:p>
                  </w:txbxContent>
                </v:textbox>
                <w10:wrap anchorx="margin"/>
              </v:shape>
            </w:pict>
          </mc:Fallback>
        </mc:AlternateContent>
      </w:r>
      <w:r w:rsidR="00935208">
        <w:rPr>
          <w:rFonts w:cs="Times New Roman"/>
          <w:noProof/>
          <w:szCs w:val="24"/>
          <w:lang w:val="hr-HR" w:eastAsia="hr-HR"/>
        </w:rPr>
        <mc:AlternateContent>
          <mc:Choice Requires="wps">
            <w:drawing>
              <wp:anchor distT="0" distB="0" distL="114300" distR="114300" simplePos="0" relativeHeight="251652608" behindDoc="0" locked="0" layoutInCell="1" allowOverlap="1" wp14:anchorId="684E2021" wp14:editId="18337E6A">
                <wp:simplePos x="0" y="0"/>
                <wp:positionH relativeFrom="margin">
                  <wp:posOffset>2583851</wp:posOffset>
                </wp:positionH>
                <wp:positionV relativeFrom="paragraph">
                  <wp:posOffset>389180</wp:posOffset>
                </wp:positionV>
                <wp:extent cx="519841" cy="239059"/>
                <wp:effectExtent l="0" t="0" r="0" b="0"/>
                <wp:wrapNone/>
                <wp:docPr id="119934" name="Tekstlodziņš 119934"/>
                <wp:cNvGraphicFramePr/>
                <a:graphic xmlns:a="http://schemas.openxmlformats.org/drawingml/2006/main">
                  <a:graphicData uri="http://schemas.microsoft.com/office/word/2010/wordprocessingShape">
                    <wps:wsp>
                      <wps:cNvSpPr txBox="1"/>
                      <wps:spPr>
                        <a:xfrm>
                          <a:off x="0" y="0"/>
                          <a:ext cx="519841" cy="23905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935208">
                            <w:pPr>
                              <w:spacing w:after="0" w:line="240" w:lineRule="auto"/>
                              <w:jc w:val="center"/>
                              <w:rPr>
                                <w:sz w:val="18"/>
                                <w:szCs w:val="18"/>
                                <w:lang w:val="lv-LV"/>
                              </w:rPr>
                            </w:pPr>
                            <w:r>
                              <w:rPr>
                                <w:sz w:val="18"/>
                                <w:szCs w:val="18"/>
                                <w:lang w:val="lv-LV"/>
                              </w:rPr>
                              <w:t xml:space="preserve">Grijač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4E2021" id="Tekstlodziņš 119934" o:spid="_x0000_s1206" type="#_x0000_t202" style="position:absolute;left:0;text-align:left;margin-left:203.45pt;margin-top:30.65pt;width:40.95pt;height:18.8pt;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" filled="f" stroked="f" strokeweight=".5pt">
                <v:textbox>
                  <w:txbxContent>
                    <w:p w:rsidR="00FF3BDF" w:rsidRPr="00770E21" w:rsidRDefault="00FF3BDF" w:rsidP="00935208">
                      <w:pPr>
                        <w:spacing w:after="0" w:line="240" w:lineRule="auto"/>
                        <w:jc w:val="center"/>
                        <w:rPr>
                          <w:sz w:val="18"/>
                          <w:szCs w:val="18"/>
                          <w:lang w:val="lv-LV"/>
                        </w:rPr>
                      </w:pPr>
                      <w:r>
                        <w:rPr>
                          <w:sz w:val="18"/>
                          <w:szCs w:val="18"/>
                          <w:lang w:val="lv-LV"/>
                        </w:rPr>
                        <w:t xml:space="preserve">Grijač  </w:t>
                      </w:r>
                    </w:p>
                  </w:txbxContent>
                </v:textbox>
                <w10:wrap anchorx="margin"/>
              </v:shape>
            </w:pict>
          </mc:Fallback>
        </mc:AlternateContent>
      </w:r>
      <w:r w:rsidR="00935208">
        <w:rPr>
          <w:rFonts w:cs="Times New Roman"/>
          <w:noProof/>
          <w:szCs w:val="24"/>
          <w:lang w:val="hr-HR" w:eastAsia="hr-HR"/>
        </w:rPr>
        <mc:AlternateContent>
          <mc:Choice Requires="wps">
            <w:drawing>
              <wp:anchor distT="0" distB="0" distL="114300" distR="114300" simplePos="0" relativeHeight="251651584" behindDoc="0" locked="0" layoutInCell="1" allowOverlap="1" wp14:anchorId="0A85559E" wp14:editId="38324F36">
                <wp:simplePos x="0" y="0"/>
                <wp:positionH relativeFrom="margin">
                  <wp:posOffset>2486212</wp:posOffset>
                </wp:positionH>
                <wp:positionV relativeFrom="paragraph">
                  <wp:posOffset>83484</wp:posOffset>
                </wp:positionV>
                <wp:extent cx="478118" cy="239059"/>
                <wp:effectExtent l="0" t="0" r="0" b="0"/>
                <wp:wrapNone/>
                <wp:docPr id="119933" name="Tekstlodziņš 119933"/>
                <wp:cNvGraphicFramePr/>
                <a:graphic xmlns:a="http://schemas.openxmlformats.org/drawingml/2006/main">
                  <a:graphicData uri="http://schemas.microsoft.com/office/word/2010/wordprocessingShape">
                    <wps:wsp>
                      <wps:cNvSpPr txBox="1"/>
                      <wps:spPr>
                        <a:xfrm>
                          <a:off x="0" y="0"/>
                          <a:ext cx="478118" cy="23905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935208">
                            <w:pPr>
                              <w:spacing w:after="0" w:line="240" w:lineRule="auto"/>
                              <w:jc w:val="center"/>
                              <w:rPr>
                                <w:sz w:val="18"/>
                                <w:szCs w:val="18"/>
                                <w:lang w:val="lv-LV"/>
                              </w:rPr>
                            </w:pPr>
                            <w:r>
                              <w:rPr>
                                <w:sz w:val="18"/>
                                <w:szCs w:val="18"/>
                                <w:lang w:val="lv-LV"/>
                              </w:rPr>
                              <w:t xml:space="preserve">Ram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85559E" id="Tekstlodziņš 119933" o:spid="_x0000_s1207" type="#_x0000_t202" style="position:absolute;left:0;text-align:left;margin-left:195.75pt;margin-top:6.55pt;width:37.65pt;height:18.8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" filled="f" stroked="f" strokeweight=".5pt">
                <v:textbox>
                  <w:txbxContent>
                    <w:p w:rsidR="00FF3BDF" w:rsidRPr="00770E21" w:rsidRDefault="00FF3BDF" w:rsidP="00935208">
                      <w:pPr>
                        <w:spacing w:after="0" w:line="240" w:lineRule="auto"/>
                        <w:jc w:val="center"/>
                        <w:rPr>
                          <w:sz w:val="18"/>
                          <w:szCs w:val="18"/>
                          <w:lang w:val="lv-LV"/>
                        </w:rPr>
                      </w:pPr>
                      <w:r>
                        <w:rPr>
                          <w:sz w:val="18"/>
                          <w:szCs w:val="18"/>
                          <w:lang w:val="lv-LV"/>
                        </w:rPr>
                        <w:t xml:space="preserve">Ram  </w:t>
                      </w:r>
                    </w:p>
                  </w:txbxContent>
                </v:textbox>
                <w10:wrap anchorx="margin"/>
              </v:shape>
            </w:pict>
          </mc:Fallback>
        </mc:AlternateContent>
      </w:r>
      <w:r w:rsidR="00935208">
        <w:rPr>
          <w:rFonts w:cs="Times New Roman"/>
          <w:noProof/>
          <w:szCs w:val="24"/>
          <w:lang w:val="hr-HR" w:eastAsia="hr-HR"/>
        </w:rPr>
        <mc:AlternateContent>
          <mc:Choice Requires="wps">
            <w:drawing>
              <wp:anchor distT="0" distB="0" distL="114300" distR="114300" simplePos="0" relativeHeight="251650560" behindDoc="0" locked="0" layoutInCell="1" allowOverlap="1" wp14:anchorId="7D15A906" wp14:editId="43024649">
                <wp:simplePos x="0" y="0"/>
                <wp:positionH relativeFrom="margin">
                  <wp:posOffset>1777029</wp:posOffset>
                </wp:positionH>
                <wp:positionV relativeFrom="paragraph">
                  <wp:posOffset>1255769</wp:posOffset>
                </wp:positionV>
                <wp:extent cx="531308" cy="239059"/>
                <wp:effectExtent l="0" t="0" r="0" b="0"/>
                <wp:wrapNone/>
                <wp:docPr id="119932" name="Tekstlodziņš 119932"/>
                <wp:cNvGraphicFramePr/>
                <a:graphic xmlns:a="http://schemas.openxmlformats.org/drawingml/2006/main">
                  <a:graphicData uri="http://schemas.microsoft.com/office/word/2010/wordprocessingShape">
                    <wps:wsp>
                      <wps:cNvSpPr txBox="1"/>
                      <wps:spPr>
                        <a:xfrm>
                          <a:off x="0" y="0"/>
                          <a:ext cx="531308" cy="23905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935208">
                            <w:pPr>
                              <w:spacing w:after="0" w:line="240" w:lineRule="auto"/>
                              <w:jc w:val="center"/>
                              <w:rPr>
                                <w:sz w:val="18"/>
                                <w:szCs w:val="18"/>
                                <w:lang w:val="lv-LV"/>
                              </w:rPr>
                            </w:pPr>
                            <w:r>
                              <w:rPr>
                                <w:sz w:val="18"/>
                                <w:szCs w:val="18"/>
                                <w:lang w:val="lv-LV"/>
                              </w:rPr>
                              <w:t xml:space="preserve">Klizač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15A906" id="Tekstlodziņš 119932" o:spid="_x0000_s1208" type="#_x0000_t202" style="position:absolute;left:0;text-align:left;margin-left:139.9pt;margin-top:98.9pt;width:41.85pt;height:18.8pt;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" filled="f" stroked="f" strokeweight=".5pt">
                <v:textbox>
                  <w:txbxContent>
                    <w:p w:rsidR="00FF3BDF" w:rsidRPr="00770E21" w:rsidRDefault="00FF3BDF" w:rsidP="00935208">
                      <w:pPr>
                        <w:spacing w:after="0" w:line="240" w:lineRule="auto"/>
                        <w:jc w:val="center"/>
                        <w:rPr>
                          <w:sz w:val="18"/>
                          <w:szCs w:val="18"/>
                          <w:lang w:val="lv-LV"/>
                        </w:rPr>
                      </w:pPr>
                      <w:r>
                        <w:rPr>
                          <w:sz w:val="18"/>
                          <w:szCs w:val="18"/>
                          <w:lang w:val="lv-LV"/>
                        </w:rPr>
                        <w:t xml:space="preserve">Klizač </w:t>
                      </w:r>
                    </w:p>
                  </w:txbxContent>
                </v:textbox>
                <w10:wrap anchorx="margin"/>
              </v:shape>
            </w:pict>
          </mc:Fallback>
        </mc:AlternateContent>
      </w:r>
      <w:r w:rsidR="00CE448C">
        <w:rPr>
          <w:rFonts w:cs="Times New Roman"/>
          <w:noProof/>
          <w:color w:val="000000"/>
          <w:szCs w:val="24"/>
          <w:lang w:val="hr-HR" w:eastAsia="hr-HR"/>
        </w:rPr>
        <w:drawing>
          <wp:inline distT="0" distB="0" distL="0" distR="0" wp14:anchorId="0B7727B1" wp14:editId="753A5723">
            <wp:extent cx="3913632" cy="1597152"/>
            <wp:effectExtent l="0" t="0" r="0" b="3175"/>
            <wp:docPr id="290" name="Attēls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fig9.15_tuks.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913632" cy="1597152"/>
                    </a:xfrm>
                    <a:prstGeom prst="rect">
                      <a:avLst/>
                    </a:prstGeom>
                  </pic:spPr>
                </pic:pic>
              </a:graphicData>
            </a:graphic>
          </wp:inline>
        </w:drawing>
      </w:r>
    </w:p>
    <w:p w:rsidR="00654F73" w:rsidRPr="00FA0FE2" w:rsidRDefault="00474B5D" w:rsidP="00B94004">
      <w:pPr>
        <w:pStyle w:val="Caption"/>
        <w:rPr>
          <w:rFonts w:cs="Times New Roman"/>
          <w:color w:val="000000"/>
          <w:szCs w:val="24"/>
          <w:lang w:val="en-GB"/>
        </w:rPr>
      </w:pPr>
      <w:bookmarkStart w:id="46" w:name="_Toc467968346"/>
      <w:r>
        <w:t>Slika</w:t>
      </w:r>
      <w:r w:rsidR="00B94004">
        <w:t xml:space="preserve"> </w:t>
      </w:r>
      <w:fldSimple w:instr=" SEQ Figure \* ARABIC ">
        <w:r w:rsidR="00B56B94">
          <w:rPr>
            <w:noProof/>
          </w:rPr>
          <w:t>37</w:t>
        </w:r>
      </w:fldSimple>
      <w:r w:rsidR="00654F73" w:rsidRPr="00FA0FE2">
        <w:rPr>
          <w:rFonts w:cs="Times New Roman"/>
          <w:color w:val="000000"/>
          <w:szCs w:val="24"/>
          <w:lang w:val="en-GB"/>
        </w:rPr>
        <w:t xml:space="preserve">. </w:t>
      </w:r>
      <w:r>
        <w:rPr>
          <w:rFonts w:cs="Times New Roman"/>
          <w:color w:val="000000"/>
          <w:szCs w:val="24"/>
          <w:lang w:val="en-GB"/>
        </w:rPr>
        <w:t>Posredno prešanje</w:t>
      </w:r>
      <w:r w:rsidR="000465F8">
        <w:rPr>
          <w:rFonts w:cs="Times New Roman"/>
          <w:color w:val="000000"/>
          <w:szCs w:val="24"/>
          <w:lang w:val="en-GB"/>
        </w:rPr>
        <w:t xml:space="preserve"> [1]</w:t>
      </w:r>
      <w:bookmarkEnd w:id="46"/>
    </w:p>
    <w:p w:rsidR="0023589D" w:rsidRDefault="00C97E9D" w:rsidP="006C005F">
      <w:pPr>
        <w:shd w:val="clear" w:color="auto" w:fill="FFFFFF"/>
        <w:spacing w:after="0" w:line="240" w:lineRule="auto"/>
        <w:jc w:val="both"/>
        <w:rPr>
          <w:rFonts w:cs="Times New Roman"/>
          <w:color w:val="000000"/>
          <w:szCs w:val="24"/>
          <w:lang w:val="en-GB"/>
        </w:rPr>
      </w:pPr>
      <w:r>
        <w:rPr>
          <w:rFonts w:cs="Times New Roman"/>
          <w:b/>
          <w:bCs/>
          <w:color w:val="000000"/>
          <w:szCs w:val="24"/>
          <w:lang w:val="en-GB"/>
        </w:rPr>
        <w:t>Lijevanje</w:t>
      </w:r>
      <w:r w:rsidRPr="00C97E9D">
        <w:rPr>
          <w:rFonts w:cs="Times New Roman"/>
          <w:b/>
          <w:bCs/>
          <w:color w:val="000000"/>
          <w:szCs w:val="24"/>
          <w:lang w:val="en-GB"/>
        </w:rPr>
        <w:t xml:space="preserve"> (Slika 38).</w:t>
      </w:r>
      <w:r w:rsidR="0023589D" w:rsidRPr="0023589D">
        <w:t xml:space="preserve"> </w:t>
      </w:r>
      <w:r w:rsidR="0023589D">
        <w:rPr>
          <w:rFonts w:cs="Times New Roman"/>
          <w:color w:val="000000"/>
          <w:szCs w:val="24"/>
          <w:lang w:val="en-GB"/>
        </w:rPr>
        <w:t xml:space="preserve">Ovim </w:t>
      </w:r>
      <w:r w:rsidR="0023589D" w:rsidRPr="0023589D">
        <w:rPr>
          <w:rFonts w:cs="Times New Roman"/>
          <w:color w:val="000000"/>
          <w:szCs w:val="24"/>
          <w:lang w:val="en-GB"/>
        </w:rPr>
        <w:t>postupkom ispunj</w:t>
      </w:r>
      <w:r w:rsidR="0023589D">
        <w:rPr>
          <w:rFonts w:cs="Times New Roman"/>
          <w:color w:val="000000"/>
          <w:szCs w:val="24"/>
          <w:lang w:val="en-GB"/>
        </w:rPr>
        <w:t>avaju se</w:t>
      </w:r>
      <w:r w:rsidR="0023589D" w:rsidRPr="0023589D">
        <w:rPr>
          <w:rFonts w:cs="Times New Roman"/>
          <w:color w:val="000000"/>
          <w:szCs w:val="24"/>
          <w:lang w:val="en-GB"/>
        </w:rPr>
        <w:t xml:space="preserve"> </w:t>
      </w:r>
      <w:r w:rsidR="0023589D">
        <w:rPr>
          <w:rFonts w:cs="Times New Roman"/>
          <w:color w:val="000000"/>
          <w:szCs w:val="24"/>
          <w:lang w:val="en-GB"/>
        </w:rPr>
        <w:t>kalupne šupljine</w:t>
      </w:r>
      <w:r w:rsidR="0023589D" w:rsidRPr="0023589D">
        <w:rPr>
          <w:rFonts w:cs="Times New Roman"/>
          <w:color w:val="000000"/>
          <w:szCs w:val="24"/>
          <w:lang w:val="en-GB"/>
        </w:rPr>
        <w:t xml:space="preserve"> rastaljen</w:t>
      </w:r>
      <w:r w:rsidR="0023589D">
        <w:rPr>
          <w:rFonts w:cs="Times New Roman"/>
          <w:color w:val="000000"/>
          <w:szCs w:val="24"/>
          <w:lang w:val="en-GB"/>
        </w:rPr>
        <w:t>im</w:t>
      </w:r>
      <w:r w:rsidR="0023589D" w:rsidRPr="0023589D">
        <w:rPr>
          <w:rFonts w:cs="Times New Roman"/>
          <w:color w:val="000000"/>
          <w:szCs w:val="24"/>
          <w:lang w:val="en-GB"/>
        </w:rPr>
        <w:t xml:space="preserve"> polimer</w:t>
      </w:r>
      <w:r w:rsidR="0023589D">
        <w:rPr>
          <w:rFonts w:cs="Times New Roman"/>
          <w:color w:val="000000"/>
          <w:szCs w:val="24"/>
          <w:lang w:val="en-GB"/>
        </w:rPr>
        <w:t>om</w:t>
      </w:r>
      <w:r w:rsidR="0023589D" w:rsidRPr="0023589D">
        <w:rPr>
          <w:rFonts w:cs="Times New Roman"/>
          <w:color w:val="000000"/>
          <w:szCs w:val="24"/>
          <w:lang w:val="en-GB"/>
        </w:rPr>
        <w:t xml:space="preserve"> bez </w:t>
      </w:r>
      <w:r w:rsidR="0023589D">
        <w:rPr>
          <w:rFonts w:cs="Times New Roman"/>
          <w:color w:val="000000"/>
          <w:szCs w:val="24"/>
          <w:lang w:val="en-GB"/>
        </w:rPr>
        <w:t>djelovanja</w:t>
      </w:r>
      <w:r w:rsidR="0023589D" w:rsidRPr="0023589D">
        <w:rPr>
          <w:rFonts w:cs="Times New Roman"/>
          <w:color w:val="000000"/>
          <w:szCs w:val="24"/>
          <w:lang w:val="en-GB"/>
        </w:rPr>
        <w:t xml:space="preserve"> tlakom, zatim skrućivanja </w:t>
      </w:r>
      <w:proofErr w:type="gramStart"/>
      <w:r w:rsidR="0023589D" w:rsidRPr="0023589D">
        <w:rPr>
          <w:rFonts w:cs="Times New Roman"/>
          <w:color w:val="000000"/>
          <w:szCs w:val="24"/>
          <w:lang w:val="en-GB"/>
        </w:rPr>
        <w:t>ili</w:t>
      </w:r>
      <w:proofErr w:type="gramEnd"/>
      <w:r w:rsidR="0023589D" w:rsidRPr="0023589D">
        <w:rPr>
          <w:rFonts w:cs="Times New Roman"/>
          <w:color w:val="000000"/>
          <w:szCs w:val="24"/>
          <w:lang w:val="en-GB"/>
        </w:rPr>
        <w:t xml:space="preserve"> sušenja. Kalup je obično otvoren </w:t>
      </w:r>
      <w:proofErr w:type="gramStart"/>
      <w:r w:rsidR="0023589D" w:rsidRPr="0023589D">
        <w:rPr>
          <w:rFonts w:cs="Times New Roman"/>
          <w:color w:val="000000"/>
          <w:szCs w:val="24"/>
          <w:lang w:val="en-GB"/>
        </w:rPr>
        <w:t>na</w:t>
      </w:r>
      <w:proofErr w:type="gramEnd"/>
      <w:r w:rsidR="0023589D" w:rsidRPr="0023589D">
        <w:rPr>
          <w:rFonts w:cs="Times New Roman"/>
          <w:color w:val="000000"/>
          <w:szCs w:val="24"/>
          <w:lang w:val="en-GB"/>
        </w:rPr>
        <w:t xml:space="preserve"> vrhu. </w:t>
      </w:r>
      <w:r w:rsidR="006C005F">
        <w:rPr>
          <w:rFonts w:cs="Times New Roman"/>
          <w:color w:val="000000"/>
          <w:szCs w:val="24"/>
          <w:lang w:val="en-GB"/>
        </w:rPr>
        <w:t>L</w:t>
      </w:r>
      <w:r w:rsidR="006C005F" w:rsidRPr="006C005F">
        <w:rPr>
          <w:rFonts w:cs="Times New Roman"/>
          <w:color w:val="000000"/>
          <w:szCs w:val="24"/>
          <w:lang w:val="en-GB"/>
        </w:rPr>
        <w:t>ijevaju se: kapljeviti monomeri</w:t>
      </w:r>
      <w:r w:rsidR="006C005F">
        <w:rPr>
          <w:rFonts w:cs="Times New Roman"/>
          <w:color w:val="000000"/>
          <w:szCs w:val="24"/>
          <w:lang w:val="en-GB"/>
        </w:rPr>
        <w:t xml:space="preserve"> </w:t>
      </w:r>
      <w:proofErr w:type="gramStart"/>
      <w:r w:rsidR="006C005F">
        <w:rPr>
          <w:rFonts w:cs="Times New Roman"/>
          <w:color w:val="000000"/>
          <w:szCs w:val="24"/>
          <w:lang w:val="en-GB"/>
        </w:rPr>
        <w:t>ili</w:t>
      </w:r>
      <w:proofErr w:type="gramEnd"/>
      <w:r w:rsidR="006C005F">
        <w:rPr>
          <w:rFonts w:cs="Times New Roman"/>
          <w:color w:val="000000"/>
          <w:szCs w:val="24"/>
          <w:lang w:val="en-GB"/>
        </w:rPr>
        <w:t xml:space="preserve"> polimeri u obliku otopine, </w:t>
      </w:r>
      <w:r w:rsidR="006C005F" w:rsidRPr="006C005F">
        <w:rPr>
          <w:rFonts w:cs="Times New Roman"/>
          <w:color w:val="000000"/>
          <w:szCs w:val="24"/>
          <w:lang w:val="en-GB"/>
        </w:rPr>
        <w:t>disperzije, paste ili niskoviskozne taljevine</w:t>
      </w:r>
      <w:r w:rsidR="0023589D" w:rsidRPr="0023589D">
        <w:rPr>
          <w:rFonts w:cs="Times New Roman"/>
          <w:color w:val="000000"/>
          <w:szCs w:val="24"/>
          <w:lang w:val="en-GB"/>
        </w:rPr>
        <w:t>.</w:t>
      </w:r>
    </w:p>
    <w:p w:rsidR="0023589D" w:rsidRDefault="0023589D" w:rsidP="00D60264">
      <w:pPr>
        <w:shd w:val="clear" w:color="auto" w:fill="FFFFFF"/>
        <w:spacing w:after="0" w:line="240" w:lineRule="auto"/>
        <w:jc w:val="both"/>
        <w:rPr>
          <w:rFonts w:cs="Times New Roman"/>
          <w:color w:val="000000"/>
          <w:szCs w:val="24"/>
          <w:lang w:val="en-GB"/>
        </w:rPr>
      </w:pPr>
    </w:p>
    <w:p w:rsidR="0023589D" w:rsidRDefault="0023589D" w:rsidP="00D60264">
      <w:pPr>
        <w:shd w:val="clear" w:color="auto" w:fill="FFFFFF"/>
        <w:spacing w:after="0" w:line="240" w:lineRule="auto"/>
        <w:jc w:val="both"/>
        <w:rPr>
          <w:rFonts w:cs="Times New Roman"/>
          <w:color w:val="000000"/>
          <w:szCs w:val="24"/>
          <w:lang w:val="en-GB"/>
        </w:rPr>
      </w:pPr>
    </w:p>
    <w:p w:rsidR="00474B5D" w:rsidRDefault="00474B5D" w:rsidP="00D60264">
      <w:pPr>
        <w:shd w:val="clear" w:color="auto" w:fill="FFFFFF"/>
        <w:spacing w:after="0" w:line="240" w:lineRule="auto"/>
        <w:jc w:val="both"/>
        <w:rPr>
          <w:rFonts w:cs="Times New Roman"/>
          <w:color w:val="000000"/>
          <w:szCs w:val="24"/>
          <w:lang w:val="en-GB"/>
        </w:rPr>
      </w:pPr>
    </w:p>
    <w:p w:rsidR="00474B5D" w:rsidRDefault="00474B5D" w:rsidP="00D60264">
      <w:pPr>
        <w:shd w:val="clear" w:color="auto" w:fill="FFFFFF"/>
        <w:spacing w:after="0" w:line="240" w:lineRule="auto"/>
        <w:jc w:val="both"/>
        <w:rPr>
          <w:rFonts w:cs="Times New Roman"/>
          <w:color w:val="000000"/>
          <w:szCs w:val="24"/>
          <w:lang w:val="en-GB"/>
        </w:rPr>
      </w:pPr>
    </w:p>
    <w:p w:rsidR="00474B5D" w:rsidRDefault="00474B5D" w:rsidP="00D60264">
      <w:pPr>
        <w:shd w:val="clear" w:color="auto" w:fill="FFFFFF"/>
        <w:spacing w:after="0" w:line="240" w:lineRule="auto"/>
        <w:jc w:val="both"/>
        <w:rPr>
          <w:rFonts w:cs="Times New Roman"/>
          <w:color w:val="000000"/>
          <w:szCs w:val="24"/>
          <w:lang w:val="en-GB"/>
        </w:rPr>
      </w:pPr>
    </w:p>
    <w:p w:rsidR="00474B5D" w:rsidRDefault="00474B5D" w:rsidP="00D60264">
      <w:pPr>
        <w:shd w:val="clear" w:color="auto" w:fill="FFFFFF"/>
        <w:spacing w:after="0" w:line="240" w:lineRule="auto"/>
        <w:jc w:val="both"/>
        <w:rPr>
          <w:rFonts w:cs="Times New Roman"/>
          <w:color w:val="000000"/>
          <w:szCs w:val="24"/>
          <w:lang w:val="en-GB"/>
        </w:rPr>
      </w:pPr>
    </w:p>
    <w:p w:rsidR="00474B5D" w:rsidRDefault="00474B5D" w:rsidP="00D60264">
      <w:pPr>
        <w:shd w:val="clear" w:color="auto" w:fill="FFFFFF"/>
        <w:spacing w:after="0" w:line="240" w:lineRule="auto"/>
        <w:jc w:val="both"/>
        <w:rPr>
          <w:rFonts w:cs="Times New Roman"/>
          <w:color w:val="000000"/>
          <w:szCs w:val="24"/>
          <w:lang w:val="en-GB"/>
        </w:rPr>
      </w:pPr>
    </w:p>
    <w:p w:rsidR="00474B5D" w:rsidRDefault="00474B5D" w:rsidP="00D60264">
      <w:pPr>
        <w:shd w:val="clear" w:color="auto" w:fill="FFFFFF"/>
        <w:spacing w:after="0" w:line="240" w:lineRule="auto"/>
        <w:jc w:val="both"/>
        <w:rPr>
          <w:rFonts w:cs="Times New Roman"/>
          <w:color w:val="000000"/>
          <w:szCs w:val="24"/>
          <w:lang w:val="en-GB"/>
        </w:rPr>
      </w:pPr>
    </w:p>
    <w:p w:rsidR="00474B5D" w:rsidRDefault="00474B5D" w:rsidP="00D60264">
      <w:pPr>
        <w:shd w:val="clear" w:color="auto" w:fill="FFFFFF"/>
        <w:spacing w:after="0" w:line="240" w:lineRule="auto"/>
        <w:jc w:val="both"/>
        <w:rPr>
          <w:rFonts w:cs="Times New Roman"/>
          <w:color w:val="000000"/>
          <w:szCs w:val="24"/>
          <w:lang w:val="en-GB"/>
        </w:rPr>
      </w:pPr>
    </w:p>
    <w:p w:rsidR="00474B5D" w:rsidRDefault="00474B5D" w:rsidP="00D60264">
      <w:pPr>
        <w:shd w:val="clear" w:color="auto" w:fill="FFFFFF"/>
        <w:spacing w:after="0" w:line="240" w:lineRule="auto"/>
        <w:jc w:val="both"/>
        <w:rPr>
          <w:rFonts w:cs="Times New Roman"/>
          <w:color w:val="000000"/>
          <w:szCs w:val="24"/>
          <w:lang w:val="en-GB"/>
        </w:rPr>
      </w:pPr>
    </w:p>
    <w:p w:rsidR="00474B5D" w:rsidRDefault="00474B5D" w:rsidP="00D60264">
      <w:pPr>
        <w:shd w:val="clear" w:color="auto" w:fill="FFFFFF"/>
        <w:spacing w:after="0" w:line="240" w:lineRule="auto"/>
        <w:jc w:val="both"/>
        <w:rPr>
          <w:rFonts w:cs="Times New Roman"/>
          <w:color w:val="000000"/>
          <w:szCs w:val="24"/>
          <w:lang w:val="en-GB"/>
        </w:rPr>
      </w:pPr>
    </w:p>
    <w:p w:rsidR="00474B5D" w:rsidRPr="00FA0FE2" w:rsidRDefault="00474B5D" w:rsidP="00D60264">
      <w:pPr>
        <w:shd w:val="clear" w:color="auto" w:fill="FFFFFF"/>
        <w:spacing w:after="0" w:line="240" w:lineRule="auto"/>
        <w:jc w:val="both"/>
        <w:rPr>
          <w:rFonts w:cs="Times New Roman"/>
          <w:color w:val="000000"/>
          <w:szCs w:val="24"/>
          <w:lang w:val="en-GB"/>
        </w:rPr>
      </w:pPr>
    </w:p>
    <w:p w:rsidR="00654F73" w:rsidRPr="00FA0FE2" w:rsidRDefault="00474B5D" w:rsidP="00D60264">
      <w:pPr>
        <w:shd w:val="clear" w:color="auto" w:fill="FFFFFF"/>
        <w:spacing w:after="0" w:line="240" w:lineRule="auto"/>
        <w:jc w:val="both"/>
        <w:rPr>
          <w:rFonts w:cs="Times New Roman"/>
          <w:szCs w:val="24"/>
          <w:lang w:val="en-GB"/>
        </w:rPr>
      </w:pPr>
      <w:r>
        <w:rPr>
          <w:rFonts w:cs="Times New Roman"/>
          <w:noProof/>
          <w:szCs w:val="24"/>
          <w:lang w:val="hr-HR" w:eastAsia="hr-HR"/>
        </w:rPr>
        <w:lastRenderedPageBreak/>
        <mc:AlternateContent>
          <mc:Choice Requires="wps">
            <w:drawing>
              <wp:anchor distT="0" distB="0" distL="114300" distR="114300" simplePos="0" relativeHeight="251769344" behindDoc="0" locked="0" layoutInCell="1" allowOverlap="1" wp14:anchorId="5D0E1C10" wp14:editId="015784FB">
                <wp:simplePos x="0" y="0"/>
                <wp:positionH relativeFrom="margin">
                  <wp:posOffset>1671320</wp:posOffset>
                </wp:positionH>
                <wp:positionV relativeFrom="paragraph">
                  <wp:posOffset>1337945</wp:posOffset>
                </wp:positionV>
                <wp:extent cx="1447800" cy="508000"/>
                <wp:effectExtent l="0" t="0" r="0" b="6350"/>
                <wp:wrapNone/>
                <wp:docPr id="119928" name="Tekstlodziņš 119928"/>
                <wp:cNvGraphicFramePr/>
                <a:graphic xmlns:a="http://schemas.openxmlformats.org/drawingml/2006/main">
                  <a:graphicData uri="http://schemas.microsoft.com/office/word/2010/wordprocessingShape">
                    <wps:wsp>
                      <wps:cNvSpPr txBox="1"/>
                      <wps:spPr>
                        <a:xfrm>
                          <a:off x="0" y="0"/>
                          <a:ext cx="1447800" cy="508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474B5D" w:rsidRDefault="00FF3BDF" w:rsidP="00474B5D">
                            <w:pPr>
                              <w:spacing w:after="0" w:line="240" w:lineRule="auto"/>
                              <w:jc w:val="center"/>
                              <w:rPr>
                                <w:sz w:val="18"/>
                                <w:szCs w:val="18"/>
                                <w:lang w:val="lv-LV"/>
                              </w:rPr>
                            </w:pPr>
                            <w:r>
                              <w:rPr>
                                <w:sz w:val="18"/>
                                <w:szCs w:val="18"/>
                                <w:lang w:val="lv-LV"/>
                              </w:rPr>
                              <w:t>Kreirani</w:t>
                            </w:r>
                            <w:r w:rsidRPr="00474B5D">
                              <w:rPr>
                                <w:sz w:val="18"/>
                                <w:szCs w:val="18"/>
                                <w:lang w:val="lv-LV"/>
                              </w:rPr>
                              <w:t xml:space="preserve"> oblik od metala,</w:t>
                            </w:r>
                          </w:p>
                          <w:p w:rsidR="00FF3BDF" w:rsidRPr="00770E21" w:rsidRDefault="00FF3BDF" w:rsidP="00474B5D">
                            <w:pPr>
                              <w:spacing w:after="0" w:line="240" w:lineRule="auto"/>
                              <w:jc w:val="center"/>
                              <w:rPr>
                                <w:sz w:val="18"/>
                                <w:szCs w:val="18"/>
                                <w:lang w:val="lv-LV"/>
                              </w:rPr>
                            </w:pPr>
                            <w:r w:rsidRPr="00474B5D">
                              <w:rPr>
                                <w:sz w:val="18"/>
                                <w:szCs w:val="18"/>
                                <w:lang w:val="lv-LV"/>
                              </w:rPr>
                              <w:t>drvo, gips, itd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0E1C10" id="Tekstlodziņš 119928" o:spid="_x0000_s1209" type="#_x0000_t202" style="position:absolute;left:0;text-align:left;margin-left:131.6pt;margin-top:105.35pt;width:114pt;height:40pt;z-index:251769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" filled="f" stroked="f" strokeweight=".5pt">
                <v:textbox>
                  <w:txbxContent>
                    <w:p w:rsidR="00FF3BDF" w:rsidRPr="00474B5D" w:rsidRDefault="00FF3BDF" w:rsidP="00474B5D">
                      <w:pPr>
                        <w:spacing w:after="0" w:line="240" w:lineRule="auto"/>
                        <w:jc w:val="center"/>
                        <w:rPr>
                          <w:sz w:val="18"/>
                          <w:szCs w:val="18"/>
                          <w:lang w:val="lv-LV"/>
                        </w:rPr>
                      </w:pPr>
                      <w:r>
                        <w:rPr>
                          <w:sz w:val="18"/>
                          <w:szCs w:val="18"/>
                          <w:lang w:val="lv-LV"/>
                        </w:rPr>
                        <w:t>Kreirani</w:t>
                      </w:r>
                      <w:r w:rsidRPr="00474B5D">
                        <w:rPr>
                          <w:sz w:val="18"/>
                          <w:szCs w:val="18"/>
                          <w:lang w:val="lv-LV"/>
                        </w:rPr>
                        <w:t xml:space="preserve"> oblik od metala,</w:t>
                      </w:r>
                    </w:p>
                    <w:p w:rsidR="00FF3BDF" w:rsidRPr="00770E21" w:rsidRDefault="00FF3BDF" w:rsidP="00474B5D">
                      <w:pPr>
                        <w:spacing w:after="0" w:line="240" w:lineRule="auto"/>
                        <w:jc w:val="center"/>
                        <w:rPr>
                          <w:sz w:val="18"/>
                          <w:szCs w:val="18"/>
                          <w:lang w:val="lv-LV"/>
                        </w:rPr>
                      </w:pPr>
                      <w:r w:rsidRPr="00474B5D">
                        <w:rPr>
                          <w:sz w:val="18"/>
                          <w:szCs w:val="18"/>
                          <w:lang w:val="lv-LV"/>
                        </w:rPr>
                        <w:t>drvo, gips, itd</w:t>
                      </w:r>
                    </w:p>
                  </w:txbxContent>
                </v:textbox>
                <w10:wrap anchorx="margin"/>
              </v:shape>
            </w:pict>
          </mc:Fallback>
        </mc:AlternateContent>
      </w:r>
      <w:r>
        <w:rPr>
          <w:rFonts w:cs="Times New Roman"/>
          <w:noProof/>
          <w:szCs w:val="24"/>
          <w:lang w:val="hr-HR" w:eastAsia="hr-HR"/>
        </w:rPr>
        <mc:AlternateContent>
          <mc:Choice Requires="wps">
            <w:drawing>
              <wp:anchor distT="0" distB="0" distL="114300" distR="114300" simplePos="0" relativeHeight="251764224" behindDoc="0" locked="0" layoutInCell="1" allowOverlap="1" wp14:anchorId="227A100F" wp14:editId="3FC6E099">
                <wp:simplePos x="0" y="0"/>
                <wp:positionH relativeFrom="margin">
                  <wp:posOffset>2376171</wp:posOffset>
                </wp:positionH>
                <wp:positionV relativeFrom="paragraph">
                  <wp:posOffset>855345</wp:posOffset>
                </wp:positionV>
                <wp:extent cx="1257300" cy="457200"/>
                <wp:effectExtent l="0" t="0" r="0" b="0"/>
                <wp:wrapNone/>
                <wp:docPr id="119927" name="Tekstlodziņš 119927"/>
                <wp:cNvGraphicFramePr/>
                <a:graphic xmlns:a="http://schemas.openxmlformats.org/drawingml/2006/main">
                  <a:graphicData uri="http://schemas.microsoft.com/office/word/2010/wordprocessingShape">
                    <wps:wsp>
                      <wps:cNvSpPr txBox="1"/>
                      <wps:spPr>
                        <a:xfrm>
                          <a:off x="0" y="0"/>
                          <a:ext cx="1257300"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935208">
                            <w:pPr>
                              <w:spacing w:after="0" w:line="240" w:lineRule="auto"/>
                              <w:jc w:val="center"/>
                              <w:rPr>
                                <w:sz w:val="18"/>
                                <w:szCs w:val="18"/>
                                <w:lang w:val="lv-LV"/>
                              </w:rPr>
                            </w:pPr>
                            <w:r>
                              <w:rPr>
                                <w:sz w:val="18"/>
                                <w:szCs w:val="18"/>
                                <w:lang w:val="lv-LV"/>
                              </w:rPr>
                              <w:t>Peć za očvršćavanje</w:t>
                            </w:r>
                            <w:r w:rsidRPr="00474B5D">
                              <w:rPr>
                                <w:sz w:val="18"/>
                                <w:szCs w:val="18"/>
                                <w:lang w:val="lv-LV"/>
                              </w:rPr>
                              <w:t>, ako je potrebno,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7A100F" id="Tekstlodziņš 119927" o:spid="_x0000_s1210" type="#_x0000_t202" style="position:absolute;left:0;text-align:left;margin-left:187.1pt;margin-top:67.35pt;width:99pt;height:36pt;z-index:251764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" filled="f" stroked="f" strokeweight=".5pt">
                <v:textbox>
                  <w:txbxContent>
                    <w:p w:rsidR="00FF3BDF" w:rsidRPr="00770E21" w:rsidRDefault="00FF3BDF" w:rsidP="00935208">
                      <w:pPr>
                        <w:spacing w:after="0" w:line="240" w:lineRule="auto"/>
                        <w:jc w:val="center"/>
                        <w:rPr>
                          <w:sz w:val="18"/>
                          <w:szCs w:val="18"/>
                          <w:lang w:val="lv-LV"/>
                        </w:rPr>
                      </w:pPr>
                      <w:r>
                        <w:rPr>
                          <w:sz w:val="18"/>
                          <w:szCs w:val="18"/>
                          <w:lang w:val="lv-LV"/>
                        </w:rPr>
                        <w:t>Peć za očvršćavanje</w:t>
                      </w:r>
                      <w:r w:rsidRPr="00474B5D">
                        <w:rPr>
                          <w:sz w:val="18"/>
                          <w:szCs w:val="18"/>
                          <w:lang w:val="lv-LV"/>
                        </w:rPr>
                        <w:t>, ako je potrebno,</w:t>
                      </w:r>
                    </w:p>
                  </w:txbxContent>
                </v:textbox>
                <w10:wrap anchorx="margin"/>
              </v:shape>
            </w:pict>
          </mc:Fallback>
        </mc:AlternateContent>
      </w:r>
      <w:r>
        <w:rPr>
          <w:rFonts w:cs="Times New Roman"/>
          <w:noProof/>
          <w:szCs w:val="24"/>
          <w:lang w:val="hr-HR" w:eastAsia="hr-HR"/>
        </w:rPr>
        <mc:AlternateContent>
          <mc:Choice Requires="wps">
            <w:drawing>
              <wp:anchor distT="0" distB="0" distL="114300" distR="114300" simplePos="0" relativeHeight="251755008" behindDoc="0" locked="0" layoutInCell="1" allowOverlap="1" wp14:anchorId="3EF116F7" wp14:editId="420AE649">
                <wp:simplePos x="0" y="0"/>
                <wp:positionH relativeFrom="margin">
                  <wp:posOffset>1893570</wp:posOffset>
                </wp:positionH>
                <wp:positionV relativeFrom="paragraph">
                  <wp:posOffset>575945</wp:posOffset>
                </wp:positionV>
                <wp:extent cx="1504950" cy="238760"/>
                <wp:effectExtent l="0" t="0" r="0" b="0"/>
                <wp:wrapNone/>
                <wp:docPr id="119926" name="Tekstlodziņš 119926"/>
                <wp:cNvGraphicFramePr/>
                <a:graphic xmlns:a="http://schemas.openxmlformats.org/drawingml/2006/main">
                  <a:graphicData uri="http://schemas.microsoft.com/office/word/2010/wordprocessingShape">
                    <wps:wsp>
                      <wps:cNvSpPr txBox="1"/>
                      <wps:spPr>
                        <a:xfrm>
                          <a:off x="0" y="0"/>
                          <a:ext cx="1504950" cy="238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935208">
                            <w:pPr>
                              <w:spacing w:after="0" w:line="240" w:lineRule="auto"/>
                              <w:jc w:val="center"/>
                              <w:rPr>
                                <w:sz w:val="18"/>
                                <w:szCs w:val="18"/>
                                <w:lang w:val="lv-LV"/>
                              </w:rPr>
                            </w:pPr>
                            <w:r w:rsidRPr="00474B5D">
                              <w:rPr>
                                <w:sz w:val="18"/>
                                <w:szCs w:val="18"/>
                                <w:lang w:val="lv-LV"/>
                              </w:rPr>
                              <w:t>Jednostavn</w:t>
                            </w:r>
                            <w:r>
                              <w:rPr>
                                <w:sz w:val="18"/>
                                <w:szCs w:val="18"/>
                                <w:lang w:val="lv-LV"/>
                              </w:rPr>
                              <w:t>i</w:t>
                            </w:r>
                            <w:r w:rsidRPr="00474B5D">
                              <w:rPr>
                                <w:sz w:val="18"/>
                                <w:szCs w:val="18"/>
                                <w:lang w:val="lv-LV"/>
                              </w:rPr>
                              <w:t xml:space="preserve"> metalni kalup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F116F7" id="Tekstlodziņš 119926" o:spid="_x0000_s1211" type="#_x0000_t202" style="position:absolute;left:0;text-align:left;margin-left:149.1pt;margin-top:45.35pt;width:118.5pt;height:18.8pt;z-index:251755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" filled="f" stroked="f" strokeweight=".5pt">
                <v:textbox>
                  <w:txbxContent>
                    <w:p w:rsidR="00FF3BDF" w:rsidRPr="00770E21" w:rsidRDefault="00FF3BDF" w:rsidP="00935208">
                      <w:pPr>
                        <w:spacing w:after="0" w:line="240" w:lineRule="auto"/>
                        <w:jc w:val="center"/>
                        <w:rPr>
                          <w:sz w:val="18"/>
                          <w:szCs w:val="18"/>
                          <w:lang w:val="lv-LV"/>
                        </w:rPr>
                      </w:pPr>
                      <w:r w:rsidRPr="00474B5D">
                        <w:rPr>
                          <w:sz w:val="18"/>
                          <w:szCs w:val="18"/>
                          <w:lang w:val="lv-LV"/>
                        </w:rPr>
                        <w:t>Jednostavn</w:t>
                      </w:r>
                      <w:r>
                        <w:rPr>
                          <w:sz w:val="18"/>
                          <w:szCs w:val="18"/>
                          <w:lang w:val="lv-LV"/>
                        </w:rPr>
                        <w:t>i</w:t>
                      </w:r>
                      <w:r w:rsidRPr="00474B5D">
                        <w:rPr>
                          <w:sz w:val="18"/>
                          <w:szCs w:val="18"/>
                          <w:lang w:val="lv-LV"/>
                        </w:rPr>
                        <w:t xml:space="preserve"> metalni kalup</w:t>
                      </w:r>
                    </w:p>
                  </w:txbxContent>
                </v:textbox>
                <w10:wrap anchorx="margin"/>
              </v:shape>
            </w:pict>
          </mc:Fallback>
        </mc:AlternateContent>
      </w:r>
      <w:r>
        <w:rPr>
          <w:rFonts w:cs="Times New Roman"/>
          <w:noProof/>
          <w:szCs w:val="24"/>
          <w:lang w:val="hr-HR" w:eastAsia="hr-HR"/>
        </w:rPr>
        <mc:AlternateContent>
          <mc:Choice Requires="wps">
            <w:drawing>
              <wp:anchor distT="0" distB="0" distL="114300" distR="114300" simplePos="0" relativeHeight="251749888" behindDoc="0" locked="0" layoutInCell="1" allowOverlap="1" wp14:anchorId="01B3737B" wp14:editId="5C61ED0E">
                <wp:simplePos x="0" y="0"/>
                <wp:positionH relativeFrom="margin">
                  <wp:posOffset>760095</wp:posOffset>
                </wp:positionH>
                <wp:positionV relativeFrom="paragraph">
                  <wp:posOffset>184785</wp:posOffset>
                </wp:positionV>
                <wp:extent cx="1731234" cy="239059"/>
                <wp:effectExtent l="0" t="0" r="0" b="0"/>
                <wp:wrapNone/>
                <wp:docPr id="119925" name="Tekstlodziņš 119925"/>
                <wp:cNvGraphicFramePr/>
                <a:graphic xmlns:a="http://schemas.openxmlformats.org/drawingml/2006/main">
                  <a:graphicData uri="http://schemas.microsoft.com/office/word/2010/wordprocessingShape">
                    <wps:wsp>
                      <wps:cNvSpPr txBox="1"/>
                      <wps:spPr>
                        <a:xfrm>
                          <a:off x="0" y="0"/>
                          <a:ext cx="1731234" cy="23905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935208">
                            <w:pPr>
                              <w:spacing w:after="0" w:line="240" w:lineRule="auto"/>
                              <w:jc w:val="center"/>
                              <w:rPr>
                                <w:sz w:val="18"/>
                                <w:szCs w:val="18"/>
                                <w:lang w:val="lv-LV"/>
                              </w:rPr>
                            </w:pPr>
                            <w:r>
                              <w:rPr>
                                <w:sz w:val="18"/>
                                <w:szCs w:val="18"/>
                                <w:lang w:val="lv-LV"/>
                              </w:rPr>
                              <w:t xml:space="preserve">Katalizator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B3737B" id="Tekstlodziņš 119925" o:spid="_x0000_s1212" type="#_x0000_t202" style="position:absolute;left:0;text-align:left;margin-left:59.85pt;margin-top:14.55pt;width:136.3pt;height:18.8pt;z-index:251749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" filled="f" stroked="f" strokeweight=".5pt">
                <v:textbox>
                  <w:txbxContent>
                    <w:p w:rsidR="00FF3BDF" w:rsidRPr="00770E21" w:rsidRDefault="00FF3BDF" w:rsidP="00935208">
                      <w:pPr>
                        <w:spacing w:after="0" w:line="240" w:lineRule="auto"/>
                        <w:jc w:val="center"/>
                        <w:rPr>
                          <w:sz w:val="18"/>
                          <w:szCs w:val="18"/>
                          <w:lang w:val="lv-LV"/>
                        </w:rPr>
                      </w:pPr>
                      <w:r>
                        <w:rPr>
                          <w:sz w:val="18"/>
                          <w:szCs w:val="18"/>
                          <w:lang w:val="lv-LV"/>
                        </w:rPr>
                        <w:t xml:space="preserve">Katalizator  </w:t>
                      </w:r>
                    </w:p>
                  </w:txbxContent>
                </v:textbox>
                <w10:wrap anchorx="margin"/>
              </v:shape>
            </w:pict>
          </mc:Fallback>
        </mc:AlternateContent>
      </w:r>
      <w:r w:rsidR="00CE448C">
        <w:rPr>
          <w:rFonts w:cs="Times New Roman"/>
          <w:noProof/>
          <w:szCs w:val="24"/>
          <w:lang w:val="hr-HR" w:eastAsia="hr-HR"/>
        </w:rPr>
        <w:drawing>
          <wp:inline distT="0" distB="0" distL="0" distR="0">
            <wp:extent cx="3072384" cy="1743456"/>
            <wp:effectExtent l="0" t="0" r="0" b="9525"/>
            <wp:docPr id="291" name="Attēls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fig9.16_tuks.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072384" cy="1743456"/>
                    </a:xfrm>
                    <a:prstGeom prst="rect">
                      <a:avLst/>
                    </a:prstGeom>
                  </pic:spPr>
                </pic:pic>
              </a:graphicData>
            </a:graphic>
          </wp:inline>
        </w:drawing>
      </w:r>
    </w:p>
    <w:p w:rsidR="00654F73" w:rsidRDefault="00474B5D" w:rsidP="00B94004">
      <w:pPr>
        <w:pStyle w:val="Caption"/>
        <w:rPr>
          <w:rFonts w:cs="Times New Roman"/>
          <w:szCs w:val="24"/>
          <w:lang w:val="en-GB"/>
        </w:rPr>
      </w:pPr>
      <w:bookmarkStart w:id="47" w:name="_Toc467968347"/>
      <w:r>
        <w:t>Slika</w:t>
      </w:r>
      <w:r w:rsidR="00B94004">
        <w:t xml:space="preserve"> </w:t>
      </w:r>
      <w:fldSimple w:instr=" SEQ Figure \* ARABIC ">
        <w:r w:rsidR="00B56B94">
          <w:rPr>
            <w:noProof/>
          </w:rPr>
          <w:t>38</w:t>
        </w:r>
      </w:fldSimple>
      <w:r w:rsidR="00654F73" w:rsidRPr="00FA0FE2">
        <w:rPr>
          <w:rFonts w:cs="Times New Roman"/>
          <w:szCs w:val="24"/>
          <w:lang w:val="en-GB"/>
        </w:rPr>
        <w:t xml:space="preserve">. </w:t>
      </w:r>
      <w:r>
        <w:rPr>
          <w:rFonts w:cs="Times New Roman"/>
          <w:szCs w:val="24"/>
          <w:lang w:val="en-GB"/>
        </w:rPr>
        <w:t>Lijevanje</w:t>
      </w:r>
      <w:r w:rsidR="00654F73" w:rsidRPr="00FA0FE2">
        <w:rPr>
          <w:rFonts w:cs="Times New Roman"/>
          <w:szCs w:val="24"/>
          <w:lang w:val="en-GB"/>
        </w:rPr>
        <w:t>.</w:t>
      </w:r>
      <w:r w:rsidR="000465F8">
        <w:rPr>
          <w:rFonts w:cs="Times New Roman"/>
          <w:szCs w:val="24"/>
          <w:lang w:val="en-GB"/>
        </w:rPr>
        <w:t xml:space="preserve"> [1]</w:t>
      </w:r>
      <w:bookmarkEnd w:id="47"/>
    </w:p>
    <w:p w:rsidR="00474B5D" w:rsidRPr="00474B5D" w:rsidRDefault="00474B5D" w:rsidP="00474B5D">
      <w:pPr>
        <w:rPr>
          <w:lang w:val="en-GB"/>
        </w:rPr>
      </w:pPr>
    </w:p>
    <w:p w:rsidR="006C005F" w:rsidRDefault="006C005F" w:rsidP="00D60264">
      <w:pPr>
        <w:shd w:val="clear" w:color="auto" w:fill="FFFFFF"/>
        <w:spacing w:after="0" w:line="240" w:lineRule="auto"/>
        <w:jc w:val="both"/>
        <w:rPr>
          <w:rFonts w:cs="Times New Roman"/>
          <w:color w:val="000000"/>
          <w:szCs w:val="24"/>
          <w:lang w:val="en-GB"/>
        </w:rPr>
      </w:pPr>
      <w:r w:rsidRPr="006C005F">
        <w:rPr>
          <w:rFonts w:cs="Times New Roman"/>
          <w:color w:val="000000"/>
          <w:szCs w:val="24"/>
          <w:lang w:val="en-GB"/>
        </w:rPr>
        <w:t>Rotacijsk</w:t>
      </w:r>
      <w:r>
        <w:rPr>
          <w:rFonts w:cs="Times New Roman"/>
          <w:color w:val="000000"/>
          <w:szCs w:val="24"/>
          <w:lang w:val="en-GB"/>
        </w:rPr>
        <w:t>o</w:t>
      </w:r>
      <w:r w:rsidRPr="006C005F">
        <w:rPr>
          <w:rFonts w:cs="Times New Roman"/>
          <w:color w:val="000000"/>
          <w:szCs w:val="24"/>
          <w:lang w:val="en-GB"/>
        </w:rPr>
        <w:t xml:space="preserve"> lijevanje može </w:t>
      </w:r>
      <w:r>
        <w:rPr>
          <w:rFonts w:cs="Times New Roman"/>
          <w:color w:val="000000"/>
          <w:szCs w:val="24"/>
          <w:lang w:val="en-GB"/>
        </w:rPr>
        <w:t>se izvoditi</w:t>
      </w:r>
      <w:r w:rsidRPr="006C005F">
        <w:rPr>
          <w:rFonts w:cs="Times New Roman"/>
          <w:color w:val="000000"/>
          <w:szCs w:val="24"/>
          <w:lang w:val="en-GB"/>
        </w:rPr>
        <w:t xml:space="preserve"> u alatima sličn</w:t>
      </w:r>
      <w:r>
        <w:rPr>
          <w:rFonts w:cs="Times New Roman"/>
          <w:color w:val="000000"/>
          <w:szCs w:val="24"/>
          <w:lang w:val="en-GB"/>
        </w:rPr>
        <w:t>im</w:t>
      </w:r>
      <w:r w:rsidRPr="006C005F">
        <w:rPr>
          <w:rFonts w:cs="Times New Roman"/>
          <w:color w:val="000000"/>
          <w:szCs w:val="24"/>
          <w:lang w:val="en-GB"/>
        </w:rPr>
        <w:t xml:space="preserve"> onima koje se koriste za rotacijsko prešanja termoplasta. Tekući reaktanti prelij</w:t>
      </w:r>
      <w:r>
        <w:rPr>
          <w:rFonts w:cs="Times New Roman"/>
          <w:color w:val="000000"/>
          <w:szCs w:val="24"/>
          <w:lang w:val="en-GB"/>
        </w:rPr>
        <w:t>u se</w:t>
      </w:r>
      <w:r w:rsidRPr="006C005F">
        <w:rPr>
          <w:rFonts w:cs="Times New Roman"/>
          <w:color w:val="000000"/>
          <w:szCs w:val="24"/>
          <w:lang w:val="en-GB"/>
        </w:rPr>
        <w:t xml:space="preserve"> u zatvoreni kalup i rotira</w:t>
      </w:r>
      <w:r>
        <w:rPr>
          <w:rFonts w:cs="Times New Roman"/>
          <w:color w:val="000000"/>
          <w:szCs w:val="24"/>
          <w:lang w:val="en-GB"/>
        </w:rPr>
        <w:t>ju</w:t>
      </w:r>
      <w:r w:rsidRPr="006C005F">
        <w:rPr>
          <w:rFonts w:cs="Times New Roman"/>
          <w:color w:val="000000"/>
          <w:szCs w:val="24"/>
          <w:lang w:val="en-GB"/>
        </w:rPr>
        <w:t xml:space="preserve"> u dvije osi dok smol</w:t>
      </w:r>
      <w:r>
        <w:rPr>
          <w:rFonts w:cs="Times New Roman"/>
          <w:color w:val="000000"/>
          <w:szCs w:val="24"/>
          <w:lang w:val="en-GB"/>
        </w:rPr>
        <w:t>a</w:t>
      </w:r>
      <w:r w:rsidRPr="006C005F">
        <w:rPr>
          <w:rFonts w:cs="Times New Roman"/>
          <w:color w:val="000000"/>
          <w:szCs w:val="24"/>
          <w:lang w:val="en-GB"/>
        </w:rPr>
        <w:t xml:space="preserve"> </w:t>
      </w:r>
      <w:r>
        <w:rPr>
          <w:rFonts w:cs="Times New Roman"/>
          <w:color w:val="000000"/>
          <w:szCs w:val="24"/>
          <w:lang w:val="en-GB"/>
        </w:rPr>
        <w:t>ne očvrsne</w:t>
      </w:r>
      <w:r w:rsidRPr="006C005F">
        <w:rPr>
          <w:rFonts w:cs="Times New Roman"/>
          <w:color w:val="000000"/>
          <w:szCs w:val="24"/>
          <w:lang w:val="en-GB"/>
        </w:rPr>
        <w:t xml:space="preserve">. Nije potrebno zagrijavati kalup kao </w:t>
      </w:r>
      <w:r w:rsidR="00354A9A">
        <w:rPr>
          <w:rFonts w:cs="Times New Roman"/>
          <w:color w:val="000000"/>
          <w:szCs w:val="24"/>
          <w:lang w:val="en-GB"/>
        </w:rPr>
        <w:t xml:space="preserve">kod </w:t>
      </w:r>
      <w:r w:rsidRPr="006C005F">
        <w:rPr>
          <w:rFonts w:cs="Times New Roman"/>
          <w:color w:val="000000"/>
          <w:szCs w:val="24"/>
          <w:lang w:val="en-GB"/>
        </w:rPr>
        <w:t>rotacijskog prešanja termoplasta.</w:t>
      </w:r>
    </w:p>
    <w:p w:rsidR="00FD7240" w:rsidRDefault="00FD7240" w:rsidP="00D60264">
      <w:pPr>
        <w:shd w:val="clear" w:color="auto" w:fill="FFFFFF"/>
        <w:spacing w:after="0" w:line="240" w:lineRule="auto"/>
        <w:jc w:val="both"/>
        <w:rPr>
          <w:rFonts w:cs="Times New Roman"/>
          <w:color w:val="000000"/>
          <w:szCs w:val="24"/>
          <w:lang w:val="en-GB"/>
        </w:rPr>
      </w:pPr>
    </w:p>
    <w:p w:rsidR="006C005F" w:rsidRPr="006C005F" w:rsidRDefault="006C005F" w:rsidP="006C005F">
      <w:pPr>
        <w:shd w:val="clear" w:color="auto" w:fill="FFFFFF"/>
        <w:spacing w:after="0" w:line="240" w:lineRule="auto"/>
        <w:jc w:val="both"/>
        <w:rPr>
          <w:rFonts w:cs="Times New Roman"/>
          <w:color w:val="000000"/>
          <w:szCs w:val="24"/>
          <w:lang w:val="en-GB"/>
        </w:rPr>
      </w:pPr>
      <w:r>
        <w:rPr>
          <w:rFonts w:cs="Times New Roman"/>
          <w:b/>
          <w:bCs/>
          <w:color w:val="000000"/>
          <w:szCs w:val="24"/>
          <w:lang w:val="en-GB"/>
        </w:rPr>
        <w:t>Sinteriranje</w:t>
      </w:r>
      <w:r w:rsidR="00654F73" w:rsidRPr="00FA0FE2">
        <w:rPr>
          <w:rFonts w:cs="Times New Roman"/>
          <w:b/>
          <w:bCs/>
          <w:color w:val="000000"/>
          <w:szCs w:val="24"/>
          <w:lang w:val="en-GB"/>
        </w:rPr>
        <w:t xml:space="preserve">. </w:t>
      </w:r>
      <w:r>
        <w:rPr>
          <w:rFonts w:cs="Times New Roman"/>
          <w:color w:val="000000"/>
          <w:szCs w:val="24"/>
          <w:lang w:val="en-GB"/>
        </w:rPr>
        <w:t>P</w:t>
      </w:r>
      <w:r w:rsidRPr="006C005F">
        <w:rPr>
          <w:rFonts w:cs="Times New Roman"/>
          <w:color w:val="000000"/>
          <w:szCs w:val="24"/>
          <w:lang w:val="en-GB"/>
        </w:rPr>
        <w:t>ostupak cikličkog praoblikovanj</w:t>
      </w:r>
      <w:r>
        <w:rPr>
          <w:rFonts w:cs="Times New Roman"/>
          <w:color w:val="000000"/>
          <w:szCs w:val="24"/>
          <w:lang w:val="en-GB"/>
        </w:rPr>
        <w:t xml:space="preserve">a polimernih prahova u kalupnoj </w:t>
      </w:r>
      <w:r w:rsidRPr="006C005F">
        <w:rPr>
          <w:rFonts w:cs="Times New Roman"/>
          <w:color w:val="000000"/>
          <w:szCs w:val="24"/>
          <w:lang w:val="en-GB"/>
        </w:rPr>
        <w:t>šupljini spajanjem čestica pri poviš</w:t>
      </w:r>
      <w:r>
        <w:rPr>
          <w:rFonts w:cs="Times New Roman"/>
          <w:color w:val="000000"/>
          <w:szCs w:val="24"/>
          <w:lang w:val="en-GB"/>
        </w:rPr>
        <w:t>enoj temperaturi (sinteriranje). K</w:t>
      </w:r>
      <w:r w:rsidRPr="006C005F">
        <w:rPr>
          <w:rFonts w:cs="Times New Roman"/>
          <w:color w:val="000000"/>
          <w:szCs w:val="24"/>
          <w:lang w:val="en-GB"/>
        </w:rPr>
        <w:t>onačni ob</w:t>
      </w:r>
      <w:r>
        <w:rPr>
          <w:rFonts w:cs="Times New Roman"/>
          <w:color w:val="000000"/>
          <w:szCs w:val="24"/>
          <w:lang w:val="en-GB"/>
        </w:rPr>
        <w:t>lik tvorevina poprima hlađenjem. P</w:t>
      </w:r>
      <w:r w:rsidRPr="006C005F">
        <w:rPr>
          <w:rFonts w:cs="Times New Roman"/>
          <w:color w:val="000000"/>
          <w:szCs w:val="24"/>
          <w:lang w:val="en-GB"/>
        </w:rPr>
        <w:t>rimjenjuje se za polimerne materijale</w:t>
      </w:r>
      <w:r>
        <w:rPr>
          <w:rFonts w:cs="Times New Roman"/>
          <w:color w:val="000000"/>
          <w:szCs w:val="24"/>
          <w:lang w:val="en-GB"/>
        </w:rPr>
        <w:t xml:space="preserve"> koji ne stvaraju niskoviskoznu </w:t>
      </w:r>
      <w:r w:rsidRPr="006C005F">
        <w:rPr>
          <w:rFonts w:cs="Times New Roman"/>
          <w:color w:val="000000"/>
          <w:szCs w:val="24"/>
          <w:lang w:val="en-GB"/>
        </w:rPr>
        <w:t>taljevinu (PTFE, visokomolekulni PE)</w:t>
      </w:r>
      <w:r>
        <w:rPr>
          <w:rFonts w:cs="Times New Roman"/>
          <w:color w:val="000000"/>
          <w:szCs w:val="24"/>
          <w:lang w:val="en-GB"/>
        </w:rPr>
        <w:t>. P</w:t>
      </w:r>
      <w:r w:rsidRPr="006C005F">
        <w:rPr>
          <w:rFonts w:cs="Times New Roman"/>
          <w:color w:val="000000"/>
          <w:szCs w:val="24"/>
          <w:lang w:val="en-GB"/>
        </w:rPr>
        <w:t xml:space="preserve">rimjenjiv i </w:t>
      </w:r>
      <w:proofErr w:type="gramStart"/>
      <w:r w:rsidRPr="006C005F">
        <w:rPr>
          <w:rFonts w:cs="Times New Roman"/>
          <w:color w:val="000000"/>
          <w:szCs w:val="24"/>
          <w:lang w:val="en-GB"/>
        </w:rPr>
        <w:t>na</w:t>
      </w:r>
      <w:proofErr w:type="gramEnd"/>
      <w:r w:rsidRPr="006C005F">
        <w:rPr>
          <w:rFonts w:cs="Times New Roman"/>
          <w:color w:val="000000"/>
          <w:szCs w:val="24"/>
          <w:lang w:val="en-GB"/>
        </w:rPr>
        <w:t xml:space="preserve"> plastomere koji se lako tale (filtarske ploče,</w:t>
      </w:r>
    </w:p>
    <w:p w:rsidR="00654F73" w:rsidRDefault="006C005F" w:rsidP="006C005F">
      <w:pPr>
        <w:shd w:val="clear" w:color="auto" w:fill="FFFFFF"/>
        <w:spacing w:after="0" w:line="240" w:lineRule="auto"/>
        <w:jc w:val="both"/>
        <w:rPr>
          <w:rFonts w:cs="Times New Roman"/>
          <w:color w:val="000000"/>
          <w:szCs w:val="24"/>
          <w:lang w:val="en-GB"/>
        </w:rPr>
      </w:pPr>
      <w:proofErr w:type="gramStart"/>
      <w:r w:rsidRPr="006C005F">
        <w:rPr>
          <w:rFonts w:cs="Times New Roman"/>
          <w:color w:val="000000"/>
          <w:szCs w:val="24"/>
          <w:lang w:val="en-GB"/>
        </w:rPr>
        <w:t>separacij</w:t>
      </w:r>
      <w:r>
        <w:rPr>
          <w:rFonts w:cs="Times New Roman"/>
          <w:color w:val="000000"/>
          <w:szCs w:val="24"/>
          <w:lang w:val="en-GB"/>
        </w:rPr>
        <w:t>ske</w:t>
      </w:r>
      <w:proofErr w:type="gramEnd"/>
      <w:r>
        <w:rPr>
          <w:rFonts w:cs="Times New Roman"/>
          <w:color w:val="000000"/>
          <w:szCs w:val="24"/>
          <w:lang w:val="en-GB"/>
        </w:rPr>
        <w:t xml:space="preserve"> ploče u akumulatorima itd.)</w:t>
      </w:r>
    </w:p>
    <w:p w:rsidR="00FD7240" w:rsidRPr="00FA0FE2" w:rsidRDefault="00FD7240" w:rsidP="006C005F">
      <w:pPr>
        <w:shd w:val="clear" w:color="auto" w:fill="FFFFFF"/>
        <w:spacing w:after="0" w:line="240" w:lineRule="auto"/>
        <w:jc w:val="both"/>
        <w:rPr>
          <w:rFonts w:cs="Times New Roman"/>
          <w:szCs w:val="24"/>
          <w:lang w:val="en-GB"/>
        </w:rPr>
      </w:pPr>
    </w:p>
    <w:p w:rsidR="00654F73" w:rsidRDefault="006C005F" w:rsidP="00D60264">
      <w:pPr>
        <w:shd w:val="clear" w:color="auto" w:fill="FFFFFF"/>
        <w:spacing w:after="0" w:line="240" w:lineRule="auto"/>
        <w:jc w:val="both"/>
        <w:rPr>
          <w:rFonts w:cs="Times New Roman"/>
          <w:color w:val="000000"/>
          <w:szCs w:val="24"/>
          <w:lang w:val="en-GB"/>
        </w:rPr>
      </w:pPr>
      <w:r>
        <w:rPr>
          <w:rFonts w:cs="Times New Roman"/>
          <w:b/>
          <w:bCs/>
          <w:color w:val="000000"/>
          <w:szCs w:val="24"/>
          <w:lang w:val="en-GB"/>
        </w:rPr>
        <w:t>Vulkanizacija</w:t>
      </w:r>
      <w:r w:rsidR="00654F73" w:rsidRPr="00FA0FE2">
        <w:rPr>
          <w:rFonts w:cs="Times New Roman"/>
          <w:b/>
          <w:bCs/>
          <w:color w:val="000000"/>
          <w:szCs w:val="24"/>
          <w:lang w:val="en-GB"/>
        </w:rPr>
        <w:t xml:space="preserve"> (</w:t>
      </w:r>
      <w:r>
        <w:rPr>
          <w:rFonts w:cs="Times New Roman"/>
          <w:b/>
          <w:bCs/>
          <w:color w:val="000000"/>
          <w:szCs w:val="24"/>
          <w:lang w:val="en-GB"/>
        </w:rPr>
        <w:t>Slika</w:t>
      </w:r>
      <w:r w:rsidR="00654F73" w:rsidRPr="00FA0FE2">
        <w:rPr>
          <w:rFonts w:cs="Times New Roman"/>
          <w:b/>
          <w:bCs/>
          <w:color w:val="000000"/>
          <w:szCs w:val="24"/>
          <w:lang w:val="en-GB"/>
        </w:rPr>
        <w:t xml:space="preserve"> </w:t>
      </w:r>
      <w:r w:rsidR="00B94004">
        <w:rPr>
          <w:rFonts w:cs="Times New Roman"/>
          <w:b/>
          <w:bCs/>
          <w:color w:val="000000"/>
          <w:szCs w:val="24"/>
          <w:lang w:val="en-GB"/>
        </w:rPr>
        <w:t>3</w:t>
      </w:r>
      <w:r w:rsidR="00B37FDA" w:rsidRPr="00FA0FE2">
        <w:rPr>
          <w:rFonts w:cs="Times New Roman"/>
          <w:b/>
          <w:bCs/>
          <w:color w:val="000000"/>
          <w:szCs w:val="24"/>
          <w:lang w:val="en-GB"/>
        </w:rPr>
        <w:t>9</w:t>
      </w:r>
      <w:r w:rsidR="00654F73" w:rsidRPr="00FA0FE2">
        <w:rPr>
          <w:rFonts w:cs="Times New Roman"/>
          <w:b/>
          <w:bCs/>
          <w:color w:val="000000"/>
          <w:szCs w:val="24"/>
          <w:lang w:val="en-GB"/>
        </w:rPr>
        <w:t xml:space="preserve">). </w:t>
      </w:r>
      <w:r w:rsidR="00476C75">
        <w:rPr>
          <w:rFonts w:cs="Times New Roman"/>
          <w:color w:val="000000"/>
          <w:szCs w:val="24"/>
          <w:lang w:val="en-GB"/>
        </w:rPr>
        <w:t>Većina guma proizvedena je vulkanizacijom</w:t>
      </w:r>
      <w:r w:rsidR="00654F73" w:rsidRPr="00FA0FE2">
        <w:rPr>
          <w:rFonts w:cs="Times New Roman"/>
          <w:color w:val="000000"/>
          <w:szCs w:val="24"/>
          <w:lang w:val="en-GB"/>
        </w:rPr>
        <w:t>. Vul</w:t>
      </w:r>
      <w:r w:rsidR="004336E5">
        <w:rPr>
          <w:rFonts w:cs="Times New Roman"/>
          <w:color w:val="000000"/>
          <w:szCs w:val="24"/>
          <w:lang w:val="en-GB"/>
        </w:rPr>
        <w:t>kanizacija je proces</w:t>
      </w:r>
      <w:r w:rsidR="00654F73" w:rsidRPr="00FA0FE2">
        <w:rPr>
          <w:rFonts w:cs="Times New Roman"/>
          <w:color w:val="000000"/>
          <w:szCs w:val="24"/>
          <w:lang w:val="en-GB"/>
        </w:rPr>
        <w:t xml:space="preserve"> </w:t>
      </w:r>
      <w:r w:rsidR="004336E5">
        <w:rPr>
          <w:rFonts w:cs="Times New Roman"/>
          <w:color w:val="000000"/>
          <w:szCs w:val="24"/>
          <w:lang w:val="en-GB"/>
        </w:rPr>
        <w:t>kod kojeg se primjenom topline i tlaka umrežavaju polimeri</w:t>
      </w:r>
      <w:r w:rsidR="00654F73" w:rsidRPr="00FA0FE2">
        <w:rPr>
          <w:rFonts w:cs="Times New Roman"/>
          <w:color w:val="000000"/>
          <w:szCs w:val="24"/>
          <w:lang w:val="en-GB"/>
        </w:rPr>
        <w:t xml:space="preserve">. </w:t>
      </w:r>
      <w:r w:rsidR="00476C75">
        <w:rPr>
          <w:rFonts w:cs="Times New Roman"/>
          <w:color w:val="000000"/>
          <w:szCs w:val="24"/>
          <w:lang w:val="en-GB"/>
        </w:rPr>
        <w:t>Slika</w:t>
      </w:r>
      <w:r w:rsidR="00654F73" w:rsidRPr="00FA0FE2">
        <w:rPr>
          <w:rFonts w:cs="Times New Roman"/>
          <w:color w:val="000000"/>
          <w:szCs w:val="24"/>
          <w:lang w:val="en-GB"/>
        </w:rPr>
        <w:t xml:space="preserve"> </w:t>
      </w:r>
      <w:r w:rsidR="00B94004">
        <w:rPr>
          <w:rFonts w:cs="Times New Roman"/>
          <w:color w:val="000000"/>
          <w:szCs w:val="24"/>
          <w:lang w:val="en-GB"/>
        </w:rPr>
        <w:t>3</w:t>
      </w:r>
      <w:r w:rsidR="00217F3A">
        <w:rPr>
          <w:rFonts w:cs="Times New Roman"/>
          <w:color w:val="000000"/>
          <w:szCs w:val="24"/>
          <w:lang w:val="en-GB"/>
        </w:rPr>
        <w:t>9</w:t>
      </w:r>
      <w:r w:rsidR="00654F73" w:rsidRPr="00FA0FE2">
        <w:rPr>
          <w:rFonts w:cs="Times New Roman"/>
          <w:color w:val="000000"/>
          <w:szCs w:val="24"/>
          <w:lang w:val="en-GB"/>
        </w:rPr>
        <w:t xml:space="preserve"> </w:t>
      </w:r>
      <w:r w:rsidR="00476C75">
        <w:rPr>
          <w:rFonts w:cs="Times New Roman"/>
          <w:color w:val="000000"/>
          <w:szCs w:val="24"/>
          <w:lang w:val="en-GB"/>
        </w:rPr>
        <w:t>prikazuje</w:t>
      </w:r>
      <w:r w:rsidR="00654F73" w:rsidRPr="00FA0FE2">
        <w:rPr>
          <w:rFonts w:cs="Times New Roman"/>
          <w:color w:val="000000"/>
          <w:szCs w:val="24"/>
          <w:lang w:val="en-GB"/>
        </w:rPr>
        <w:t xml:space="preserve"> </w:t>
      </w:r>
      <w:r w:rsidR="004336E5">
        <w:rPr>
          <w:rFonts w:cs="Times New Roman"/>
          <w:color w:val="000000"/>
          <w:szCs w:val="24"/>
          <w:lang w:val="en-GB"/>
        </w:rPr>
        <w:t>postupak izrade gume.</w:t>
      </w:r>
    </w:p>
    <w:p w:rsidR="00476C75" w:rsidRDefault="00476C75" w:rsidP="00D60264">
      <w:pPr>
        <w:shd w:val="clear" w:color="auto" w:fill="FFFFFF"/>
        <w:spacing w:after="0" w:line="240" w:lineRule="auto"/>
        <w:jc w:val="both"/>
        <w:rPr>
          <w:rFonts w:cs="Times New Roman"/>
          <w:color w:val="000000"/>
          <w:szCs w:val="24"/>
          <w:lang w:val="en-GB"/>
        </w:rPr>
      </w:pPr>
    </w:p>
    <w:p w:rsidR="00476C75" w:rsidRDefault="00476C75" w:rsidP="00D60264">
      <w:pPr>
        <w:shd w:val="clear" w:color="auto" w:fill="FFFFFF"/>
        <w:spacing w:after="0" w:line="240" w:lineRule="auto"/>
        <w:jc w:val="both"/>
        <w:rPr>
          <w:rFonts w:cs="Times New Roman"/>
          <w:color w:val="000000"/>
          <w:szCs w:val="24"/>
          <w:lang w:val="en-GB"/>
        </w:rPr>
      </w:pPr>
    </w:p>
    <w:p w:rsidR="00476C75" w:rsidRPr="00FA0FE2" w:rsidRDefault="00476C75" w:rsidP="00D60264">
      <w:pPr>
        <w:shd w:val="clear" w:color="auto" w:fill="FFFFFF"/>
        <w:spacing w:after="0" w:line="240" w:lineRule="auto"/>
        <w:jc w:val="both"/>
        <w:rPr>
          <w:rFonts w:cs="Times New Roman"/>
          <w:color w:val="000000"/>
          <w:szCs w:val="24"/>
          <w:lang w:val="en-GB"/>
        </w:rPr>
      </w:pPr>
    </w:p>
    <w:p w:rsidR="00654F73" w:rsidRPr="00FA0FE2" w:rsidRDefault="00474B5D" w:rsidP="00D60264">
      <w:pPr>
        <w:shd w:val="clear" w:color="auto" w:fill="FFFFFF"/>
        <w:spacing w:after="0" w:line="240" w:lineRule="auto"/>
        <w:jc w:val="both"/>
        <w:rPr>
          <w:rFonts w:cs="Times New Roman"/>
          <w:color w:val="000000"/>
          <w:szCs w:val="24"/>
          <w:lang w:val="en-GB"/>
        </w:rPr>
      </w:pPr>
      <w:r>
        <w:rPr>
          <w:rFonts w:cs="Times New Roman"/>
          <w:noProof/>
          <w:szCs w:val="24"/>
          <w:lang w:val="hr-HR" w:eastAsia="hr-HR"/>
        </w:rPr>
        <mc:AlternateContent>
          <mc:Choice Requires="wps">
            <w:drawing>
              <wp:anchor distT="0" distB="0" distL="114300" distR="114300" simplePos="0" relativeHeight="251740672" behindDoc="0" locked="0" layoutInCell="1" allowOverlap="1" wp14:anchorId="62B84809" wp14:editId="52B059D5">
                <wp:simplePos x="0" y="0"/>
                <wp:positionH relativeFrom="margin">
                  <wp:posOffset>96520</wp:posOffset>
                </wp:positionH>
                <wp:positionV relativeFrom="paragraph">
                  <wp:posOffset>624205</wp:posOffset>
                </wp:positionV>
                <wp:extent cx="636270" cy="444500"/>
                <wp:effectExtent l="0" t="0" r="0" b="0"/>
                <wp:wrapNone/>
                <wp:docPr id="119924" name="Tekstlodziņš 119924"/>
                <wp:cNvGraphicFramePr/>
                <a:graphic xmlns:a="http://schemas.openxmlformats.org/drawingml/2006/main">
                  <a:graphicData uri="http://schemas.microsoft.com/office/word/2010/wordprocessingShape">
                    <wps:wsp>
                      <wps:cNvSpPr txBox="1"/>
                      <wps:spPr>
                        <a:xfrm>
                          <a:off x="0" y="0"/>
                          <a:ext cx="636270" cy="444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935208">
                            <w:pPr>
                              <w:spacing w:after="0" w:line="240" w:lineRule="auto"/>
                              <w:jc w:val="center"/>
                              <w:rPr>
                                <w:sz w:val="18"/>
                                <w:szCs w:val="18"/>
                                <w:lang w:val="lv-LV"/>
                              </w:rPr>
                            </w:pPr>
                            <w:r>
                              <w:rPr>
                                <w:sz w:val="18"/>
                                <w:szCs w:val="18"/>
                                <w:lang w:val="lv-LV"/>
                              </w:rPr>
                              <w:t xml:space="preserve">Čelični valjci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B84809" id="Tekstlodziņš 119924" o:spid="_x0000_s1213" type="#_x0000_t202" style="position:absolute;left:0;text-align:left;margin-left:7.6pt;margin-top:49.15pt;width:50.1pt;height:35pt;z-index:251740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" filled="f" stroked="f" strokeweight=".5pt">
                <v:textbox>
                  <w:txbxContent>
                    <w:p w:rsidR="00FF3BDF" w:rsidRPr="00770E21" w:rsidRDefault="00FF3BDF" w:rsidP="00935208">
                      <w:pPr>
                        <w:spacing w:after="0" w:line="240" w:lineRule="auto"/>
                        <w:jc w:val="center"/>
                        <w:rPr>
                          <w:sz w:val="18"/>
                          <w:szCs w:val="18"/>
                          <w:lang w:val="lv-LV"/>
                        </w:rPr>
                      </w:pPr>
                      <w:r>
                        <w:rPr>
                          <w:sz w:val="18"/>
                          <w:szCs w:val="18"/>
                          <w:lang w:val="lv-LV"/>
                        </w:rPr>
                        <w:t xml:space="preserve">Čelični valjci </w:t>
                      </w:r>
                    </w:p>
                  </w:txbxContent>
                </v:textbox>
                <w10:wrap anchorx="margin"/>
              </v:shape>
            </w:pict>
          </mc:Fallback>
        </mc:AlternateContent>
      </w:r>
      <w:r>
        <w:rPr>
          <w:rFonts w:cs="Times New Roman"/>
          <w:noProof/>
          <w:szCs w:val="24"/>
          <w:lang w:val="hr-HR" w:eastAsia="hr-HR"/>
        </w:rPr>
        <mc:AlternateContent>
          <mc:Choice Requires="wps">
            <w:drawing>
              <wp:anchor distT="0" distB="0" distL="114300" distR="114300" simplePos="0" relativeHeight="251737600" behindDoc="0" locked="0" layoutInCell="1" allowOverlap="1" wp14:anchorId="0C49FF14" wp14:editId="0DCB585E">
                <wp:simplePos x="0" y="0"/>
                <wp:positionH relativeFrom="margin">
                  <wp:posOffset>451485</wp:posOffset>
                </wp:positionH>
                <wp:positionV relativeFrom="paragraph">
                  <wp:posOffset>421005</wp:posOffset>
                </wp:positionV>
                <wp:extent cx="872565" cy="239059"/>
                <wp:effectExtent l="0" t="0" r="0" b="0"/>
                <wp:wrapNone/>
                <wp:docPr id="119923" name="Tekstlodziņš 119923"/>
                <wp:cNvGraphicFramePr/>
                <a:graphic xmlns:a="http://schemas.openxmlformats.org/drawingml/2006/main">
                  <a:graphicData uri="http://schemas.microsoft.com/office/word/2010/wordprocessingShape">
                    <wps:wsp>
                      <wps:cNvSpPr txBox="1"/>
                      <wps:spPr>
                        <a:xfrm>
                          <a:off x="0" y="0"/>
                          <a:ext cx="872565" cy="23905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474B5D" w:rsidRDefault="00FF3BDF" w:rsidP="00D4498F">
                            <w:pPr>
                              <w:spacing w:after="0" w:line="240" w:lineRule="auto"/>
                              <w:jc w:val="center"/>
                              <w:rPr>
                                <w:sz w:val="18"/>
                                <w:szCs w:val="18"/>
                                <w:lang w:val="hr-HR"/>
                              </w:rPr>
                            </w:pPr>
                            <w:r>
                              <w:rPr>
                                <w:sz w:val="18"/>
                                <w:szCs w:val="18"/>
                                <w:lang w:val="hr-HR"/>
                              </w:rPr>
                              <w:t>Gumena traka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49FF14" id="Tekstlodziņš 119923" o:spid="_x0000_s1214" type="#_x0000_t202" style="position:absolute;left:0;text-align:left;margin-left:35.55pt;margin-top:33.15pt;width:68.7pt;height:18.8pt;z-index:251737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" filled="f" stroked="f" strokeweight=".5pt">
                <v:textbox>
                  <w:txbxContent>
                    <w:p w:rsidR="00FF3BDF" w:rsidRPr="00474B5D" w:rsidRDefault="00FF3BDF" w:rsidP="00D4498F">
                      <w:pPr>
                        <w:spacing w:after="0" w:line="240" w:lineRule="auto"/>
                        <w:jc w:val="center"/>
                        <w:rPr>
                          <w:sz w:val="18"/>
                          <w:szCs w:val="18"/>
                          <w:lang w:val="hr-HR"/>
                        </w:rPr>
                      </w:pPr>
                      <w:r>
                        <w:rPr>
                          <w:sz w:val="18"/>
                          <w:szCs w:val="18"/>
                          <w:lang w:val="hr-HR"/>
                        </w:rPr>
                        <w:t>Gumena traka</w:t>
                      </w:r>
                    </w:p>
                  </w:txbxContent>
                </v:textbox>
                <w10:wrap anchorx="margin"/>
              </v:shape>
            </w:pict>
          </mc:Fallback>
        </mc:AlternateContent>
      </w:r>
      <w:r w:rsidR="00D4498F">
        <w:rPr>
          <w:rFonts w:cs="Times New Roman"/>
          <w:noProof/>
          <w:szCs w:val="24"/>
          <w:lang w:val="hr-HR" w:eastAsia="hr-HR"/>
        </w:rPr>
        <mc:AlternateContent>
          <mc:Choice Requires="wps">
            <w:drawing>
              <wp:anchor distT="0" distB="0" distL="114300" distR="114300" simplePos="0" relativeHeight="251639296" behindDoc="0" locked="0" layoutInCell="1" allowOverlap="1" wp14:anchorId="4D09C72B" wp14:editId="0B2A9F3B">
                <wp:simplePos x="0" y="0"/>
                <wp:positionH relativeFrom="margin">
                  <wp:posOffset>2225263</wp:posOffset>
                </wp:positionH>
                <wp:positionV relativeFrom="paragraph">
                  <wp:posOffset>1035087</wp:posOffset>
                </wp:positionV>
                <wp:extent cx="753035" cy="239059"/>
                <wp:effectExtent l="0" t="0" r="0" b="0"/>
                <wp:wrapNone/>
                <wp:docPr id="119922" name="Tekstlodziņš 119922"/>
                <wp:cNvGraphicFramePr/>
                <a:graphic xmlns:a="http://schemas.openxmlformats.org/drawingml/2006/main">
                  <a:graphicData uri="http://schemas.microsoft.com/office/word/2010/wordprocessingShape">
                    <wps:wsp>
                      <wps:cNvSpPr txBox="1"/>
                      <wps:spPr>
                        <a:xfrm>
                          <a:off x="0" y="0"/>
                          <a:ext cx="753035" cy="23905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D4498F">
                            <w:pPr>
                              <w:spacing w:after="0" w:line="240" w:lineRule="auto"/>
                              <w:jc w:val="center"/>
                              <w:rPr>
                                <w:sz w:val="18"/>
                                <w:szCs w:val="18"/>
                                <w:lang w:val="lv-LV"/>
                              </w:rPr>
                            </w:pPr>
                            <w:r>
                              <w:rPr>
                                <w:sz w:val="18"/>
                                <w:szCs w:val="18"/>
                                <w:lang w:val="lv-LV"/>
                              </w:rPr>
                              <w:t xml:space="preserve"> </w:t>
                            </w:r>
                            <w:r>
                              <w:rPr>
                                <w:sz w:val="18"/>
                                <w:szCs w:val="18"/>
                                <w:lang w:val="lv-LV"/>
                              </w:rPr>
                              <w:t>Autoclave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09C72B" id="Tekstlodziņš 119922" o:spid="_x0000_s1215" type="#_x0000_t202" style="position:absolute;left:0;text-align:left;margin-left:175.2pt;margin-top:81.5pt;width:59.3pt;height:18.8pt;z-index:251639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" filled="f" stroked="f" strokeweight=".5pt">
                <v:textbox>
                  <w:txbxContent>
                    <w:p w:rsidR="00FF3BDF" w:rsidRPr="00770E21" w:rsidRDefault="00FF3BDF" w:rsidP="00D4498F">
                      <w:pPr>
                        <w:spacing w:after="0" w:line="240" w:lineRule="auto"/>
                        <w:jc w:val="center"/>
                        <w:rPr>
                          <w:sz w:val="18"/>
                          <w:szCs w:val="18"/>
                          <w:lang w:val="lv-LV"/>
                        </w:rPr>
                      </w:pPr>
                      <w:r>
                        <w:rPr>
                          <w:sz w:val="18"/>
                          <w:szCs w:val="18"/>
                          <w:lang w:val="lv-LV"/>
                        </w:rPr>
                        <w:t xml:space="preserve"> Autoclave</w:t>
                      </w:r>
                    </w:p>
                  </w:txbxContent>
                </v:textbox>
                <w10:wrap anchorx="margin"/>
              </v:shape>
            </w:pict>
          </mc:Fallback>
        </mc:AlternateContent>
      </w:r>
      <w:r w:rsidR="00D4498F">
        <w:rPr>
          <w:rFonts w:cs="Times New Roman"/>
          <w:noProof/>
          <w:szCs w:val="24"/>
          <w:lang w:val="hr-HR" w:eastAsia="hr-HR"/>
        </w:rPr>
        <mc:AlternateContent>
          <mc:Choice Requires="wps">
            <w:drawing>
              <wp:anchor distT="0" distB="0" distL="114300" distR="114300" simplePos="0" relativeHeight="251636224" behindDoc="0" locked="0" layoutInCell="1" allowOverlap="1" wp14:anchorId="7D2B4F68" wp14:editId="019232BC">
                <wp:simplePos x="0" y="0"/>
                <wp:positionH relativeFrom="margin">
                  <wp:posOffset>2362723</wp:posOffset>
                </wp:positionH>
                <wp:positionV relativeFrom="paragraph">
                  <wp:posOffset>48970</wp:posOffset>
                </wp:positionV>
                <wp:extent cx="478118" cy="239059"/>
                <wp:effectExtent l="0" t="0" r="0" b="0"/>
                <wp:wrapNone/>
                <wp:docPr id="119921" name="Tekstlodziņš 119921"/>
                <wp:cNvGraphicFramePr/>
                <a:graphic xmlns:a="http://schemas.openxmlformats.org/drawingml/2006/main">
                  <a:graphicData uri="http://schemas.microsoft.com/office/word/2010/wordprocessingShape">
                    <wps:wsp>
                      <wps:cNvSpPr txBox="1"/>
                      <wps:spPr>
                        <a:xfrm>
                          <a:off x="0" y="0"/>
                          <a:ext cx="478118" cy="23905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D4498F">
                            <w:pPr>
                              <w:spacing w:after="0" w:line="240" w:lineRule="auto"/>
                              <w:jc w:val="center"/>
                              <w:rPr>
                                <w:sz w:val="18"/>
                                <w:szCs w:val="18"/>
                                <w:lang w:val="lv-LV"/>
                              </w:rPr>
                            </w:pPr>
                            <w:r>
                              <w:rPr>
                                <w:sz w:val="18"/>
                                <w:szCs w:val="18"/>
                                <w:lang w:val="lv-LV"/>
                              </w:rPr>
                              <w:t xml:space="preserve">para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2B4F68" id="Tekstlodziņš 119921" o:spid="_x0000_s1216" type="#_x0000_t202" style="position:absolute;left:0;text-align:left;margin-left:186.05pt;margin-top:3.85pt;width:37.65pt;height:18.8pt;z-index:251636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" filled="f" stroked="f" strokeweight=".5pt">
                <v:textbox>
                  <w:txbxContent>
                    <w:p w:rsidR="00FF3BDF" w:rsidRPr="00770E21" w:rsidRDefault="00FF3BDF" w:rsidP="00D4498F">
                      <w:pPr>
                        <w:spacing w:after="0" w:line="240" w:lineRule="auto"/>
                        <w:jc w:val="center"/>
                        <w:rPr>
                          <w:sz w:val="18"/>
                          <w:szCs w:val="18"/>
                          <w:lang w:val="lv-LV"/>
                        </w:rPr>
                      </w:pPr>
                      <w:r>
                        <w:rPr>
                          <w:sz w:val="18"/>
                          <w:szCs w:val="18"/>
                          <w:lang w:val="lv-LV"/>
                        </w:rPr>
                        <w:t xml:space="preserve">para </w:t>
                      </w:r>
                    </w:p>
                  </w:txbxContent>
                </v:textbox>
                <w10:wrap anchorx="margin"/>
              </v:shape>
            </w:pict>
          </mc:Fallback>
        </mc:AlternateContent>
      </w:r>
      <w:r w:rsidR="00CE448C">
        <w:rPr>
          <w:rFonts w:cs="Times New Roman"/>
          <w:noProof/>
          <w:color w:val="000000"/>
          <w:szCs w:val="24"/>
          <w:lang w:val="hr-HR" w:eastAsia="hr-HR"/>
        </w:rPr>
        <w:drawing>
          <wp:inline distT="0" distB="0" distL="0" distR="0" wp14:anchorId="60B103C7" wp14:editId="01EACCF4">
            <wp:extent cx="2976374" cy="1619885"/>
            <wp:effectExtent l="0" t="0" r="0" b="0"/>
            <wp:docPr id="292" name="Attēls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fig9.17_tuks.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978937" cy="1621280"/>
                    </a:xfrm>
                    <a:prstGeom prst="rect">
                      <a:avLst/>
                    </a:prstGeom>
                  </pic:spPr>
                </pic:pic>
              </a:graphicData>
            </a:graphic>
          </wp:inline>
        </w:drawing>
      </w:r>
    </w:p>
    <w:p w:rsidR="00654F73" w:rsidRPr="00FA0FE2" w:rsidRDefault="00474B5D" w:rsidP="00B94004">
      <w:pPr>
        <w:pStyle w:val="Caption"/>
        <w:rPr>
          <w:rFonts w:cs="Times New Roman"/>
          <w:color w:val="000000"/>
          <w:szCs w:val="24"/>
          <w:lang w:val="en-GB"/>
        </w:rPr>
      </w:pPr>
      <w:bookmarkStart w:id="48" w:name="_Toc467968348"/>
      <w:r>
        <w:t>Slika</w:t>
      </w:r>
      <w:r w:rsidR="00B94004">
        <w:t xml:space="preserve"> </w:t>
      </w:r>
      <w:fldSimple w:instr=" SEQ Figure \* ARABIC ">
        <w:r w:rsidR="00B56B94">
          <w:rPr>
            <w:noProof/>
          </w:rPr>
          <w:t>39</w:t>
        </w:r>
      </w:fldSimple>
      <w:r w:rsidR="000465F8">
        <w:rPr>
          <w:rFonts w:cs="Times New Roman"/>
          <w:color w:val="000000"/>
          <w:szCs w:val="24"/>
          <w:lang w:val="en-GB"/>
        </w:rPr>
        <w:t xml:space="preserve">. </w:t>
      </w:r>
      <w:r w:rsidRPr="00474B5D">
        <w:rPr>
          <w:rFonts w:cs="Times New Roman"/>
          <w:color w:val="000000"/>
          <w:szCs w:val="24"/>
          <w:lang w:val="en-GB"/>
        </w:rPr>
        <w:t xml:space="preserve">Shematski </w:t>
      </w:r>
      <w:r>
        <w:rPr>
          <w:rFonts w:cs="Times New Roman"/>
          <w:color w:val="000000"/>
          <w:szCs w:val="24"/>
          <w:lang w:val="en-GB"/>
        </w:rPr>
        <w:t xml:space="preserve">prikaz </w:t>
      </w:r>
      <w:r w:rsidRPr="00474B5D">
        <w:rPr>
          <w:rFonts w:cs="Times New Roman"/>
          <w:color w:val="000000"/>
          <w:szCs w:val="24"/>
          <w:lang w:val="en-GB"/>
        </w:rPr>
        <w:t>vulkanizacije gume</w:t>
      </w:r>
      <w:r>
        <w:rPr>
          <w:rFonts w:cs="Times New Roman"/>
          <w:color w:val="000000"/>
          <w:szCs w:val="24"/>
          <w:lang w:val="en-GB"/>
        </w:rPr>
        <w:t xml:space="preserve"> </w:t>
      </w:r>
      <w:r w:rsidRPr="00474B5D">
        <w:rPr>
          <w:rFonts w:cs="Times New Roman"/>
          <w:color w:val="000000"/>
          <w:szCs w:val="24"/>
          <w:lang w:val="en-GB"/>
        </w:rPr>
        <w:t>[</w:t>
      </w:r>
      <w:r w:rsidR="000465F8">
        <w:rPr>
          <w:rFonts w:cs="Times New Roman"/>
          <w:color w:val="000000"/>
          <w:szCs w:val="24"/>
          <w:lang w:val="en-GB"/>
        </w:rPr>
        <w:t>1]</w:t>
      </w:r>
      <w:bookmarkEnd w:id="48"/>
    </w:p>
    <w:p w:rsidR="00B37FDA" w:rsidRDefault="00B37FDA" w:rsidP="00D60264">
      <w:pPr>
        <w:shd w:val="clear" w:color="auto" w:fill="FFFFFF"/>
        <w:spacing w:after="0" w:line="240" w:lineRule="auto"/>
        <w:jc w:val="both"/>
        <w:rPr>
          <w:rFonts w:cs="Times New Roman"/>
          <w:color w:val="000000"/>
          <w:szCs w:val="24"/>
          <w:lang w:val="en-GB"/>
        </w:rPr>
      </w:pPr>
    </w:p>
    <w:p w:rsidR="00474B5D" w:rsidRPr="00FA0FE2" w:rsidRDefault="00474B5D" w:rsidP="00D60264">
      <w:pPr>
        <w:shd w:val="clear" w:color="auto" w:fill="FFFFFF"/>
        <w:spacing w:after="0" w:line="240" w:lineRule="auto"/>
        <w:jc w:val="both"/>
        <w:rPr>
          <w:rFonts w:cs="Times New Roman"/>
          <w:color w:val="000000"/>
          <w:szCs w:val="24"/>
          <w:lang w:val="en-GB"/>
        </w:rPr>
      </w:pPr>
    </w:p>
    <w:p w:rsidR="00BF3C2E" w:rsidRPr="00FA0FE2" w:rsidRDefault="004336E5" w:rsidP="00D60264">
      <w:pPr>
        <w:shd w:val="clear" w:color="auto" w:fill="FFFFFF"/>
        <w:spacing w:after="0" w:line="240" w:lineRule="auto"/>
        <w:jc w:val="both"/>
        <w:rPr>
          <w:rFonts w:cs="Times New Roman"/>
          <w:color w:val="000000"/>
          <w:szCs w:val="24"/>
          <w:lang w:val="en-GB"/>
        </w:rPr>
      </w:pPr>
      <w:r>
        <w:rPr>
          <w:rStyle w:val="Strong"/>
          <w:lang w:val="en-GB"/>
        </w:rPr>
        <w:t>Postavljanje alata</w:t>
      </w:r>
    </w:p>
    <w:p w:rsidR="004336E5" w:rsidRDefault="004336E5" w:rsidP="00D60264">
      <w:pPr>
        <w:pStyle w:val="NormalWeb"/>
        <w:shd w:val="clear" w:color="auto" w:fill="FFFFFF"/>
        <w:spacing w:before="0" w:beforeAutospacing="0" w:after="0" w:afterAutospacing="0"/>
        <w:jc w:val="both"/>
        <w:rPr>
          <w:lang w:val="en-GB"/>
        </w:rPr>
      </w:pPr>
      <w:r w:rsidRPr="004336E5">
        <w:rPr>
          <w:lang w:val="en-GB"/>
        </w:rPr>
        <w:t>Alat</w:t>
      </w:r>
      <w:r w:rsidR="00FD7240">
        <w:rPr>
          <w:lang w:val="en-GB"/>
        </w:rPr>
        <w:t>i</w:t>
      </w:r>
      <w:r w:rsidRPr="004336E5">
        <w:rPr>
          <w:lang w:val="en-GB"/>
        </w:rPr>
        <w:t xml:space="preserve"> </w:t>
      </w:r>
      <w:proofErr w:type="gramStart"/>
      <w:r w:rsidRPr="004336E5">
        <w:rPr>
          <w:lang w:val="en-GB"/>
        </w:rPr>
        <w:t>ili</w:t>
      </w:r>
      <w:proofErr w:type="gramEnd"/>
      <w:r w:rsidRPr="004336E5">
        <w:rPr>
          <w:lang w:val="en-GB"/>
        </w:rPr>
        <w:t xml:space="preserve"> kalupi se koriste za definiranje oblik</w:t>
      </w:r>
      <w:r>
        <w:rPr>
          <w:lang w:val="en-GB"/>
        </w:rPr>
        <w:t>a</w:t>
      </w:r>
      <w:r w:rsidRPr="004336E5">
        <w:rPr>
          <w:lang w:val="en-GB"/>
        </w:rPr>
        <w:t xml:space="preserve"> </w:t>
      </w:r>
      <w:r>
        <w:rPr>
          <w:lang w:val="en-GB"/>
        </w:rPr>
        <w:t>proizvoda</w:t>
      </w:r>
      <w:r w:rsidRPr="004336E5">
        <w:rPr>
          <w:lang w:val="en-GB"/>
        </w:rPr>
        <w:t xml:space="preserve">. </w:t>
      </w:r>
      <w:r>
        <w:rPr>
          <w:lang w:val="en-GB"/>
        </w:rPr>
        <w:t xml:space="preserve">Materijal će </w:t>
      </w:r>
      <w:r w:rsidR="00FD7240" w:rsidRPr="00FD7240">
        <w:rPr>
          <w:lang w:val="en-GB"/>
        </w:rPr>
        <w:t xml:space="preserve">potpuno </w:t>
      </w:r>
      <w:r>
        <w:rPr>
          <w:lang w:val="en-GB"/>
        </w:rPr>
        <w:t>poprimiti</w:t>
      </w:r>
      <w:r w:rsidRPr="004336E5">
        <w:rPr>
          <w:lang w:val="en-GB"/>
        </w:rPr>
        <w:t xml:space="preserve"> oblik i značajk</w:t>
      </w:r>
      <w:r>
        <w:rPr>
          <w:lang w:val="en-GB"/>
        </w:rPr>
        <w:t>e</w:t>
      </w:r>
      <w:r w:rsidRPr="004336E5">
        <w:rPr>
          <w:lang w:val="en-GB"/>
        </w:rPr>
        <w:t xml:space="preserve"> kalupa; Stoga </w:t>
      </w:r>
      <w:r>
        <w:rPr>
          <w:lang w:val="en-GB"/>
        </w:rPr>
        <w:t xml:space="preserve">na </w:t>
      </w:r>
      <w:r w:rsidRPr="004336E5">
        <w:rPr>
          <w:lang w:val="en-GB"/>
        </w:rPr>
        <w:t>kvalitet</w:t>
      </w:r>
      <w:r>
        <w:rPr>
          <w:lang w:val="en-GB"/>
        </w:rPr>
        <w:t>u</w:t>
      </w:r>
      <w:r w:rsidRPr="004336E5">
        <w:rPr>
          <w:lang w:val="en-GB"/>
        </w:rPr>
        <w:t xml:space="preserve"> </w:t>
      </w:r>
      <w:r>
        <w:rPr>
          <w:lang w:val="en-GB"/>
        </w:rPr>
        <w:t>proizvoda</w:t>
      </w:r>
      <w:r w:rsidRPr="004336E5">
        <w:rPr>
          <w:lang w:val="en-GB"/>
        </w:rPr>
        <w:t xml:space="preserve"> veliki utjecaj </w:t>
      </w:r>
      <w:proofErr w:type="gramStart"/>
      <w:r>
        <w:rPr>
          <w:lang w:val="en-GB"/>
        </w:rPr>
        <w:t xml:space="preserve">ima </w:t>
      </w:r>
      <w:r w:rsidRPr="004336E5">
        <w:rPr>
          <w:lang w:val="en-GB"/>
        </w:rPr>
        <w:t xml:space="preserve"> kvalitet</w:t>
      </w:r>
      <w:r>
        <w:rPr>
          <w:lang w:val="en-GB"/>
        </w:rPr>
        <w:t>a</w:t>
      </w:r>
      <w:proofErr w:type="gramEnd"/>
      <w:r w:rsidRPr="004336E5">
        <w:rPr>
          <w:lang w:val="en-GB"/>
        </w:rPr>
        <w:t xml:space="preserve"> kalupa. Kalupi </w:t>
      </w:r>
      <w:r w:rsidRPr="004336E5">
        <w:rPr>
          <w:lang w:val="en-GB"/>
        </w:rPr>
        <w:lastRenderedPageBreak/>
        <w:t xml:space="preserve">mogu biti </w:t>
      </w:r>
      <w:r w:rsidR="002C5BD0">
        <w:rPr>
          <w:lang w:val="en-GB"/>
        </w:rPr>
        <w:t>muški</w:t>
      </w:r>
      <w:r w:rsidRPr="004336E5">
        <w:rPr>
          <w:lang w:val="en-GB"/>
        </w:rPr>
        <w:t xml:space="preserve"> </w:t>
      </w:r>
      <w:proofErr w:type="gramStart"/>
      <w:r w:rsidRPr="004336E5">
        <w:rPr>
          <w:lang w:val="en-GB"/>
        </w:rPr>
        <w:t>ili</w:t>
      </w:r>
      <w:proofErr w:type="gramEnd"/>
      <w:r w:rsidRPr="004336E5">
        <w:rPr>
          <w:lang w:val="en-GB"/>
        </w:rPr>
        <w:t xml:space="preserve"> že</w:t>
      </w:r>
      <w:r w:rsidR="002C5BD0">
        <w:rPr>
          <w:lang w:val="en-GB"/>
        </w:rPr>
        <w:t>nski</w:t>
      </w:r>
      <w:r w:rsidRPr="004336E5">
        <w:rPr>
          <w:lang w:val="en-GB"/>
        </w:rPr>
        <w:t xml:space="preserve">. Ženski kalupi </w:t>
      </w:r>
      <w:r w:rsidR="002C5BD0">
        <w:rPr>
          <w:lang w:val="en-GB"/>
        </w:rPr>
        <w:t xml:space="preserve">su </w:t>
      </w:r>
      <w:r w:rsidRPr="004336E5">
        <w:rPr>
          <w:lang w:val="en-GB"/>
        </w:rPr>
        <w:t>najčešć</w:t>
      </w:r>
      <w:r w:rsidR="002C5BD0">
        <w:rPr>
          <w:lang w:val="en-GB"/>
        </w:rPr>
        <w:t>e</w:t>
      </w:r>
      <w:r w:rsidRPr="004336E5">
        <w:rPr>
          <w:lang w:val="en-GB"/>
        </w:rPr>
        <w:t xml:space="preserve"> oni </w:t>
      </w:r>
      <w:r w:rsidR="002C5BD0">
        <w:rPr>
          <w:lang w:val="en-GB"/>
        </w:rPr>
        <w:t xml:space="preserve">kojima </w:t>
      </w:r>
      <w:proofErr w:type="gramStart"/>
      <w:r w:rsidR="002C5BD0">
        <w:rPr>
          <w:lang w:val="en-GB"/>
        </w:rPr>
        <w:t xml:space="preserve">se </w:t>
      </w:r>
      <w:r w:rsidRPr="004336E5">
        <w:rPr>
          <w:lang w:val="en-GB"/>
        </w:rPr>
        <w:t xml:space="preserve"> proizvodi</w:t>
      </w:r>
      <w:proofErr w:type="gramEnd"/>
      <w:r w:rsidRPr="004336E5">
        <w:rPr>
          <w:lang w:val="en-GB"/>
        </w:rPr>
        <w:t xml:space="preserve"> dio s glatkom vanjskom površinom, dok je muški kalup </w:t>
      </w:r>
      <w:r w:rsidR="002C5BD0">
        <w:rPr>
          <w:lang w:val="en-GB"/>
        </w:rPr>
        <w:t xml:space="preserve">onaj koji će proizvesti glatku </w:t>
      </w:r>
      <w:r w:rsidRPr="004336E5">
        <w:rPr>
          <w:lang w:val="en-GB"/>
        </w:rPr>
        <w:t xml:space="preserve"> unutrašnju površinu (pogleda</w:t>
      </w:r>
      <w:r w:rsidR="002C5BD0">
        <w:rPr>
          <w:lang w:val="en-GB"/>
        </w:rPr>
        <w:t>ti</w:t>
      </w:r>
      <w:r w:rsidRPr="004336E5">
        <w:rPr>
          <w:lang w:val="en-GB"/>
        </w:rPr>
        <w:t xml:space="preserve"> crtež ispod).</w:t>
      </w:r>
    </w:p>
    <w:p w:rsidR="004336E5" w:rsidRDefault="004336E5" w:rsidP="00D60264">
      <w:pPr>
        <w:pStyle w:val="NormalWeb"/>
        <w:shd w:val="clear" w:color="auto" w:fill="FFFFFF"/>
        <w:spacing w:before="0" w:beforeAutospacing="0" w:after="0" w:afterAutospacing="0"/>
        <w:jc w:val="both"/>
        <w:rPr>
          <w:lang w:val="en-GB"/>
        </w:rPr>
      </w:pPr>
    </w:p>
    <w:p w:rsidR="00816092" w:rsidRDefault="006B5908" w:rsidP="00D60264">
      <w:pPr>
        <w:pStyle w:val="NormalWeb"/>
        <w:shd w:val="clear" w:color="auto" w:fill="FFFFFF"/>
        <w:spacing w:before="0" w:beforeAutospacing="0" w:after="0" w:afterAutospacing="0"/>
        <w:jc w:val="both"/>
        <w:rPr>
          <w:lang w:val="en-GB"/>
        </w:rPr>
      </w:pPr>
      <w:r>
        <w:rPr>
          <w:noProof/>
          <w:lang w:val="hr-HR" w:eastAsia="hr-HR"/>
        </w:rPr>
        <mc:AlternateContent>
          <mc:Choice Requires="wps">
            <w:drawing>
              <wp:anchor distT="0" distB="0" distL="114300" distR="114300" simplePos="0" relativeHeight="251638272" behindDoc="0" locked="0" layoutInCell="1" allowOverlap="1" wp14:anchorId="55F95ABA" wp14:editId="5A1A7FF0">
                <wp:simplePos x="0" y="0"/>
                <wp:positionH relativeFrom="margin">
                  <wp:posOffset>2134870</wp:posOffset>
                </wp:positionH>
                <wp:positionV relativeFrom="paragraph">
                  <wp:posOffset>169545</wp:posOffset>
                </wp:positionV>
                <wp:extent cx="628650" cy="381000"/>
                <wp:effectExtent l="0" t="0" r="0" b="0"/>
                <wp:wrapNone/>
                <wp:docPr id="119912" name="Tekstlodziņš 119912"/>
                <wp:cNvGraphicFramePr/>
                <a:graphic xmlns:a="http://schemas.openxmlformats.org/drawingml/2006/main">
                  <a:graphicData uri="http://schemas.microsoft.com/office/word/2010/wordprocessingShape">
                    <wps:wsp>
                      <wps:cNvSpPr txBox="1"/>
                      <wps:spPr>
                        <a:xfrm>
                          <a:off x="0" y="0"/>
                          <a:ext cx="628650" cy="381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D4498F">
                            <w:pPr>
                              <w:spacing w:after="0" w:line="240" w:lineRule="auto"/>
                              <w:jc w:val="center"/>
                              <w:rPr>
                                <w:sz w:val="18"/>
                                <w:szCs w:val="18"/>
                                <w:lang w:val="lv-LV"/>
                              </w:rPr>
                            </w:pPr>
                            <w:r>
                              <w:rPr>
                                <w:sz w:val="18"/>
                                <w:szCs w:val="18"/>
                                <w:lang w:val="lv-LV"/>
                              </w:rPr>
                              <w:t>Gruba</w:t>
                            </w:r>
                            <w:r w:rsidRPr="006B5908">
                              <w:rPr>
                                <w:sz w:val="18"/>
                                <w:szCs w:val="18"/>
                                <w:lang w:val="lv-LV"/>
                              </w:rPr>
                              <w:t xml:space="preserve"> površina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F95ABA" id="Tekstlodziņš 119912" o:spid="_x0000_s1217" type="#_x0000_t202" style="position:absolute;left:0;text-align:left;margin-left:168.1pt;margin-top:13.35pt;width:49.5pt;height:30pt;z-index:25163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" filled="f" stroked="f" strokeweight=".5pt">
                <v:textbox>
                  <w:txbxContent>
                    <w:p w:rsidR="00FF3BDF" w:rsidRPr="00770E21" w:rsidRDefault="00FF3BDF" w:rsidP="00D4498F">
                      <w:pPr>
                        <w:spacing w:after="0" w:line="240" w:lineRule="auto"/>
                        <w:jc w:val="center"/>
                        <w:rPr>
                          <w:sz w:val="18"/>
                          <w:szCs w:val="18"/>
                          <w:lang w:val="lv-LV"/>
                        </w:rPr>
                      </w:pPr>
                      <w:r>
                        <w:rPr>
                          <w:sz w:val="18"/>
                          <w:szCs w:val="18"/>
                          <w:lang w:val="lv-LV"/>
                        </w:rPr>
                        <w:t>Gruba</w:t>
                      </w:r>
                      <w:r w:rsidRPr="006B5908">
                        <w:rPr>
                          <w:sz w:val="18"/>
                          <w:szCs w:val="18"/>
                          <w:lang w:val="lv-LV"/>
                        </w:rPr>
                        <w:t xml:space="preserve"> površina</w:t>
                      </w:r>
                    </w:p>
                  </w:txbxContent>
                </v:textbox>
                <w10:wrap anchorx="margin"/>
              </v:shape>
            </w:pict>
          </mc:Fallback>
        </mc:AlternateContent>
      </w:r>
    </w:p>
    <w:tbl>
      <w:tblPr>
        <w:tblStyle w:val="TableGrid"/>
        <w:tblW w:w="0" w:type="auto"/>
        <w:tblLook w:val="04A0" w:firstRow="1" w:lastRow="0" w:firstColumn="1" w:lastColumn="0" w:noHBand="0" w:noVBand="1"/>
      </w:tblPr>
      <w:tblGrid>
        <w:gridCol w:w="4530"/>
        <w:gridCol w:w="4530"/>
      </w:tblGrid>
      <w:tr w:rsidR="00D4498F" w:rsidTr="00D4498F">
        <w:tc>
          <w:tcPr>
            <w:tcW w:w="4530" w:type="dxa"/>
          </w:tcPr>
          <w:p w:rsidR="00D4498F" w:rsidRDefault="00D4498F" w:rsidP="00D60264">
            <w:pPr>
              <w:pStyle w:val="NormalWeb"/>
              <w:spacing w:before="0" w:beforeAutospacing="0" w:after="0" w:afterAutospacing="0"/>
              <w:jc w:val="both"/>
              <w:rPr>
                <w:lang w:val="en-GB"/>
              </w:rPr>
            </w:pPr>
            <w:r>
              <w:rPr>
                <w:noProof/>
                <w:lang w:val="hr-HR" w:eastAsia="hr-HR"/>
              </w:rPr>
              <mc:AlternateContent>
                <mc:Choice Requires="wps">
                  <w:drawing>
                    <wp:anchor distT="0" distB="0" distL="114300" distR="114300" simplePos="0" relativeHeight="251619840" behindDoc="0" locked="0" layoutInCell="1" allowOverlap="1" wp14:anchorId="723844B1" wp14:editId="73B03136">
                      <wp:simplePos x="0" y="0"/>
                      <wp:positionH relativeFrom="margin">
                        <wp:posOffset>1639570</wp:posOffset>
                      </wp:positionH>
                      <wp:positionV relativeFrom="paragraph">
                        <wp:posOffset>641985</wp:posOffset>
                      </wp:positionV>
                      <wp:extent cx="806450" cy="381000"/>
                      <wp:effectExtent l="0" t="0" r="0" b="0"/>
                      <wp:wrapNone/>
                      <wp:docPr id="297" name="Tekstlodziņš 297"/>
                      <wp:cNvGraphicFramePr/>
                      <a:graphic xmlns:a="http://schemas.openxmlformats.org/drawingml/2006/main">
                        <a:graphicData uri="http://schemas.microsoft.com/office/word/2010/wordprocessingShape">
                          <wps:wsp>
                            <wps:cNvSpPr txBox="1"/>
                            <wps:spPr>
                              <a:xfrm>
                                <a:off x="0" y="0"/>
                                <a:ext cx="806450" cy="381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6B5908" w:rsidRDefault="00FF3BDF" w:rsidP="00D4498F">
                                  <w:pPr>
                                    <w:spacing w:after="0" w:line="240" w:lineRule="auto"/>
                                    <w:jc w:val="center"/>
                                    <w:rPr>
                                      <w:sz w:val="18"/>
                                      <w:szCs w:val="18"/>
                                      <w:lang w:val="hr-HR"/>
                                    </w:rPr>
                                  </w:pPr>
                                  <w:r>
                                    <w:rPr>
                                      <w:sz w:val="18"/>
                                      <w:szCs w:val="18"/>
                                      <w:lang w:val="hr-HR"/>
                                    </w:rPr>
                                    <w:t>Glatki gelirani sloj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3844B1" id="Tekstlodziņš 297" o:spid="_x0000_s1218" type="#_x0000_t202" style="position:absolute;left:0;text-align:left;margin-left:129.1pt;margin-top:50.55pt;width:63.5pt;height:30pt;z-index:251619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" filled="f" stroked="f" strokeweight=".5pt">
                      <v:textbox>
                        <w:txbxContent>
                          <w:p w:rsidR="00FF3BDF" w:rsidRPr="006B5908" w:rsidRDefault="00FF3BDF" w:rsidP="00D4498F">
                            <w:pPr>
                              <w:spacing w:after="0" w:line="240" w:lineRule="auto"/>
                              <w:jc w:val="center"/>
                              <w:rPr>
                                <w:sz w:val="18"/>
                                <w:szCs w:val="18"/>
                                <w:lang w:val="hr-HR"/>
                              </w:rPr>
                            </w:pPr>
                            <w:r>
                              <w:rPr>
                                <w:sz w:val="18"/>
                                <w:szCs w:val="18"/>
                                <w:lang w:val="hr-HR"/>
                              </w:rPr>
                              <w:t>Glatki gelirani sloj</w:t>
                            </w:r>
                          </w:p>
                        </w:txbxContent>
                      </v:textbox>
                      <w10:wrap anchorx="margin"/>
                    </v:shape>
                  </w:pict>
                </mc:Fallback>
              </mc:AlternateContent>
            </w:r>
            <w:r>
              <w:rPr>
                <w:noProof/>
                <w:szCs w:val="20"/>
                <w:lang w:val="hr-HR" w:eastAsia="hr-HR"/>
              </w:rPr>
              <w:drawing>
                <wp:inline distT="0" distB="0" distL="0" distR="0" wp14:anchorId="495CC8A5" wp14:editId="078A4EAB">
                  <wp:extent cx="2669557" cy="1536909"/>
                  <wp:effectExtent l="0" t="0" r="0" b="6350"/>
                  <wp:docPr id="293" name="Attēls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fig7_20_tuks.jpg"/>
                          <pic:cNvPicPr/>
                        </pic:nvPicPr>
                        <pic:blipFill rotWithShape="1">
                          <a:blip r:embed="rId49">
                            <a:extLst>
                              <a:ext uri="{28A0092B-C50C-407E-A947-70E740481C1C}">
                                <a14:useLocalDpi xmlns:a14="http://schemas.microsoft.com/office/drawing/2010/main" val="0"/>
                              </a:ext>
                            </a:extLst>
                          </a:blip>
                          <a:srcRect r="35239" b="27516"/>
                          <a:stretch/>
                        </pic:blipFill>
                        <pic:spPr bwMode="auto">
                          <a:xfrm>
                            <a:off x="0" y="0"/>
                            <a:ext cx="2675903" cy="1540562"/>
                          </a:xfrm>
                          <a:prstGeom prst="rect">
                            <a:avLst/>
                          </a:prstGeom>
                          <a:ln>
                            <a:noFill/>
                          </a:ln>
                          <a:extLst>
                            <a:ext uri="{53640926-AAD7-44D8-BBD7-CCE9431645EC}">
                              <a14:shadowObscured xmlns:a14="http://schemas.microsoft.com/office/drawing/2010/main"/>
                            </a:ext>
                          </a:extLst>
                        </pic:spPr>
                      </pic:pic>
                    </a:graphicData>
                  </a:graphic>
                </wp:inline>
              </w:drawing>
            </w:r>
          </w:p>
          <w:p w:rsidR="00D4498F" w:rsidRDefault="00D4498F" w:rsidP="00D60264">
            <w:pPr>
              <w:pStyle w:val="NormalWeb"/>
              <w:spacing w:before="0" w:beforeAutospacing="0" w:after="0" w:afterAutospacing="0"/>
              <w:jc w:val="both"/>
              <w:rPr>
                <w:lang w:val="en-GB"/>
              </w:rPr>
            </w:pPr>
          </w:p>
        </w:tc>
        <w:tc>
          <w:tcPr>
            <w:tcW w:w="4530" w:type="dxa"/>
          </w:tcPr>
          <w:p w:rsidR="00D4498F" w:rsidRDefault="00D4498F" w:rsidP="00D60264">
            <w:pPr>
              <w:pStyle w:val="NormalWeb"/>
              <w:spacing w:before="0" w:beforeAutospacing="0" w:after="0" w:afterAutospacing="0"/>
              <w:jc w:val="both"/>
              <w:rPr>
                <w:lang w:val="en-GB"/>
              </w:rPr>
            </w:pPr>
            <w:r>
              <w:rPr>
                <w:noProof/>
                <w:lang w:val="hr-HR" w:eastAsia="hr-HR"/>
              </w:rPr>
              <mc:AlternateContent>
                <mc:Choice Requires="wps">
                  <w:drawing>
                    <wp:anchor distT="0" distB="0" distL="114300" distR="114300" simplePos="0" relativeHeight="251703808" behindDoc="0" locked="0" layoutInCell="1" allowOverlap="1" wp14:anchorId="32C27E6E" wp14:editId="6A79107C">
                      <wp:simplePos x="0" y="0"/>
                      <wp:positionH relativeFrom="margin">
                        <wp:posOffset>1880870</wp:posOffset>
                      </wp:positionH>
                      <wp:positionV relativeFrom="paragraph">
                        <wp:posOffset>857885</wp:posOffset>
                      </wp:positionV>
                      <wp:extent cx="740634" cy="400050"/>
                      <wp:effectExtent l="0" t="0" r="0" b="0"/>
                      <wp:wrapNone/>
                      <wp:docPr id="119920" name="Tekstlodziņš 119920"/>
                      <wp:cNvGraphicFramePr/>
                      <a:graphic xmlns:a="http://schemas.openxmlformats.org/drawingml/2006/main">
                        <a:graphicData uri="http://schemas.microsoft.com/office/word/2010/wordprocessingShape">
                          <wps:wsp>
                            <wps:cNvSpPr txBox="1"/>
                            <wps:spPr>
                              <a:xfrm>
                                <a:off x="0" y="0"/>
                                <a:ext cx="740634" cy="400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D4498F">
                                  <w:pPr>
                                    <w:spacing w:after="0" w:line="240" w:lineRule="auto"/>
                                    <w:jc w:val="center"/>
                                    <w:rPr>
                                      <w:sz w:val="18"/>
                                      <w:szCs w:val="18"/>
                                      <w:lang w:val="lv-LV"/>
                                    </w:rPr>
                                  </w:pPr>
                                  <w:r w:rsidRPr="006B5908">
                                    <w:rPr>
                                      <w:sz w:val="18"/>
                                      <w:szCs w:val="18"/>
                                      <w:lang w:val="lv-LV"/>
                                    </w:rPr>
                                    <w:t>Glatki gelirani sloj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C27E6E" id="Tekstlodziņš 119920" o:spid="_x0000_s1219" type="#_x0000_t202" style="position:absolute;left:0;text-align:left;margin-left:148.1pt;margin-top:67.55pt;width:58.3pt;height:31.5pt;z-index:251703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" filled="f" stroked="f" strokeweight=".5pt">
                      <v:textbox>
                        <w:txbxContent>
                          <w:p w:rsidR="00FF3BDF" w:rsidRPr="00770E21" w:rsidRDefault="00FF3BDF" w:rsidP="00D4498F">
                            <w:pPr>
                              <w:spacing w:after="0" w:line="240" w:lineRule="auto"/>
                              <w:jc w:val="center"/>
                              <w:rPr>
                                <w:sz w:val="18"/>
                                <w:szCs w:val="18"/>
                                <w:lang w:val="lv-LV"/>
                              </w:rPr>
                            </w:pPr>
                            <w:r w:rsidRPr="006B5908">
                              <w:rPr>
                                <w:sz w:val="18"/>
                                <w:szCs w:val="18"/>
                                <w:lang w:val="lv-LV"/>
                              </w:rPr>
                              <w:t>Glatki gelirani sloj</w:t>
                            </w:r>
                          </w:p>
                        </w:txbxContent>
                      </v:textbox>
                      <w10:wrap anchorx="margin"/>
                    </v:shape>
                  </w:pict>
                </mc:Fallback>
              </mc:AlternateContent>
            </w:r>
            <w:r>
              <w:rPr>
                <w:noProof/>
                <w:lang w:val="hr-HR" w:eastAsia="hr-HR"/>
              </w:rPr>
              <mc:AlternateContent>
                <mc:Choice Requires="wps">
                  <w:drawing>
                    <wp:anchor distT="0" distB="0" distL="114300" distR="114300" simplePos="0" relativeHeight="251688448" behindDoc="0" locked="0" layoutInCell="1" allowOverlap="1" wp14:anchorId="3B7E4A70" wp14:editId="76FA8BB7">
                      <wp:simplePos x="0" y="0"/>
                      <wp:positionH relativeFrom="margin">
                        <wp:posOffset>494142</wp:posOffset>
                      </wp:positionH>
                      <wp:positionV relativeFrom="paragraph">
                        <wp:posOffset>1482875</wp:posOffset>
                      </wp:positionV>
                      <wp:extent cx="1183341" cy="233082"/>
                      <wp:effectExtent l="0" t="0" r="0" b="0"/>
                      <wp:wrapNone/>
                      <wp:docPr id="119918" name="Tekstlodziņš 119918"/>
                      <wp:cNvGraphicFramePr/>
                      <a:graphic xmlns:a="http://schemas.openxmlformats.org/drawingml/2006/main">
                        <a:graphicData uri="http://schemas.microsoft.com/office/word/2010/wordprocessingShape">
                          <wps:wsp>
                            <wps:cNvSpPr txBox="1"/>
                            <wps:spPr>
                              <a:xfrm>
                                <a:off x="0" y="0"/>
                                <a:ext cx="1183341" cy="23308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D4498F">
                                  <w:pPr>
                                    <w:spacing w:after="0" w:line="240" w:lineRule="auto"/>
                                    <w:jc w:val="center"/>
                                    <w:rPr>
                                      <w:sz w:val="18"/>
                                      <w:szCs w:val="18"/>
                                      <w:lang w:val="lv-LV"/>
                                    </w:rPr>
                                  </w:pPr>
                                  <w:r>
                                    <w:rPr>
                                      <w:sz w:val="18"/>
                                      <w:szCs w:val="18"/>
                                      <w:lang w:val="lv-LV"/>
                                    </w:rPr>
                                    <w:t>Muški</w:t>
                                  </w:r>
                                  <w:r w:rsidRPr="006B5908">
                                    <w:rPr>
                                      <w:sz w:val="18"/>
                                      <w:szCs w:val="18"/>
                                      <w:lang w:val="lv-LV"/>
                                    </w:rPr>
                                    <w:t xml:space="preserve"> kalup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7E4A70" id="Tekstlodziņš 119918" o:spid="_x0000_s1220" type="#_x0000_t202" style="position:absolute;left:0;text-align:left;margin-left:38.9pt;margin-top:116.75pt;width:93.2pt;height:18.35pt;z-index:251688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" filled="f" stroked="f" strokeweight=".5pt">
                      <v:textbox>
                        <w:txbxContent>
                          <w:p w:rsidR="00FF3BDF" w:rsidRPr="00770E21" w:rsidRDefault="00FF3BDF" w:rsidP="00D4498F">
                            <w:pPr>
                              <w:spacing w:after="0" w:line="240" w:lineRule="auto"/>
                              <w:jc w:val="center"/>
                              <w:rPr>
                                <w:sz w:val="18"/>
                                <w:szCs w:val="18"/>
                                <w:lang w:val="lv-LV"/>
                              </w:rPr>
                            </w:pPr>
                            <w:r>
                              <w:rPr>
                                <w:sz w:val="18"/>
                                <w:szCs w:val="18"/>
                                <w:lang w:val="lv-LV"/>
                              </w:rPr>
                              <w:t>Muški</w:t>
                            </w:r>
                            <w:r w:rsidRPr="006B5908">
                              <w:rPr>
                                <w:sz w:val="18"/>
                                <w:szCs w:val="18"/>
                                <w:lang w:val="lv-LV"/>
                              </w:rPr>
                              <w:t xml:space="preserve"> kalup</w:t>
                            </w:r>
                          </w:p>
                        </w:txbxContent>
                      </v:textbox>
                      <w10:wrap anchorx="margin"/>
                    </v:shape>
                  </w:pict>
                </mc:Fallback>
              </mc:AlternateContent>
            </w:r>
            <w:r>
              <w:rPr>
                <w:noProof/>
                <w:szCs w:val="20"/>
                <w:lang w:val="hr-HR" w:eastAsia="hr-HR"/>
              </w:rPr>
              <w:drawing>
                <wp:inline distT="0" distB="0" distL="0" distR="0" wp14:anchorId="04CEF44E" wp14:editId="127EFB87">
                  <wp:extent cx="2551953" cy="1521882"/>
                  <wp:effectExtent l="0" t="0" r="1270" b="2540"/>
                  <wp:docPr id="294" name="Attēls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fig7_20_1tuks.jpg"/>
                          <pic:cNvPicPr/>
                        </pic:nvPicPr>
                        <pic:blipFill rotWithShape="1">
                          <a:blip r:embed="rId50">
                            <a:extLst>
                              <a:ext uri="{28A0092B-C50C-407E-A947-70E740481C1C}">
                                <a14:useLocalDpi xmlns:a14="http://schemas.microsoft.com/office/drawing/2010/main" val="0"/>
                              </a:ext>
                            </a:extLst>
                          </a:blip>
                          <a:srcRect r="37298" b="27305"/>
                          <a:stretch/>
                        </pic:blipFill>
                        <pic:spPr bwMode="auto">
                          <a:xfrm>
                            <a:off x="0" y="0"/>
                            <a:ext cx="2569112" cy="1532115"/>
                          </a:xfrm>
                          <a:prstGeom prst="rect">
                            <a:avLst/>
                          </a:prstGeom>
                          <a:ln>
                            <a:noFill/>
                          </a:ln>
                          <a:extLst>
                            <a:ext uri="{53640926-AAD7-44D8-BBD7-CCE9431645EC}">
                              <a14:shadowObscured xmlns:a14="http://schemas.microsoft.com/office/drawing/2010/main"/>
                            </a:ext>
                          </a:extLst>
                        </pic:spPr>
                      </pic:pic>
                    </a:graphicData>
                  </a:graphic>
                </wp:inline>
              </w:drawing>
            </w:r>
          </w:p>
        </w:tc>
      </w:tr>
    </w:tbl>
    <w:bookmarkStart w:id="49" w:name="_Toc467968349"/>
    <w:p w:rsidR="00B37FDA" w:rsidRPr="00FA0FE2" w:rsidRDefault="000465F8" w:rsidP="00B94004">
      <w:pPr>
        <w:pStyle w:val="Caption"/>
        <w:rPr>
          <w:szCs w:val="20"/>
          <w:lang w:val="en-GB"/>
        </w:rPr>
      </w:pPr>
      <w:r>
        <w:rPr>
          <w:noProof/>
          <w:lang w:val="hr-HR" w:eastAsia="hr-HR"/>
        </w:rPr>
        <mc:AlternateContent>
          <mc:Choice Requires="wps">
            <w:drawing>
              <wp:anchor distT="0" distB="0" distL="114300" distR="114300" simplePos="0" relativeHeight="251690496" behindDoc="0" locked="0" layoutInCell="1" allowOverlap="1" wp14:anchorId="3C22532D" wp14:editId="0BDDC5C9">
                <wp:simplePos x="0" y="0"/>
                <wp:positionH relativeFrom="margin">
                  <wp:posOffset>5099946</wp:posOffset>
                </wp:positionH>
                <wp:positionV relativeFrom="paragraph">
                  <wp:posOffset>-1736426</wp:posOffset>
                </wp:positionV>
                <wp:extent cx="573742" cy="352425"/>
                <wp:effectExtent l="0" t="0" r="0" b="0"/>
                <wp:wrapNone/>
                <wp:docPr id="119919" name="Tekstlodziņš 119919"/>
                <wp:cNvGraphicFramePr/>
                <a:graphic xmlns:a="http://schemas.openxmlformats.org/drawingml/2006/main">
                  <a:graphicData uri="http://schemas.microsoft.com/office/word/2010/wordprocessingShape">
                    <wps:wsp>
                      <wps:cNvSpPr txBox="1"/>
                      <wps:spPr>
                        <a:xfrm>
                          <a:off x="0" y="0"/>
                          <a:ext cx="573742"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D4498F">
                            <w:pPr>
                              <w:spacing w:after="0" w:line="240" w:lineRule="auto"/>
                              <w:jc w:val="center"/>
                              <w:rPr>
                                <w:sz w:val="18"/>
                                <w:szCs w:val="18"/>
                                <w:lang w:val="lv-LV"/>
                              </w:rPr>
                            </w:pPr>
                            <w:r w:rsidRPr="006B5908">
                              <w:rPr>
                                <w:sz w:val="18"/>
                                <w:szCs w:val="18"/>
                                <w:lang w:val="lv-LV"/>
                              </w:rPr>
                              <w:t>Gruba površina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22532D" id="Tekstlodziņš 119919" o:spid="_x0000_s1221" type="#_x0000_t202" style="position:absolute;margin-left:401.55pt;margin-top:-136.75pt;width:45.2pt;height:27.75pt;z-index:251690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" filled="f" stroked="f" strokeweight=".5pt">
                <v:textbox>
                  <w:txbxContent>
                    <w:p w:rsidR="00FF3BDF" w:rsidRPr="00770E21" w:rsidRDefault="00FF3BDF" w:rsidP="00D4498F">
                      <w:pPr>
                        <w:spacing w:after="0" w:line="240" w:lineRule="auto"/>
                        <w:jc w:val="center"/>
                        <w:rPr>
                          <w:sz w:val="18"/>
                          <w:szCs w:val="18"/>
                          <w:lang w:val="lv-LV"/>
                        </w:rPr>
                      </w:pPr>
                      <w:r w:rsidRPr="006B5908">
                        <w:rPr>
                          <w:sz w:val="18"/>
                          <w:szCs w:val="18"/>
                          <w:lang w:val="lv-LV"/>
                        </w:rPr>
                        <w:t>Gruba površina</w:t>
                      </w:r>
                    </w:p>
                  </w:txbxContent>
                </v:textbox>
                <w10:wrap anchorx="margin"/>
              </v:shape>
            </w:pict>
          </mc:Fallback>
        </mc:AlternateContent>
      </w:r>
      <w:r w:rsidR="00D4498F">
        <w:rPr>
          <w:noProof/>
          <w:lang w:val="hr-HR" w:eastAsia="hr-HR"/>
        </w:rPr>
        <mc:AlternateContent>
          <mc:Choice Requires="wps">
            <w:drawing>
              <wp:anchor distT="0" distB="0" distL="114300" distR="114300" simplePos="0" relativeHeight="251646464" behindDoc="0" locked="0" layoutInCell="1" allowOverlap="1" wp14:anchorId="45AB0962" wp14:editId="4D93BD5B">
                <wp:simplePos x="0" y="0"/>
                <wp:positionH relativeFrom="margin">
                  <wp:posOffset>509793</wp:posOffset>
                </wp:positionH>
                <wp:positionV relativeFrom="paragraph">
                  <wp:posOffset>-218627</wp:posOffset>
                </wp:positionV>
                <wp:extent cx="1183341" cy="233082"/>
                <wp:effectExtent l="0" t="0" r="0" b="0"/>
                <wp:wrapNone/>
                <wp:docPr id="119917" name="Tekstlodziņš 119917"/>
                <wp:cNvGraphicFramePr/>
                <a:graphic xmlns:a="http://schemas.openxmlformats.org/drawingml/2006/main">
                  <a:graphicData uri="http://schemas.microsoft.com/office/word/2010/wordprocessingShape">
                    <wps:wsp>
                      <wps:cNvSpPr txBox="1"/>
                      <wps:spPr>
                        <a:xfrm>
                          <a:off x="0" y="0"/>
                          <a:ext cx="1183341" cy="23308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D4498F">
                            <w:pPr>
                              <w:spacing w:after="0" w:line="240" w:lineRule="auto"/>
                              <w:jc w:val="center"/>
                              <w:rPr>
                                <w:sz w:val="18"/>
                                <w:szCs w:val="18"/>
                                <w:lang w:val="lv-LV"/>
                              </w:rPr>
                            </w:pPr>
                            <w:r w:rsidRPr="006B5908">
                              <w:rPr>
                                <w:sz w:val="18"/>
                                <w:szCs w:val="18"/>
                                <w:lang w:val="lv-LV"/>
                              </w:rPr>
                              <w:t>Ženski kalup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AB0962" id="Tekstlodziņš 119917" o:spid="_x0000_s1222" type="#_x0000_t202" style="position:absolute;margin-left:40.15pt;margin-top:-17.2pt;width:93.2pt;height:18.35pt;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" filled="f" stroked="f" strokeweight=".5pt">
                <v:textbox>
                  <w:txbxContent>
                    <w:p w:rsidR="00FF3BDF" w:rsidRPr="00770E21" w:rsidRDefault="00FF3BDF" w:rsidP="00D4498F">
                      <w:pPr>
                        <w:spacing w:after="0" w:line="240" w:lineRule="auto"/>
                        <w:jc w:val="center"/>
                        <w:rPr>
                          <w:sz w:val="18"/>
                          <w:szCs w:val="18"/>
                          <w:lang w:val="lv-LV"/>
                        </w:rPr>
                      </w:pPr>
                      <w:r w:rsidRPr="006B5908">
                        <w:rPr>
                          <w:sz w:val="18"/>
                          <w:szCs w:val="18"/>
                          <w:lang w:val="lv-LV"/>
                        </w:rPr>
                        <w:t>Ženski kalup</w:t>
                      </w:r>
                    </w:p>
                  </w:txbxContent>
                </v:textbox>
                <w10:wrap anchorx="margin"/>
              </v:shape>
            </w:pict>
          </mc:Fallback>
        </mc:AlternateContent>
      </w:r>
      <w:r w:rsidR="006B5908">
        <w:t>Slika</w:t>
      </w:r>
      <w:r w:rsidR="00B94004">
        <w:t xml:space="preserve"> </w:t>
      </w:r>
      <w:fldSimple w:instr=" SEQ Figure \* ARABIC ">
        <w:r w:rsidR="00B56B94">
          <w:rPr>
            <w:noProof/>
          </w:rPr>
          <w:t>40</w:t>
        </w:r>
      </w:fldSimple>
      <w:r w:rsidR="00B94004">
        <w:t xml:space="preserve">. </w:t>
      </w:r>
      <w:r w:rsidR="006B5908">
        <w:rPr>
          <w:szCs w:val="20"/>
          <w:lang w:val="en-GB"/>
        </w:rPr>
        <w:t>Postavljanje kalupa</w:t>
      </w:r>
      <w:r w:rsidR="00B37FDA" w:rsidRPr="00FA0FE2">
        <w:rPr>
          <w:szCs w:val="20"/>
          <w:lang w:val="en-GB"/>
        </w:rPr>
        <w:t>.</w:t>
      </w:r>
      <w:r w:rsidR="00AA0F38">
        <w:rPr>
          <w:szCs w:val="20"/>
          <w:lang w:val="en-GB"/>
        </w:rPr>
        <w:t xml:space="preserve"> [7]</w:t>
      </w:r>
      <w:bookmarkEnd w:id="49"/>
    </w:p>
    <w:p w:rsidR="002C5BD0" w:rsidRDefault="002C5BD0" w:rsidP="00D60264">
      <w:pPr>
        <w:pStyle w:val="NormalWeb"/>
        <w:shd w:val="clear" w:color="auto" w:fill="FFFFFF"/>
        <w:spacing w:before="0" w:beforeAutospacing="0" w:after="0" w:afterAutospacing="0"/>
        <w:jc w:val="both"/>
        <w:rPr>
          <w:lang w:val="en-GB"/>
        </w:rPr>
      </w:pPr>
      <w:r w:rsidRPr="002C5BD0">
        <w:rPr>
          <w:lang w:val="en-GB"/>
        </w:rPr>
        <w:t xml:space="preserve">Za </w:t>
      </w:r>
      <w:r>
        <w:rPr>
          <w:lang w:val="en-GB"/>
        </w:rPr>
        <w:t>maloserijsku proizvodnju</w:t>
      </w:r>
      <w:r w:rsidRPr="002C5BD0">
        <w:rPr>
          <w:lang w:val="en-GB"/>
        </w:rPr>
        <w:t xml:space="preserve"> (manje </w:t>
      </w:r>
      <w:proofErr w:type="gramStart"/>
      <w:r w:rsidRPr="002C5BD0">
        <w:rPr>
          <w:lang w:val="en-GB"/>
        </w:rPr>
        <w:t>od</w:t>
      </w:r>
      <w:proofErr w:type="gramEnd"/>
      <w:r w:rsidRPr="002C5BD0">
        <w:rPr>
          <w:lang w:val="en-GB"/>
        </w:rPr>
        <w:t xml:space="preserve"> 10 dijelova), privremeni kalupi mogu biti izrađen</w:t>
      </w:r>
      <w:r>
        <w:rPr>
          <w:lang w:val="en-GB"/>
        </w:rPr>
        <w:t>i</w:t>
      </w:r>
      <w:r w:rsidRPr="002C5BD0">
        <w:rPr>
          <w:lang w:val="en-GB"/>
        </w:rPr>
        <w:t xml:space="preserve"> od drva, pjen</w:t>
      </w:r>
      <w:r>
        <w:rPr>
          <w:lang w:val="en-GB"/>
        </w:rPr>
        <w:t>e</w:t>
      </w:r>
      <w:r w:rsidRPr="002C5BD0">
        <w:rPr>
          <w:lang w:val="en-GB"/>
        </w:rPr>
        <w:t>, gline ili gipsa. Ovi kalupi su ekonom</w:t>
      </w:r>
      <w:r>
        <w:rPr>
          <w:lang w:val="en-GB"/>
        </w:rPr>
        <w:t>ični</w:t>
      </w:r>
      <w:r w:rsidRPr="002C5BD0">
        <w:rPr>
          <w:lang w:val="en-GB"/>
        </w:rPr>
        <w:t xml:space="preserve"> i </w:t>
      </w:r>
      <w:proofErr w:type="gramStart"/>
      <w:r w:rsidRPr="002C5BD0">
        <w:rPr>
          <w:lang w:val="en-GB"/>
        </w:rPr>
        <w:t>mo</w:t>
      </w:r>
      <w:r>
        <w:rPr>
          <w:lang w:val="en-GB"/>
        </w:rPr>
        <w:t xml:space="preserve">gu </w:t>
      </w:r>
      <w:r w:rsidRPr="002C5BD0">
        <w:rPr>
          <w:lang w:val="en-GB"/>
        </w:rPr>
        <w:t xml:space="preserve"> biti</w:t>
      </w:r>
      <w:proofErr w:type="gramEnd"/>
      <w:r w:rsidRPr="002C5BD0">
        <w:rPr>
          <w:lang w:val="en-GB"/>
        </w:rPr>
        <w:t xml:space="preserve"> brzo proizveden</w:t>
      </w:r>
      <w:r>
        <w:rPr>
          <w:lang w:val="en-GB"/>
        </w:rPr>
        <w:t>i</w:t>
      </w:r>
      <w:r w:rsidRPr="002C5BD0">
        <w:rPr>
          <w:lang w:val="en-GB"/>
        </w:rPr>
        <w:t xml:space="preserve">. Za veće </w:t>
      </w:r>
      <w:r>
        <w:rPr>
          <w:lang w:val="en-GB"/>
        </w:rPr>
        <w:t>serije</w:t>
      </w:r>
      <w:r w:rsidRPr="002C5BD0">
        <w:rPr>
          <w:lang w:val="en-GB"/>
        </w:rPr>
        <w:t xml:space="preserve">, </w:t>
      </w:r>
      <w:r>
        <w:rPr>
          <w:lang w:val="en-GB"/>
        </w:rPr>
        <w:t>kalupi se uglavnom izrađuju</w:t>
      </w:r>
      <w:r w:rsidRPr="002C5BD0">
        <w:rPr>
          <w:lang w:val="en-GB"/>
        </w:rPr>
        <w:t xml:space="preserve"> </w:t>
      </w:r>
      <w:proofErr w:type="gramStart"/>
      <w:r w:rsidRPr="002C5BD0">
        <w:rPr>
          <w:lang w:val="en-GB"/>
        </w:rPr>
        <w:t>od</w:t>
      </w:r>
      <w:proofErr w:type="gramEnd"/>
      <w:r w:rsidRPr="002C5BD0">
        <w:rPr>
          <w:lang w:val="en-GB"/>
        </w:rPr>
        <w:t xml:space="preserve"> </w:t>
      </w:r>
      <w:r>
        <w:rPr>
          <w:lang w:val="en-GB"/>
        </w:rPr>
        <w:t>fiberglasa</w:t>
      </w:r>
      <w:r w:rsidRPr="002C5BD0">
        <w:rPr>
          <w:lang w:val="en-GB"/>
        </w:rPr>
        <w:t xml:space="preserve">. Ovi kalupi imaju životni vijek </w:t>
      </w:r>
      <w:proofErr w:type="gramStart"/>
      <w:r w:rsidRPr="002C5BD0">
        <w:rPr>
          <w:lang w:val="en-GB"/>
        </w:rPr>
        <w:t>od</w:t>
      </w:r>
      <w:proofErr w:type="gramEnd"/>
      <w:r w:rsidRPr="002C5BD0">
        <w:rPr>
          <w:lang w:val="en-GB"/>
        </w:rPr>
        <w:t xml:space="preserve"> 10 + godin</w:t>
      </w:r>
      <w:r>
        <w:rPr>
          <w:lang w:val="en-GB"/>
        </w:rPr>
        <w:t>a i 1000 + ciklusa. Fiberglas</w:t>
      </w:r>
      <w:r w:rsidRPr="002C5BD0">
        <w:rPr>
          <w:lang w:val="en-GB"/>
        </w:rPr>
        <w:t xml:space="preserve"> kalupi su jeftin</w:t>
      </w:r>
      <w:r>
        <w:rPr>
          <w:lang w:val="en-GB"/>
        </w:rPr>
        <w:t>i</w:t>
      </w:r>
      <w:r w:rsidRPr="002C5BD0">
        <w:rPr>
          <w:lang w:val="en-GB"/>
        </w:rPr>
        <w:t xml:space="preserve"> </w:t>
      </w:r>
      <w:r>
        <w:rPr>
          <w:lang w:val="en-GB"/>
        </w:rPr>
        <w:t>i isplativi.</w:t>
      </w:r>
    </w:p>
    <w:p w:rsidR="002C5BD0" w:rsidRDefault="002C5BD0" w:rsidP="00D60264">
      <w:pPr>
        <w:shd w:val="clear" w:color="auto" w:fill="FFFFFF"/>
        <w:spacing w:after="0" w:line="240" w:lineRule="auto"/>
        <w:jc w:val="both"/>
        <w:rPr>
          <w:rFonts w:eastAsia="Times New Roman" w:cs="Times New Roman"/>
          <w:szCs w:val="24"/>
          <w:lang w:val="en-GB" w:eastAsia="lv-LV"/>
        </w:rPr>
      </w:pPr>
      <w:r w:rsidRPr="002C5BD0">
        <w:rPr>
          <w:rFonts w:eastAsia="Times New Roman" w:cs="Times New Roman"/>
          <w:szCs w:val="24"/>
          <w:lang w:val="en-GB" w:eastAsia="lv-LV"/>
        </w:rPr>
        <w:t xml:space="preserve">Kalup je zrcalna slika dijela. Za izradu kalupa, </w:t>
      </w:r>
      <w:r>
        <w:rPr>
          <w:rFonts w:eastAsia="Times New Roman" w:cs="Times New Roman"/>
          <w:szCs w:val="24"/>
          <w:lang w:val="en-GB" w:eastAsia="lv-LV"/>
        </w:rPr>
        <w:t xml:space="preserve">potreban je </w:t>
      </w:r>
      <w:r w:rsidR="00FA7267">
        <w:rPr>
          <w:rFonts w:eastAsia="Times New Roman" w:cs="Times New Roman"/>
          <w:szCs w:val="24"/>
          <w:lang w:val="en-GB" w:eastAsia="lv-LV"/>
        </w:rPr>
        <w:t xml:space="preserve">prototip </w:t>
      </w:r>
      <w:proofErr w:type="gramStart"/>
      <w:r w:rsidR="00FA7267">
        <w:rPr>
          <w:rFonts w:eastAsia="Times New Roman" w:cs="Times New Roman"/>
          <w:szCs w:val="24"/>
          <w:lang w:val="en-GB" w:eastAsia="lv-LV"/>
        </w:rPr>
        <w:t>proizvoda</w:t>
      </w:r>
      <w:r>
        <w:rPr>
          <w:rFonts w:eastAsia="Times New Roman" w:cs="Times New Roman"/>
          <w:szCs w:val="24"/>
          <w:lang w:val="en-GB" w:eastAsia="lv-LV"/>
        </w:rPr>
        <w:t xml:space="preserve"> </w:t>
      </w:r>
      <w:r w:rsidRPr="002C5BD0">
        <w:rPr>
          <w:rFonts w:eastAsia="Times New Roman" w:cs="Times New Roman"/>
          <w:szCs w:val="24"/>
          <w:lang w:val="en-GB" w:eastAsia="lv-LV"/>
        </w:rPr>
        <w:t>.</w:t>
      </w:r>
      <w:proofErr w:type="gramEnd"/>
      <w:r w:rsidRPr="002C5BD0">
        <w:rPr>
          <w:rFonts w:eastAsia="Times New Roman" w:cs="Times New Roman"/>
          <w:szCs w:val="24"/>
          <w:lang w:val="en-GB" w:eastAsia="lv-LV"/>
        </w:rPr>
        <w:t xml:space="preserve"> </w:t>
      </w:r>
      <w:r w:rsidR="00FA7267">
        <w:rPr>
          <w:rFonts w:eastAsia="Times New Roman" w:cs="Times New Roman"/>
          <w:szCs w:val="24"/>
          <w:lang w:val="en-GB" w:eastAsia="lv-LV"/>
        </w:rPr>
        <w:t xml:space="preserve">Prototip </w:t>
      </w:r>
      <w:r w:rsidRPr="002C5BD0">
        <w:rPr>
          <w:rFonts w:eastAsia="Times New Roman" w:cs="Times New Roman"/>
          <w:szCs w:val="24"/>
          <w:lang w:val="en-GB" w:eastAsia="lv-LV"/>
        </w:rPr>
        <w:t xml:space="preserve">može biti stvarni dio, </w:t>
      </w:r>
      <w:proofErr w:type="gramStart"/>
      <w:r w:rsidRPr="002C5BD0">
        <w:rPr>
          <w:rFonts w:eastAsia="Times New Roman" w:cs="Times New Roman"/>
          <w:szCs w:val="24"/>
          <w:lang w:val="en-GB" w:eastAsia="lv-LV"/>
        </w:rPr>
        <w:t>ili</w:t>
      </w:r>
      <w:proofErr w:type="gramEnd"/>
      <w:r w:rsidRPr="002C5BD0">
        <w:rPr>
          <w:rFonts w:eastAsia="Times New Roman" w:cs="Times New Roman"/>
          <w:szCs w:val="24"/>
          <w:lang w:val="en-GB" w:eastAsia="lv-LV"/>
        </w:rPr>
        <w:t xml:space="preserve"> može biti proizveden od drveta, pjene, žbuke, ili gline. </w:t>
      </w:r>
    </w:p>
    <w:p w:rsidR="00FA7267" w:rsidRDefault="00FA7267" w:rsidP="00D60264">
      <w:pPr>
        <w:shd w:val="clear" w:color="auto" w:fill="FFFFFF"/>
        <w:spacing w:after="0" w:line="240" w:lineRule="auto"/>
        <w:jc w:val="both"/>
        <w:rPr>
          <w:rFonts w:eastAsia="Times New Roman" w:cs="Times New Roman"/>
          <w:szCs w:val="24"/>
          <w:lang w:val="en-GB" w:eastAsia="lv-LV"/>
        </w:rPr>
      </w:pPr>
    </w:p>
    <w:p w:rsidR="00FA7267" w:rsidRDefault="00FA7267" w:rsidP="00D60264">
      <w:pPr>
        <w:shd w:val="clear" w:color="auto" w:fill="FFFFFF"/>
        <w:spacing w:after="0" w:line="240" w:lineRule="auto"/>
        <w:jc w:val="both"/>
        <w:rPr>
          <w:rFonts w:eastAsia="Times New Roman" w:cs="Times New Roman"/>
          <w:szCs w:val="24"/>
          <w:lang w:val="en-GB" w:eastAsia="lv-LV"/>
        </w:rPr>
      </w:pPr>
    </w:p>
    <w:p w:rsidR="00654F73" w:rsidRPr="00FA0FE2" w:rsidRDefault="00217F3A" w:rsidP="00D60264">
      <w:pPr>
        <w:shd w:val="clear" w:color="auto" w:fill="FFFFFF"/>
        <w:spacing w:after="0" w:line="240" w:lineRule="auto"/>
        <w:jc w:val="both"/>
        <w:rPr>
          <w:rFonts w:cs="Times New Roman"/>
          <w:b/>
          <w:szCs w:val="24"/>
          <w:lang w:val="en-GB"/>
        </w:rPr>
      </w:pPr>
      <w:r>
        <w:rPr>
          <w:rFonts w:cs="Times New Roman"/>
          <w:b/>
          <w:color w:val="000000"/>
          <w:szCs w:val="24"/>
          <w:lang w:val="en-GB"/>
        </w:rPr>
        <w:t>5</w:t>
      </w:r>
      <w:r w:rsidR="00B37FDA" w:rsidRPr="00FA0FE2">
        <w:rPr>
          <w:rFonts w:cs="Times New Roman"/>
          <w:b/>
          <w:color w:val="000000"/>
          <w:szCs w:val="24"/>
          <w:lang w:val="en-GB"/>
        </w:rPr>
        <w:t>.</w:t>
      </w:r>
      <w:r w:rsidR="00654F73" w:rsidRPr="00FA0FE2">
        <w:rPr>
          <w:rFonts w:cs="Times New Roman"/>
          <w:b/>
          <w:color w:val="000000"/>
          <w:szCs w:val="24"/>
          <w:lang w:val="en-GB"/>
        </w:rPr>
        <w:t xml:space="preserve">3.    </w:t>
      </w:r>
      <w:r w:rsidR="007A057F" w:rsidRPr="007A057F">
        <w:rPr>
          <w:rFonts w:cs="Times New Roman"/>
          <w:b/>
          <w:szCs w:val="24"/>
          <w:lang w:val="en-GB"/>
        </w:rPr>
        <w:t>Polimerni kompoziti</w:t>
      </w:r>
    </w:p>
    <w:p w:rsidR="00FA7267" w:rsidRDefault="00461318" w:rsidP="00D60264">
      <w:pPr>
        <w:shd w:val="clear" w:color="auto" w:fill="FFFFFF"/>
        <w:spacing w:after="0" w:line="240" w:lineRule="auto"/>
        <w:jc w:val="both"/>
        <w:rPr>
          <w:rFonts w:cs="Times New Roman"/>
          <w:color w:val="000000"/>
          <w:szCs w:val="24"/>
          <w:lang w:val="en-GB"/>
        </w:rPr>
      </w:pPr>
      <w:r w:rsidRPr="00461318">
        <w:rPr>
          <w:rFonts w:cs="Times New Roman"/>
          <w:b/>
          <w:bCs/>
          <w:color w:val="000000"/>
          <w:szCs w:val="24"/>
          <w:lang w:val="en-GB"/>
        </w:rPr>
        <w:t>Vrste pojačanj</w:t>
      </w:r>
      <w:r>
        <w:rPr>
          <w:rFonts w:cs="Times New Roman"/>
          <w:b/>
          <w:bCs/>
          <w:color w:val="000000"/>
          <w:szCs w:val="24"/>
          <w:lang w:val="en-GB"/>
        </w:rPr>
        <w:t>a</w:t>
      </w:r>
      <w:r w:rsidRPr="00461318">
        <w:rPr>
          <w:rFonts w:cs="Times New Roman"/>
          <w:b/>
          <w:bCs/>
          <w:color w:val="000000"/>
          <w:szCs w:val="24"/>
          <w:lang w:val="en-GB"/>
        </w:rPr>
        <w:t xml:space="preserve">. </w:t>
      </w:r>
      <w:r w:rsidRPr="00461318">
        <w:rPr>
          <w:rFonts w:cs="Times New Roman"/>
          <w:bCs/>
          <w:color w:val="000000"/>
          <w:szCs w:val="24"/>
          <w:lang w:val="en-GB"/>
        </w:rPr>
        <w:t xml:space="preserve">Prethodno smo definirali kompozit kao materijal koji se sastoji </w:t>
      </w:r>
      <w:proofErr w:type="gramStart"/>
      <w:r w:rsidRPr="00461318">
        <w:rPr>
          <w:rFonts w:cs="Times New Roman"/>
          <w:bCs/>
          <w:color w:val="000000"/>
          <w:szCs w:val="24"/>
          <w:lang w:val="en-GB"/>
        </w:rPr>
        <w:t>od</w:t>
      </w:r>
      <w:proofErr w:type="gramEnd"/>
      <w:r w:rsidRPr="00461318">
        <w:rPr>
          <w:rFonts w:cs="Times New Roman"/>
          <w:bCs/>
          <w:color w:val="000000"/>
          <w:szCs w:val="24"/>
          <w:lang w:val="en-GB"/>
        </w:rPr>
        <w:t xml:space="preserve"> dva ili više različitih materijala, sa svojstvima dobivenog materijala koj</w:t>
      </w:r>
      <w:r>
        <w:rPr>
          <w:rFonts w:cs="Times New Roman"/>
          <w:bCs/>
          <w:color w:val="000000"/>
          <w:szCs w:val="24"/>
          <w:lang w:val="en-GB"/>
        </w:rPr>
        <w:t>a su</w:t>
      </w:r>
      <w:r w:rsidRPr="00461318">
        <w:rPr>
          <w:rFonts w:cs="Times New Roman"/>
          <w:bCs/>
          <w:color w:val="000000"/>
          <w:szCs w:val="24"/>
          <w:lang w:val="en-GB"/>
        </w:rPr>
        <w:t xml:space="preserve"> superiorna svojstv</w:t>
      </w:r>
      <w:r>
        <w:rPr>
          <w:rFonts w:cs="Times New Roman"/>
          <w:bCs/>
          <w:color w:val="000000"/>
          <w:szCs w:val="24"/>
          <w:lang w:val="en-GB"/>
        </w:rPr>
        <w:t>ima</w:t>
      </w:r>
      <w:r w:rsidRPr="00461318">
        <w:rPr>
          <w:rFonts w:cs="Times New Roman"/>
          <w:bCs/>
          <w:color w:val="000000"/>
          <w:szCs w:val="24"/>
          <w:lang w:val="en-GB"/>
        </w:rPr>
        <w:t xml:space="preserve"> pojedinih </w:t>
      </w:r>
      <w:r w:rsidR="00FD7240">
        <w:rPr>
          <w:rFonts w:cs="Times New Roman"/>
          <w:bCs/>
          <w:color w:val="000000"/>
          <w:szCs w:val="24"/>
          <w:lang w:val="en-GB"/>
        </w:rPr>
        <w:t>komponenti</w:t>
      </w:r>
      <w:r w:rsidRPr="00461318">
        <w:rPr>
          <w:rFonts w:cs="Times New Roman"/>
          <w:bCs/>
          <w:color w:val="000000"/>
          <w:szCs w:val="24"/>
          <w:lang w:val="en-GB"/>
        </w:rPr>
        <w:t xml:space="preserve"> koje čine složeni</w:t>
      </w:r>
      <w:r>
        <w:rPr>
          <w:rFonts w:cs="Times New Roman"/>
          <w:bCs/>
          <w:color w:val="000000"/>
          <w:szCs w:val="24"/>
          <w:lang w:val="en-GB"/>
        </w:rPr>
        <w:t xml:space="preserve"> materijal</w:t>
      </w:r>
      <w:r w:rsidRPr="00461318">
        <w:rPr>
          <w:rFonts w:cs="Times New Roman"/>
          <w:bCs/>
          <w:color w:val="000000"/>
          <w:szCs w:val="24"/>
          <w:lang w:val="en-GB"/>
        </w:rPr>
        <w:t xml:space="preserve">. Po ovoj definiciji, legura </w:t>
      </w:r>
      <w:proofErr w:type="gramStart"/>
      <w:r w:rsidRPr="00461318">
        <w:rPr>
          <w:rFonts w:cs="Times New Roman"/>
          <w:bCs/>
          <w:color w:val="000000"/>
          <w:szCs w:val="24"/>
          <w:lang w:val="en-GB"/>
        </w:rPr>
        <w:t>ili</w:t>
      </w:r>
      <w:proofErr w:type="gramEnd"/>
      <w:r w:rsidRPr="00461318">
        <w:rPr>
          <w:rFonts w:cs="Times New Roman"/>
          <w:bCs/>
          <w:color w:val="000000"/>
          <w:szCs w:val="24"/>
          <w:lang w:val="en-GB"/>
        </w:rPr>
        <w:t xml:space="preserve"> smjesa može biti složen</w:t>
      </w:r>
      <w:r>
        <w:rPr>
          <w:rFonts w:cs="Times New Roman"/>
          <w:bCs/>
          <w:color w:val="000000"/>
          <w:szCs w:val="24"/>
          <w:lang w:val="en-GB"/>
        </w:rPr>
        <w:t>a</w:t>
      </w:r>
      <w:r w:rsidRPr="00461318">
        <w:rPr>
          <w:rFonts w:cs="Times New Roman"/>
          <w:bCs/>
          <w:color w:val="000000"/>
          <w:szCs w:val="24"/>
          <w:lang w:val="en-GB"/>
        </w:rPr>
        <w:t>, a prihvaćeno značenje "polimer" je "materijal s kontinuiran</w:t>
      </w:r>
      <w:r>
        <w:rPr>
          <w:rFonts w:cs="Times New Roman"/>
          <w:bCs/>
          <w:color w:val="000000"/>
          <w:szCs w:val="24"/>
          <w:lang w:val="en-GB"/>
        </w:rPr>
        <w:t>om</w:t>
      </w:r>
      <w:r w:rsidRPr="00461318">
        <w:rPr>
          <w:rFonts w:cs="Times New Roman"/>
          <w:bCs/>
          <w:color w:val="000000"/>
          <w:szCs w:val="24"/>
          <w:lang w:val="en-GB"/>
        </w:rPr>
        <w:t xml:space="preserve"> matric</w:t>
      </w:r>
      <w:r>
        <w:rPr>
          <w:rFonts w:cs="Times New Roman"/>
          <w:bCs/>
          <w:color w:val="000000"/>
          <w:szCs w:val="24"/>
          <w:lang w:val="en-GB"/>
        </w:rPr>
        <w:t xml:space="preserve">om </w:t>
      </w:r>
      <w:r w:rsidRPr="00461318">
        <w:rPr>
          <w:rFonts w:cs="Times New Roman"/>
          <w:bCs/>
          <w:color w:val="000000"/>
          <w:szCs w:val="24"/>
          <w:lang w:val="en-GB"/>
        </w:rPr>
        <w:t>smole i kontroliranom distribucijom materijal</w:t>
      </w:r>
      <w:r w:rsidR="00FD7240">
        <w:rPr>
          <w:rFonts w:cs="Times New Roman"/>
          <w:bCs/>
          <w:color w:val="000000"/>
          <w:szCs w:val="24"/>
          <w:lang w:val="en-GB"/>
        </w:rPr>
        <w:t>a</w:t>
      </w:r>
      <w:r w:rsidRPr="00461318">
        <w:rPr>
          <w:rFonts w:cs="Times New Roman"/>
          <w:bCs/>
          <w:color w:val="000000"/>
          <w:szCs w:val="24"/>
          <w:lang w:val="en-GB"/>
        </w:rPr>
        <w:t xml:space="preserve"> za pojačanje". </w:t>
      </w:r>
      <w:proofErr w:type="gramStart"/>
      <w:r w:rsidR="00533546">
        <w:rPr>
          <w:rFonts w:cs="Times New Roman"/>
          <w:bCs/>
          <w:color w:val="000000"/>
          <w:szCs w:val="24"/>
          <w:lang w:val="en-GB"/>
        </w:rPr>
        <w:t>Sa</w:t>
      </w:r>
      <w:proofErr w:type="gramEnd"/>
      <w:r w:rsidRPr="00461318">
        <w:rPr>
          <w:rFonts w:cs="Times New Roman"/>
          <w:bCs/>
          <w:color w:val="000000"/>
          <w:szCs w:val="24"/>
          <w:lang w:val="en-GB"/>
        </w:rPr>
        <w:t xml:space="preserve"> komercijalnog stajališta, kompoziti su izrađen</w:t>
      </w:r>
      <w:r w:rsidR="00533546">
        <w:rPr>
          <w:rFonts w:cs="Times New Roman"/>
          <w:bCs/>
          <w:color w:val="000000"/>
          <w:szCs w:val="24"/>
          <w:lang w:val="en-GB"/>
        </w:rPr>
        <w:t>i</w:t>
      </w:r>
      <w:r w:rsidRPr="00461318">
        <w:rPr>
          <w:rFonts w:cs="Times New Roman"/>
          <w:bCs/>
          <w:color w:val="000000"/>
          <w:szCs w:val="24"/>
          <w:lang w:val="en-GB"/>
        </w:rPr>
        <w:t xml:space="preserve"> od matrica </w:t>
      </w:r>
      <w:r w:rsidR="00533546">
        <w:rPr>
          <w:rFonts w:cs="Times New Roman"/>
          <w:bCs/>
          <w:color w:val="000000"/>
          <w:szCs w:val="24"/>
          <w:lang w:val="en-GB"/>
        </w:rPr>
        <w:t xml:space="preserve">od </w:t>
      </w:r>
      <w:r w:rsidRPr="00461318">
        <w:rPr>
          <w:rFonts w:cs="Times New Roman"/>
          <w:bCs/>
          <w:color w:val="000000"/>
          <w:szCs w:val="24"/>
          <w:lang w:val="en-GB"/>
        </w:rPr>
        <w:t>epo</w:t>
      </w:r>
      <w:r w:rsidR="00533546">
        <w:rPr>
          <w:rFonts w:cs="Times New Roman"/>
          <w:bCs/>
          <w:color w:val="000000"/>
          <w:szCs w:val="24"/>
          <w:lang w:val="en-GB"/>
        </w:rPr>
        <w:t>ksilnih</w:t>
      </w:r>
      <w:r w:rsidRPr="00461318">
        <w:rPr>
          <w:rFonts w:cs="Times New Roman"/>
          <w:bCs/>
          <w:color w:val="000000"/>
          <w:szCs w:val="24"/>
          <w:lang w:val="en-GB"/>
        </w:rPr>
        <w:t>, nezasićenih poliestera, neki</w:t>
      </w:r>
      <w:r w:rsidR="00533546">
        <w:rPr>
          <w:rFonts w:cs="Times New Roman"/>
          <w:bCs/>
          <w:color w:val="000000"/>
          <w:szCs w:val="24"/>
          <w:lang w:val="en-GB"/>
        </w:rPr>
        <w:t>h</w:t>
      </w:r>
      <w:r w:rsidRPr="00461318">
        <w:rPr>
          <w:rFonts w:cs="Times New Roman"/>
          <w:bCs/>
          <w:color w:val="000000"/>
          <w:szCs w:val="24"/>
          <w:lang w:val="en-GB"/>
        </w:rPr>
        <w:t xml:space="preserve"> duromer</w:t>
      </w:r>
      <w:r w:rsidR="00533546">
        <w:rPr>
          <w:rFonts w:cs="Times New Roman"/>
          <w:bCs/>
          <w:color w:val="000000"/>
          <w:szCs w:val="24"/>
          <w:lang w:val="en-GB"/>
        </w:rPr>
        <w:t>a</w:t>
      </w:r>
      <w:r w:rsidRPr="00461318">
        <w:rPr>
          <w:rFonts w:cs="Times New Roman"/>
          <w:bCs/>
          <w:color w:val="000000"/>
          <w:szCs w:val="24"/>
          <w:lang w:val="en-GB"/>
        </w:rPr>
        <w:t xml:space="preserve"> i </w:t>
      </w:r>
      <w:r w:rsidR="00533546">
        <w:rPr>
          <w:rFonts w:cs="Times New Roman"/>
          <w:bCs/>
          <w:color w:val="000000"/>
          <w:szCs w:val="24"/>
          <w:lang w:val="en-GB"/>
        </w:rPr>
        <w:t>nekih</w:t>
      </w:r>
      <w:r w:rsidRPr="00461318">
        <w:rPr>
          <w:rFonts w:cs="Times New Roman"/>
          <w:bCs/>
          <w:color w:val="000000"/>
          <w:szCs w:val="24"/>
          <w:lang w:val="en-GB"/>
        </w:rPr>
        <w:t xml:space="preserve"> termoplastik</w:t>
      </w:r>
      <w:r w:rsidR="00533546">
        <w:rPr>
          <w:rFonts w:cs="Times New Roman"/>
          <w:bCs/>
          <w:color w:val="000000"/>
          <w:szCs w:val="24"/>
          <w:lang w:val="en-GB"/>
        </w:rPr>
        <w:t>a</w:t>
      </w:r>
      <w:r w:rsidRPr="00461318">
        <w:rPr>
          <w:rFonts w:cs="Times New Roman"/>
          <w:bCs/>
          <w:color w:val="000000"/>
          <w:szCs w:val="24"/>
          <w:lang w:val="en-GB"/>
        </w:rPr>
        <w:t>. Pojačanja su staklo, grafit, termoplastičn</w:t>
      </w:r>
      <w:r w:rsidR="00533546">
        <w:rPr>
          <w:rFonts w:cs="Times New Roman"/>
          <w:bCs/>
          <w:color w:val="000000"/>
          <w:szCs w:val="24"/>
          <w:lang w:val="en-GB"/>
        </w:rPr>
        <w:t>a</w:t>
      </w:r>
      <w:r w:rsidRPr="00461318">
        <w:rPr>
          <w:rFonts w:cs="Times New Roman"/>
          <w:bCs/>
          <w:color w:val="000000"/>
          <w:szCs w:val="24"/>
          <w:lang w:val="en-GB"/>
        </w:rPr>
        <w:t xml:space="preserve"> vlakana, metal</w:t>
      </w:r>
      <w:r w:rsidR="00533546">
        <w:rPr>
          <w:rFonts w:cs="Times New Roman"/>
          <w:bCs/>
          <w:color w:val="000000"/>
          <w:szCs w:val="24"/>
          <w:lang w:val="en-GB"/>
        </w:rPr>
        <w:t>i</w:t>
      </w:r>
      <w:r w:rsidRPr="00461318">
        <w:rPr>
          <w:rFonts w:cs="Times New Roman"/>
          <w:bCs/>
          <w:color w:val="000000"/>
          <w:szCs w:val="24"/>
          <w:lang w:val="en-GB"/>
        </w:rPr>
        <w:t xml:space="preserve"> i keramike. (Slika 41).</w:t>
      </w:r>
    </w:p>
    <w:p w:rsidR="00FA7267" w:rsidRPr="00FA0FE2" w:rsidRDefault="00FA7267" w:rsidP="00D60264">
      <w:pPr>
        <w:shd w:val="clear" w:color="auto" w:fill="FFFFFF"/>
        <w:spacing w:after="0" w:line="240" w:lineRule="auto"/>
        <w:jc w:val="both"/>
        <w:rPr>
          <w:rFonts w:cs="Times New Roman"/>
          <w:color w:val="000000"/>
          <w:szCs w:val="24"/>
          <w:lang w:val="en-GB"/>
        </w:rPr>
      </w:pPr>
    </w:p>
    <w:p w:rsidR="00654F73" w:rsidRPr="00FA0FE2" w:rsidRDefault="00235F59" w:rsidP="00D60264">
      <w:pPr>
        <w:shd w:val="clear" w:color="auto" w:fill="FFFFFF"/>
        <w:spacing w:after="0" w:line="240" w:lineRule="auto"/>
        <w:jc w:val="both"/>
        <w:rPr>
          <w:rFonts w:cs="Times New Roman"/>
          <w:color w:val="000000"/>
          <w:szCs w:val="24"/>
          <w:lang w:val="en-GB"/>
        </w:rPr>
      </w:pPr>
      <w:r>
        <w:rPr>
          <w:rFonts w:cs="Times New Roman"/>
          <w:noProof/>
          <w:szCs w:val="24"/>
          <w:lang w:val="hr-HR" w:eastAsia="hr-HR"/>
        </w:rPr>
        <w:lastRenderedPageBreak/>
        <mc:AlternateContent>
          <mc:Choice Requires="wps">
            <w:drawing>
              <wp:anchor distT="0" distB="0" distL="114300" distR="114300" simplePos="0" relativeHeight="251644416" behindDoc="0" locked="0" layoutInCell="1" allowOverlap="1" wp14:anchorId="4AE21F36" wp14:editId="5FD43341">
                <wp:simplePos x="0" y="0"/>
                <wp:positionH relativeFrom="margin">
                  <wp:posOffset>1214120</wp:posOffset>
                </wp:positionH>
                <wp:positionV relativeFrom="paragraph">
                  <wp:posOffset>1349375</wp:posOffset>
                </wp:positionV>
                <wp:extent cx="895985" cy="266700"/>
                <wp:effectExtent l="0" t="0" r="0" b="0"/>
                <wp:wrapNone/>
                <wp:docPr id="119909" name="Tekstlodziņš 119909"/>
                <wp:cNvGraphicFramePr/>
                <a:graphic xmlns:a="http://schemas.openxmlformats.org/drawingml/2006/main">
                  <a:graphicData uri="http://schemas.microsoft.com/office/word/2010/wordprocessingShape">
                    <wps:wsp>
                      <wps:cNvSpPr txBox="1"/>
                      <wps:spPr>
                        <a:xfrm>
                          <a:off x="0" y="0"/>
                          <a:ext cx="89598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C84C0E" w:rsidRDefault="00FF3BDF" w:rsidP="004F22B3">
                            <w:pPr>
                              <w:spacing w:after="0" w:line="240" w:lineRule="auto"/>
                              <w:jc w:val="center"/>
                              <w:rPr>
                                <w:sz w:val="18"/>
                                <w:szCs w:val="18"/>
                                <w:lang w:val="hr-HR"/>
                              </w:rPr>
                            </w:pPr>
                            <w:r>
                              <w:rPr>
                                <w:sz w:val="18"/>
                                <w:szCs w:val="18"/>
                                <w:lang w:val="hr-HR"/>
                              </w:rPr>
                              <w:t>Duromeri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E21F36" id="Tekstlodziņš 119909" o:spid="_x0000_s1223" type="#_x0000_t202" style="position:absolute;left:0;text-align:left;margin-left:95.6pt;margin-top:106.25pt;width:70.55pt;height:21pt;z-index:251644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" filled="f" stroked="f" strokeweight=".5pt">
                <v:textbox>
                  <w:txbxContent>
                    <w:p w:rsidR="00FF3BDF" w:rsidRPr="00C84C0E" w:rsidRDefault="00FF3BDF" w:rsidP="004F22B3">
                      <w:pPr>
                        <w:spacing w:after="0" w:line="240" w:lineRule="auto"/>
                        <w:jc w:val="center"/>
                        <w:rPr>
                          <w:sz w:val="18"/>
                          <w:szCs w:val="18"/>
                          <w:lang w:val="hr-HR"/>
                        </w:rPr>
                      </w:pPr>
                      <w:r>
                        <w:rPr>
                          <w:sz w:val="18"/>
                          <w:szCs w:val="18"/>
                          <w:lang w:val="hr-HR"/>
                        </w:rPr>
                        <w:t>Duromeri</w:t>
                      </w:r>
                    </w:p>
                  </w:txbxContent>
                </v:textbox>
                <w10:wrap anchorx="margin"/>
              </v:shape>
            </w:pict>
          </mc:Fallback>
        </mc:AlternateContent>
      </w:r>
      <w:r>
        <w:rPr>
          <w:rFonts w:cs="Times New Roman"/>
          <w:noProof/>
          <w:szCs w:val="24"/>
          <w:lang w:val="hr-HR" w:eastAsia="hr-HR"/>
        </w:rPr>
        <mc:AlternateContent>
          <mc:Choice Requires="wps">
            <w:drawing>
              <wp:anchor distT="0" distB="0" distL="114300" distR="114300" simplePos="0" relativeHeight="251627008" behindDoc="0" locked="0" layoutInCell="1" allowOverlap="1" wp14:anchorId="7C803F87" wp14:editId="5F1219AC">
                <wp:simplePos x="0" y="0"/>
                <wp:positionH relativeFrom="margin">
                  <wp:align>right</wp:align>
                </wp:positionH>
                <wp:positionV relativeFrom="paragraph">
                  <wp:posOffset>3032125</wp:posOffset>
                </wp:positionV>
                <wp:extent cx="859828" cy="260350"/>
                <wp:effectExtent l="0" t="0" r="0" b="6350"/>
                <wp:wrapNone/>
                <wp:docPr id="119907" name="Tekstlodziņš 119907"/>
                <wp:cNvGraphicFramePr/>
                <a:graphic xmlns:a="http://schemas.openxmlformats.org/drawingml/2006/main">
                  <a:graphicData uri="http://schemas.microsoft.com/office/word/2010/wordprocessingShape">
                    <wps:wsp>
                      <wps:cNvSpPr txBox="1"/>
                      <wps:spPr>
                        <a:xfrm>
                          <a:off x="0" y="0"/>
                          <a:ext cx="859828" cy="260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4F22B3">
                            <w:pPr>
                              <w:spacing w:after="0" w:line="240" w:lineRule="auto"/>
                              <w:jc w:val="center"/>
                              <w:rPr>
                                <w:sz w:val="18"/>
                                <w:szCs w:val="18"/>
                                <w:lang w:val="lv-LV"/>
                              </w:rPr>
                            </w:pPr>
                            <w:r>
                              <w:rPr>
                                <w:sz w:val="18"/>
                                <w:szCs w:val="18"/>
                                <w:lang w:val="lv-LV"/>
                              </w:rPr>
                              <w:t>Nanomaterijali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803F87" id="Tekstlodziņš 119907" o:spid="_x0000_s1224" type="#_x0000_t202" style="position:absolute;left:0;text-align:left;margin-left:16.5pt;margin-top:238.75pt;width:67.7pt;height:20.5pt;z-index:2516270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" filled="f" stroked="f" strokeweight=".5pt">
                <v:textbox>
                  <w:txbxContent>
                    <w:p w:rsidR="00FF3BDF" w:rsidRPr="00770E21" w:rsidRDefault="00FF3BDF" w:rsidP="004F22B3">
                      <w:pPr>
                        <w:spacing w:after="0" w:line="240" w:lineRule="auto"/>
                        <w:jc w:val="center"/>
                        <w:rPr>
                          <w:sz w:val="18"/>
                          <w:szCs w:val="18"/>
                          <w:lang w:val="lv-LV"/>
                        </w:rPr>
                      </w:pPr>
                      <w:r>
                        <w:rPr>
                          <w:sz w:val="18"/>
                          <w:szCs w:val="18"/>
                          <w:lang w:val="lv-LV"/>
                        </w:rPr>
                        <w:t>Nanomaterijali</w:t>
                      </w:r>
                    </w:p>
                  </w:txbxContent>
                </v:textbox>
                <w10:wrap anchorx="margin"/>
              </v:shape>
            </w:pict>
          </mc:Fallback>
        </mc:AlternateContent>
      </w:r>
      <w:r>
        <w:rPr>
          <w:rFonts w:cs="Times New Roman"/>
          <w:noProof/>
          <w:szCs w:val="24"/>
          <w:lang w:val="hr-HR" w:eastAsia="hr-HR"/>
        </w:rPr>
        <mc:AlternateContent>
          <mc:Choice Requires="wps">
            <w:drawing>
              <wp:anchor distT="0" distB="0" distL="114300" distR="114300" simplePos="0" relativeHeight="251622912" behindDoc="0" locked="0" layoutInCell="1" allowOverlap="1" wp14:anchorId="546FD099" wp14:editId="60A253BF">
                <wp:simplePos x="0" y="0"/>
                <wp:positionH relativeFrom="margin">
                  <wp:posOffset>5113020</wp:posOffset>
                </wp:positionH>
                <wp:positionV relativeFrom="paragraph">
                  <wp:posOffset>2727325</wp:posOffset>
                </wp:positionV>
                <wp:extent cx="549275" cy="279400"/>
                <wp:effectExtent l="0" t="0" r="0" b="6350"/>
                <wp:wrapNone/>
                <wp:docPr id="119906" name="Tekstlodziņš 119906"/>
                <wp:cNvGraphicFramePr/>
                <a:graphic xmlns:a="http://schemas.openxmlformats.org/drawingml/2006/main">
                  <a:graphicData uri="http://schemas.microsoft.com/office/word/2010/wordprocessingShape">
                    <wps:wsp>
                      <wps:cNvSpPr txBox="1"/>
                      <wps:spPr>
                        <a:xfrm>
                          <a:off x="0" y="0"/>
                          <a:ext cx="549275" cy="279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235F59" w:rsidRDefault="00FF3BDF" w:rsidP="004F22B3">
                            <w:pPr>
                              <w:spacing w:after="0" w:line="240" w:lineRule="auto"/>
                              <w:jc w:val="center"/>
                              <w:rPr>
                                <w:sz w:val="18"/>
                                <w:szCs w:val="18"/>
                                <w:lang w:val="hr-HR"/>
                              </w:rPr>
                            </w:pPr>
                            <w:r>
                              <w:rPr>
                                <w:sz w:val="18"/>
                                <w:szCs w:val="18"/>
                                <w:lang w:val="hr-HR"/>
                              </w:rPr>
                              <w:t>Tkanina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6FD099" id="Tekstlodziņš 119906" o:spid="_x0000_s1225" type="#_x0000_t202" style="position:absolute;left:0;text-align:left;margin-left:402.6pt;margin-top:214.75pt;width:43.25pt;height:22pt;z-index:251622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" filled="f" stroked="f" strokeweight=".5pt">
                <v:textbox>
                  <w:txbxContent>
                    <w:p w:rsidR="00FF3BDF" w:rsidRPr="00235F59" w:rsidRDefault="00FF3BDF" w:rsidP="004F22B3">
                      <w:pPr>
                        <w:spacing w:after="0" w:line="240" w:lineRule="auto"/>
                        <w:jc w:val="center"/>
                        <w:rPr>
                          <w:sz w:val="18"/>
                          <w:szCs w:val="18"/>
                          <w:lang w:val="hr-HR"/>
                        </w:rPr>
                      </w:pPr>
                      <w:r>
                        <w:rPr>
                          <w:sz w:val="18"/>
                          <w:szCs w:val="18"/>
                          <w:lang w:val="hr-HR"/>
                        </w:rPr>
                        <w:t>Tkanina</w:t>
                      </w:r>
                    </w:p>
                  </w:txbxContent>
                </v:textbox>
                <w10:wrap anchorx="margin"/>
              </v:shape>
            </w:pict>
          </mc:Fallback>
        </mc:AlternateContent>
      </w:r>
      <w:r>
        <w:rPr>
          <w:rFonts w:cs="Times New Roman"/>
          <w:noProof/>
          <w:szCs w:val="24"/>
          <w:lang w:val="hr-HR" w:eastAsia="hr-HR"/>
        </w:rPr>
        <mc:AlternateContent>
          <mc:Choice Requires="wps">
            <w:drawing>
              <wp:anchor distT="0" distB="0" distL="114300" distR="114300" simplePos="0" relativeHeight="251617792" behindDoc="0" locked="0" layoutInCell="1" allowOverlap="1" wp14:anchorId="4E73C23E" wp14:editId="49EFA807">
                <wp:simplePos x="0" y="0"/>
                <wp:positionH relativeFrom="margin">
                  <wp:posOffset>5043170</wp:posOffset>
                </wp:positionH>
                <wp:positionV relativeFrom="paragraph">
                  <wp:posOffset>2409825</wp:posOffset>
                </wp:positionV>
                <wp:extent cx="549275" cy="247650"/>
                <wp:effectExtent l="0" t="0" r="0" b="0"/>
                <wp:wrapNone/>
                <wp:docPr id="119905" name="Tekstlodziņš 119905"/>
                <wp:cNvGraphicFramePr/>
                <a:graphic xmlns:a="http://schemas.openxmlformats.org/drawingml/2006/main">
                  <a:graphicData uri="http://schemas.microsoft.com/office/word/2010/wordprocessingShape">
                    <wps:wsp>
                      <wps:cNvSpPr txBox="1"/>
                      <wps:spPr>
                        <a:xfrm>
                          <a:off x="0" y="0"/>
                          <a:ext cx="549275"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4F22B3">
                            <w:pPr>
                              <w:spacing w:after="0" w:line="240" w:lineRule="auto"/>
                              <w:jc w:val="center"/>
                              <w:rPr>
                                <w:sz w:val="18"/>
                                <w:szCs w:val="18"/>
                                <w:lang w:val="lv-LV"/>
                              </w:rPr>
                            </w:pPr>
                            <w:r>
                              <w:rPr>
                                <w:sz w:val="18"/>
                                <w:szCs w:val="18"/>
                                <w:lang w:val="lv-LV"/>
                              </w:rPr>
                              <w:t>Papir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73C23E" id="Tekstlodziņš 119905" o:spid="_x0000_s1226" type="#_x0000_t202" style="position:absolute;left:0;text-align:left;margin-left:397.1pt;margin-top:189.75pt;width:43.25pt;height:19.5pt;z-index:251617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" filled="f" stroked="f" strokeweight=".5pt">
                <v:textbox>
                  <w:txbxContent>
                    <w:p w:rsidR="00FF3BDF" w:rsidRPr="00770E21" w:rsidRDefault="00FF3BDF" w:rsidP="004F22B3">
                      <w:pPr>
                        <w:spacing w:after="0" w:line="240" w:lineRule="auto"/>
                        <w:jc w:val="center"/>
                        <w:rPr>
                          <w:sz w:val="18"/>
                          <w:szCs w:val="18"/>
                          <w:lang w:val="lv-LV"/>
                        </w:rPr>
                      </w:pPr>
                      <w:r>
                        <w:rPr>
                          <w:sz w:val="18"/>
                          <w:szCs w:val="18"/>
                          <w:lang w:val="lv-LV"/>
                        </w:rPr>
                        <w:t>Papir</w:t>
                      </w:r>
                    </w:p>
                  </w:txbxContent>
                </v:textbox>
                <w10:wrap anchorx="margin"/>
              </v:shape>
            </w:pict>
          </mc:Fallback>
        </mc:AlternateContent>
      </w:r>
      <w:r>
        <w:rPr>
          <w:rFonts w:cs="Times New Roman"/>
          <w:noProof/>
          <w:szCs w:val="24"/>
          <w:lang w:val="hr-HR" w:eastAsia="hr-HR"/>
        </w:rPr>
        <mc:AlternateContent>
          <mc:Choice Requires="wps">
            <w:drawing>
              <wp:anchor distT="0" distB="0" distL="114300" distR="114300" simplePos="0" relativeHeight="251597312" behindDoc="0" locked="0" layoutInCell="1" allowOverlap="1" wp14:anchorId="01F7A6A5" wp14:editId="14C0BF51">
                <wp:simplePos x="0" y="0"/>
                <wp:positionH relativeFrom="margin">
                  <wp:posOffset>4992370</wp:posOffset>
                </wp:positionH>
                <wp:positionV relativeFrom="paragraph">
                  <wp:posOffset>1812925</wp:posOffset>
                </wp:positionV>
                <wp:extent cx="863600" cy="241300"/>
                <wp:effectExtent l="0" t="0" r="0" b="6350"/>
                <wp:wrapNone/>
                <wp:docPr id="119903" name="Tekstlodziņš 119903"/>
                <wp:cNvGraphicFramePr/>
                <a:graphic xmlns:a="http://schemas.openxmlformats.org/drawingml/2006/main">
                  <a:graphicData uri="http://schemas.microsoft.com/office/word/2010/wordprocessingShape">
                    <wps:wsp>
                      <wps:cNvSpPr txBox="1"/>
                      <wps:spPr>
                        <a:xfrm>
                          <a:off x="0" y="0"/>
                          <a:ext cx="863600" cy="241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235F59" w:rsidRDefault="00FF3BDF" w:rsidP="004F22B3">
                            <w:pPr>
                              <w:spacing w:after="0" w:line="240" w:lineRule="auto"/>
                              <w:jc w:val="center"/>
                              <w:rPr>
                                <w:sz w:val="18"/>
                                <w:szCs w:val="18"/>
                                <w:lang w:val="hr-HR"/>
                              </w:rPr>
                            </w:pPr>
                            <w:r>
                              <w:rPr>
                                <w:sz w:val="18"/>
                                <w:szCs w:val="18"/>
                                <w:lang w:val="hr-HR"/>
                              </w:rPr>
                              <w:t>Metalni listići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F7A6A5" id="Tekstlodziņš 119903" o:spid="_x0000_s1227" type="#_x0000_t202" style="position:absolute;left:0;text-align:left;margin-left:393.1pt;margin-top:142.75pt;width:68pt;height:19pt;z-index:251597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" filled="f" stroked="f" strokeweight=".5pt">
                <v:textbox>
                  <w:txbxContent>
                    <w:p w:rsidR="00FF3BDF" w:rsidRPr="00235F59" w:rsidRDefault="00FF3BDF" w:rsidP="004F22B3">
                      <w:pPr>
                        <w:spacing w:after="0" w:line="240" w:lineRule="auto"/>
                        <w:jc w:val="center"/>
                        <w:rPr>
                          <w:sz w:val="18"/>
                          <w:szCs w:val="18"/>
                          <w:lang w:val="hr-HR"/>
                        </w:rPr>
                      </w:pPr>
                      <w:r>
                        <w:rPr>
                          <w:sz w:val="18"/>
                          <w:szCs w:val="18"/>
                          <w:lang w:val="hr-HR"/>
                        </w:rPr>
                        <w:t>Metalni listići</w:t>
                      </w:r>
                    </w:p>
                  </w:txbxContent>
                </v:textbox>
                <w10:wrap anchorx="margin"/>
              </v:shape>
            </w:pict>
          </mc:Fallback>
        </mc:AlternateContent>
      </w:r>
      <w:r>
        <w:rPr>
          <w:rFonts w:cs="Times New Roman"/>
          <w:noProof/>
          <w:szCs w:val="24"/>
          <w:lang w:val="hr-HR" w:eastAsia="hr-HR"/>
        </w:rPr>
        <mc:AlternateContent>
          <mc:Choice Requires="wps">
            <w:drawing>
              <wp:anchor distT="0" distB="0" distL="114300" distR="114300" simplePos="0" relativeHeight="251605504" behindDoc="0" locked="0" layoutInCell="1" allowOverlap="1" wp14:anchorId="417842D2" wp14:editId="3DA84C34">
                <wp:simplePos x="0" y="0"/>
                <wp:positionH relativeFrom="margin">
                  <wp:posOffset>4922520</wp:posOffset>
                </wp:positionH>
                <wp:positionV relativeFrom="paragraph">
                  <wp:posOffset>2143125</wp:posOffset>
                </wp:positionV>
                <wp:extent cx="834390" cy="254000"/>
                <wp:effectExtent l="0" t="0" r="0" b="0"/>
                <wp:wrapNone/>
                <wp:docPr id="119904" name="Tekstlodziņš 119904"/>
                <wp:cNvGraphicFramePr/>
                <a:graphic xmlns:a="http://schemas.openxmlformats.org/drawingml/2006/main">
                  <a:graphicData uri="http://schemas.microsoft.com/office/word/2010/wordprocessingShape">
                    <wps:wsp>
                      <wps:cNvSpPr txBox="1"/>
                      <wps:spPr>
                        <a:xfrm>
                          <a:off x="0" y="0"/>
                          <a:ext cx="834390" cy="25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235F59" w:rsidRDefault="00FF3BDF" w:rsidP="004F22B3">
                            <w:pPr>
                              <w:spacing w:after="0" w:line="240" w:lineRule="auto"/>
                              <w:jc w:val="center"/>
                              <w:rPr>
                                <w:sz w:val="18"/>
                                <w:szCs w:val="18"/>
                                <w:lang w:val="hr-HR"/>
                              </w:rPr>
                            </w:pPr>
                            <w:r>
                              <w:rPr>
                                <w:sz w:val="18"/>
                                <w:szCs w:val="18"/>
                                <w:lang w:val="hr-HR"/>
                              </w:rPr>
                              <w:t>Metalne folije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7842D2" id="Tekstlodziņš 119904" o:spid="_x0000_s1228" type="#_x0000_t202" style="position:absolute;left:0;text-align:left;margin-left:387.6pt;margin-top:168.75pt;width:65.7pt;height:20pt;z-index:251605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" filled="f" stroked="f" strokeweight=".5pt">
                <v:textbox>
                  <w:txbxContent>
                    <w:p w:rsidR="00FF3BDF" w:rsidRPr="00235F59" w:rsidRDefault="00FF3BDF" w:rsidP="004F22B3">
                      <w:pPr>
                        <w:spacing w:after="0" w:line="240" w:lineRule="auto"/>
                        <w:jc w:val="center"/>
                        <w:rPr>
                          <w:sz w:val="18"/>
                          <w:szCs w:val="18"/>
                          <w:lang w:val="hr-HR"/>
                        </w:rPr>
                      </w:pPr>
                      <w:r>
                        <w:rPr>
                          <w:sz w:val="18"/>
                          <w:szCs w:val="18"/>
                          <w:lang w:val="hr-HR"/>
                        </w:rPr>
                        <w:t>Metalne folije</w:t>
                      </w:r>
                    </w:p>
                  </w:txbxContent>
                </v:textbox>
                <w10:wrap anchorx="margin"/>
              </v:shape>
            </w:pict>
          </mc:Fallback>
        </mc:AlternateContent>
      </w:r>
      <w:r>
        <w:rPr>
          <w:rFonts w:cs="Times New Roman"/>
          <w:noProof/>
          <w:szCs w:val="24"/>
          <w:lang w:val="hr-HR" w:eastAsia="hr-HR"/>
        </w:rPr>
        <mc:AlternateContent>
          <mc:Choice Requires="wps">
            <w:drawing>
              <wp:anchor distT="0" distB="0" distL="114300" distR="114300" simplePos="0" relativeHeight="251582976" behindDoc="0" locked="0" layoutInCell="1" allowOverlap="1" wp14:anchorId="0A0DF6C7" wp14:editId="54C0E8CA">
                <wp:simplePos x="0" y="0"/>
                <wp:positionH relativeFrom="margin">
                  <wp:posOffset>5087620</wp:posOffset>
                </wp:positionH>
                <wp:positionV relativeFrom="paragraph">
                  <wp:posOffset>1374775</wp:posOffset>
                </wp:positionV>
                <wp:extent cx="549275" cy="247650"/>
                <wp:effectExtent l="0" t="0" r="0" b="0"/>
                <wp:wrapNone/>
                <wp:docPr id="119902" name="Tekstlodziņš 119902"/>
                <wp:cNvGraphicFramePr/>
                <a:graphic xmlns:a="http://schemas.openxmlformats.org/drawingml/2006/main">
                  <a:graphicData uri="http://schemas.microsoft.com/office/word/2010/wordprocessingShape">
                    <wps:wsp>
                      <wps:cNvSpPr txBox="1"/>
                      <wps:spPr>
                        <a:xfrm>
                          <a:off x="0" y="0"/>
                          <a:ext cx="549275"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C84C0E" w:rsidRDefault="00FF3BDF" w:rsidP="004F22B3">
                            <w:pPr>
                              <w:spacing w:after="0" w:line="240" w:lineRule="auto"/>
                              <w:jc w:val="center"/>
                              <w:rPr>
                                <w:sz w:val="18"/>
                                <w:szCs w:val="18"/>
                                <w:lang w:val="hr-HR"/>
                              </w:rPr>
                            </w:pPr>
                            <w:r>
                              <w:rPr>
                                <w:sz w:val="18"/>
                                <w:szCs w:val="18"/>
                                <w:lang w:val="hr-HR"/>
                              </w:rPr>
                              <w:t>Drugo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0DF6C7" id="Tekstlodziņš 119902" o:spid="_x0000_s1229" type="#_x0000_t202" style="position:absolute;left:0;text-align:left;margin-left:400.6pt;margin-top:108.25pt;width:43.25pt;height:19.5pt;z-index:251582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" filled="f" stroked="f" strokeweight=".5pt">
                <v:textbox>
                  <w:txbxContent>
                    <w:p w:rsidR="00FF3BDF" w:rsidRPr="00C84C0E" w:rsidRDefault="00FF3BDF" w:rsidP="004F22B3">
                      <w:pPr>
                        <w:spacing w:after="0" w:line="240" w:lineRule="auto"/>
                        <w:jc w:val="center"/>
                        <w:rPr>
                          <w:sz w:val="18"/>
                          <w:szCs w:val="18"/>
                          <w:lang w:val="hr-HR"/>
                        </w:rPr>
                      </w:pPr>
                      <w:r>
                        <w:rPr>
                          <w:sz w:val="18"/>
                          <w:szCs w:val="18"/>
                          <w:lang w:val="hr-HR"/>
                        </w:rPr>
                        <w:t>Drugo</w:t>
                      </w:r>
                    </w:p>
                  </w:txbxContent>
                </v:textbox>
                <w10:wrap anchorx="margin"/>
              </v:shape>
            </w:pict>
          </mc:Fallback>
        </mc:AlternateContent>
      </w:r>
      <w:r>
        <w:rPr>
          <w:rFonts w:cs="Times New Roman"/>
          <w:noProof/>
          <w:szCs w:val="24"/>
          <w:lang w:val="hr-HR" w:eastAsia="hr-HR"/>
        </w:rPr>
        <mc:AlternateContent>
          <mc:Choice Requires="wps">
            <w:drawing>
              <wp:anchor distT="0" distB="0" distL="114300" distR="114300" simplePos="0" relativeHeight="251576832" behindDoc="0" locked="0" layoutInCell="1" allowOverlap="1" wp14:anchorId="1E885F29" wp14:editId="70B75A3E">
                <wp:simplePos x="0" y="0"/>
                <wp:positionH relativeFrom="margin">
                  <wp:posOffset>3639820</wp:posOffset>
                </wp:positionH>
                <wp:positionV relativeFrom="paragraph">
                  <wp:posOffset>1362075</wp:posOffset>
                </wp:positionV>
                <wp:extent cx="549275" cy="247650"/>
                <wp:effectExtent l="0" t="0" r="0" b="0"/>
                <wp:wrapNone/>
                <wp:docPr id="119900" name="Tekstlodziņš 119900"/>
                <wp:cNvGraphicFramePr/>
                <a:graphic xmlns:a="http://schemas.openxmlformats.org/drawingml/2006/main">
                  <a:graphicData uri="http://schemas.microsoft.com/office/word/2010/wordprocessingShape">
                    <wps:wsp>
                      <wps:cNvSpPr txBox="1"/>
                      <wps:spPr>
                        <a:xfrm>
                          <a:off x="0" y="0"/>
                          <a:ext cx="549275"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4F22B3">
                            <w:pPr>
                              <w:spacing w:after="0" w:line="240" w:lineRule="auto"/>
                              <w:jc w:val="center"/>
                              <w:rPr>
                                <w:sz w:val="18"/>
                                <w:szCs w:val="18"/>
                                <w:lang w:val="lv-LV"/>
                              </w:rPr>
                            </w:pPr>
                            <w:r>
                              <w:rPr>
                                <w:sz w:val="18"/>
                                <w:szCs w:val="18"/>
                                <w:lang w:val="lv-LV"/>
                              </w:rPr>
                              <w:t xml:space="preserve">Staklo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885F29" id="Tekstlodziņš 119900" o:spid="_x0000_s1230" type="#_x0000_t202" style="position:absolute;left:0;text-align:left;margin-left:286.6pt;margin-top:107.25pt;width:43.25pt;height:19.5pt;z-index:251576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" filled="f" stroked="f" strokeweight=".5pt">
                <v:textbox>
                  <w:txbxContent>
                    <w:p w:rsidR="00FF3BDF" w:rsidRPr="00770E21" w:rsidRDefault="00FF3BDF" w:rsidP="004F22B3">
                      <w:pPr>
                        <w:spacing w:after="0" w:line="240" w:lineRule="auto"/>
                        <w:jc w:val="center"/>
                        <w:rPr>
                          <w:sz w:val="18"/>
                          <w:szCs w:val="18"/>
                          <w:lang w:val="lv-LV"/>
                        </w:rPr>
                      </w:pPr>
                      <w:r>
                        <w:rPr>
                          <w:sz w:val="18"/>
                          <w:szCs w:val="18"/>
                          <w:lang w:val="lv-LV"/>
                        </w:rPr>
                        <w:t xml:space="preserve">Staklo </w:t>
                      </w:r>
                    </w:p>
                  </w:txbxContent>
                </v:textbox>
                <w10:wrap anchorx="margin"/>
              </v:shape>
            </w:pict>
          </mc:Fallback>
        </mc:AlternateContent>
      </w:r>
      <w:r>
        <w:rPr>
          <w:rFonts w:cs="Times New Roman"/>
          <w:noProof/>
          <w:szCs w:val="24"/>
          <w:lang w:val="hr-HR" w:eastAsia="hr-HR"/>
        </w:rPr>
        <mc:AlternateContent>
          <mc:Choice Requires="wps">
            <w:drawing>
              <wp:anchor distT="0" distB="0" distL="114300" distR="114300" simplePos="0" relativeHeight="251635200" behindDoc="0" locked="0" layoutInCell="1" allowOverlap="1" wp14:anchorId="6ABF403E" wp14:editId="46107F7D">
                <wp:simplePos x="0" y="0"/>
                <wp:positionH relativeFrom="margin">
                  <wp:posOffset>3430270</wp:posOffset>
                </wp:positionH>
                <wp:positionV relativeFrom="paragraph">
                  <wp:posOffset>822325</wp:posOffset>
                </wp:positionV>
                <wp:extent cx="920115" cy="241300"/>
                <wp:effectExtent l="0" t="0" r="0" b="6350"/>
                <wp:wrapNone/>
                <wp:docPr id="119908" name="Tekstlodziņš 119908"/>
                <wp:cNvGraphicFramePr/>
                <a:graphic xmlns:a="http://schemas.openxmlformats.org/drawingml/2006/main">
                  <a:graphicData uri="http://schemas.microsoft.com/office/word/2010/wordprocessingShape">
                    <wps:wsp>
                      <wps:cNvSpPr txBox="1"/>
                      <wps:spPr>
                        <a:xfrm>
                          <a:off x="0" y="0"/>
                          <a:ext cx="920115" cy="241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C84C0E" w:rsidRDefault="00FF3BDF" w:rsidP="004F22B3">
                            <w:pPr>
                              <w:spacing w:after="0" w:line="240" w:lineRule="auto"/>
                              <w:jc w:val="center"/>
                              <w:rPr>
                                <w:sz w:val="18"/>
                                <w:szCs w:val="18"/>
                                <w:lang w:val="hr-HR"/>
                              </w:rPr>
                            </w:pPr>
                            <w:r>
                              <w:rPr>
                                <w:sz w:val="18"/>
                                <w:szCs w:val="18"/>
                                <w:lang w:val="hr-HR"/>
                              </w:rPr>
                              <w:t>Ojačanja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BF403E" id="Tekstlodziņš 119908" o:spid="_x0000_s1231" type="#_x0000_t202" style="position:absolute;left:0;text-align:left;margin-left:270.1pt;margin-top:64.75pt;width:72.45pt;height:19pt;z-index:251635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" filled="f" stroked="f" strokeweight=".5pt">
                <v:textbox>
                  <w:txbxContent>
                    <w:p w:rsidR="00FF3BDF" w:rsidRPr="00C84C0E" w:rsidRDefault="00FF3BDF" w:rsidP="004F22B3">
                      <w:pPr>
                        <w:spacing w:after="0" w:line="240" w:lineRule="auto"/>
                        <w:jc w:val="center"/>
                        <w:rPr>
                          <w:sz w:val="18"/>
                          <w:szCs w:val="18"/>
                          <w:lang w:val="hr-HR"/>
                        </w:rPr>
                      </w:pPr>
                      <w:r>
                        <w:rPr>
                          <w:sz w:val="18"/>
                          <w:szCs w:val="18"/>
                          <w:lang w:val="hr-HR"/>
                        </w:rPr>
                        <w:t>Ojačanja</w:t>
                      </w:r>
                    </w:p>
                  </w:txbxContent>
                </v:textbox>
                <w10:wrap anchorx="margin"/>
              </v:shape>
            </w:pict>
          </mc:Fallback>
        </mc:AlternateContent>
      </w:r>
      <w:r>
        <w:rPr>
          <w:rFonts w:cs="Times New Roman"/>
          <w:noProof/>
          <w:szCs w:val="24"/>
          <w:lang w:val="hr-HR" w:eastAsia="hr-HR"/>
        </w:rPr>
        <mc:AlternateContent>
          <mc:Choice Requires="wps">
            <w:drawing>
              <wp:anchor distT="0" distB="0" distL="114300" distR="114300" simplePos="0" relativeHeight="251561472" behindDoc="0" locked="0" layoutInCell="1" allowOverlap="1" wp14:anchorId="450DFF20" wp14:editId="4501392E">
                <wp:simplePos x="0" y="0"/>
                <wp:positionH relativeFrom="margin">
                  <wp:posOffset>852170</wp:posOffset>
                </wp:positionH>
                <wp:positionV relativeFrom="paragraph">
                  <wp:posOffset>822325</wp:posOffset>
                </wp:positionV>
                <wp:extent cx="549275" cy="254000"/>
                <wp:effectExtent l="0" t="0" r="0" b="0"/>
                <wp:wrapNone/>
                <wp:docPr id="119899" name="Tekstlodziņš 119899"/>
                <wp:cNvGraphicFramePr/>
                <a:graphic xmlns:a="http://schemas.openxmlformats.org/drawingml/2006/main">
                  <a:graphicData uri="http://schemas.microsoft.com/office/word/2010/wordprocessingShape">
                    <wps:wsp>
                      <wps:cNvSpPr txBox="1"/>
                      <wps:spPr>
                        <a:xfrm>
                          <a:off x="0" y="0"/>
                          <a:ext cx="549275" cy="25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C84C0E" w:rsidRDefault="00FF3BDF" w:rsidP="004F22B3">
                            <w:pPr>
                              <w:spacing w:after="0" w:line="240" w:lineRule="auto"/>
                              <w:jc w:val="center"/>
                              <w:rPr>
                                <w:sz w:val="18"/>
                                <w:szCs w:val="18"/>
                                <w:lang w:val="hr-HR"/>
                              </w:rPr>
                            </w:pPr>
                            <w:r>
                              <w:rPr>
                                <w:sz w:val="18"/>
                                <w:szCs w:val="18"/>
                                <w:lang w:val="hr-HR"/>
                              </w:rPr>
                              <w:t>Matrice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0DFF20" id="Tekstlodziņš 119899" o:spid="_x0000_s1232" type="#_x0000_t202" style="position:absolute;left:0;text-align:left;margin-left:67.1pt;margin-top:64.75pt;width:43.25pt;height:20pt;z-index:251561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" filled="f" stroked="f" strokeweight=".5pt">
                <v:textbox>
                  <w:txbxContent>
                    <w:p w:rsidR="00FF3BDF" w:rsidRPr="00C84C0E" w:rsidRDefault="00FF3BDF" w:rsidP="004F22B3">
                      <w:pPr>
                        <w:spacing w:after="0" w:line="240" w:lineRule="auto"/>
                        <w:jc w:val="center"/>
                        <w:rPr>
                          <w:sz w:val="18"/>
                          <w:szCs w:val="18"/>
                          <w:lang w:val="hr-HR"/>
                        </w:rPr>
                      </w:pPr>
                      <w:r>
                        <w:rPr>
                          <w:sz w:val="18"/>
                          <w:szCs w:val="18"/>
                          <w:lang w:val="hr-HR"/>
                        </w:rPr>
                        <w:t>Matrice</w:t>
                      </w:r>
                    </w:p>
                  </w:txbxContent>
                </v:textbox>
                <w10:wrap anchorx="margin"/>
              </v:shape>
            </w:pict>
          </mc:Fallback>
        </mc:AlternateContent>
      </w:r>
      <w:r w:rsidR="00C84C0E">
        <w:rPr>
          <w:rFonts w:cs="Times New Roman"/>
          <w:noProof/>
          <w:szCs w:val="24"/>
          <w:lang w:val="hr-HR" w:eastAsia="hr-HR"/>
        </w:rPr>
        <mc:AlternateContent>
          <mc:Choice Requires="wps">
            <w:drawing>
              <wp:anchor distT="0" distB="0" distL="114300" distR="114300" simplePos="0" relativeHeight="251578880" behindDoc="0" locked="0" layoutInCell="1" allowOverlap="1" wp14:anchorId="07AF6594" wp14:editId="6ED88A39">
                <wp:simplePos x="0" y="0"/>
                <wp:positionH relativeFrom="margin">
                  <wp:posOffset>4264025</wp:posOffset>
                </wp:positionH>
                <wp:positionV relativeFrom="paragraph">
                  <wp:posOffset>1377950</wp:posOffset>
                </wp:positionV>
                <wp:extent cx="731520" cy="203200"/>
                <wp:effectExtent l="0" t="0" r="0" b="6350"/>
                <wp:wrapNone/>
                <wp:docPr id="119901" name="Tekstlodziņš 119901"/>
                <wp:cNvGraphicFramePr/>
                <a:graphic xmlns:a="http://schemas.openxmlformats.org/drawingml/2006/main">
                  <a:graphicData uri="http://schemas.microsoft.com/office/word/2010/wordprocessingShape">
                    <wps:wsp>
                      <wps:cNvSpPr txBox="1"/>
                      <wps:spPr>
                        <a:xfrm>
                          <a:off x="0" y="0"/>
                          <a:ext cx="731520" cy="203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4F22B3">
                            <w:pPr>
                              <w:spacing w:after="0" w:line="240" w:lineRule="auto"/>
                              <w:jc w:val="center"/>
                              <w:rPr>
                                <w:sz w:val="18"/>
                                <w:szCs w:val="18"/>
                                <w:lang w:val="lv-LV"/>
                              </w:rPr>
                            </w:pPr>
                            <w:r>
                              <w:rPr>
                                <w:sz w:val="18"/>
                                <w:szCs w:val="18"/>
                                <w:lang w:val="lv-LV"/>
                              </w:rPr>
                              <w:t>Keramika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AF6594" id="Tekstlodziņš 119901" o:spid="_x0000_s1233" type="#_x0000_t202" style="position:absolute;left:0;text-align:left;margin-left:335.75pt;margin-top:108.5pt;width:57.6pt;height:16pt;z-index:251578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" filled="f" stroked="f" strokeweight=".5pt">
                <v:textbox>
                  <w:txbxContent>
                    <w:p w:rsidR="00FF3BDF" w:rsidRPr="00770E21" w:rsidRDefault="00FF3BDF" w:rsidP="004F22B3">
                      <w:pPr>
                        <w:spacing w:after="0" w:line="240" w:lineRule="auto"/>
                        <w:jc w:val="center"/>
                        <w:rPr>
                          <w:sz w:val="18"/>
                          <w:szCs w:val="18"/>
                          <w:lang w:val="lv-LV"/>
                        </w:rPr>
                      </w:pPr>
                      <w:r>
                        <w:rPr>
                          <w:sz w:val="18"/>
                          <w:szCs w:val="18"/>
                          <w:lang w:val="lv-LV"/>
                        </w:rPr>
                        <w:t>Keramika</w:t>
                      </w:r>
                    </w:p>
                  </w:txbxContent>
                </v:textbox>
                <w10:wrap anchorx="margin"/>
              </v:shape>
            </w:pict>
          </mc:Fallback>
        </mc:AlternateContent>
      </w:r>
      <w:r w:rsidR="00C84C0E">
        <w:rPr>
          <w:rFonts w:cs="Times New Roman"/>
          <w:noProof/>
          <w:szCs w:val="24"/>
          <w:lang w:val="hr-HR" w:eastAsia="hr-HR"/>
        </w:rPr>
        <mc:AlternateContent>
          <mc:Choice Requires="wps">
            <w:drawing>
              <wp:anchor distT="0" distB="0" distL="114300" distR="114300" simplePos="0" relativeHeight="251554304" behindDoc="0" locked="0" layoutInCell="1" allowOverlap="1" wp14:anchorId="598E1CE0" wp14:editId="3BF6B470">
                <wp:simplePos x="0" y="0"/>
                <wp:positionH relativeFrom="margin">
                  <wp:posOffset>2957195</wp:posOffset>
                </wp:positionH>
                <wp:positionV relativeFrom="paragraph">
                  <wp:posOffset>1339850</wp:posOffset>
                </wp:positionV>
                <wp:extent cx="685800" cy="390525"/>
                <wp:effectExtent l="0" t="0" r="0" b="0"/>
                <wp:wrapNone/>
                <wp:docPr id="119897" name="Tekstlodziņš 119897"/>
                <wp:cNvGraphicFramePr/>
                <a:graphic xmlns:a="http://schemas.openxmlformats.org/drawingml/2006/main">
                  <a:graphicData uri="http://schemas.microsoft.com/office/word/2010/wordprocessingShape">
                    <wps:wsp>
                      <wps:cNvSpPr txBox="1"/>
                      <wps:spPr>
                        <a:xfrm>
                          <a:off x="0" y="0"/>
                          <a:ext cx="68580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C84C0E" w:rsidRDefault="00FF3BDF" w:rsidP="004F22B3">
                            <w:pPr>
                              <w:spacing w:after="0" w:line="240" w:lineRule="auto"/>
                              <w:jc w:val="center"/>
                              <w:rPr>
                                <w:sz w:val="18"/>
                                <w:szCs w:val="18"/>
                                <w:lang w:val="hr-HR"/>
                              </w:rPr>
                            </w:pPr>
                            <w:r>
                              <w:rPr>
                                <w:sz w:val="18"/>
                                <w:szCs w:val="18"/>
                                <w:lang w:val="hr-HR"/>
                              </w:rPr>
                              <w:t>Karbonska vlakna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8E1CE0" id="Tekstlodziņš 119897" o:spid="_x0000_s1234" type="#_x0000_t202" style="position:absolute;left:0;text-align:left;margin-left:232.85pt;margin-top:105.5pt;width:54pt;height:30.75pt;z-index:251554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" filled="f" stroked="f" strokeweight=".5pt">
                <v:textbox>
                  <w:txbxContent>
                    <w:p w:rsidR="00FF3BDF" w:rsidRPr="00C84C0E" w:rsidRDefault="00FF3BDF" w:rsidP="004F22B3">
                      <w:pPr>
                        <w:spacing w:after="0" w:line="240" w:lineRule="auto"/>
                        <w:jc w:val="center"/>
                        <w:rPr>
                          <w:sz w:val="18"/>
                          <w:szCs w:val="18"/>
                          <w:lang w:val="hr-HR"/>
                        </w:rPr>
                      </w:pPr>
                      <w:r>
                        <w:rPr>
                          <w:sz w:val="18"/>
                          <w:szCs w:val="18"/>
                          <w:lang w:val="hr-HR"/>
                        </w:rPr>
                        <w:t>Karbonska vlakna</w:t>
                      </w:r>
                    </w:p>
                  </w:txbxContent>
                </v:textbox>
                <w10:wrap anchorx="margin"/>
              </v:shape>
            </w:pict>
          </mc:Fallback>
        </mc:AlternateContent>
      </w:r>
      <w:r w:rsidR="00C84C0E">
        <w:rPr>
          <w:rFonts w:cs="Times New Roman"/>
          <w:noProof/>
          <w:szCs w:val="24"/>
          <w:lang w:val="hr-HR" w:eastAsia="hr-HR"/>
        </w:rPr>
        <mc:AlternateContent>
          <mc:Choice Requires="wps">
            <w:drawing>
              <wp:anchor distT="0" distB="0" distL="114300" distR="114300" simplePos="0" relativeHeight="251543040" behindDoc="0" locked="0" layoutInCell="1" allowOverlap="1" wp14:anchorId="0274F838" wp14:editId="5C63336A">
                <wp:simplePos x="0" y="0"/>
                <wp:positionH relativeFrom="margin">
                  <wp:posOffset>2252345</wp:posOffset>
                </wp:positionH>
                <wp:positionV relativeFrom="paragraph">
                  <wp:posOffset>1377950</wp:posOffset>
                </wp:positionV>
                <wp:extent cx="629920" cy="352425"/>
                <wp:effectExtent l="0" t="0" r="0" b="0"/>
                <wp:wrapNone/>
                <wp:docPr id="119896" name="Tekstlodziņš 119896"/>
                <wp:cNvGraphicFramePr/>
                <a:graphic xmlns:a="http://schemas.openxmlformats.org/drawingml/2006/main">
                  <a:graphicData uri="http://schemas.microsoft.com/office/word/2010/wordprocessingShape">
                    <wps:wsp>
                      <wps:cNvSpPr txBox="1"/>
                      <wps:spPr>
                        <a:xfrm>
                          <a:off x="0" y="0"/>
                          <a:ext cx="629920"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C84C0E" w:rsidRDefault="00FF3BDF" w:rsidP="004F22B3">
                            <w:pPr>
                              <w:spacing w:after="0" w:line="240" w:lineRule="auto"/>
                              <w:jc w:val="center"/>
                              <w:rPr>
                                <w:sz w:val="18"/>
                                <w:szCs w:val="18"/>
                                <w:lang w:val="hr-HR"/>
                              </w:rPr>
                            </w:pPr>
                            <w:r>
                              <w:rPr>
                                <w:sz w:val="18"/>
                                <w:szCs w:val="18"/>
                                <w:lang w:val="hr-HR"/>
                              </w:rPr>
                              <w:t>Polimerna vlakna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74F838" id="Tekstlodziņš 119896" o:spid="_x0000_s1235" type="#_x0000_t202" style="position:absolute;left:0;text-align:left;margin-left:177.35pt;margin-top:108.5pt;width:49.6pt;height:27.75pt;z-index:251543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" filled="f" stroked="f" strokeweight=".5pt">
                <v:textbox>
                  <w:txbxContent>
                    <w:p w:rsidR="00FF3BDF" w:rsidRPr="00C84C0E" w:rsidRDefault="00FF3BDF" w:rsidP="004F22B3">
                      <w:pPr>
                        <w:spacing w:after="0" w:line="240" w:lineRule="auto"/>
                        <w:jc w:val="center"/>
                        <w:rPr>
                          <w:sz w:val="18"/>
                          <w:szCs w:val="18"/>
                          <w:lang w:val="hr-HR"/>
                        </w:rPr>
                      </w:pPr>
                      <w:r>
                        <w:rPr>
                          <w:sz w:val="18"/>
                          <w:szCs w:val="18"/>
                          <w:lang w:val="hr-HR"/>
                        </w:rPr>
                        <w:t>Polimerna vlakna</w:t>
                      </w:r>
                    </w:p>
                  </w:txbxContent>
                </v:textbox>
                <w10:wrap anchorx="margin"/>
              </v:shape>
            </w:pict>
          </mc:Fallback>
        </mc:AlternateContent>
      </w:r>
      <w:r w:rsidR="00C85B58">
        <w:rPr>
          <w:rFonts w:cs="Times New Roman"/>
          <w:noProof/>
          <w:szCs w:val="24"/>
          <w:lang w:val="hr-HR" w:eastAsia="hr-HR"/>
        </w:rPr>
        <mc:AlternateContent>
          <mc:Choice Requires="wps">
            <w:drawing>
              <wp:anchor distT="0" distB="0" distL="114300" distR="114300" simplePos="0" relativeHeight="251726336" behindDoc="0" locked="0" layoutInCell="1" allowOverlap="1" wp14:anchorId="64B856C1" wp14:editId="0EE51484">
                <wp:simplePos x="0" y="0"/>
                <wp:positionH relativeFrom="margin">
                  <wp:posOffset>4434541</wp:posOffset>
                </wp:positionH>
                <wp:positionV relativeFrom="paragraph">
                  <wp:posOffset>1871494</wp:posOffset>
                </wp:positionV>
                <wp:extent cx="525743" cy="352425"/>
                <wp:effectExtent l="0" t="0" r="0" b="0"/>
                <wp:wrapNone/>
                <wp:docPr id="119916" name="Tekstlodziņš 119916"/>
                <wp:cNvGraphicFramePr/>
                <a:graphic xmlns:a="http://schemas.openxmlformats.org/drawingml/2006/main">
                  <a:graphicData uri="http://schemas.microsoft.com/office/word/2010/wordprocessingShape">
                    <wps:wsp>
                      <wps:cNvSpPr txBox="1"/>
                      <wps:spPr>
                        <a:xfrm>
                          <a:off x="0" y="0"/>
                          <a:ext cx="525743"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Default="00FF3BDF" w:rsidP="00C85B58">
                            <w:pPr>
                              <w:spacing w:after="0" w:line="240" w:lineRule="auto"/>
                              <w:jc w:val="center"/>
                              <w:rPr>
                                <w:sz w:val="18"/>
                                <w:szCs w:val="18"/>
                                <w:lang w:val="lv-LV"/>
                              </w:rPr>
                            </w:pPr>
                            <w:r>
                              <w:rPr>
                                <w:sz w:val="18"/>
                                <w:szCs w:val="18"/>
                                <w:lang w:val="lv-LV"/>
                              </w:rPr>
                              <w:t>SiC</w:t>
                            </w:r>
                          </w:p>
                          <w:p w:rsidR="00FF3BDF" w:rsidRPr="00770E21" w:rsidRDefault="00FF3BDF" w:rsidP="00C85B58">
                            <w:pPr>
                              <w:spacing w:after="0" w:line="240" w:lineRule="auto"/>
                              <w:jc w:val="center"/>
                              <w:rPr>
                                <w:sz w:val="18"/>
                                <w:szCs w:val="18"/>
                                <w:lang w:val="lv-LV"/>
                              </w:rPr>
                            </w:pPr>
                            <w:r>
                              <w:rPr>
                                <w:sz w:val="18"/>
                                <w:szCs w:val="18"/>
                                <w:lang w:val="lv-LV"/>
                              </w:rPr>
                              <w:t>Al</w:t>
                            </w:r>
                            <w:r w:rsidRPr="00C85B58">
                              <w:rPr>
                                <w:sz w:val="18"/>
                                <w:szCs w:val="18"/>
                                <w:vertAlign w:val="subscript"/>
                                <w:lang w:val="lv-LV"/>
                              </w:rPr>
                              <w:t>2</w:t>
                            </w:r>
                            <w:r>
                              <w:rPr>
                                <w:sz w:val="18"/>
                                <w:szCs w:val="18"/>
                                <w:lang w:val="lv-LV"/>
                              </w:rPr>
                              <w:t>O</w:t>
                            </w:r>
                            <w:r w:rsidRPr="00C85B58">
                              <w:rPr>
                                <w:sz w:val="18"/>
                                <w:szCs w:val="18"/>
                                <w:vertAlign w:val="subscript"/>
                                <w:lang w:val="lv-LV"/>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B856C1" id="Tekstlodziņš 119916" o:spid="_x0000_s1236" type="#_x0000_t202" style="position:absolute;left:0;text-align:left;margin-left:349.2pt;margin-top:147.35pt;width:41.4pt;height:27.75pt;z-index:251726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" filled="f" stroked="f" strokeweight=".5pt">
                <v:textbox>
                  <w:txbxContent>
                    <w:p w:rsidR="00FF3BDF" w:rsidRDefault="00FF3BDF" w:rsidP="00C85B58">
                      <w:pPr>
                        <w:spacing w:after="0" w:line="240" w:lineRule="auto"/>
                        <w:jc w:val="center"/>
                        <w:rPr>
                          <w:sz w:val="18"/>
                          <w:szCs w:val="18"/>
                          <w:lang w:val="lv-LV"/>
                        </w:rPr>
                      </w:pPr>
                      <w:r>
                        <w:rPr>
                          <w:sz w:val="18"/>
                          <w:szCs w:val="18"/>
                          <w:lang w:val="lv-LV"/>
                        </w:rPr>
                        <w:t>SiC</w:t>
                      </w:r>
                    </w:p>
                    <w:p w:rsidR="00FF3BDF" w:rsidRPr="00770E21" w:rsidRDefault="00FF3BDF" w:rsidP="00C85B58">
                      <w:pPr>
                        <w:spacing w:after="0" w:line="240" w:lineRule="auto"/>
                        <w:jc w:val="center"/>
                        <w:rPr>
                          <w:sz w:val="18"/>
                          <w:szCs w:val="18"/>
                          <w:lang w:val="lv-LV"/>
                        </w:rPr>
                      </w:pPr>
                      <w:r>
                        <w:rPr>
                          <w:sz w:val="18"/>
                          <w:szCs w:val="18"/>
                          <w:lang w:val="lv-LV"/>
                        </w:rPr>
                        <w:t>Al</w:t>
                      </w:r>
                      <w:r w:rsidRPr="00C85B58">
                        <w:rPr>
                          <w:sz w:val="18"/>
                          <w:szCs w:val="18"/>
                          <w:vertAlign w:val="subscript"/>
                          <w:lang w:val="lv-LV"/>
                        </w:rPr>
                        <w:t>2</w:t>
                      </w:r>
                      <w:r>
                        <w:rPr>
                          <w:sz w:val="18"/>
                          <w:szCs w:val="18"/>
                          <w:lang w:val="lv-LV"/>
                        </w:rPr>
                        <w:t>O</w:t>
                      </w:r>
                      <w:r w:rsidRPr="00C85B58">
                        <w:rPr>
                          <w:sz w:val="18"/>
                          <w:szCs w:val="18"/>
                          <w:vertAlign w:val="subscript"/>
                          <w:lang w:val="lv-LV"/>
                        </w:rPr>
                        <w:t>3</w:t>
                      </w:r>
                    </w:p>
                  </w:txbxContent>
                </v:textbox>
                <w10:wrap anchorx="margin"/>
              </v:shape>
            </w:pict>
          </mc:Fallback>
        </mc:AlternateContent>
      </w:r>
      <w:r w:rsidR="00C85B58">
        <w:rPr>
          <w:rFonts w:cs="Times New Roman"/>
          <w:noProof/>
          <w:szCs w:val="24"/>
          <w:lang w:val="hr-HR" w:eastAsia="hr-HR"/>
        </w:rPr>
        <mc:AlternateContent>
          <mc:Choice Requires="wps">
            <w:drawing>
              <wp:anchor distT="0" distB="0" distL="114300" distR="114300" simplePos="0" relativeHeight="251715072" behindDoc="0" locked="0" layoutInCell="1" allowOverlap="1" wp14:anchorId="0550BCBC" wp14:editId="0565354B">
                <wp:simplePos x="0" y="0"/>
                <wp:positionH relativeFrom="margin">
                  <wp:posOffset>3647477</wp:posOffset>
                </wp:positionH>
                <wp:positionV relativeFrom="paragraph">
                  <wp:posOffset>1905635</wp:posOffset>
                </wp:positionV>
                <wp:extent cx="621553" cy="352425"/>
                <wp:effectExtent l="0" t="0" r="0" b="0"/>
                <wp:wrapNone/>
                <wp:docPr id="119915" name="Tekstlodziņš 119915"/>
                <wp:cNvGraphicFramePr/>
                <a:graphic xmlns:a="http://schemas.openxmlformats.org/drawingml/2006/main">
                  <a:graphicData uri="http://schemas.microsoft.com/office/word/2010/wordprocessingShape">
                    <wps:wsp>
                      <wps:cNvSpPr txBox="1"/>
                      <wps:spPr>
                        <a:xfrm>
                          <a:off x="0" y="0"/>
                          <a:ext cx="621553"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Default="00FF3BDF" w:rsidP="00C85B58">
                            <w:pPr>
                              <w:spacing w:after="0" w:line="240" w:lineRule="auto"/>
                              <w:jc w:val="center"/>
                              <w:rPr>
                                <w:sz w:val="18"/>
                                <w:szCs w:val="18"/>
                                <w:lang w:val="lv-LV"/>
                              </w:rPr>
                            </w:pPr>
                            <w:r>
                              <w:rPr>
                                <w:sz w:val="18"/>
                                <w:szCs w:val="18"/>
                                <w:lang w:val="lv-LV"/>
                              </w:rPr>
                              <w:t>E-staklo</w:t>
                            </w:r>
                          </w:p>
                          <w:p w:rsidR="00FF3BDF" w:rsidRPr="00770E21" w:rsidRDefault="00FF3BDF" w:rsidP="00C85B58">
                            <w:pPr>
                              <w:spacing w:after="0" w:line="240" w:lineRule="auto"/>
                              <w:jc w:val="center"/>
                              <w:rPr>
                                <w:sz w:val="18"/>
                                <w:szCs w:val="18"/>
                                <w:lang w:val="lv-LV"/>
                              </w:rPr>
                            </w:pPr>
                            <w:r>
                              <w:rPr>
                                <w:sz w:val="18"/>
                                <w:szCs w:val="18"/>
                                <w:lang w:val="lv-LV"/>
                              </w:rPr>
                              <w:t>S-staklo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50BCBC" id="Tekstlodziņš 119915" o:spid="_x0000_s1237" type="#_x0000_t202" style="position:absolute;left:0;text-align:left;margin-left:287.2pt;margin-top:150.05pt;width:48.95pt;height:27.75pt;z-index:251715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" filled="f" stroked="f" strokeweight=".5pt">
                <v:textbox>
                  <w:txbxContent>
                    <w:p w:rsidR="00FF3BDF" w:rsidRDefault="00FF3BDF" w:rsidP="00C85B58">
                      <w:pPr>
                        <w:spacing w:after="0" w:line="240" w:lineRule="auto"/>
                        <w:jc w:val="center"/>
                        <w:rPr>
                          <w:sz w:val="18"/>
                          <w:szCs w:val="18"/>
                          <w:lang w:val="lv-LV"/>
                        </w:rPr>
                      </w:pPr>
                      <w:r>
                        <w:rPr>
                          <w:sz w:val="18"/>
                          <w:szCs w:val="18"/>
                          <w:lang w:val="lv-LV"/>
                        </w:rPr>
                        <w:t>E-staklo</w:t>
                      </w:r>
                    </w:p>
                    <w:p w:rsidR="00FF3BDF" w:rsidRPr="00770E21" w:rsidRDefault="00FF3BDF" w:rsidP="00C85B58">
                      <w:pPr>
                        <w:spacing w:after="0" w:line="240" w:lineRule="auto"/>
                        <w:jc w:val="center"/>
                        <w:rPr>
                          <w:sz w:val="18"/>
                          <w:szCs w:val="18"/>
                          <w:lang w:val="lv-LV"/>
                        </w:rPr>
                      </w:pPr>
                      <w:r>
                        <w:rPr>
                          <w:sz w:val="18"/>
                          <w:szCs w:val="18"/>
                          <w:lang w:val="lv-LV"/>
                        </w:rPr>
                        <w:t>S-staklo</w:t>
                      </w:r>
                    </w:p>
                  </w:txbxContent>
                </v:textbox>
                <w10:wrap anchorx="margin"/>
              </v:shape>
            </w:pict>
          </mc:Fallback>
        </mc:AlternateContent>
      </w:r>
      <w:r w:rsidR="00C85B58">
        <w:rPr>
          <w:rFonts w:cs="Times New Roman"/>
          <w:noProof/>
          <w:szCs w:val="24"/>
          <w:lang w:val="hr-HR" w:eastAsia="hr-HR"/>
        </w:rPr>
        <mc:AlternateContent>
          <mc:Choice Requires="wps">
            <w:drawing>
              <wp:anchor distT="0" distB="0" distL="114300" distR="114300" simplePos="0" relativeHeight="251701760" behindDoc="0" locked="0" layoutInCell="1" allowOverlap="1" wp14:anchorId="16BA2C2E" wp14:editId="7F3DA172">
                <wp:simplePos x="0" y="0"/>
                <wp:positionH relativeFrom="margin">
                  <wp:posOffset>3036047</wp:posOffset>
                </wp:positionH>
                <wp:positionV relativeFrom="paragraph">
                  <wp:posOffset>1949189</wp:posOffset>
                </wp:positionV>
                <wp:extent cx="525743" cy="352425"/>
                <wp:effectExtent l="0" t="0" r="0" b="0"/>
                <wp:wrapNone/>
                <wp:docPr id="119914" name="Tekstlodziņš 119914"/>
                <wp:cNvGraphicFramePr/>
                <a:graphic xmlns:a="http://schemas.openxmlformats.org/drawingml/2006/main">
                  <a:graphicData uri="http://schemas.microsoft.com/office/word/2010/wordprocessingShape">
                    <wps:wsp>
                      <wps:cNvSpPr txBox="1"/>
                      <wps:spPr>
                        <a:xfrm>
                          <a:off x="0" y="0"/>
                          <a:ext cx="525743"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Default="00FF3BDF" w:rsidP="00C85B58">
                            <w:pPr>
                              <w:spacing w:after="0" w:line="240" w:lineRule="auto"/>
                              <w:jc w:val="center"/>
                              <w:rPr>
                                <w:sz w:val="18"/>
                                <w:szCs w:val="18"/>
                                <w:lang w:val="lv-LV"/>
                              </w:rPr>
                            </w:pPr>
                            <w:r>
                              <w:rPr>
                                <w:sz w:val="18"/>
                                <w:szCs w:val="18"/>
                                <w:lang w:val="lv-LV"/>
                              </w:rPr>
                              <w:t>Lo E</w:t>
                            </w:r>
                          </w:p>
                          <w:p w:rsidR="00FF3BDF" w:rsidRPr="00770E21" w:rsidRDefault="00FF3BDF" w:rsidP="00C85B58">
                            <w:pPr>
                              <w:spacing w:after="0" w:line="240" w:lineRule="auto"/>
                              <w:jc w:val="center"/>
                              <w:rPr>
                                <w:sz w:val="18"/>
                                <w:szCs w:val="18"/>
                                <w:lang w:val="lv-LV"/>
                              </w:rPr>
                            </w:pPr>
                            <w:r>
                              <w:rPr>
                                <w:sz w:val="18"/>
                                <w:szCs w:val="18"/>
                                <w:lang w:val="lv-LV"/>
                              </w:rPr>
                              <w:t>Hi 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BA2C2E" id="Tekstlodziņš 119914" o:spid="_x0000_s1238" type="#_x0000_t202" style="position:absolute;left:0;text-align:left;margin-left:239.05pt;margin-top:153.5pt;width:41.4pt;height:27.75pt;z-index:251701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" filled="f" stroked="f" strokeweight=".5pt">
                <v:textbox>
                  <w:txbxContent>
                    <w:p w:rsidR="00FF3BDF" w:rsidRDefault="00FF3BDF" w:rsidP="00C85B58">
                      <w:pPr>
                        <w:spacing w:after="0" w:line="240" w:lineRule="auto"/>
                        <w:jc w:val="center"/>
                        <w:rPr>
                          <w:sz w:val="18"/>
                          <w:szCs w:val="18"/>
                          <w:lang w:val="lv-LV"/>
                        </w:rPr>
                      </w:pPr>
                      <w:r>
                        <w:rPr>
                          <w:sz w:val="18"/>
                          <w:szCs w:val="18"/>
                          <w:lang w:val="lv-LV"/>
                        </w:rPr>
                        <w:t>Lo E</w:t>
                      </w:r>
                    </w:p>
                    <w:p w:rsidR="00FF3BDF" w:rsidRPr="00770E21" w:rsidRDefault="00FF3BDF" w:rsidP="00C85B58">
                      <w:pPr>
                        <w:spacing w:after="0" w:line="240" w:lineRule="auto"/>
                        <w:jc w:val="center"/>
                        <w:rPr>
                          <w:sz w:val="18"/>
                          <w:szCs w:val="18"/>
                          <w:lang w:val="lv-LV"/>
                        </w:rPr>
                      </w:pPr>
                      <w:r>
                        <w:rPr>
                          <w:sz w:val="18"/>
                          <w:szCs w:val="18"/>
                          <w:lang w:val="lv-LV"/>
                        </w:rPr>
                        <w:t>Hi E</w:t>
                      </w:r>
                    </w:p>
                  </w:txbxContent>
                </v:textbox>
                <w10:wrap anchorx="margin"/>
              </v:shape>
            </w:pict>
          </mc:Fallback>
        </mc:AlternateContent>
      </w:r>
      <w:r w:rsidR="00C85B58">
        <w:rPr>
          <w:rFonts w:cs="Times New Roman"/>
          <w:noProof/>
          <w:szCs w:val="24"/>
          <w:lang w:val="hr-HR" w:eastAsia="hr-HR"/>
        </w:rPr>
        <mc:AlternateContent>
          <mc:Choice Requires="wps">
            <w:drawing>
              <wp:anchor distT="0" distB="0" distL="114300" distR="114300" simplePos="0" relativeHeight="251686400" behindDoc="0" locked="0" layoutInCell="1" allowOverlap="1" wp14:anchorId="7A679037" wp14:editId="72148D48">
                <wp:simplePos x="0" y="0"/>
                <wp:positionH relativeFrom="margin">
                  <wp:posOffset>2147570</wp:posOffset>
                </wp:positionH>
                <wp:positionV relativeFrom="paragraph">
                  <wp:posOffset>1875827</wp:posOffset>
                </wp:positionV>
                <wp:extent cx="872079" cy="352425"/>
                <wp:effectExtent l="0" t="0" r="0" b="0"/>
                <wp:wrapNone/>
                <wp:docPr id="119913" name="Tekstlodziņš 119913"/>
                <wp:cNvGraphicFramePr/>
                <a:graphic xmlns:a="http://schemas.openxmlformats.org/drawingml/2006/main">
                  <a:graphicData uri="http://schemas.microsoft.com/office/word/2010/wordprocessingShape">
                    <wps:wsp>
                      <wps:cNvSpPr txBox="1"/>
                      <wps:spPr>
                        <a:xfrm>
                          <a:off x="0" y="0"/>
                          <a:ext cx="872079"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Default="00FF3BDF" w:rsidP="00C85B58">
                            <w:pPr>
                              <w:spacing w:after="0" w:line="240" w:lineRule="auto"/>
                              <w:jc w:val="center"/>
                              <w:rPr>
                                <w:sz w:val="18"/>
                                <w:szCs w:val="18"/>
                                <w:lang w:val="lv-LV"/>
                              </w:rPr>
                            </w:pPr>
                            <w:r>
                              <w:rPr>
                                <w:sz w:val="18"/>
                                <w:szCs w:val="18"/>
                                <w:lang w:val="lv-LV"/>
                              </w:rPr>
                              <w:t>Polipropilen</w:t>
                            </w:r>
                          </w:p>
                          <w:p w:rsidR="00FF3BDF" w:rsidRPr="00770E21" w:rsidRDefault="00FF3BDF" w:rsidP="00C85B58">
                            <w:pPr>
                              <w:spacing w:after="0" w:line="240" w:lineRule="auto"/>
                              <w:jc w:val="center"/>
                              <w:rPr>
                                <w:sz w:val="18"/>
                                <w:szCs w:val="18"/>
                                <w:lang w:val="lv-LV"/>
                              </w:rPr>
                            </w:pPr>
                            <w:r>
                              <w:rPr>
                                <w:sz w:val="18"/>
                                <w:szCs w:val="18"/>
                                <w:lang w:val="lv-LV"/>
                              </w:rPr>
                              <w:t xml:space="preserve">Aramidi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679037" id="Tekstlodziņš 119913" o:spid="_x0000_s1239" type="#_x0000_t202" style="position:absolute;left:0;text-align:left;margin-left:169.1pt;margin-top:147.7pt;width:68.65pt;height:27.75pt;z-index:251686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" filled="f" stroked="f" strokeweight=".5pt">
                <v:textbox>
                  <w:txbxContent>
                    <w:p w:rsidR="00FF3BDF" w:rsidRDefault="00FF3BDF" w:rsidP="00C85B58">
                      <w:pPr>
                        <w:spacing w:after="0" w:line="240" w:lineRule="auto"/>
                        <w:jc w:val="center"/>
                        <w:rPr>
                          <w:sz w:val="18"/>
                          <w:szCs w:val="18"/>
                          <w:lang w:val="lv-LV"/>
                        </w:rPr>
                      </w:pPr>
                      <w:r>
                        <w:rPr>
                          <w:sz w:val="18"/>
                          <w:szCs w:val="18"/>
                          <w:lang w:val="lv-LV"/>
                        </w:rPr>
                        <w:t>Polipropilen</w:t>
                      </w:r>
                    </w:p>
                    <w:p w:rsidR="00FF3BDF" w:rsidRPr="00770E21" w:rsidRDefault="00FF3BDF" w:rsidP="00C85B58">
                      <w:pPr>
                        <w:spacing w:after="0" w:line="240" w:lineRule="auto"/>
                        <w:jc w:val="center"/>
                        <w:rPr>
                          <w:sz w:val="18"/>
                          <w:szCs w:val="18"/>
                          <w:lang w:val="lv-LV"/>
                        </w:rPr>
                      </w:pPr>
                      <w:r>
                        <w:rPr>
                          <w:sz w:val="18"/>
                          <w:szCs w:val="18"/>
                          <w:lang w:val="lv-LV"/>
                        </w:rPr>
                        <w:t xml:space="preserve">Aramidi </w:t>
                      </w:r>
                    </w:p>
                  </w:txbxContent>
                </v:textbox>
                <w10:wrap anchorx="margin"/>
              </v:shape>
            </w:pict>
          </mc:Fallback>
        </mc:AlternateContent>
      </w:r>
      <w:r w:rsidR="00C85B58">
        <w:rPr>
          <w:rFonts w:cs="Times New Roman"/>
          <w:noProof/>
          <w:szCs w:val="24"/>
          <w:lang w:val="hr-HR" w:eastAsia="hr-HR"/>
        </w:rPr>
        <mc:AlternateContent>
          <mc:Choice Requires="wps">
            <w:drawing>
              <wp:anchor distT="0" distB="0" distL="114300" distR="114300" simplePos="0" relativeHeight="251668992" behindDoc="0" locked="0" layoutInCell="1" allowOverlap="1" wp14:anchorId="197CF460" wp14:editId="69B7CC08">
                <wp:simplePos x="0" y="0"/>
                <wp:positionH relativeFrom="margin">
                  <wp:posOffset>1207247</wp:posOffset>
                </wp:positionH>
                <wp:positionV relativeFrom="paragraph">
                  <wp:posOffset>1859542</wp:posOffset>
                </wp:positionV>
                <wp:extent cx="908423" cy="980142"/>
                <wp:effectExtent l="0" t="0" r="0" b="0"/>
                <wp:wrapNone/>
                <wp:docPr id="119911" name="Tekstlodziņš 119911"/>
                <wp:cNvGraphicFramePr/>
                <a:graphic xmlns:a="http://schemas.openxmlformats.org/drawingml/2006/main">
                  <a:graphicData uri="http://schemas.microsoft.com/office/word/2010/wordprocessingShape">
                    <wps:wsp>
                      <wps:cNvSpPr txBox="1"/>
                      <wps:spPr>
                        <a:xfrm>
                          <a:off x="0" y="0"/>
                          <a:ext cx="908423" cy="98014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Default="00FF3BDF" w:rsidP="00C85B58">
                            <w:pPr>
                              <w:spacing w:after="0" w:line="240" w:lineRule="auto"/>
                              <w:jc w:val="center"/>
                              <w:rPr>
                                <w:sz w:val="18"/>
                                <w:szCs w:val="18"/>
                                <w:lang w:val="hr-HR"/>
                              </w:rPr>
                            </w:pPr>
                            <w:r>
                              <w:rPr>
                                <w:sz w:val="18"/>
                                <w:szCs w:val="18"/>
                                <w:lang w:val="hr-HR"/>
                              </w:rPr>
                              <w:t>Fenolpoliamid</w:t>
                            </w:r>
                          </w:p>
                          <w:p w:rsidR="00FF3BDF" w:rsidRPr="00235F59" w:rsidRDefault="00FF3BDF" w:rsidP="00C85B58">
                            <w:pPr>
                              <w:spacing w:after="0" w:line="240" w:lineRule="auto"/>
                              <w:jc w:val="center"/>
                              <w:rPr>
                                <w:sz w:val="18"/>
                                <w:szCs w:val="18"/>
                                <w:lang w:val="hr-HR"/>
                              </w:rPr>
                            </w:pPr>
                            <w:r>
                              <w:rPr>
                                <w:sz w:val="18"/>
                                <w:szCs w:val="18"/>
                                <w:lang w:val="hr-HR"/>
                              </w:rPr>
                              <w:t>Epoksilni nezasićeni poliesteri itd.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7CF460" id="Tekstlodziņš 119911" o:spid="_x0000_s1240" type="#_x0000_t202" style="position:absolute;left:0;text-align:left;margin-left:95.05pt;margin-top:146.4pt;width:71.55pt;height:77.2pt;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" filled="f" stroked="f" strokeweight=".5pt">
                <v:textbox>
                  <w:txbxContent>
                    <w:p w:rsidR="00FF3BDF" w:rsidRDefault="00FF3BDF" w:rsidP="00C85B58">
                      <w:pPr>
                        <w:spacing w:after="0" w:line="240" w:lineRule="auto"/>
                        <w:jc w:val="center"/>
                        <w:rPr>
                          <w:sz w:val="18"/>
                          <w:szCs w:val="18"/>
                          <w:lang w:val="hr-HR"/>
                        </w:rPr>
                      </w:pPr>
                      <w:r>
                        <w:rPr>
                          <w:sz w:val="18"/>
                          <w:szCs w:val="18"/>
                          <w:lang w:val="hr-HR"/>
                        </w:rPr>
                        <w:t>Fenolpoliamid</w:t>
                      </w:r>
                    </w:p>
                    <w:p w:rsidR="00FF3BDF" w:rsidRPr="00235F59" w:rsidRDefault="00FF3BDF" w:rsidP="00C85B58">
                      <w:pPr>
                        <w:spacing w:after="0" w:line="240" w:lineRule="auto"/>
                        <w:jc w:val="center"/>
                        <w:rPr>
                          <w:sz w:val="18"/>
                          <w:szCs w:val="18"/>
                          <w:lang w:val="hr-HR"/>
                        </w:rPr>
                      </w:pPr>
                      <w:r>
                        <w:rPr>
                          <w:sz w:val="18"/>
                          <w:szCs w:val="18"/>
                          <w:lang w:val="hr-HR"/>
                        </w:rPr>
                        <w:t>Epoksilni nezasićeni poliesteri itd.</w:t>
                      </w:r>
                    </w:p>
                  </w:txbxContent>
                </v:textbox>
                <w10:wrap anchorx="margin"/>
              </v:shape>
            </w:pict>
          </mc:Fallback>
        </mc:AlternateContent>
      </w:r>
      <w:r w:rsidR="004F22B3">
        <w:rPr>
          <w:rFonts w:cs="Times New Roman"/>
          <w:noProof/>
          <w:szCs w:val="24"/>
          <w:lang w:val="hr-HR" w:eastAsia="hr-HR"/>
        </w:rPr>
        <mc:AlternateContent>
          <mc:Choice Requires="wps">
            <w:drawing>
              <wp:anchor distT="0" distB="0" distL="114300" distR="114300" simplePos="0" relativeHeight="251658752" behindDoc="0" locked="0" layoutInCell="1" allowOverlap="1" wp14:anchorId="4B1B41D9" wp14:editId="6FB9EDBB">
                <wp:simplePos x="0" y="0"/>
                <wp:positionH relativeFrom="margin">
                  <wp:posOffset>199241</wp:posOffset>
                </wp:positionH>
                <wp:positionV relativeFrom="paragraph">
                  <wp:posOffset>1875827</wp:posOffset>
                </wp:positionV>
                <wp:extent cx="908423" cy="980142"/>
                <wp:effectExtent l="0" t="0" r="0" b="0"/>
                <wp:wrapNone/>
                <wp:docPr id="119910" name="Tekstlodziņš 119910"/>
                <wp:cNvGraphicFramePr/>
                <a:graphic xmlns:a="http://schemas.openxmlformats.org/drawingml/2006/main">
                  <a:graphicData uri="http://schemas.microsoft.com/office/word/2010/wordprocessingShape">
                    <wps:wsp>
                      <wps:cNvSpPr txBox="1"/>
                      <wps:spPr>
                        <a:xfrm>
                          <a:off x="0" y="0"/>
                          <a:ext cx="908423" cy="98014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235F59" w:rsidRDefault="00FF3BDF" w:rsidP="00235F59">
                            <w:pPr>
                              <w:spacing w:after="0" w:line="240" w:lineRule="auto"/>
                              <w:jc w:val="center"/>
                              <w:rPr>
                                <w:sz w:val="18"/>
                                <w:szCs w:val="18"/>
                                <w:lang w:val="lv-LV"/>
                              </w:rPr>
                            </w:pPr>
                            <w:r>
                              <w:rPr>
                                <w:sz w:val="18"/>
                                <w:szCs w:val="18"/>
                                <w:lang w:val="lv-LV"/>
                              </w:rPr>
                              <w:t>Polifenilen</w:t>
                            </w:r>
                          </w:p>
                          <w:p w:rsidR="00FF3BDF" w:rsidRPr="00235F59" w:rsidRDefault="00FF3BDF" w:rsidP="00235F59">
                            <w:pPr>
                              <w:spacing w:after="0" w:line="240" w:lineRule="auto"/>
                              <w:jc w:val="center"/>
                              <w:rPr>
                                <w:sz w:val="18"/>
                                <w:szCs w:val="18"/>
                                <w:lang w:val="lv-LV"/>
                              </w:rPr>
                            </w:pPr>
                            <w:r w:rsidRPr="00235F59">
                              <w:rPr>
                                <w:sz w:val="18"/>
                                <w:szCs w:val="18"/>
                                <w:lang w:val="lv-LV"/>
                              </w:rPr>
                              <w:t>sulfid</w:t>
                            </w:r>
                          </w:p>
                          <w:p w:rsidR="00FF3BDF" w:rsidRPr="00770E21" w:rsidRDefault="00FF3BDF" w:rsidP="00235F59">
                            <w:pPr>
                              <w:spacing w:after="0" w:line="240" w:lineRule="auto"/>
                              <w:jc w:val="center"/>
                              <w:rPr>
                                <w:sz w:val="18"/>
                                <w:szCs w:val="18"/>
                                <w:lang w:val="lv-LV"/>
                              </w:rPr>
                            </w:pPr>
                            <w:r w:rsidRPr="00235F59">
                              <w:rPr>
                                <w:sz w:val="18"/>
                                <w:szCs w:val="18"/>
                                <w:lang w:val="lv-LV"/>
                              </w:rPr>
                              <w:t>itd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1B41D9" id="Tekstlodziņš 119910" o:spid="_x0000_s1241" type="#_x0000_t202" style="position:absolute;left:0;text-align:left;margin-left:15.7pt;margin-top:147.7pt;width:71.55pt;height:77.2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" filled="f" stroked="f" strokeweight=".5pt">
                <v:textbox>
                  <w:txbxContent>
                    <w:p w:rsidR="00FF3BDF" w:rsidRPr="00235F59" w:rsidRDefault="00FF3BDF" w:rsidP="00235F59">
                      <w:pPr>
                        <w:spacing w:after="0" w:line="240" w:lineRule="auto"/>
                        <w:jc w:val="center"/>
                        <w:rPr>
                          <w:sz w:val="18"/>
                          <w:szCs w:val="18"/>
                          <w:lang w:val="lv-LV"/>
                        </w:rPr>
                      </w:pPr>
                      <w:r>
                        <w:rPr>
                          <w:sz w:val="18"/>
                          <w:szCs w:val="18"/>
                          <w:lang w:val="lv-LV"/>
                        </w:rPr>
                        <w:t>Polifenilen</w:t>
                      </w:r>
                    </w:p>
                    <w:p w:rsidR="00FF3BDF" w:rsidRPr="00235F59" w:rsidRDefault="00FF3BDF" w:rsidP="00235F59">
                      <w:pPr>
                        <w:spacing w:after="0" w:line="240" w:lineRule="auto"/>
                        <w:jc w:val="center"/>
                        <w:rPr>
                          <w:sz w:val="18"/>
                          <w:szCs w:val="18"/>
                          <w:lang w:val="lv-LV"/>
                        </w:rPr>
                      </w:pPr>
                      <w:r w:rsidRPr="00235F59">
                        <w:rPr>
                          <w:sz w:val="18"/>
                          <w:szCs w:val="18"/>
                          <w:lang w:val="lv-LV"/>
                        </w:rPr>
                        <w:t>sulfid</w:t>
                      </w:r>
                    </w:p>
                    <w:p w:rsidR="00FF3BDF" w:rsidRPr="00770E21" w:rsidRDefault="00FF3BDF" w:rsidP="00235F59">
                      <w:pPr>
                        <w:spacing w:after="0" w:line="240" w:lineRule="auto"/>
                        <w:jc w:val="center"/>
                        <w:rPr>
                          <w:sz w:val="18"/>
                          <w:szCs w:val="18"/>
                          <w:lang w:val="lv-LV"/>
                        </w:rPr>
                      </w:pPr>
                      <w:r w:rsidRPr="00235F59">
                        <w:rPr>
                          <w:sz w:val="18"/>
                          <w:szCs w:val="18"/>
                          <w:lang w:val="lv-LV"/>
                        </w:rPr>
                        <w:t>itd</w:t>
                      </w:r>
                    </w:p>
                  </w:txbxContent>
                </v:textbox>
                <w10:wrap anchorx="margin"/>
              </v:shape>
            </w:pict>
          </mc:Fallback>
        </mc:AlternateContent>
      </w:r>
      <w:r w:rsidR="004F22B3">
        <w:rPr>
          <w:rFonts w:cs="Times New Roman"/>
          <w:noProof/>
          <w:szCs w:val="24"/>
          <w:lang w:val="hr-HR" w:eastAsia="hr-HR"/>
        </w:rPr>
        <mc:AlternateContent>
          <mc:Choice Requires="wps">
            <w:drawing>
              <wp:anchor distT="0" distB="0" distL="114300" distR="114300" simplePos="0" relativeHeight="251613696" behindDoc="0" locked="0" layoutInCell="1" allowOverlap="1" wp14:anchorId="5AFB6949" wp14:editId="7A02EB9C">
                <wp:simplePos x="0" y="0"/>
                <wp:positionH relativeFrom="margin">
                  <wp:posOffset>193227</wp:posOffset>
                </wp:positionH>
                <wp:positionV relativeFrom="paragraph">
                  <wp:posOffset>1331558</wp:posOffset>
                </wp:positionV>
                <wp:extent cx="866588" cy="245035"/>
                <wp:effectExtent l="0" t="0" r="0" b="3175"/>
                <wp:wrapNone/>
                <wp:docPr id="119898" name="Tekstlodziņš 119898"/>
                <wp:cNvGraphicFramePr/>
                <a:graphic xmlns:a="http://schemas.openxmlformats.org/drawingml/2006/main">
                  <a:graphicData uri="http://schemas.microsoft.com/office/word/2010/wordprocessingShape">
                    <wps:wsp>
                      <wps:cNvSpPr txBox="1"/>
                      <wps:spPr>
                        <a:xfrm>
                          <a:off x="0" y="0"/>
                          <a:ext cx="866588" cy="2450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C84C0E" w:rsidRDefault="00FF3BDF" w:rsidP="004F22B3">
                            <w:pPr>
                              <w:spacing w:after="0" w:line="240" w:lineRule="auto"/>
                              <w:jc w:val="center"/>
                              <w:rPr>
                                <w:sz w:val="18"/>
                                <w:szCs w:val="18"/>
                                <w:lang w:val="hr-HR"/>
                              </w:rPr>
                            </w:pPr>
                            <w:r>
                              <w:rPr>
                                <w:sz w:val="18"/>
                                <w:szCs w:val="18"/>
                                <w:lang w:val="hr-HR"/>
                              </w:rPr>
                              <w:t>Termoplasti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FB6949" id="Tekstlodziņš 119898" o:spid="_x0000_s1242" type="#_x0000_t202" style="position:absolute;left:0;text-align:left;margin-left:15.2pt;margin-top:104.85pt;width:68.25pt;height:19.3pt;z-index:251613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" filled="f" stroked="f" strokeweight=".5pt">
                <v:textbox>
                  <w:txbxContent>
                    <w:p w:rsidR="00FF3BDF" w:rsidRPr="00C84C0E" w:rsidRDefault="00FF3BDF" w:rsidP="004F22B3">
                      <w:pPr>
                        <w:spacing w:after="0" w:line="240" w:lineRule="auto"/>
                        <w:jc w:val="center"/>
                        <w:rPr>
                          <w:sz w:val="18"/>
                          <w:szCs w:val="18"/>
                          <w:lang w:val="hr-HR"/>
                        </w:rPr>
                      </w:pPr>
                      <w:r>
                        <w:rPr>
                          <w:sz w:val="18"/>
                          <w:szCs w:val="18"/>
                          <w:lang w:val="hr-HR"/>
                        </w:rPr>
                        <w:t>Termoplasti</w:t>
                      </w:r>
                    </w:p>
                  </w:txbxContent>
                </v:textbox>
                <w10:wrap anchorx="margin"/>
              </v:shape>
            </w:pict>
          </mc:Fallback>
        </mc:AlternateContent>
      </w:r>
      <w:r w:rsidR="00C648DB">
        <w:rPr>
          <w:rFonts w:cs="Times New Roman"/>
          <w:noProof/>
          <w:szCs w:val="24"/>
          <w:lang w:val="hr-HR" w:eastAsia="hr-HR"/>
        </w:rPr>
        <mc:AlternateContent>
          <mc:Choice Requires="wps">
            <w:drawing>
              <wp:anchor distT="0" distB="0" distL="114300" distR="114300" simplePos="0" relativeHeight="251612672" behindDoc="0" locked="0" layoutInCell="1" allowOverlap="1" wp14:anchorId="6CB0009F" wp14:editId="3714C0DC">
                <wp:simplePos x="0" y="0"/>
                <wp:positionH relativeFrom="margin">
                  <wp:posOffset>2440417</wp:posOffset>
                </wp:positionH>
                <wp:positionV relativeFrom="paragraph">
                  <wp:posOffset>88863</wp:posOffset>
                </wp:positionV>
                <wp:extent cx="866588" cy="352611"/>
                <wp:effectExtent l="0" t="0" r="0" b="0"/>
                <wp:wrapNone/>
                <wp:docPr id="119895" name="Tekstlodziņš 119895"/>
                <wp:cNvGraphicFramePr/>
                <a:graphic xmlns:a="http://schemas.openxmlformats.org/drawingml/2006/main">
                  <a:graphicData uri="http://schemas.microsoft.com/office/word/2010/wordprocessingShape">
                    <wps:wsp>
                      <wps:cNvSpPr txBox="1"/>
                      <wps:spPr>
                        <a:xfrm>
                          <a:off x="0" y="0"/>
                          <a:ext cx="866588" cy="35261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Default="00FF3BDF" w:rsidP="00C648DB">
                            <w:pPr>
                              <w:spacing w:after="0" w:line="240" w:lineRule="auto"/>
                              <w:jc w:val="center"/>
                              <w:rPr>
                                <w:sz w:val="18"/>
                                <w:szCs w:val="18"/>
                                <w:lang w:val="hr-HR"/>
                              </w:rPr>
                            </w:pPr>
                            <w:r>
                              <w:rPr>
                                <w:sz w:val="18"/>
                                <w:szCs w:val="18"/>
                                <w:lang w:val="hr-HR"/>
                              </w:rPr>
                              <w:t>Polimerni</w:t>
                            </w:r>
                          </w:p>
                          <w:p w:rsidR="00FF3BDF" w:rsidRPr="00C84C0E" w:rsidRDefault="00FF3BDF" w:rsidP="00C648DB">
                            <w:pPr>
                              <w:spacing w:after="0" w:line="240" w:lineRule="auto"/>
                              <w:jc w:val="center"/>
                              <w:rPr>
                                <w:sz w:val="18"/>
                                <w:szCs w:val="18"/>
                                <w:lang w:val="hr-HR"/>
                              </w:rPr>
                            </w:pPr>
                            <w:r>
                              <w:rPr>
                                <w:sz w:val="18"/>
                                <w:szCs w:val="18"/>
                                <w:lang w:val="hr-HR"/>
                              </w:rPr>
                              <w:t>kompoziti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B0009F" id="Tekstlodziņš 119895" o:spid="_x0000_s1243" type="#_x0000_t202" style="position:absolute;left:0;text-align:left;margin-left:192.15pt;margin-top:7pt;width:68.25pt;height:27.75pt;z-index:251612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" filled="f" stroked="f" strokeweight=".5pt">
                <v:textbox>
                  <w:txbxContent>
                    <w:p w:rsidR="00FF3BDF" w:rsidRDefault="00FF3BDF" w:rsidP="00C648DB">
                      <w:pPr>
                        <w:spacing w:after="0" w:line="240" w:lineRule="auto"/>
                        <w:jc w:val="center"/>
                        <w:rPr>
                          <w:sz w:val="18"/>
                          <w:szCs w:val="18"/>
                          <w:lang w:val="hr-HR"/>
                        </w:rPr>
                      </w:pPr>
                      <w:r>
                        <w:rPr>
                          <w:sz w:val="18"/>
                          <w:szCs w:val="18"/>
                          <w:lang w:val="hr-HR"/>
                        </w:rPr>
                        <w:t>Polimerni</w:t>
                      </w:r>
                    </w:p>
                    <w:p w:rsidR="00FF3BDF" w:rsidRPr="00C84C0E" w:rsidRDefault="00FF3BDF" w:rsidP="00C648DB">
                      <w:pPr>
                        <w:spacing w:after="0" w:line="240" w:lineRule="auto"/>
                        <w:jc w:val="center"/>
                        <w:rPr>
                          <w:sz w:val="18"/>
                          <w:szCs w:val="18"/>
                          <w:lang w:val="hr-HR"/>
                        </w:rPr>
                      </w:pPr>
                      <w:r>
                        <w:rPr>
                          <w:sz w:val="18"/>
                          <w:szCs w:val="18"/>
                          <w:lang w:val="hr-HR"/>
                        </w:rPr>
                        <w:t>kompoziti</w:t>
                      </w:r>
                    </w:p>
                  </w:txbxContent>
                </v:textbox>
                <w10:wrap anchorx="margin"/>
              </v:shape>
            </w:pict>
          </mc:Fallback>
        </mc:AlternateContent>
      </w:r>
      <w:r w:rsidR="007D6166">
        <w:rPr>
          <w:rFonts w:cs="Times New Roman"/>
          <w:noProof/>
          <w:color w:val="000000"/>
          <w:szCs w:val="24"/>
          <w:lang w:val="hr-HR" w:eastAsia="hr-HR"/>
        </w:rPr>
        <w:drawing>
          <wp:inline distT="0" distB="0" distL="0" distR="0" wp14:anchorId="32377D62" wp14:editId="15D1DAB1">
            <wp:extent cx="5693664" cy="3267456"/>
            <wp:effectExtent l="0" t="0" r="2540" b="9525"/>
            <wp:docPr id="295" name="Attēls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fig9.18_tuks.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693664" cy="3267456"/>
                    </a:xfrm>
                    <a:prstGeom prst="rect">
                      <a:avLst/>
                    </a:prstGeom>
                  </pic:spPr>
                </pic:pic>
              </a:graphicData>
            </a:graphic>
          </wp:inline>
        </w:drawing>
      </w:r>
    </w:p>
    <w:p w:rsidR="00654F73" w:rsidRDefault="00C84C0E" w:rsidP="00B94004">
      <w:pPr>
        <w:pStyle w:val="Caption"/>
        <w:rPr>
          <w:rFonts w:cs="Times New Roman"/>
          <w:color w:val="000000"/>
          <w:szCs w:val="24"/>
          <w:lang w:val="en-GB"/>
        </w:rPr>
      </w:pPr>
      <w:bookmarkStart w:id="50" w:name="_Toc467968350"/>
      <w:r>
        <w:t>Slika</w:t>
      </w:r>
      <w:r w:rsidR="00B94004">
        <w:t xml:space="preserve"> </w:t>
      </w:r>
      <w:fldSimple w:instr=" SEQ Figure \* ARABIC ">
        <w:r w:rsidR="00B56B94">
          <w:rPr>
            <w:noProof/>
          </w:rPr>
          <w:t>41</w:t>
        </w:r>
      </w:fldSimple>
      <w:r w:rsidR="00654F73" w:rsidRPr="00FA0FE2">
        <w:rPr>
          <w:rFonts w:cs="Times New Roman"/>
          <w:color w:val="000000"/>
          <w:szCs w:val="24"/>
          <w:lang w:val="en-GB"/>
        </w:rPr>
        <w:t xml:space="preserve">. </w:t>
      </w:r>
      <w:r>
        <w:rPr>
          <w:rFonts w:cs="Times New Roman"/>
          <w:color w:val="000000"/>
          <w:szCs w:val="24"/>
          <w:lang w:val="en-GB"/>
        </w:rPr>
        <w:t>Matrice i pojačanja polimernih kompozita</w:t>
      </w:r>
      <w:r w:rsidR="000465F8">
        <w:rPr>
          <w:rFonts w:cs="Times New Roman"/>
          <w:color w:val="000000"/>
          <w:szCs w:val="24"/>
          <w:lang w:val="en-GB"/>
        </w:rPr>
        <w:t xml:space="preserve"> [1]</w:t>
      </w:r>
      <w:bookmarkEnd w:id="50"/>
    </w:p>
    <w:p w:rsidR="007D6166" w:rsidRDefault="007D6166" w:rsidP="00D60264">
      <w:pPr>
        <w:shd w:val="clear" w:color="auto" w:fill="FFFFFF"/>
        <w:spacing w:after="0" w:line="240" w:lineRule="auto"/>
        <w:jc w:val="both"/>
        <w:rPr>
          <w:rFonts w:cs="Times New Roman"/>
          <w:color w:val="000000"/>
          <w:szCs w:val="24"/>
          <w:lang w:val="en-GB"/>
        </w:rPr>
      </w:pPr>
    </w:p>
    <w:p w:rsidR="00654F73" w:rsidRDefault="00654F73" w:rsidP="00D60264">
      <w:pPr>
        <w:shd w:val="clear" w:color="auto" w:fill="FFFFFF"/>
        <w:spacing w:after="0" w:line="240" w:lineRule="auto"/>
        <w:jc w:val="both"/>
        <w:rPr>
          <w:rFonts w:cs="Times New Roman"/>
          <w:noProof/>
          <w:color w:val="000000"/>
          <w:szCs w:val="24"/>
          <w:lang w:val="lv-LV" w:eastAsia="lv-LV"/>
        </w:rPr>
      </w:pPr>
    </w:p>
    <w:p w:rsidR="007D6166" w:rsidRDefault="007D6166" w:rsidP="00D60264">
      <w:pPr>
        <w:shd w:val="clear" w:color="auto" w:fill="FFFFFF"/>
        <w:spacing w:after="0" w:line="240" w:lineRule="auto"/>
        <w:jc w:val="both"/>
        <w:rPr>
          <w:rFonts w:cs="Times New Roman"/>
          <w:noProof/>
          <w:color w:val="000000"/>
          <w:szCs w:val="24"/>
          <w:lang w:val="lv-LV" w:eastAsia="lv-LV"/>
        </w:rPr>
      </w:pPr>
    </w:p>
    <w:p w:rsidR="007D6166" w:rsidRDefault="007D6166" w:rsidP="00D60264">
      <w:pPr>
        <w:shd w:val="clear" w:color="auto" w:fill="FFFFFF"/>
        <w:spacing w:after="0" w:line="240" w:lineRule="auto"/>
        <w:jc w:val="both"/>
        <w:rPr>
          <w:rFonts w:cs="Times New Roman"/>
          <w:noProof/>
          <w:color w:val="000000"/>
          <w:szCs w:val="24"/>
          <w:lang w:val="lv-LV" w:eastAsia="lv-LV"/>
        </w:rPr>
      </w:pPr>
    </w:p>
    <w:p w:rsidR="007D6166" w:rsidRDefault="007D6166" w:rsidP="00D60264">
      <w:pPr>
        <w:shd w:val="clear" w:color="auto" w:fill="FFFFFF"/>
        <w:spacing w:after="0" w:line="240" w:lineRule="auto"/>
        <w:jc w:val="both"/>
        <w:rPr>
          <w:rFonts w:cs="Times New Roman"/>
          <w:noProof/>
          <w:color w:val="000000"/>
          <w:szCs w:val="24"/>
          <w:lang w:val="lv-LV" w:eastAsia="lv-LV"/>
        </w:rPr>
      </w:pPr>
    </w:p>
    <w:p w:rsidR="007D6166" w:rsidRDefault="007D6166" w:rsidP="00D60264">
      <w:pPr>
        <w:shd w:val="clear" w:color="auto" w:fill="FFFFFF"/>
        <w:spacing w:after="0" w:line="240" w:lineRule="auto"/>
        <w:jc w:val="both"/>
        <w:rPr>
          <w:rFonts w:cs="Times New Roman"/>
          <w:noProof/>
          <w:color w:val="000000"/>
          <w:szCs w:val="24"/>
          <w:lang w:val="lv-LV" w:eastAsia="lv-LV"/>
        </w:rPr>
      </w:pPr>
    </w:p>
    <w:p w:rsidR="007D6166" w:rsidRDefault="007D6166" w:rsidP="00D60264">
      <w:pPr>
        <w:shd w:val="clear" w:color="auto" w:fill="FFFFFF"/>
        <w:spacing w:after="0" w:line="240" w:lineRule="auto"/>
        <w:jc w:val="both"/>
        <w:rPr>
          <w:rFonts w:cs="Times New Roman"/>
          <w:noProof/>
          <w:color w:val="000000"/>
          <w:szCs w:val="24"/>
          <w:lang w:val="lv-LV" w:eastAsia="lv-LV"/>
        </w:rPr>
      </w:pPr>
    </w:p>
    <w:p w:rsidR="007D6166" w:rsidRDefault="007D6166" w:rsidP="00D60264">
      <w:pPr>
        <w:shd w:val="clear" w:color="auto" w:fill="FFFFFF"/>
        <w:spacing w:after="0" w:line="240" w:lineRule="auto"/>
        <w:jc w:val="both"/>
        <w:rPr>
          <w:rFonts w:cs="Times New Roman"/>
          <w:noProof/>
          <w:color w:val="000000"/>
          <w:szCs w:val="24"/>
          <w:lang w:val="lv-LV" w:eastAsia="lv-LV"/>
        </w:rPr>
      </w:pPr>
    </w:p>
    <w:p w:rsidR="007D6166" w:rsidRDefault="007D6166" w:rsidP="00D60264">
      <w:pPr>
        <w:shd w:val="clear" w:color="auto" w:fill="FFFFFF"/>
        <w:spacing w:after="0" w:line="240" w:lineRule="auto"/>
        <w:jc w:val="both"/>
        <w:rPr>
          <w:rFonts w:cs="Times New Roman"/>
          <w:noProof/>
          <w:color w:val="000000"/>
          <w:szCs w:val="24"/>
          <w:lang w:val="lv-LV" w:eastAsia="lv-LV"/>
        </w:rPr>
      </w:pPr>
    </w:p>
    <w:p w:rsidR="007D6166" w:rsidRDefault="007D6166" w:rsidP="00D60264">
      <w:pPr>
        <w:shd w:val="clear" w:color="auto" w:fill="FFFFFF"/>
        <w:spacing w:after="0" w:line="240" w:lineRule="auto"/>
        <w:jc w:val="both"/>
        <w:rPr>
          <w:rFonts w:cs="Times New Roman"/>
          <w:noProof/>
          <w:color w:val="000000"/>
          <w:szCs w:val="24"/>
          <w:lang w:val="lv-LV" w:eastAsia="lv-LV"/>
        </w:rPr>
      </w:pPr>
    </w:p>
    <w:p w:rsidR="007D6166" w:rsidRDefault="007D6166" w:rsidP="00D60264">
      <w:pPr>
        <w:shd w:val="clear" w:color="auto" w:fill="FFFFFF"/>
        <w:spacing w:after="0" w:line="240" w:lineRule="auto"/>
        <w:jc w:val="both"/>
        <w:rPr>
          <w:rFonts w:cs="Times New Roman"/>
          <w:noProof/>
          <w:color w:val="000000"/>
          <w:szCs w:val="24"/>
          <w:lang w:val="lv-LV" w:eastAsia="lv-LV"/>
        </w:rPr>
      </w:pPr>
    </w:p>
    <w:p w:rsidR="007D6166" w:rsidRDefault="007D6166" w:rsidP="00D60264">
      <w:pPr>
        <w:shd w:val="clear" w:color="auto" w:fill="FFFFFF"/>
        <w:spacing w:after="0" w:line="240" w:lineRule="auto"/>
        <w:jc w:val="both"/>
        <w:rPr>
          <w:rFonts w:cs="Times New Roman"/>
          <w:noProof/>
          <w:color w:val="000000"/>
          <w:szCs w:val="24"/>
          <w:lang w:val="lv-LV" w:eastAsia="lv-LV"/>
        </w:rPr>
      </w:pPr>
    </w:p>
    <w:p w:rsidR="007D6166" w:rsidRDefault="007D6166" w:rsidP="00D60264">
      <w:pPr>
        <w:shd w:val="clear" w:color="auto" w:fill="FFFFFF"/>
        <w:spacing w:after="0" w:line="240" w:lineRule="auto"/>
        <w:jc w:val="both"/>
        <w:rPr>
          <w:rFonts w:cs="Times New Roman"/>
          <w:noProof/>
          <w:color w:val="000000"/>
          <w:szCs w:val="24"/>
          <w:lang w:val="lv-LV" w:eastAsia="lv-LV"/>
        </w:rPr>
      </w:pPr>
    </w:p>
    <w:p w:rsidR="007D6166" w:rsidRPr="00FA0FE2" w:rsidRDefault="00C648DB" w:rsidP="00D60264">
      <w:pPr>
        <w:shd w:val="clear" w:color="auto" w:fill="FFFFFF"/>
        <w:spacing w:after="0" w:line="240" w:lineRule="auto"/>
        <w:jc w:val="both"/>
        <w:rPr>
          <w:rFonts w:cs="Times New Roman"/>
          <w:color w:val="000000"/>
          <w:szCs w:val="24"/>
          <w:lang w:val="en-GB"/>
        </w:rPr>
      </w:pPr>
      <w:r>
        <w:rPr>
          <w:rFonts w:cs="Times New Roman"/>
          <w:noProof/>
          <w:szCs w:val="24"/>
          <w:lang w:val="hr-HR" w:eastAsia="hr-HR"/>
        </w:rPr>
        <w:lastRenderedPageBreak/>
        <mc:AlternateContent>
          <mc:Choice Requires="wps">
            <w:drawing>
              <wp:anchor distT="0" distB="0" distL="114300" distR="114300" simplePos="0" relativeHeight="251607552" behindDoc="0" locked="0" layoutInCell="1" allowOverlap="1" wp14:anchorId="3F7B93D5" wp14:editId="02E326FA">
                <wp:simplePos x="0" y="0"/>
                <wp:positionH relativeFrom="margin">
                  <wp:posOffset>2916517</wp:posOffset>
                </wp:positionH>
                <wp:positionV relativeFrom="paragraph">
                  <wp:posOffset>829011</wp:posOffset>
                </wp:positionV>
                <wp:extent cx="1087717" cy="352611"/>
                <wp:effectExtent l="0" t="0" r="0" b="0"/>
                <wp:wrapNone/>
                <wp:docPr id="119894" name="Tekstlodziņš 119894"/>
                <wp:cNvGraphicFramePr/>
                <a:graphic xmlns:a="http://schemas.openxmlformats.org/drawingml/2006/main">
                  <a:graphicData uri="http://schemas.microsoft.com/office/word/2010/wordprocessingShape">
                    <wps:wsp>
                      <wps:cNvSpPr txBox="1"/>
                      <wps:spPr>
                        <a:xfrm>
                          <a:off x="0" y="0"/>
                          <a:ext cx="1087717" cy="35261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C648DB">
                            <w:pPr>
                              <w:spacing w:after="0" w:line="240" w:lineRule="auto"/>
                              <w:rPr>
                                <w:sz w:val="18"/>
                                <w:szCs w:val="18"/>
                                <w:lang w:val="lv-LV"/>
                              </w:rPr>
                            </w:pPr>
                            <w:r w:rsidRPr="00075025">
                              <w:rPr>
                                <w:sz w:val="18"/>
                                <w:szCs w:val="18"/>
                                <w:lang w:val="lv-LV"/>
                              </w:rPr>
                              <w:t>Ojačanja česticama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7B93D5" id="Tekstlodziņš 119894" o:spid="_x0000_s1244" type="#_x0000_t202" style="position:absolute;left:0;text-align:left;margin-left:229.65pt;margin-top:65.3pt;width:85.65pt;height:27.75pt;z-index:251607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" filled="f" stroked="f" strokeweight=".5pt">
                <v:textbox>
                  <w:txbxContent>
                    <w:p w:rsidR="00FF3BDF" w:rsidRPr="00770E21" w:rsidRDefault="00FF3BDF" w:rsidP="00C648DB">
                      <w:pPr>
                        <w:spacing w:after="0" w:line="240" w:lineRule="auto"/>
                        <w:rPr>
                          <w:sz w:val="18"/>
                          <w:szCs w:val="18"/>
                          <w:lang w:val="lv-LV"/>
                        </w:rPr>
                      </w:pPr>
                      <w:r w:rsidRPr="00075025">
                        <w:rPr>
                          <w:sz w:val="18"/>
                          <w:szCs w:val="18"/>
                          <w:lang w:val="lv-LV"/>
                        </w:rPr>
                        <w:t>Ojačanja česticama</w:t>
                      </w:r>
                    </w:p>
                  </w:txbxContent>
                </v:textbox>
                <w10:wrap anchorx="margin"/>
              </v:shape>
            </w:pict>
          </mc:Fallback>
        </mc:AlternateContent>
      </w:r>
      <w:r>
        <w:rPr>
          <w:rFonts w:cs="Times New Roman"/>
          <w:noProof/>
          <w:szCs w:val="24"/>
          <w:lang w:val="hr-HR" w:eastAsia="hr-HR"/>
        </w:rPr>
        <mc:AlternateContent>
          <mc:Choice Requires="wps">
            <w:drawing>
              <wp:anchor distT="0" distB="0" distL="114300" distR="114300" simplePos="0" relativeHeight="251606528" behindDoc="0" locked="0" layoutInCell="1" allowOverlap="1" wp14:anchorId="68164A5C" wp14:editId="3A2F8E67">
                <wp:simplePos x="0" y="0"/>
                <wp:positionH relativeFrom="margin">
                  <wp:posOffset>185271</wp:posOffset>
                </wp:positionH>
                <wp:positionV relativeFrom="paragraph">
                  <wp:posOffset>840964</wp:posOffset>
                </wp:positionV>
                <wp:extent cx="1087717" cy="352611"/>
                <wp:effectExtent l="0" t="0" r="0" b="0"/>
                <wp:wrapNone/>
                <wp:docPr id="119893" name="Tekstlodziņš 119893"/>
                <wp:cNvGraphicFramePr/>
                <a:graphic xmlns:a="http://schemas.openxmlformats.org/drawingml/2006/main">
                  <a:graphicData uri="http://schemas.microsoft.com/office/word/2010/wordprocessingShape">
                    <wps:wsp>
                      <wps:cNvSpPr txBox="1"/>
                      <wps:spPr>
                        <a:xfrm>
                          <a:off x="0" y="0"/>
                          <a:ext cx="1087717" cy="35261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C648DB">
                            <w:pPr>
                              <w:spacing w:after="0" w:line="240" w:lineRule="auto"/>
                              <w:rPr>
                                <w:sz w:val="18"/>
                                <w:szCs w:val="18"/>
                                <w:lang w:val="lv-LV"/>
                              </w:rPr>
                            </w:pPr>
                            <w:r w:rsidRPr="00075025">
                              <w:rPr>
                                <w:sz w:val="18"/>
                                <w:szCs w:val="18"/>
                                <w:lang w:val="lv-LV"/>
                              </w:rPr>
                              <w:t>Laminarna ojačanja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164A5C" id="Tekstlodziņš 119893" o:spid="_x0000_s1245" type="#_x0000_t202" style="position:absolute;left:0;text-align:left;margin-left:14.6pt;margin-top:66.2pt;width:85.65pt;height:27.75pt;z-index:251606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" filled="f" stroked="f" strokeweight=".5pt">
                <v:textbox>
                  <w:txbxContent>
                    <w:p w:rsidR="00FF3BDF" w:rsidRPr="00770E21" w:rsidRDefault="00FF3BDF" w:rsidP="00C648DB">
                      <w:pPr>
                        <w:spacing w:after="0" w:line="240" w:lineRule="auto"/>
                        <w:rPr>
                          <w:sz w:val="18"/>
                          <w:szCs w:val="18"/>
                          <w:lang w:val="lv-LV"/>
                        </w:rPr>
                      </w:pPr>
                      <w:r w:rsidRPr="00075025">
                        <w:rPr>
                          <w:sz w:val="18"/>
                          <w:szCs w:val="18"/>
                          <w:lang w:val="lv-LV"/>
                        </w:rPr>
                        <w:t>Laminarna ojačanja</w:t>
                      </w:r>
                    </w:p>
                  </w:txbxContent>
                </v:textbox>
                <w10:wrap anchorx="margin"/>
              </v:shape>
            </w:pict>
          </mc:Fallback>
        </mc:AlternateContent>
      </w:r>
      <w:r>
        <w:rPr>
          <w:rFonts w:cs="Times New Roman"/>
          <w:noProof/>
          <w:szCs w:val="24"/>
          <w:lang w:val="hr-HR" w:eastAsia="hr-HR"/>
        </w:rPr>
        <mc:AlternateContent>
          <mc:Choice Requires="wps">
            <w:drawing>
              <wp:anchor distT="0" distB="0" distL="114300" distR="114300" simplePos="0" relativeHeight="251604480" behindDoc="0" locked="0" layoutInCell="1" allowOverlap="1" wp14:anchorId="4D76DD3C" wp14:editId="64121C23">
                <wp:simplePos x="0" y="0"/>
                <wp:positionH relativeFrom="margin">
                  <wp:posOffset>2888652</wp:posOffset>
                </wp:positionH>
                <wp:positionV relativeFrom="paragraph">
                  <wp:posOffset>2164043</wp:posOffset>
                </wp:positionV>
                <wp:extent cx="1488142" cy="352611"/>
                <wp:effectExtent l="0" t="0" r="0" b="0"/>
                <wp:wrapNone/>
                <wp:docPr id="119892" name="Tekstlodziņš 119892"/>
                <wp:cNvGraphicFramePr/>
                <a:graphic xmlns:a="http://schemas.openxmlformats.org/drawingml/2006/main">
                  <a:graphicData uri="http://schemas.microsoft.com/office/word/2010/wordprocessingShape">
                    <wps:wsp>
                      <wps:cNvSpPr txBox="1"/>
                      <wps:spPr>
                        <a:xfrm>
                          <a:off x="0" y="0"/>
                          <a:ext cx="1488142" cy="35261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C648DB">
                            <w:pPr>
                              <w:spacing w:after="0" w:line="240" w:lineRule="auto"/>
                              <w:rPr>
                                <w:sz w:val="18"/>
                                <w:szCs w:val="18"/>
                                <w:lang w:val="lv-LV"/>
                              </w:rPr>
                            </w:pPr>
                            <w:r w:rsidRPr="00075025">
                              <w:rPr>
                                <w:sz w:val="18"/>
                                <w:szCs w:val="18"/>
                                <w:lang w:val="lv-LV"/>
                              </w:rPr>
                              <w:t>Nekontinuirana (sjeckana) ojačanja vlaknima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76DD3C" id="Tekstlodziņš 119892" o:spid="_x0000_s1246" type="#_x0000_t202" style="position:absolute;left:0;text-align:left;margin-left:227.45pt;margin-top:170.4pt;width:117.2pt;height:27.75pt;z-index:251604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" filled="f" stroked="f" strokeweight=".5pt">
                <v:textbox>
                  <w:txbxContent>
                    <w:p w:rsidR="00FF3BDF" w:rsidRPr="00770E21" w:rsidRDefault="00FF3BDF" w:rsidP="00C648DB">
                      <w:pPr>
                        <w:spacing w:after="0" w:line="240" w:lineRule="auto"/>
                        <w:rPr>
                          <w:sz w:val="18"/>
                          <w:szCs w:val="18"/>
                          <w:lang w:val="lv-LV"/>
                        </w:rPr>
                      </w:pPr>
                      <w:r w:rsidRPr="00075025">
                        <w:rPr>
                          <w:sz w:val="18"/>
                          <w:szCs w:val="18"/>
                          <w:lang w:val="lv-LV"/>
                        </w:rPr>
                        <w:t>Nekontinuirana (sjeckana) ojačanja vlaknima</w:t>
                      </w:r>
                    </w:p>
                  </w:txbxContent>
                </v:textbox>
                <w10:wrap anchorx="margin"/>
              </v:shape>
            </w:pict>
          </mc:Fallback>
        </mc:AlternateContent>
      </w:r>
      <w:r>
        <w:rPr>
          <w:rFonts w:cs="Times New Roman"/>
          <w:noProof/>
          <w:szCs w:val="24"/>
          <w:lang w:val="hr-HR" w:eastAsia="hr-HR"/>
        </w:rPr>
        <mc:AlternateContent>
          <mc:Choice Requires="wps">
            <w:drawing>
              <wp:anchor distT="0" distB="0" distL="114300" distR="114300" simplePos="0" relativeHeight="251603456" behindDoc="0" locked="0" layoutInCell="1" allowOverlap="1" wp14:anchorId="25CE66A6" wp14:editId="7A44B269">
                <wp:simplePos x="0" y="0"/>
                <wp:positionH relativeFrom="margin">
                  <wp:posOffset>264981</wp:posOffset>
                </wp:positionH>
                <wp:positionV relativeFrom="paragraph">
                  <wp:posOffset>2146113</wp:posOffset>
                </wp:positionV>
                <wp:extent cx="1284941" cy="352611"/>
                <wp:effectExtent l="0" t="0" r="0" b="0"/>
                <wp:wrapNone/>
                <wp:docPr id="119891" name="Tekstlodziņš 119891"/>
                <wp:cNvGraphicFramePr/>
                <a:graphic xmlns:a="http://schemas.openxmlformats.org/drawingml/2006/main">
                  <a:graphicData uri="http://schemas.microsoft.com/office/word/2010/wordprocessingShape">
                    <wps:wsp>
                      <wps:cNvSpPr txBox="1"/>
                      <wps:spPr>
                        <a:xfrm>
                          <a:off x="0" y="0"/>
                          <a:ext cx="1284941" cy="35261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C648DB">
                            <w:pPr>
                              <w:spacing w:after="0" w:line="240" w:lineRule="auto"/>
                              <w:rPr>
                                <w:sz w:val="18"/>
                                <w:szCs w:val="18"/>
                                <w:lang w:val="lv-LV"/>
                              </w:rPr>
                            </w:pPr>
                            <w:r w:rsidRPr="00075025">
                              <w:rPr>
                                <w:sz w:val="18"/>
                                <w:szCs w:val="18"/>
                                <w:lang w:val="lv-LV"/>
                              </w:rPr>
                              <w:t>Ojačanja s kontinuiranim opletom vlaknima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CE66A6" id="Tekstlodziņš 119891" o:spid="_x0000_s1247" type="#_x0000_t202" style="position:absolute;left:0;text-align:left;margin-left:20.85pt;margin-top:169pt;width:101.2pt;height:27.75pt;z-index:251603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" filled="f" stroked="f" strokeweight=".5pt">
                <v:textbox>
                  <w:txbxContent>
                    <w:p w:rsidR="00FF3BDF" w:rsidRPr="00770E21" w:rsidRDefault="00FF3BDF" w:rsidP="00C648DB">
                      <w:pPr>
                        <w:spacing w:after="0" w:line="240" w:lineRule="auto"/>
                        <w:rPr>
                          <w:sz w:val="18"/>
                          <w:szCs w:val="18"/>
                          <w:lang w:val="lv-LV"/>
                        </w:rPr>
                      </w:pPr>
                      <w:r w:rsidRPr="00075025">
                        <w:rPr>
                          <w:sz w:val="18"/>
                          <w:szCs w:val="18"/>
                          <w:lang w:val="lv-LV"/>
                        </w:rPr>
                        <w:t>Ojačanja s kontinuiranim opletom vlaknima</w:t>
                      </w:r>
                    </w:p>
                  </w:txbxContent>
                </v:textbox>
                <w10:wrap anchorx="margin"/>
              </v:shape>
            </w:pict>
          </mc:Fallback>
        </mc:AlternateContent>
      </w:r>
      <w:r>
        <w:rPr>
          <w:rFonts w:cs="Times New Roman"/>
          <w:noProof/>
          <w:szCs w:val="24"/>
          <w:lang w:val="hr-HR" w:eastAsia="hr-HR"/>
        </w:rPr>
        <mc:AlternateContent>
          <mc:Choice Requires="wps">
            <w:drawing>
              <wp:anchor distT="0" distB="0" distL="114300" distR="114300" simplePos="0" relativeHeight="251602432" behindDoc="0" locked="0" layoutInCell="1" allowOverlap="1" wp14:anchorId="387D6A9E" wp14:editId="3E700EA2">
                <wp:simplePos x="0" y="0"/>
                <wp:positionH relativeFrom="margin">
                  <wp:posOffset>2972323</wp:posOffset>
                </wp:positionH>
                <wp:positionV relativeFrom="paragraph">
                  <wp:posOffset>3490819</wp:posOffset>
                </wp:positionV>
                <wp:extent cx="1374588" cy="352611"/>
                <wp:effectExtent l="0" t="0" r="0" b="0"/>
                <wp:wrapNone/>
                <wp:docPr id="119890" name="Tekstlodziņš 119890"/>
                <wp:cNvGraphicFramePr/>
                <a:graphic xmlns:a="http://schemas.openxmlformats.org/drawingml/2006/main">
                  <a:graphicData uri="http://schemas.microsoft.com/office/word/2010/wordprocessingShape">
                    <wps:wsp>
                      <wps:cNvSpPr txBox="1"/>
                      <wps:spPr>
                        <a:xfrm>
                          <a:off x="0" y="0"/>
                          <a:ext cx="1374588" cy="35261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C648DB">
                            <w:pPr>
                              <w:spacing w:after="0" w:line="240" w:lineRule="auto"/>
                              <w:rPr>
                                <w:sz w:val="18"/>
                                <w:szCs w:val="18"/>
                                <w:lang w:val="lv-LV"/>
                              </w:rPr>
                            </w:pPr>
                            <w:r w:rsidRPr="00075025">
                              <w:rPr>
                                <w:sz w:val="18"/>
                                <w:szCs w:val="18"/>
                                <w:lang w:val="lv-LV"/>
                              </w:rPr>
                              <w:t>Skeletna (saćasta) ojačanja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7D6A9E" id="Tekstlodziņš 119890" o:spid="_x0000_s1248" type="#_x0000_t202" style="position:absolute;left:0;text-align:left;margin-left:234.05pt;margin-top:274.85pt;width:108.25pt;height:27.75pt;z-index:251602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" filled="f" stroked="f" strokeweight=".5pt">
                <v:textbox>
                  <w:txbxContent>
                    <w:p w:rsidR="00FF3BDF" w:rsidRPr="00770E21" w:rsidRDefault="00FF3BDF" w:rsidP="00C648DB">
                      <w:pPr>
                        <w:spacing w:after="0" w:line="240" w:lineRule="auto"/>
                        <w:rPr>
                          <w:sz w:val="18"/>
                          <w:szCs w:val="18"/>
                          <w:lang w:val="lv-LV"/>
                        </w:rPr>
                      </w:pPr>
                      <w:r w:rsidRPr="00075025">
                        <w:rPr>
                          <w:sz w:val="18"/>
                          <w:szCs w:val="18"/>
                          <w:lang w:val="lv-LV"/>
                        </w:rPr>
                        <w:t>Skeletna (saćasta) ojačanja</w:t>
                      </w:r>
                    </w:p>
                  </w:txbxContent>
                </v:textbox>
                <w10:wrap anchorx="margin"/>
              </v:shape>
            </w:pict>
          </mc:Fallback>
        </mc:AlternateContent>
      </w:r>
      <w:r>
        <w:rPr>
          <w:rFonts w:cs="Times New Roman"/>
          <w:noProof/>
          <w:szCs w:val="24"/>
          <w:lang w:val="hr-HR" w:eastAsia="hr-HR"/>
        </w:rPr>
        <mc:AlternateContent>
          <mc:Choice Requires="wps">
            <w:drawing>
              <wp:anchor distT="0" distB="0" distL="114300" distR="114300" simplePos="0" relativeHeight="251601408" behindDoc="0" locked="0" layoutInCell="1" allowOverlap="1" wp14:anchorId="6BEE3185" wp14:editId="2BEE9EE6">
                <wp:simplePos x="0" y="0"/>
                <wp:positionH relativeFrom="margin">
                  <wp:posOffset>199241</wp:posOffset>
                </wp:positionH>
                <wp:positionV relativeFrom="paragraph">
                  <wp:posOffset>3496796</wp:posOffset>
                </wp:positionV>
                <wp:extent cx="1087717" cy="352611"/>
                <wp:effectExtent l="0" t="0" r="0" b="0"/>
                <wp:wrapNone/>
                <wp:docPr id="119889" name="Tekstlodziņš 119889"/>
                <wp:cNvGraphicFramePr/>
                <a:graphic xmlns:a="http://schemas.openxmlformats.org/drawingml/2006/main">
                  <a:graphicData uri="http://schemas.microsoft.com/office/word/2010/wordprocessingShape">
                    <wps:wsp>
                      <wps:cNvSpPr txBox="1"/>
                      <wps:spPr>
                        <a:xfrm>
                          <a:off x="0" y="0"/>
                          <a:ext cx="1087717" cy="35261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C648DB">
                            <w:pPr>
                              <w:spacing w:after="0" w:line="240" w:lineRule="auto"/>
                              <w:rPr>
                                <w:sz w:val="18"/>
                                <w:szCs w:val="18"/>
                                <w:lang w:val="lv-LV"/>
                              </w:rPr>
                            </w:pPr>
                            <w:r w:rsidRPr="00075025">
                              <w:rPr>
                                <w:sz w:val="18"/>
                                <w:szCs w:val="18"/>
                                <w:lang w:val="lv-LV"/>
                              </w:rPr>
                              <w:t>Ojačanja u obliku mrlja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EE3185" id="Tekstlodziņš 119889" o:spid="_x0000_s1249" type="#_x0000_t202" style="position:absolute;left:0;text-align:left;margin-left:15.7pt;margin-top:275.35pt;width:85.65pt;height:27.75pt;z-index:251601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" filled="f" stroked="f" strokeweight=".5pt">
                <v:textbox>
                  <w:txbxContent>
                    <w:p w:rsidR="00FF3BDF" w:rsidRPr="00770E21" w:rsidRDefault="00FF3BDF" w:rsidP="00C648DB">
                      <w:pPr>
                        <w:spacing w:after="0" w:line="240" w:lineRule="auto"/>
                        <w:rPr>
                          <w:sz w:val="18"/>
                          <w:szCs w:val="18"/>
                          <w:lang w:val="lv-LV"/>
                        </w:rPr>
                      </w:pPr>
                      <w:r w:rsidRPr="00075025">
                        <w:rPr>
                          <w:sz w:val="18"/>
                          <w:szCs w:val="18"/>
                          <w:lang w:val="lv-LV"/>
                        </w:rPr>
                        <w:t>Ojačanja u obliku mrlja</w:t>
                      </w:r>
                    </w:p>
                  </w:txbxContent>
                </v:textbox>
                <w10:wrap anchorx="margin"/>
              </v:shape>
            </w:pict>
          </mc:Fallback>
        </mc:AlternateContent>
      </w:r>
      <w:r w:rsidR="007D6166">
        <w:rPr>
          <w:rFonts w:cs="Times New Roman"/>
          <w:noProof/>
          <w:color w:val="000000"/>
          <w:szCs w:val="24"/>
          <w:lang w:val="hr-HR" w:eastAsia="hr-HR"/>
        </w:rPr>
        <w:drawing>
          <wp:inline distT="0" distB="0" distL="0" distR="0" wp14:anchorId="7C52A076" wp14:editId="08E2D6F1">
            <wp:extent cx="4852416" cy="3913632"/>
            <wp:effectExtent l="0" t="0" r="5715" b="0"/>
            <wp:docPr id="296" name="Attēls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fig9.19_tuks.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852416" cy="3913632"/>
                    </a:xfrm>
                    <a:prstGeom prst="rect">
                      <a:avLst/>
                    </a:prstGeom>
                  </pic:spPr>
                </pic:pic>
              </a:graphicData>
            </a:graphic>
          </wp:inline>
        </w:drawing>
      </w:r>
    </w:p>
    <w:p w:rsidR="00654F73" w:rsidRPr="00FA0FE2" w:rsidRDefault="00075025" w:rsidP="00B94004">
      <w:pPr>
        <w:pStyle w:val="Caption"/>
        <w:rPr>
          <w:rFonts w:cs="Times New Roman"/>
          <w:color w:val="000000"/>
          <w:szCs w:val="24"/>
          <w:lang w:val="en-GB"/>
        </w:rPr>
      </w:pPr>
      <w:bookmarkStart w:id="51" w:name="_Toc467968351"/>
      <w:r>
        <w:t>Slika</w:t>
      </w:r>
      <w:r w:rsidR="00B94004">
        <w:t xml:space="preserve"> </w:t>
      </w:r>
      <w:fldSimple w:instr=" SEQ Figure \* ARABIC ">
        <w:r w:rsidR="00B56B94">
          <w:rPr>
            <w:noProof/>
          </w:rPr>
          <w:t>42</w:t>
        </w:r>
      </w:fldSimple>
      <w:r w:rsidR="00654F73" w:rsidRPr="00FA0FE2">
        <w:rPr>
          <w:rFonts w:cs="Times New Roman"/>
          <w:color w:val="000000"/>
          <w:szCs w:val="24"/>
          <w:lang w:val="en-GB"/>
        </w:rPr>
        <w:t xml:space="preserve">. </w:t>
      </w:r>
      <w:r w:rsidRPr="00075025">
        <w:rPr>
          <w:rFonts w:cs="Times New Roman"/>
          <w:color w:val="000000"/>
          <w:szCs w:val="24"/>
          <w:lang w:val="en-GB"/>
        </w:rPr>
        <w:t>Ojačanja koja se koriste u polimernim kompozitima. [1]</w:t>
      </w:r>
      <w:bookmarkEnd w:id="51"/>
    </w:p>
    <w:p w:rsidR="00E974A4" w:rsidRPr="00E974A4" w:rsidRDefault="00E974A4" w:rsidP="00E974A4">
      <w:pPr>
        <w:shd w:val="clear" w:color="auto" w:fill="FFFFFF"/>
        <w:spacing w:after="0" w:line="240" w:lineRule="auto"/>
        <w:jc w:val="both"/>
        <w:rPr>
          <w:rFonts w:cs="Times New Roman"/>
          <w:color w:val="000000"/>
          <w:szCs w:val="24"/>
          <w:lang w:val="en-GB"/>
        </w:rPr>
      </w:pPr>
      <w:r w:rsidRPr="00E974A4">
        <w:rPr>
          <w:rFonts w:cs="Times New Roman"/>
          <w:color w:val="000000"/>
          <w:szCs w:val="24"/>
          <w:lang w:val="en-GB"/>
        </w:rPr>
        <w:t xml:space="preserve">Ojačanja mogu biti kontinuirana, opletena </w:t>
      </w:r>
      <w:proofErr w:type="gramStart"/>
      <w:r w:rsidRPr="00E974A4">
        <w:rPr>
          <w:rFonts w:cs="Times New Roman"/>
          <w:color w:val="000000"/>
          <w:szCs w:val="24"/>
          <w:lang w:val="en-GB"/>
        </w:rPr>
        <w:t>ili</w:t>
      </w:r>
      <w:proofErr w:type="gramEnd"/>
      <w:r w:rsidRPr="00E974A4">
        <w:rPr>
          <w:rFonts w:cs="Times New Roman"/>
          <w:color w:val="000000"/>
          <w:szCs w:val="24"/>
          <w:lang w:val="en-GB"/>
        </w:rPr>
        <w:t xml:space="preserve"> isjeckana vlakna, kod konvencionalnih kompozita između 20% do 50% mase je staklo ili neko drugo ojačanje. Kod naprednih kompozita postotak ojačanja može biti i do 70% mase; kod tih materijala matrica je obično </w:t>
      </w:r>
      <w:proofErr w:type="gramStart"/>
      <w:r w:rsidRPr="00E974A4">
        <w:rPr>
          <w:rFonts w:cs="Times New Roman"/>
          <w:color w:val="000000"/>
          <w:szCs w:val="24"/>
          <w:lang w:val="en-GB"/>
        </w:rPr>
        <w:t>od</w:t>
      </w:r>
      <w:proofErr w:type="gramEnd"/>
      <w:r w:rsidRPr="00E974A4">
        <w:rPr>
          <w:rFonts w:cs="Times New Roman"/>
          <w:color w:val="000000"/>
          <w:szCs w:val="24"/>
          <w:lang w:val="en-GB"/>
        </w:rPr>
        <w:t xml:space="preserve"> epoksidnih smola, a grafitna vlakna su najčešće ojačanje. Neke </w:t>
      </w:r>
      <w:proofErr w:type="gramStart"/>
      <w:r w:rsidRPr="00E974A4">
        <w:rPr>
          <w:rFonts w:cs="Times New Roman"/>
          <w:color w:val="000000"/>
          <w:szCs w:val="24"/>
          <w:lang w:val="en-GB"/>
        </w:rPr>
        <w:t>od</w:t>
      </w:r>
      <w:proofErr w:type="gramEnd"/>
      <w:r w:rsidRPr="00E974A4">
        <w:rPr>
          <w:rFonts w:cs="Times New Roman"/>
          <w:color w:val="000000"/>
          <w:szCs w:val="24"/>
          <w:lang w:val="en-GB"/>
        </w:rPr>
        <w:t xml:space="preserve"> shema ojačanja koja se koriste kod polimernih kopozita prikazane su na slici 42.</w:t>
      </w:r>
    </w:p>
    <w:p w:rsidR="00E974A4" w:rsidRPr="00E974A4" w:rsidRDefault="00E974A4" w:rsidP="00E974A4">
      <w:pPr>
        <w:shd w:val="clear" w:color="auto" w:fill="FFFFFF"/>
        <w:spacing w:after="0" w:line="240" w:lineRule="auto"/>
        <w:jc w:val="both"/>
        <w:rPr>
          <w:rFonts w:cs="Times New Roman"/>
          <w:color w:val="000000"/>
          <w:szCs w:val="24"/>
          <w:lang w:val="en-GB"/>
        </w:rPr>
      </w:pPr>
      <w:r w:rsidRPr="00E974A4">
        <w:rPr>
          <w:rFonts w:cs="Times New Roman"/>
          <w:color w:val="000000"/>
          <w:szCs w:val="24"/>
          <w:lang w:val="en-GB"/>
        </w:rPr>
        <w:t xml:space="preserve">Svrha dodavanja ojačanja polimerima obično je poboljšavanje mehaničkih svojstava. Isjeckana vlakna, mrlje, čestice, i slična nekontinuirana ojačanja mogu poboljšati kratkoročna mehanička svojstva, </w:t>
      </w:r>
      <w:proofErr w:type="gramStart"/>
      <w:r w:rsidRPr="00E974A4">
        <w:rPr>
          <w:rFonts w:cs="Times New Roman"/>
          <w:color w:val="000000"/>
          <w:szCs w:val="24"/>
          <w:lang w:val="en-GB"/>
        </w:rPr>
        <w:t>ali</w:t>
      </w:r>
      <w:proofErr w:type="gramEnd"/>
      <w:r w:rsidRPr="00E974A4">
        <w:rPr>
          <w:rFonts w:cs="Times New Roman"/>
          <w:color w:val="000000"/>
          <w:szCs w:val="24"/>
          <w:lang w:val="en-GB"/>
        </w:rPr>
        <w:t xml:space="preserve"> takve vrste ojačanja obično nisu toliko efektivna kao kontinuirana ojačanja u povećanju vlačne čvrstoća i sličnih dugoročnih mehaničkih svojstava čvrstoće materijala. Kontinuirana ojačanja služe kako bi se primijenjeno opterećenje i naprezanje raspodijelilo kroz čitavu strukturu. Takva vrsta kompozita ima najveći potencijal da kompozite </w:t>
      </w:r>
      <w:proofErr w:type="gramStart"/>
      <w:r w:rsidRPr="00E974A4">
        <w:rPr>
          <w:rFonts w:cs="Times New Roman"/>
          <w:color w:val="000000"/>
          <w:szCs w:val="24"/>
          <w:lang w:val="en-GB"/>
        </w:rPr>
        <w:t>na</w:t>
      </w:r>
      <w:proofErr w:type="gramEnd"/>
      <w:r w:rsidRPr="00E974A4">
        <w:rPr>
          <w:rFonts w:cs="Times New Roman"/>
          <w:color w:val="000000"/>
          <w:szCs w:val="24"/>
          <w:lang w:val="en-GB"/>
        </w:rPr>
        <w:t xml:space="preserve"> bazi polimera učini kompetativnim sa metalima kao nosivim dijelovima konstrukcija.</w:t>
      </w:r>
    </w:p>
    <w:p w:rsidR="00E974A4" w:rsidRPr="00E974A4" w:rsidRDefault="00E974A4" w:rsidP="00E974A4">
      <w:pPr>
        <w:shd w:val="clear" w:color="auto" w:fill="FFFFFF"/>
        <w:spacing w:after="0" w:line="240" w:lineRule="auto"/>
        <w:jc w:val="both"/>
        <w:rPr>
          <w:rFonts w:cs="Times New Roman"/>
          <w:color w:val="000000"/>
          <w:szCs w:val="24"/>
          <w:lang w:val="en-GB"/>
        </w:rPr>
      </w:pPr>
      <w:r w:rsidRPr="00E974A4">
        <w:rPr>
          <w:rFonts w:cs="Times New Roman"/>
          <w:color w:val="000000"/>
          <w:szCs w:val="24"/>
          <w:lang w:val="en-GB"/>
        </w:rPr>
        <w:t>Celulozna vlakna ojačavaju biljke i zaslužna su za nevjerojatna mehanička svojstva prisutna kod drva. Drvo je prirodni kompozit. Prvi komercijalni sintetički polimerni kompozit bio je fenolik-papir laminat namijenjen za električnu izolaciju (oko 1915.).</w:t>
      </w:r>
    </w:p>
    <w:p w:rsidR="00E974A4" w:rsidRDefault="00E974A4" w:rsidP="00E974A4">
      <w:pPr>
        <w:shd w:val="clear" w:color="auto" w:fill="FFFFFF"/>
        <w:spacing w:after="0" w:line="240" w:lineRule="auto"/>
        <w:jc w:val="both"/>
        <w:rPr>
          <w:rFonts w:cs="Times New Roman"/>
          <w:color w:val="000000"/>
          <w:szCs w:val="24"/>
          <w:lang w:val="en-GB"/>
        </w:rPr>
      </w:pPr>
      <w:r w:rsidRPr="00E974A4">
        <w:rPr>
          <w:rFonts w:cs="Times New Roman"/>
          <w:color w:val="000000"/>
          <w:szCs w:val="24"/>
          <w:lang w:val="en-GB"/>
        </w:rPr>
        <w:t xml:space="preserve">Vjerojatno najvažniji događaj za upotrebu ojačane plastike (OP – eng. RP – reinforced plastics) bio je razvoj epoksidnih smola, poliesternih smola i staklenih vlakana. Njihov razvoj omogućio je upotrebu kompozita za nosive dijelove čamaca, cjevovoda i zatovrenih plovila. Postoji mnogo razloga za upotrebu polimernih kompozita, </w:t>
      </w:r>
      <w:proofErr w:type="gramStart"/>
      <w:r w:rsidRPr="00E974A4">
        <w:rPr>
          <w:rFonts w:cs="Times New Roman"/>
          <w:color w:val="000000"/>
          <w:szCs w:val="24"/>
          <w:lang w:val="en-GB"/>
        </w:rPr>
        <w:t>ali</w:t>
      </w:r>
      <w:proofErr w:type="gramEnd"/>
      <w:r w:rsidRPr="00E974A4">
        <w:rPr>
          <w:rFonts w:cs="Times New Roman"/>
          <w:color w:val="000000"/>
          <w:szCs w:val="24"/>
          <w:lang w:val="en-GB"/>
        </w:rPr>
        <w:t xml:space="preserve"> većina je centrirana na njihovu čvrstoću i otpornost na vremenske i atmosferske uvijete. Kako je prikazano na slici 43, polimerni kompoziti sa visokim ocjenama u primjeni -  oni sa matricom od čvrstog materijala i </w:t>
      </w:r>
      <w:r w:rsidRPr="00E974A4">
        <w:rPr>
          <w:rFonts w:cs="Times New Roman"/>
          <w:color w:val="000000"/>
          <w:szCs w:val="24"/>
          <w:lang w:val="en-GB"/>
        </w:rPr>
        <w:lastRenderedPageBreak/>
        <w:t>kontinuiranim ojačanjem – imaju specifičnu čvrstoću i specifičnu krutost superijorniju od čelika i aluminijevih legura.</w:t>
      </w:r>
    </w:p>
    <w:p w:rsidR="00654F73" w:rsidRPr="00FA0FE2" w:rsidRDefault="00654F73" w:rsidP="00E974A4">
      <w:pPr>
        <w:shd w:val="clear" w:color="auto" w:fill="FFFFFF"/>
        <w:spacing w:after="0" w:line="240" w:lineRule="auto"/>
        <w:jc w:val="both"/>
        <w:rPr>
          <w:rFonts w:cs="Times New Roman"/>
          <w:color w:val="000000"/>
          <w:szCs w:val="24"/>
          <w:lang w:val="en-GB"/>
        </w:rPr>
      </w:pPr>
      <w:r w:rsidRPr="00FA0FE2">
        <w:rPr>
          <w:rFonts w:cs="Times New Roman"/>
          <w:color w:val="000000"/>
          <w:szCs w:val="24"/>
          <w:lang w:val="en-GB"/>
        </w:rPr>
        <w:t>.</w:t>
      </w:r>
    </w:p>
    <w:p w:rsidR="00654F73" w:rsidRPr="00FA0FE2" w:rsidRDefault="00044059" w:rsidP="00D60264">
      <w:pPr>
        <w:shd w:val="clear" w:color="auto" w:fill="FFFFFF"/>
        <w:spacing w:after="0" w:line="240" w:lineRule="auto"/>
        <w:jc w:val="both"/>
        <w:rPr>
          <w:rFonts w:cs="Times New Roman"/>
          <w:color w:val="000000"/>
          <w:szCs w:val="24"/>
          <w:lang w:val="en-GB"/>
        </w:rPr>
      </w:pPr>
      <w:r>
        <w:rPr>
          <w:rFonts w:cs="Times New Roman"/>
          <w:noProof/>
          <w:szCs w:val="24"/>
          <w:lang w:val="hr-HR" w:eastAsia="hr-HR"/>
        </w:rPr>
        <mc:AlternateContent>
          <mc:Choice Requires="wps">
            <w:drawing>
              <wp:anchor distT="0" distB="0" distL="114300" distR="114300" simplePos="0" relativeHeight="251600384" behindDoc="0" locked="0" layoutInCell="1" allowOverlap="1" wp14:anchorId="1A25A982" wp14:editId="31E495A7">
                <wp:simplePos x="0" y="0"/>
                <wp:positionH relativeFrom="margin">
                  <wp:posOffset>1591758</wp:posOffset>
                </wp:positionH>
                <wp:positionV relativeFrom="paragraph">
                  <wp:posOffset>1745578</wp:posOffset>
                </wp:positionV>
                <wp:extent cx="508000" cy="227106"/>
                <wp:effectExtent l="0" t="0" r="0" b="1905"/>
                <wp:wrapNone/>
                <wp:docPr id="119888" name="Tekstlodziņš 119888"/>
                <wp:cNvGraphicFramePr/>
                <a:graphic xmlns:a="http://schemas.openxmlformats.org/drawingml/2006/main">
                  <a:graphicData uri="http://schemas.microsoft.com/office/word/2010/wordprocessingShape">
                    <wps:wsp>
                      <wps:cNvSpPr txBox="1"/>
                      <wps:spPr>
                        <a:xfrm>
                          <a:off x="0" y="0"/>
                          <a:ext cx="508000" cy="2271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044059">
                            <w:pPr>
                              <w:spacing w:after="0" w:line="240" w:lineRule="auto"/>
                              <w:rPr>
                                <w:sz w:val="18"/>
                                <w:szCs w:val="18"/>
                                <w:lang w:val="lv-LV"/>
                              </w:rPr>
                            </w:pPr>
                            <w:r>
                              <w:rPr>
                                <w:sz w:val="18"/>
                                <w:szCs w:val="18"/>
                                <w:lang w:val="lv-LV"/>
                              </w:rPr>
                              <w:t xml:space="preserve">Steels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25A982" id="Tekstlodziņš 119888" o:spid="_x0000_s1250" type="#_x0000_t202" style="position:absolute;left:0;text-align:left;margin-left:125.35pt;margin-top:137.45pt;width:40pt;height:17.9pt;z-index:251600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" filled="f" stroked="f" strokeweight=".5pt">
                <v:textbox>
                  <w:txbxContent>
                    <w:p w:rsidR="00FF3BDF" w:rsidRPr="00770E21" w:rsidRDefault="00FF3BDF" w:rsidP="00044059">
                      <w:pPr>
                        <w:spacing w:after="0" w:line="240" w:lineRule="auto"/>
                        <w:rPr>
                          <w:sz w:val="18"/>
                          <w:szCs w:val="18"/>
                          <w:lang w:val="lv-LV"/>
                        </w:rPr>
                      </w:pPr>
                      <w:r>
                        <w:rPr>
                          <w:sz w:val="18"/>
                          <w:szCs w:val="18"/>
                          <w:lang w:val="lv-LV"/>
                        </w:rPr>
                        <w:t xml:space="preserve">Steels </w:t>
                      </w:r>
                    </w:p>
                  </w:txbxContent>
                </v:textbox>
                <w10:wrap anchorx="margin"/>
              </v:shape>
            </w:pict>
          </mc:Fallback>
        </mc:AlternateContent>
      </w:r>
      <w:r>
        <w:rPr>
          <w:rFonts w:cs="Times New Roman"/>
          <w:noProof/>
          <w:szCs w:val="24"/>
          <w:lang w:val="hr-HR" w:eastAsia="hr-HR"/>
        </w:rPr>
        <mc:AlternateContent>
          <mc:Choice Requires="wps">
            <w:drawing>
              <wp:anchor distT="0" distB="0" distL="114300" distR="114300" simplePos="0" relativeHeight="251599360" behindDoc="0" locked="0" layoutInCell="1" allowOverlap="1" wp14:anchorId="729F2A76" wp14:editId="5F2CF7F6">
                <wp:simplePos x="0" y="0"/>
                <wp:positionH relativeFrom="margin">
                  <wp:posOffset>1537969</wp:posOffset>
                </wp:positionH>
                <wp:positionV relativeFrom="paragraph">
                  <wp:posOffset>1602142</wp:posOffset>
                </wp:positionV>
                <wp:extent cx="1051859" cy="227106"/>
                <wp:effectExtent l="0" t="0" r="0" b="1905"/>
                <wp:wrapNone/>
                <wp:docPr id="119887" name="Tekstlodziņš 119887"/>
                <wp:cNvGraphicFramePr/>
                <a:graphic xmlns:a="http://schemas.openxmlformats.org/drawingml/2006/main">
                  <a:graphicData uri="http://schemas.microsoft.com/office/word/2010/wordprocessingShape">
                    <wps:wsp>
                      <wps:cNvSpPr txBox="1"/>
                      <wps:spPr>
                        <a:xfrm>
                          <a:off x="0" y="0"/>
                          <a:ext cx="1051859" cy="2271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044059">
                            <w:pPr>
                              <w:spacing w:after="0" w:line="240" w:lineRule="auto"/>
                              <w:rPr>
                                <w:sz w:val="18"/>
                                <w:szCs w:val="18"/>
                                <w:lang w:val="lv-LV"/>
                              </w:rPr>
                            </w:pPr>
                            <w:r>
                              <w:rPr>
                                <w:sz w:val="18"/>
                                <w:szCs w:val="18"/>
                                <w:lang w:val="lv-LV"/>
                              </w:rPr>
                              <w:t>Aluminium alloys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9F2A76" id="Tekstlodziņš 119887" o:spid="_x0000_s1251" type="#_x0000_t202" style="position:absolute;left:0;text-align:left;margin-left:121.1pt;margin-top:126.15pt;width:82.8pt;height:17.9pt;z-index:251599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" filled="f" stroked="f" strokeweight=".5pt">
                <v:textbox>
                  <w:txbxContent>
                    <w:p w:rsidR="00FF3BDF" w:rsidRPr="00770E21" w:rsidRDefault="00FF3BDF" w:rsidP="00044059">
                      <w:pPr>
                        <w:spacing w:after="0" w:line="240" w:lineRule="auto"/>
                        <w:rPr>
                          <w:sz w:val="18"/>
                          <w:szCs w:val="18"/>
                          <w:lang w:val="lv-LV"/>
                        </w:rPr>
                      </w:pPr>
                      <w:r>
                        <w:rPr>
                          <w:sz w:val="18"/>
                          <w:szCs w:val="18"/>
                          <w:lang w:val="lv-LV"/>
                        </w:rPr>
                        <w:t>Aluminium alloys</w:t>
                      </w:r>
                    </w:p>
                  </w:txbxContent>
                </v:textbox>
                <w10:wrap anchorx="margin"/>
              </v:shape>
            </w:pict>
          </mc:Fallback>
        </mc:AlternateContent>
      </w:r>
      <w:r>
        <w:rPr>
          <w:rFonts w:cs="Times New Roman"/>
          <w:noProof/>
          <w:szCs w:val="24"/>
          <w:lang w:val="hr-HR" w:eastAsia="hr-HR"/>
        </w:rPr>
        <mc:AlternateContent>
          <mc:Choice Requires="wps">
            <w:drawing>
              <wp:anchor distT="0" distB="0" distL="114300" distR="114300" simplePos="0" relativeHeight="251598336" behindDoc="0" locked="0" layoutInCell="1" allowOverlap="1" wp14:anchorId="5B318563" wp14:editId="15D70BD2">
                <wp:simplePos x="0" y="0"/>
                <wp:positionH relativeFrom="margin">
                  <wp:posOffset>1704863</wp:posOffset>
                </wp:positionH>
                <wp:positionV relativeFrom="paragraph">
                  <wp:posOffset>1309108</wp:posOffset>
                </wp:positionV>
                <wp:extent cx="830730" cy="227106"/>
                <wp:effectExtent l="0" t="0" r="0" b="1905"/>
                <wp:wrapNone/>
                <wp:docPr id="119886" name="Tekstlodziņš 119886"/>
                <wp:cNvGraphicFramePr/>
                <a:graphic xmlns:a="http://schemas.openxmlformats.org/drawingml/2006/main">
                  <a:graphicData uri="http://schemas.microsoft.com/office/word/2010/wordprocessingShape">
                    <wps:wsp>
                      <wps:cNvSpPr txBox="1"/>
                      <wps:spPr>
                        <a:xfrm>
                          <a:off x="0" y="0"/>
                          <a:ext cx="830730" cy="2271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044059">
                            <w:pPr>
                              <w:spacing w:after="0" w:line="240" w:lineRule="auto"/>
                              <w:rPr>
                                <w:sz w:val="18"/>
                                <w:szCs w:val="18"/>
                                <w:lang w:val="lv-LV"/>
                              </w:rPr>
                            </w:pPr>
                            <w:r>
                              <w:rPr>
                                <w:sz w:val="18"/>
                                <w:szCs w:val="18"/>
                                <w:lang w:val="lv-LV"/>
                              </w:rPr>
                              <w:t>Boron/epoxy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18563" id="Tekstlodziņš 119886" o:spid="_x0000_s1252" type="#_x0000_t202" style="position:absolute;left:0;text-align:left;margin-left:134.25pt;margin-top:103.1pt;width:65.4pt;height:17.9pt;z-index:25159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" filled="f" stroked="f" strokeweight=".5pt">
                <v:textbox>
                  <w:txbxContent>
                    <w:p w:rsidR="00FF3BDF" w:rsidRPr="00770E21" w:rsidRDefault="00FF3BDF" w:rsidP="00044059">
                      <w:pPr>
                        <w:spacing w:after="0" w:line="240" w:lineRule="auto"/>
                        <w:rPr>
                          <w:sz w:val="18"/>
                          <w:szCs w:val="18"/>
                          <w:lang w:val="lv-LV"/>
                        </w:rPr>
                      </w:pPr>
                      <w:r>
                        <w:rPr>
                          <w:sz w:val="18"/>
                          <w:szCs w:val="18"/>
                          <w:lang w:val="lv-LV"/>
                        </w:rPr>
                        <w:t>Boron/epoxy</w:t>
                      </w:r>
                    </w:p>
                  </w:txbxContent>
                </v:textbox>
                <w10:wrap anchorx="margin"/>
              </v:shape>
            </w:pict>
          </mc:Fallback>
        </mc:AlternateContent>
      </w:r>
      <w:r>
        <w:rPr>
          <w:rFonts w:cs="Times New Roman"/>
          <w:noProof/>
          <w:szCs w:val="24"/>
          <w:lang w:val="hr-HR" w:eastAsia="hr-HR"/>
        </w:rPr>
        <mc:AlternateContent>
          <mc:Choice Requires="wps">
            <w:drawing>
              <wp:anchor distT="0" distB="0" distL="114300" distR="114300" simplePos="0" relativeHeight="251596288" behindDoc="0" locked="0" layoutInCell="1" allowOverlap="1" wp14:anchorId="75ED3D7E" wp14:editId="295D128C">
                <wp:simplePos x="0" y="0"/>
                <wp:positionH relativeFrom="margin">
                  <wp:posOffset>1549922</wp:posOffset>
                </wp:positionH>
                <wp:positionV relativeFrom="paragraph">
                  <wp:posOffset>1195742</wp:posOffset>
                </wp:positionV>
                <wp:extent cx="919853" cy="227106"/>
                <wp:effectExtent l="0" t="0" r="0" b="1905"/>
                <wp:wrapNone/>
                <wp:docPr id="119885" name="Tekstlodziņš 119885"/>
                <wp:cNvGraphicFramePr/>
                <a:graphic xmlns:a="http://schemas.openxmlformats.org/drawingml/2006/main">
                  <a:graphicData uri="http://schemas.microsoft.com/office/word/2010/wordprocessingShape">
                    <wps:wsp>
                      <wps:cNvSpPr txBox="1"/>
                      <wps:spPr>
                        <a:xfrm>
                          <a:off x="0" y="0"/>
                          <a:ext cx="919853" cy="2271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044059">
                            <w:pPr>
                              <w:spacing w:after="0" w:line="240" w:lineRule="auto"/>
                              <w:rPr>
                                <w:sz w:val="18"/>
                                <w:szCs w:val="18"/>
                                <w:lang w:val="lv-LV"/>
                              </w:rPr>
                            </w:pPr>
                            <w:r>
                              <w:rPr>
                                <w:sz w:val="18"/>
                                <w:szCs w:val="18"/>
                                <w:lang w:val="lv-LV"/>
                              </w:rPr>
                              <w:t>Graphite/epoxy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ED3D7E" id="Tekstlodziņš 119885" o:spid="_x0000_s1253" type="#_x0000_t202" style="position:absolute;left:0;text-align:left;margin-left:122.05pt;margin-top:94.15pt;width:72.45pt;height:17.9pt;z-index:251596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" filled="f" stroked="f" strokeweight=".5pt">
                <v:textbox>
                  <w:txbxContent>
                    <w:p w:rsidR="00FF3BDF" w:rsidRPr="00770E21" w:rsidRDefault="00FF3BDF" w:rsidP="00044059">
                      <w:pPr>
                        <w:spacing w:after="0" w:line="240" w:lineRule="auto"/>
                        <w:rPr>
                          <w:sz w:val="18"/>
                          <w:szCs w:val="18"/>
                          <w:lang w:val="lv-LV"/>
                        </w:rPr>
                      </w:pPr>
                      <w:r>
                        <w:rPr>
                          <w:sz w:val="18"/>
                          <w:szCs w:val="18"/>
                          <w:lang w:val="lv-LV"/>
                        </w:rPr>
                        <w:t>Graphite/epoxy</w:t>
                      </w:r>
                    </w:p>
                  </w:txbxContent>
                </v:textbox>
                <w10:wrap anchorx="margin"/>
              </v:shape>
            </w:pict>
          </mc:Fallback>
        </mc:AlternateContent>
      </w:r>
      <w:r>
        <w:rPr>
          <w:rFonts w:cs="Times New Roman"/>
          <w:noProof/>
          <w:szCs w:val="24"/>
          <w:lang w:val="hr-HR" w:eastAsia="hr-HR"/>
        </w:rPr>
        <mc:AlternateContent>
          <mc:Choice Requires="wps">
            <w:drawing>
              <wp:anchor distT="0" distB="0" distL="114300" distR="114300" simplePos="0" relativeHeight="251595264" behindDoc="0" locked="0" layoutInCell="1" allowOverlap="1" wp14:anchorId="729D3D6D" wp14:editId="154A841F">
                <wp:simplePos x="0" y="0"/>
                <wp:positionH relativeFrom="margin">
                  <wp:posOffset>1119617</wp:posOffset>
                </wp:positionH>
                <wp:positionV relativeFrom="paragraph">
                  <wp:posOffset>1034378</wp:posOffset>
                </wp:positionV>
                <wp:extent cx="854635" cy="227106"/>
                <wp:effectExtent l="0" t="0" r="0" b="1905"/>
                <wp:wrapNone/>
                <wp:docPr id="119884" name="Tekstlodziņš 119884"/>
                <wp:cNvGraphicFramePr/>
                <a:graphic xmlns:a="http://schemas.openxmlformats.org/drawingml/2006/main">
                  <a:graphicData uri="http://schemas.microsoft.com/office/word/2010/wordprocessingShape">
                    <wps:wsp>
                      <wps:cNvSpPr txBox="1"/>
                      <wps:spPr>
                        <a:xfrm>
                          <a:off x="0" y="0"/>
                          <a:ext cx="854635" cy="2271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044059">
                            <w:pPr>
                              <w:spacing w:after="0" w:line="240" w:lineRule="auto"/>
                              <w:rPr>
                                <w:sz w:val="18"/>
                                <w:szCs w:val="18"/>
                                <w:lang w:val="lv-LV"/>
                              </w:rPr>
                            </w:pPr>
                            <w:r>
                              <w:rPr>
                                <w:sz w:val="18"/>
                                <w:szCs w:val="18"/>
                                <w:lang w:val="lv-LV"/>
                              </w:rPr>
                              <w:t>E-glass/epoxy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9D3D6D" id="Tekstlodziņš 119884" o:spid="_x0000_s1254" type="#_x0000_t202" style="position:absolute;left:0;text-align:left;margin-left:88.15pt;margin-top:81.45pt;width:67.3pt;height:17.9pt;z-index:251595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" filled="f" stroked="f" strokeweight=".5pt">
                <v:textbox>
                  <w:txbxContent>
                    <w:p w:rsidR="00FF3BDF" w:rsidRPr="00770E21" w:rsidRDefault="00FF3BDF" w:rsidP="00044059">
                      <w:pPr>
                        <w:spacing w:after="0" w:line="240" w:lineRule="auto"/>
                        <w:rPr>
                          <w:sz w:val="18"/>
                          <w:szCs w:val="18"/>
                          <w:lang w:val="lv-LV"/>
                        </w:rPr>
                      </w:pPr>
                      <w:r>
                        <w:rPr>
                          <w:sz w:val="18"/>
                          <w:szCs w:val="18"/>
                          <w:lang w:val="lv-LV"/>
                        </w:rPr>
                        <w:t>E-glass/epoxy</w:t>
                      </w:r>
                    </w:p>
                  </w:txbxContent>
                </v:textbox>
                <w10:wrap anchorx="margin"/>
              </v:shape>
            </w:pict>
          </mc:Fallback>
        </mc:AlternateContent>
      </w:r>
      <w:r>
        <w:rPr>
          <w:rFonts w:cs="Times New Roman"/>
          <w:noProof/>
          <w:szCs w:val="24"/>
          <w:lang w:val="hr-HR" w:eastAsia="hr-HR"/>
        </w:rPr>
        <mc:AlternateContent>
          <mc:Choice Requires="wps">
            <w:drawing>
              <wp:anchor distT="0" distB="0" distL="114300" distR="114300" simplePos="0" relativeHeight="251594240" behindDoc="0" locked="0" layoutInCell="1" allowOverlap="1" wp14:anchorId="66BB671C" wp14:editId="3E6F92CF">
                <wp:simplePos x="0" y="0"/>
                <wp:positionH relativeFrom="margin">
                  <wp:posOffset>1759099</wp:posOffset>
                </wp:positionH>
                <wp:positionV relativeFrom="paragraph">
                  <wp:posOffset>376966</wp:posOffset>
                </wp:positionV>
                <wp:extent cx="914400" cy="227106"/>
                <wp:effectExtent l="0" t="0" r="0" b="1905"/>
                <wp:wrapNone/>
                <wp:docPr id="119883" name="Tekstlodziņš 119883"/>
                <wp:cNvGraphicFramePr/>
                <a:graphic xmlns:a="http://schemas.openxmlformats.org/drawingml/2006/main">
                  <a:graphicData uri="http://schemas.microsoft.com/office/word/2010/wordprocessingShape">
                    <wps:wsp>
                      <wps:cNvSpPr txBox="1"/>
                      <wps:spPr>
                        <a:xfrm>
                          <a:off x="0" y="0"/>
                          <a:ext cx="914400" cy="2271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044059">
                            <w:pPr>
                              <w:spacing w:after="0" w:line="240" w:lineRule="auto"/>
                              <w:rPr>
                                <w:sz w:val="18"/>
                                <w:szCs w:val="18"/>
                                <w:lang w:val="lv-LV"/>
                              </w:rPr>
                            </w:pPr>
                            <w:r>
                              <w:rPr>
                                <w:sz w:val="18"/>
                                <w:szCs w:val="18"/>
                                <w:lang w:val="lv-LV"/>
                              </w:rPr>
                              <w:t>Aramid/epoxy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BB671C" id="Tekstlodziņš 119883" o:spid="_x0000_s1255" type="#_x0000_t202" style="position:absolute;left:0;text-align:left;margin-left:138.5pt;margin-top:29.7pt;width:1in;height:17.9pt;z-index:251594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" filled="f" stroked="f" strokeweight=".5pt">
                <v:textbox>
                  <w:txbxContent>
                    <w:p w:rsidR="00FF3BDF" w:rsidRPr="00770E21" w:rsidRDefault="00FF3BDF" w:rsidP="00044059">
                      <w:pPr>
                        <w:spacing w:after="0" w:line="240" w:lineRule="auto"/>
                        <w:rPr>
                          <w:sz w:val="18"/>
                          <w:szCs w:val="18"/>
                          <w:lang w:val="lv-LV"/>
                        </w:rPr>
                      </w:pPr>
                      <w:r>
                        <w:rPr>
                          <w:sz w:val="18"/>
                          <w:szCs w:val="18"/>
                          <w:lang w:val="lv-LV"/>
                        </w:rPr>
                        <w:t>Aramid/epoxy</w:t>
                      </w:r>
                    </w:p>
                  </w:txbxContent>
                </v:textbox>
                <w10:wrap anchorx="margin"/>
              </v:shape>
            </w:pict>
          </mc:Fallback>
        </mc:AlternateContent>
      </w:r>
      <w:r>
        <w:rPr>
          <w:rFonts w:cs="Times New Roman"/>
          <w:noProof/>
          <w:szCs w:val="24"/>
          <w:lang w:val="hr-HR" w:eastAsia="hr-HR"/>
        </w:rPr>
        <mc:AlternateContent>
          <mc:Choice Requires="wps">
            <w:drawing>
              <wp:anchor distT="0" distB="0" distL="114300" distR="114300" simplePos="0" relativeHeight="251593216" behindDoc="0" locked="0" layoutInCell="1" allowOverlap="1" wp14:anchorId="595FEFC8" wp14:editId="507EAAAA">
                <wp:simplePos x="0" y="0"/>
                <wp:positionH relativeFrom="margin">
                  <wp:posOffset>-305639</wp:posOffset>
                </wp:positionH>
                <wp:positionV relativeFrom="paragraph">
                  <wp:posOffset>927678</wp:posOffset>
                </wp:positionV>
                <wp:extent cx="1739153" cy="227106"/>
                <wp:effectExtent l="0" t="0" r="7938" b="0"/>
                <wp:wrapNone/>
                <wp:docPr id="119882" name="Tekstlodziņš 119882"/>
                <wp:cNvGraphicFramePr/>
                <a:graphic xmlns:a="http://schemas.openxmlformats.org/drawingml/2006/main">
                  <a:graphicData uri="http://schemas.microsoft.com/office/word/2010/wordprocessingShape">
                    <wps:wsp>
                      <wps:cNvSpPr txBox="1"/>
                      <wps:spPr>
                        <a:xfrm rot="16200000">
                          <a:off x="0" y="0"/>
                          <a:ext cx="1739153" cy="2271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044059">
                            <w:pPr>
                              <w:spacing w:after="0" w:line="240" w:lineRule="auto"/>
                              <w:rPr>
                                <w:sz w:val="18"/>
                                <w:szCs w:val="18"/>
                                <w:lang w:val="lv-LV"/>
                              </w:rPr>
                            </w:pPr>
                            <w:r>
                              <w:rPr>
                                <w:sz w:val="18"/>
                                <w:szCs w:val="18"/>
                                <w:lang w:val="lv-LV"/>
                              </w:rPr>
                              <w:t>Specific strength, 2,5x10</w:t>
                            </w:r>
                            <w:r>
                              <w:rPr>
                                <w:sz w:val="18"/>
                                <w:szCs w:val="18"/>
                                <w:vertAlign w:val="superscript"/>
                                <w:lang w:val="lv-LV"/>
                              </w:rPr>
                              <w:t>-4</w:t>
                            </w:r>
                            <w:r>
                              <w:rPr>
                                <w:sz w:val="18"/>
                                <w:szCs w:val="18"/>
                                <w:lang w:val="lv-LV"/>
                              </w:rPr>
                              <w:t xml:space="preserve">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5FEFC8" id="Tekstlodziņš 119882" o:spid="_x0000_s1256" type="#_x0000_t202" style="position:absolute;left:0;text-align:left;margin-left:-24.05pt;margin-top:73.05pt;width:136.95pt;height:17.9pt;rotation:-90;z-index:251593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" filled="f" stroked="f" strokeweight=".5pt">
                <v:textbox>
                  <w:txbxContent>
                    <w:p w:rsidR="00FF3BDF" w:rsidRPr="00770E21" w:rsidRDefault="00FF3BDF" w:rsidP="00044059">
                      <w:pPr>
                        <w:spacing w:after="0" w:line="240" w:lineRule="auto"/>
                        <w:rPr>
                          <w:sz w:val="18"/>
                          <w:szCs w:val="18"/>
                          <w:lang w:val="lv-LV"/>
                        </w:rPr>
                      </w:pPr>
                      <w:r>
                        <w:rPr>
                          <w:sz w:val="18"/>
                          <w:szCs w:val="18"/>
                          <w:lang w:val="lv-LV"/>
                        </w:rPr>
                        <w:t>Specific strength, 2,5x10</w:t>
                      </w:r>
                      <w:r>
                        <w:rPr>
                          <w:sz w:val="18"/>
                          <w:szCs w:val="18"/>
                          <w:vertAlign w:val="superscript"/>
                          <w:lang w:val="lv-LV"/>
                        </w:rPr>
                        <w:t>-4</w:t>
                      </w:r>
                      <w:r>
                        <w:rPr>
                          <w:sz w:val="18"/>
                          <w:szCs w:val="18"/>
                          <w:lang w:val="lv-LV"/>
                        </w:rPr>
                        <w:t xml:space="preserve"> mm</w:t>
                      </w:r>
                    </w:p>
                  </w:txbxContent>
                </v:textbox>
                <w10:wrap anchorx="margin"/>
              </v:shape>
            </w:pict>
          </mc:Fallback>
        </mc:AlternateContent>
      </w:r>
      <w:r>
        <w:rPr>
          <w:rFonts w:cs="Times New Roman"/>
          <w:noProof/>
          <w:szCs w:val="24"/>
          <w:lang w:val="hr-HR" w:eastAsia="hr-HR"/>
        </w:rPr>
        <mc:AlternateContent>
          <mc:Choice Requires="wps">
            <w:drawing>
              <wp:anchor distT="0" distB="0" distL="114300" distR="114300" simplePos="0" relativeHeight="251592192" behindDoc="0" locked="0" layoutInCell="1" allowOverlap="1" wp14:anchorId="266621E3" wp14:editId="372ECB0C">
                <wp:simplePos x="0" y="0"/>
                <wp:positionH relativeFrom="margin">
                  <wp:posOffset>1000088</wp:posOffset>
                </wp:positionH>
                <wp:positionV relativeFrom="paragraph">
                  <wp:posOffset>2229672</wp:posOffset>
                </wp:positionV>
                <wp:extent cx="1739153" cy="227106"/>
                <wp:effectExtent l="0" t="0" r="0" b="1905"/>
                <wp:wrapNone/>
                <wp:docPr id="119881" name="Tekstlodziņš 119881"/>
                <wp:cNvGraphicFramePr/>
                <a:graphic xmlns:a="http://schemas.openxmlformats.org/drawingml/2006/main">
                  <a:graphicData uri="http://schemas.microsoft.com/office/word/2010/wordprocessingShape">
                    <wps:wsp>
                      <wps:cNvSpPr txBox="1"/>
                      <wps:spPr>
                        <a:xfrm>
                          <a:off x="0" y="0"/>
                          <a:ext cx="1739153" cy="2271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044059">
                            <w:pPr>
                              <w:spacing w:after="0" w:line="240" w:lineRule="auto"/>
                              <w:rPr>
                                <w:sz w:val="18"/>
                                <w:szCs w:val="18"/>
                                <w:lang w:val="lv-LV"/>
                              </w:rPr>
                            </w:pPr>
                            <w:r>
                              <w:rPr>
                                <w:sz w:val="18"/>
                                <w:szCs w:val="18"/>
                                <w:lang w:val="lv-LV"/>
                              </w:rPr>
                              <w:t>Specific stiffness, 2,5x10</w:t>
                            </w:r>
                            <w:r w:rsidRPr="00044059">
                              <w:rPr>
                                <w:sz w:val="18"/>
                                <w:szCs w:val="18"/>
                                <w:vertAlign w:val="superscript"/>
                                <w:lang w:val="lv-LV"/>
                              </w:rPr>
                              <w:t>-6</w:t>
                            </w:r>
                            <w:r>
                              <w:rPr>
                                <w:sz w:val="18"/>
                                <w:szCs w:val="18"/>
                                <w:lang w:val="lv-LV"/>
                              </w:rPr>
                              <w:t xml:space="preserve">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6621E3" id="Tekstlodziņš 119881" o:spid="_x0000_s1257" type="#_x0000_t202" style="position:absolute;left:0;text-align:left;margin-left:78.75pt;margin-top:175.55pt;width:136.95pt;height:17.9pt;z-index:251592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" filled="f" stroked="f" strokeweight=".5pt">
                <v:textbox>
                  <w:txbxContent>
                    <w:p w:rsidR="00FF3BDF" w:rsidRPr="00770E21" w:rsidRDefault="00FF3BDF" w:rsidP="00044059">
                      <w:pPr>
                        <w:spacing w:after="0" w:line="240" w:lineRule="auto"/>
                        <w:rPr>
                          <w:sz w:val="18"/>
                          <w:szCs w:val="18"/>
                          <w:lang w:val="lv-LV"/>
                        </w:rPr>
                      </w:pPr>
                      <w:r>
                        <w:rPr>
                          <w:sz w:val="18"/>
                          <w:szCs w:val="18"/>
                          <w:lang w:val="lv-LV"/>
                        </w:rPr>
                        <w:t>Specific stiffness, 2,5x10</w:t>
                      </w:r>
                      <w:r w:rsidRPr="00044059">
                        <w:rPr>
                          <w:sz w:val="18"/>
                          <w:szCs w:val="18"/>
                          <w:vertAlign w:val="superscript"/>
                          <w:lang w:val="lv-LV"/>
                        </w:rPr>
                        <w:t>-6</w:t>
                      </w:r>
                      <w:r>
                        <w:rPr>
                          <w:sz w:val="18"/>
                          <w:szCs w:val="18"/>
                          <w:lang w:val="lv-LV"/>
                        </w:rPr>
                        <w:t xml:space="preserve"> mm</w:t>
                      </w:r>
                    </w:p>
                  </w:txbxContent>
                </v:textbox>
                <w10:wrap anchorx="margin"/>
              </v:shape>
            </w:pict>
          </mc:Fallback>
        </mc:AlternateContent>
      </w:r>
      <w:r w:rsidR="00E11386">
        <w:rPr>
          <w:rFonts w:cs="Times New Roman"/>
          <w:noProof/>
          <w:color w:val="000000"/>
          <w:szCs w:val="24"/>
          <w:lang w:val="hr-HR" w:eastAsia="hr-HR"/>
        </w:rPr>
        <w:drawing>
          <wp:inline distT="0" distB="0" distL="0" distR="0" wp14:anchorId="19304D13" wp14:editId="6D0990D7">
            <wp:extent cx="2828544" cy="2487168"/>
            <wp:effectExtent l="0" t="0" r="0" b="8890"/>
            <wp:docPr id="298" name="Attēls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fig9.21_tuks.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828544" cy="2487168"/>
                    </a:xfrm>
                    <a:prstGeom prst="rect">
                      <a:avLst/>
                    </a:prstGeom>
                  </pic:spPr>
                </pic:pic>
              </a:graphicData>
            </a:graphic>
          </wp:inline>
        </w:drawing>
      </w:r>
    </w:p>
    <w:p w:rsidR="00654F73" w:rsidRPr="00FA0FE2" w:rsidRDefault="00075025" w:rsidP="00B94004">
      <w:pPr>
        <w:pStyle w:val="Caption"/>
        <w:rPr>
          <w:rFonts w:cs="Times New Roman"/>
          <w:color w:val="000000"/>
          <w:szCs w:val="24"/>
          <w:lang w:val="en-GB"/>
        </w:rPr>
      </w:pPr>
      <w:bookmarkStart w:id="52" w:name="_Toc467968352"/>
      <w:r>
        <w:t>Slika</w:t>
      </w:r>
      <w:r w:rsidR="00B94004">
        <w:t xml:space="preserve"> </w:t>
      </w:r>
      <w:fldSimple w:instr=" SEQ Figure \* ARABIC ">
        <w:r w:rsidR="00B56B94">
          <w:rPr>
            <w:noProof/>
          </w:rPr>
          <w:t>43</w:t>
        </w:r>
      </w:fldSimple>
      <w:r w:rsidR="00654F73" w:rsidRPr="00FA0FE2">
        <w:rPr>
          <w:rFonts w:cs="Times New Roman"/>
          <w:color w:val="000000"/>
          <w:szCs w:val="24"/>
          <w:lang w:val="en-GB"/>
        </w:rPr>
        <w:t xml:space="preserve">. </w:t>
      </w:r>
      <w:r w:rsidRPr="00075025">
        <w:rPr>
          <w:rFonts w:cs="Times New Roman"/>
          <w:color w:val="000000"/>
          <w:szCs w:val="24"/>
          <w:lang w:val="en-GB"/>
        </w:rPr>
        <w:t>Specifična čvrstoća i krutost nekih polimera sa opletom u epoksidnoj matrici</w:t>
      </w:r>
      <w:proofErr w:type="gramStart"/>
      <w:r w:rsidRPr="00075025">
        <w:rPr>
          <w:rFonts w:cs="Times New Roman"/>
          <w:color w:val="000000"/>
          <w:szCs w:val="24"/>
          <w:lang w:val="en-GB"/>
        </w:rPr>
        <w:t>.[</w:t>
      </w:r>
      <w:proofErr w:type="gramEnd"/>
      <w:r w:rsidRPr="00075025">
        <w:rPr>
          <w:rFonts w:cs="Times New Roman"/>
          <w:color w:val="000000"/>
          <w:szCs w:val="24"/>
          <w:lang w:val="en-GB"/>
        </w:rPr>
        <w:t>1]</w:t>
      </w:r>
      <w:bookmarkEnd w:id="52"/>
    </w:p>
    <w:p w:rsidR="00E974A4" w:rsidRPr="00E974A4" w:rsidRDefault="00E974A4" w:rsidP="00E974A4">
      <w:pPr>
        <w:shd w:val="clear" w:color="auto" w:fill="FFFFFF"/>
        <w:spacing w:after="0" w:line="240" w:lineRule="auto"/>
        <w:jc w:val="both"/>
        <w:rPr>
          <w:rFonts w:cs="Times New Roman"/>
          <w:iCs/>
          <w:color w:val="000000"/>
          <w:szCs w:val="24"/>
          <w:lang w:val="en-GB"/>
        </w:rPr>
      </w:pPr>
      <w:r w:rsidRPr="00E974A4">
        <w:rPr>
          <w:rFonts w:cs="Times New Roman"/>
          <w:iCs/>
          <w:color w:val="000000"/>
          <w:szCs w:val="24"/>
          <w:lang w:val="en-GB"/>
        </w:rPr>
        <w:t xml:space="preserve">Specifična čvrstoća je vlačna čvrstoća materijala podijeljena </w:t>
      </w:r>
      <w:proofErr w:type="gramStart"/>
      <w:r w:rsidRPr="00E974A4">
        <w:rPr>
          <w:rFonts w:cs="Times New Roman"/>
          <w:iCs/>
          <w:color w:val="000000"/>
          <w:szCs w:val="24"/>
          <w:lang w:val="en-GB"/>
        </w:rPr>
        <w:t>sa</w:t>
      </w:r>
      <w:proofErr w:type="gramEnd"/>
      <w:r w:rsidRPr="00E974A4">
        <w:rPr>
          <w:rFonts w:cs="Times New Roman"/>
          <w:iCs/>
          <w:color w:val="000000"/>
          <w:szCs w:val="24"/>
          <w:lang w:val="en-GB"/>
        </w:rPr>
        <w:t xml:space="preserve"> gustoćom, a specifična krutost je modul elastičnosti podijeljen sa gustoćom. Ti omjeri služe konstruktorima kako bi odlučili koji </w:t>
      </w:r>
      <w:proofErr w:type="gramStart"/>
      <w:r w:rsidRPr="00E974A4">
        <w:rPr>
          <w:rFonts w:cs="Times New Roman"/>
          <w:iCs/>
          <w:color w:val="000000"/>
          <w:szCs w:val="24"/>
          <w:lang w:val="en-GB"/>
        </w:rPr>
        <w:t>će</w:t>
      </w:r>
      <w:proofErr w:type="gramEnd"/>
      <w:r w:rsidRPr="00E974A4">
        <w:rPr>
          <w:rFonts w:cs="Times New Roman"/>
          <w:iCs/>
          <w:color w:val="000000"/>
          <w:szCs w:val="24"/>
          <w:lang w:val="en-GB"/>
        </w:rPr>
        <w:t xml:space="preserve"> im material prižiti traženu čvrstoću i krutost uz najmanju masu. Na primjer, čelična greda </w:t>
      </w:r>
      <w:proofErr w:type="gramStart"/>
      <w:r w:rsidRPr="00E974A4">
        <w:rPr>
          <w:rFonts w:cs="Times New Roman"/>
          <w:iCs/>
          <w:color w:val="000000"/>
          <w:szCs w:val="24"/>
          <w:lang w:val="en-GB"/>
        </w:rPr>
        <w:t>od</w:t>
      </w:r>
      <w:proofErr w:type="gramEnd"/>
      <w:r w:rsidRPr="00E974A4">
        <w:rPr>
          <w:rFonts w:cs="Times New Roman"/>
          <w:iCs/>
          <w:color w:val="000000"/>
          <w:szCs w:val="24"/>
          <w:lang w:val="en-GB"/>
        </w:rPr>
        <w:t xml:space="preserve"> I profila ima više nego dvostruko veću masu od kompozitne I profil grede od bor-epoksidne smole, a krutost im je ista. Slično tome, naprava za podizanje </w:t>
      </w:r>
      <w:proofErr w:type="gramStart"/>
      <w:r w:rsidRPr="00E974A4">
        <w:rPr>
          <w:rFonts w:cs="Times New Roman"/>
          <w:iCs/>
          <w:color w:val="000000"/>
          <w:szCs w:val="24"/>
          <w:lang w:val="en-GB"/>
        </w:rPr>
        <w:t>od</w:t>
      </w:r>
      <w:proofErr w:type="gramEnd"/>
      <w:r w:rsidRPr="00E974A4">
        <w:rPr>
          <w:rFonts w:cs="Times New Roman"/>
          <w:iCs/>
          <w:color w:val="000000"/>
          <w:szCs w:val="24"/>
          <w:lang w:val="en-GB"/>
        </w:rPr>
        <w:t xml:space="preserve"> aramid-epoksidne smole biti će četiri puta snažnija od čelične naprave iste mase. Iz tih razloga napredni kompoziti preuzimaju mjesto aluminiju, čeliku i titanu za nosive elemente u zrakoplovima, a jeftiniji polimerni kompoziti manje čvrstoće preuzimaju mjesto metalima u automobilima zbog svoje male mase i otpornosti </w:t>
      </w:r>
      <w:proofErr w:type="gramStart"/>
      <w:r w:rsidRPr="00E974A4">
        <w:rPr>
          <w:rFonts w:cs="Times New Roman"/>
          <w:iCs/>
          <w:color w:val="000000"/>
          <w:szCs w:val="24"/>
          <w:lang w:val="en-GB"/>
        </w:rPr>
        <w:t>na</w:t>
      </w:r>
      <w:proofErr w:type="gramEnd"/>
      <w:r w:rsidRPr="00E974A4">
        <w:rPr>
          <w:rFonts w:cs="Times New Roman"/>
          <w:iCs/>
          <w:color w:val="000000"/>
          <w:szCs w:val="24"/>
          <w:lang w:val="en-GB"/>
        </w:rPr>
        <w:t xml:space="preserve"> atmosferske uvijete i koroziju.</w:t>
      </w:r>
    </w:p>
    <w:p w:rsidR="00654F73" w:rsidRPr="00E974A4" w:rsidRDefault="00E974A4" w:rsidP="00E974A4">
      <w:pPr>
        <w:shd w:val="clear" w:color="auto" w:fill="FFFFFF"/>
        <w:spacing w:after="0" w:line="240" w:lineRule="auto"/>
        <w:jc w:val="both"/>
        <w:rPr>
          <w:rFonts w:cs="Times New Roman"/>
          <w:szCs w:val="24"/>
          <w:lang w:val="en-GB"/>
        </w:rPr>
      </w:pPr>
      <w:r w:rsidRPr="00E974A4">
        <w:rPr>
          <w:rFonts w:cs="Times New Roman"/>
          <w:iCs/>
          <w:color w:val="000000"/>
          <w:szCs w:val="24"/>
          <w:lang w:val="en-GB"/>
        </w:rPr>
        <w:t xml:space="preserve">Upotreba karakterističnog kompozita ovisi o prirodi matrice </w:t>
      </w:r>
      <w:proofErr w:type="gramStart"/>
      <w:r w:rsidRPr="00E974A4">
        <w:rPr>
          <w:rFonts w:cs="Times New Roman"/>
          <w:iCs/>
          <w:color w:val="000000"/>
          <w:szCs w:val="24"/>
          <w:lang w:val="en-GB"/>
        </w:rPr>
        <w:t>od</w:t>
      </w:r>
      <w:proofErr w:type="gramEnd"/>
      <w:r w:rsidRPr="00E974A4">
        <w:rPr>
          <w:rFonts w:cs="Times New Roman"/>
          <w:iCs/>
          <w:color w:val="000000"/>
          <w:szCs w:val="24"/>
          <w:lang w:val="en-GB"/>
        </w:rPr>
        <w:t xml:space="preserve"> polimerne smole, prirodi ojačanja, omjeru smole i ojačanje i načinu izrade. Kompoziti </w:t>
      </w:r>
      <w:proofErr w:type="gramStart"/>
      <w:r w:rsidRPr="00E974A4">
        <w:rPr>
          <w:rFonts w:cs="Times New Roman"/>
          <w:iCs/>
          <w:color w:val="000000"/>
          <w:szCs w:val="24"/>
          <w:lang w:val="en-GB"/>
        </w:rPr>
        <w:t>sa</w:t>
      </w:r>
      <w:proofErr w:type="gramEnd"/>
      <w:r w:rsidRPr="00E974A4">
        <w:rPr>
          <w:rFonts w:cs="Times New Roman"/>
          <w:iCs/>
          <w:color w:val="000000"/>
          <w:szCs w:val="24"/>
          <w:lang w:val="en-GB"/>
        </w:rPr>
        <w:t xml:space="preserve"> dobrim svojstvima obično sadrže preko 50% ojačanja. U nastavku diskusije trebamo raspraviti o uobičajenim materijalima matrica, ojačanjima, tehnikama proizvodnje i uputama za primjenu</w:t>
      </w:r>
      <w:proofErr w:type="gramStart"/>
      <w:r w:rsidRPr="00E974A4">
        <w:rPr>
          <w:rFonts w:cs="Times New Roman"/>
          <w:iCs/>
          <w:color w:val="000000"/>
          <w:szCs w:val="24"/>
          <w:lang w:val="en-GB"/>
        </w:rPr>
        <w:t>.</w:t>
      </w:r>
      <w:r w:rsidR="00654F73" w:rsidRPr="00E974A4">
        <w:rPr>
          <w:rFonts w:cs="Times New Roman"/>
          <w:color w:val="000000"/>
          <w:szCs w:val="24"/>
          <w:lang w:val="en-GB"/>
        </w:rPr>
        <w:t>.</w:t>
      </w:r>
      <w:proofErr w:type="gramEnd"/>
    </w:p>
    <w:p w:rsidR="00E974A4" w:rsidRDefault="00E974A4" w:rsidP="00D60264">
      <w:pPr>
        <w:shd w:val="clear" w:color="auto" w:fill="FFFFFF"/>
        <w:spacing w:after="0" w:line="240" w:lineRule="auto"/>
        <w:jc w:val="both"/>
        <w:rPr>
          <w:rFonts w:cs="Times New Roman"/>
          <w:b/>
          <w:bCs/>
          <w:color w:val="000000"/>
          <w:szCs w:val="24"/>
          <w:lang w:val="en-GB"/>
        </w:rPr>
      </w:pPr>
      <w:r w:rsidRPr="00E974A4">
        <w:rPr>
          <w:rFonts w:cs="Times New Roman"/>
          <w:b/>
          <w:bCs/>
          <w:color w:val="000000"/>
          <w:szCs w:val="24"/>
          <w:lang w:val="en-GB"/>
        </w:rPr>
        <w:t>Materijali matrica.</w:t>
      </w:r>
    </w:p>
    <w:p w:rsidR="00E974A4" w:rsidRPr="00E974A4" w:rsidRDefault="00E974A4" w:rsidP="00E974A4">
      <w:pPr>
        <w:shd w:val="clear" w:color="auto" w:fill="FFFFFF"/>
        <w:spacing w:after="0" w:line="240" w:lineRule="auto"/>
        <w:jc w:val="both"/>
        <w:rPr>
          <w:rFonts w:cs="Times New Roman"/>
          <w:color w:val="000000"/>
          <w:szCs w:val="24"/>
          <w:lang w:val="en-GB"/>
        </w:rPr>
      </w:pPr>
      <w:r w:rsidRPr="00E974A4">
        <w:rPr>
          <w:rFonts w:cs="Times New Roman"/>
          <w:b/>
          <w:bCs/>
          <w:color w:val="000000"/>
          <w:szCs w:val="24"/>
          <w:lang w:val="en-GB"/>
        </w:rPr>
        <w:t xml:space="preserve">Termoplasti. </w:t>
      </w:r>
      <w:r w:rsidRPr="00E974A4">
        <w:rPr>
          <w:rFonts w:cs="Times New Roman"/>
          <w:color w:val="000000"/>
          <w:szCs w:val="24"/>
          <w:lang w:val="en-GB"/>
        </w:rPr>
        <w:t xml:space="preserve">Dva su osnovna tipa materijala za matrice polimernih kompozita: termoplasti i duromeri. U </w:t>
      </w:r>
      <w:proofErr w:type="gramStart"/>
      <w:r w:rsidRPr="00E974A4">
        <w:rPr>
          <w:rFonts w:cs="Times New Roman"/>
          <w:color w:val="000000"/>
          <w:szCs w:val="24"/>
          <w:lang w:val="en-GB"/>
        </w:rPr>
        <w:t>2008.,</w:t>
      </w:r>
      <w:proofErr w:type="gramEnd"/>
      <w:r w:rsidRPr="00E974A4">
        <w:rPr>
          <w:rFonts w:cs="Times New Roman"/>
          <w:color w:val="000000"/>
          <w:szCs w:val="24"/>
          <w:lang w:val="en-GB"/>
        </w:rPr>
        <w:t xml:space="preserve"> oko 90% kompozita na tržištu koristilo je duromerne materijale. Do kraja dvadesetog stoljeća, termoplastični materijali bili su ojačavani primarno </w:t>
      </w:r>
      <w:proofErr w:type="gramStart"/>
      <w:r w:rsidRPr="00E974A4">
        <w:rPr>
          <w:rFonts w:cs="Times New Roman"/>
          <w:color w:val="000000"/>
          <w:szCs w:val="24"/>
          <w:lang w:val="en-GB"/>
        </w:rPr>
        <w:t>sa</w:t>
      </w:r>
      <w:proofErr w:type="gramEnd"/>
      <w:r w:rsidRPr="00E974A4">
        <w:rPr>
          <w:rFonts w:cs="Times New Roman"/>
          <w:color w:val="000000"/>
          <w:szCs w:val="24"/>
          <w:lang w:val="en-GB"/>
        </w:rPr>
        <w:t xml:space="preserve"> isjeckanim staklenim vlaknima. Staklena ojačanja obično su bila u formi kratkih vlakana (par milimetara) pomješana u ukalupljene pelete, i dijelovi su bili ubacivani </w:t>
      </w:r>
      <w:proofErr w:type="gramStart"/>
      <w:r w:rsidRPr="00E974A4">
        <w:rPr>
          <w:rFonts w:cs="Times New Roman"/>
          <w:color w:val="000000"/>
          <w:szCs w:val="24"/>
          <w:lang w:val="en-GB"/>
        </w:rPr>
        <w:t>ili</w:t>
      </w:r>
      <w:proofErr w:type="gramEnd"/>
      <w:r w:rsidRPr="00E974A4">
        <w:rPr>
          <w:rFonts w:cs="Times New Roman"/>
          <w:color w:val="000000"/>
          <w:szCs w:val="24"/>
          <w:lang w:val="en-GB"/>
        </w:rPr>
        <w:t xml:space="preserve"> kalupljeni pomoću konvencionalnih tehnika. Takva vrsta ojačanja ne stvara kompozit </w:t>
      </w:r>
      <w:proofErr w:type="gramStart"/>
      <w:r w:rsidRPr="00E974A4">
        <w:rPr>
          <w:rFonts w:cs="Times New Roman"/>
          <w:color w:val="000000"/>
          <w:szCs w:val="24"/>
          <w:lang w:val="en-GB"/>
        </w:rPr>
        <w:t>sa</w:t>
      </w:r>
      <w:proofErr w:type="gramEnd"/>
      <w:r w:rsidRPr="00E974A4">
        <w:rPr>
          <w:rFonts w:cs="Times New Roman"/>
          <w:color w:val="000000"/>
          <w:szCs w:val="24"/>
          <w:lang w:val="en-GB"/>
        </w:rPr>
        <w:t xml:space="preserve"> stupnjem čvrstoće koji se može postići sa istim takvim ojačanjem u kontinuiranoj formi. Kontinuirana ojačanja termoplastike tehnološki su dostigla komercijalnu važnost 1990-tih, </w:t>
      </w:r>
      <w:proofErr w:type="gramStart"/>
      <w:r w:rsidRPr="00E974A4">
        <w:rPr>
          <w:rFonts w:cs="Times New Roman"/>
          <w:color w:val="000000"/>
          <w:szCs w:val="24"/>
          <w:lang w:val="en-GB"/>
        </w:rPr>
        <w:t>ali</w:t>
      </w:r>
      <w:proofErr w:type="gramEnd"/>
      <w:r w:rsidRPr="00E974A4">
        <w:rPr>
          <w:rFonts w:cs="Times New Roman"/>
          <w:color w:val="000000"/>
          <w:szCs w:val="24"/>
          <w:lang w:val="en-GB"/>
        </w:rPr>
        <w:t xml:space="preserve"> tržište raste kako se proizvodi s dostupnim ojačanjima i matricama poboljšavaju.</w:t>
      </w:r>
    </w:p>
    <w:p w:rsidR="00654F73" w:rsidRPr="00E974A4" w:rsidRDefault="00E974A4" w:rsidP="00E974A4">
      <w:pPr>
        <w:shd w:val="clear" w:color="auto" w:fill="FFFFFF"/>
        <w:spacing w:after="0" w:line="240" w:lineRule="auto"/>
        <w:jc w:val="both"/>
        <w:rPr>
          <w:rFonts w:cs="Times New Roman"/>
          <w:color w:val="FF0000"/>
          <w:szCs w:val="24"/>
          <w:lang w:val="en-GB"/>
        </w:rPr>
      </w:pPr>
      <w:r w:rsidRPr="00E974A4">
        <w:rPr>
          <w:rFonts w:cs="Times New Roman"/>
          <w:color w:val="000000"/>
          <w:szCs w:val="24"/>
          <w:lang w:val="en-GB"/>
        </w:rPr>
        <w:t xml:space="preserve">Tehnički problem koji je trebalo savladati bio je ostvariti tehnološki concept kako preko vlakana </w:t>
      </w:r>
      <w:proofErr w:type="gramStart"/>
      <w:r w:rsidRPr="00E974A4">
        <w:rPr>
          <w:rFonts w:cs="Times New Roman"/>
          <w:color w:val="000000"/>
          <w:szCs w:val="24"/>
          <w:lang w:val="en-GB"/>
        </w:rPr>
        <w:t>sa</w:t>
      </w:r>
      <w:proofErr w:type="gramEnd"/>
      <w:r w:rsidRPr="00E974A4">
        <w:rPr>
          <w:rFonts w:cs="Times New Roman"/>
          <w:color w:val="000000"/>
          <w:szCs w:val="24"/>
          <w:lang w:val="en-GB"/>
        </w:rPr>
        <w:t xml:space="preserve"> kontinuiranim ojačanjem prevući sloj termoplastičnog materijala. Najranija metoda je bila provlačenje materijala za ojačanje poput stakla kroz kupku rastaljenom polimera i potom </w:t>
      </w:r>
      <w:r w:rsidRPr="00E974A4">
        <w:rPr>
          <w:rFonts w:cs="Times New Roman"/>
          <w:color w:val="000000"/>
          <w:szCs w:val="24"/>
          <w:lang w:val="en-GB"/>
        </w:rPr>
        <w:lastRenderedPageBreak/>
        <w:t>isplesti u željeni oblik tkanje prevučeno polimerom. Mog</w:t>
      </w:r>
      <w:r w:rsidR="00B05093">
        <w:rPr>
          <w:rFonts w:cs="Times New Roman"/>
          <w:color w:val="000000"/>
          <w:szCs w:val="24"/>
          <w:lang w:val="en-GB"/>
        </w:rPr>
        <w:t xml:space="preserve">u </w:t>
      </w:r>
      <w:r w:rsidRPr="00E974A4">
        <w:rPr>
          <w:rFonts w:cs="Times New Roman"/>
          <w:color w:val="000000"/>
          <w:szCs w:val="24"/>
          <w:lang w:val="en-GB"/>
        </w:rPr>
        <w:t>se i trake prije ispletenog materijala uroniti u ras</w:t>
      </w:r>
      <w:r w:rsidR="00B05093">
        <w:rPr>
          <w:rFonts w:cs="Times New Roman"/>
          <w:color w:val="000000"/>
          <w:szCs w:val="24"/>
          <w:lang w:val="en-GB"/>
        </w:rPr>
        <w:t>taljeni polimer za prevlačenje.</w:t>
      </w:r>
    </w:p>
    <w:p w:rsidR="00E974A4" w:rsidRDefault="00E974A4" w:rsidP="00D60264">
      <w:pPr>
        <w:shd w:val="clear" w:color="auto" w:fill="FFFFFF"/>
        <w:spacing w:after="0" w:line="240" w:lineRule="auto"/>
        <w:jc w:val="both"/>
        <w:rPr>
          <w:rFonts w:cs="Times New Roman"/>
          <w:color w:val="000000"/>
          <w:szCs w:val="24"/>
          <w:lang w:val="en-GB"/>
        </w:rPr>
      </w:pPr>
      <w:r w:rsidRPr="00E974A4">
        <w:rPr>
          <w:rFonts w:cs="Times New Roman"/>
          <w:color w:val="000000"/>
          <w:szCs w:val="24"/>
          <w:lang w:val="en-GB"/>
        </w:rPr>
        <w:t xml:space="preserve">Ako je proizvod koji se izrađuje jednostavnog oblika poput ladice, termoplastikom prekriveno ojačanje smješteno je kao list između dvaju kocaka kalupa. Toplina i tlak se primjenjuju i proizvod se izbacuje nakon što je podvrgnut primjerenom ciklusu grijanja i hlađenja u kalupu. Stoga, sirovac za pravljenje termoplastičnih kompozita je prethodno impregniran </w:t>
      </w:r>
      <w:proofErr w:type="gramStart"/>
      <w:r w:rsidRPr="00E974A4">
        <w:rPr>
          <w:rFonts w:cs="Times New Roman"/>
          <w:color w:val="000000"/>
          <w:szCs w:val="24"/>
          <w:lang w:val="en-GB"/>
        </w:rPr>
        <w:t>ili</w:t>
      </w:r>
      <w:proofErr w:type="gramEnd"/>
      <w:r w:rsidRPr="00E974A4">
        <w:rPr>
          <w:rFonts w:cs="Times New Roman"/>
          <w:color w:val="000000"/>
          <w:szCs w:val="24"/>
          <w:lang w:val="en-GB"/>
        </w:rPr>
        <w:t xml:space="preserve"> prepreg, cloth that was saturated by the vendor with the matrix material of interest. Proizvodnja dijela iz materijala uključuje grijanje (bilo kojom tehnikom) i potom zadržavanje u željenom obliku dok ne postane krut (hladan) dovoljno da se njime može rukovati. Termin prepreg također se primjenjuje kod ojačanja koja su impregnirana s djelomično raktivnom duromernom smolom kao matricom.</w:t>
      </w:r>
    </w:p>
    <w:p w:rsidR="00E974A4" w:rsidRPr="00E974A4" w:rsidRDefault="00E974A4" w:rsidP="00E974A4">
      <w:pPr>
        <w:shd w:val="clear" w:color="auto" w:fill="FFFFFF"/>
        <w:spacing w:after="0" w:line="240" w:lineRule="auto"/>
        <w:jc w:val="both"/>
        <w:rPr>
          <w:rFonts w:cs="Times New Roman"/>
          <w:color w:val="000000"/>
          <w:szCs w:val="24"/>
          <w:lang w:val="en-GB"/>
        </w:rPr>
      </w:pPr>
      <w:r w:rsidRPr="00E974A4">
        <w:rPr>
          <w:rFonts w:cs="Times New Roman"/>
          <w:color w:val="000000"/>
          <w:szCs w:val="24"/>
          <w:lang w:val="en-GB"/>
        </w:rPr>
        <w:t xml:space="preserve">Izvlačenje vlakana kroz rastaljeni polimer kako bi ih se prekrilo nije bez problema. Rastaljena plastika sličnih je karakteristika kao med. Pokušajte vizualizirat izvlačenje tankog užeta iz staklenke meda tako da med ovlaži i prekrije cijelo uže </w:t>
      </w:r>
      <w:proofErr w:type="gramStart"/>
      <w:r w:rsidRPr="00E974A4">
        <w:rPr>
          <w:rFonts w:cs="Times New Roman"/>
          <w:color w:val="000000"/>
          <w:szCs w:val="24"/>
          <w:lang w:val="en-GB"/>
        </w:rPr>
        <w:t>sa</w:t>
      </w:r>
      <w:proofErr w:type="gramEnd"/>
      <w:r w:rsidRPr="00E974A4">
        <w:rPr>
          <w:rFonts w:cs="Times New Roman"/>
          <w:color w:val="000000"/>
          <w:szCs w:val="24"/>
          <w:lang w:val="en-GB"/>
        </w:rPr>
        <w:t xml:space="preserve"> tankim i uniformnim premazom. Drugi problem s kojim se treba suočiti su visoke temperature koje su potrebne kako bi se postigla zadovoljavajuća viskoznost kod polimera koji nas interesira. Na primjer, neki termoplastični materijali za matricu ne postižu zadovoljavajuću viskoznost za prekrivanje vlakana sve dok kupka ne bude </w:t>
      </w:r>
      <w:proofErr w:type="gramStart"/>
      <w:r w:rsidRPr="00E974A4">
        <w:rPr>
          <w:rFonts w:cs="Times New Roman"/>
          <w:color w:val="000000"/>
          <w:szCs w:val="24"/>
          <w:lang w:val="en-GB"/>
        </w:rPr>
        <w:t>na</w:t>
      </w:r>
      <w:proofErr w:type="gramEnd"/>
      <w:r w:rsidRPr="00E974A4">
        <w:rPr>
          <w:rFonts w:cs="Times New Roman"/>
          <w:color w:val="000000"/>
          <w:szCs w:val="24"/>
          <w:lang w:val="en-GB"/>
        </w:rPr>
        <w:t xml:space="preserve"> temepraturi 343°C. Tako visoka temperatura stvara druge probleme, kao što je oksidacija rastaljenog polimera, emisija para i ostali vezani problem. Drugim riječima, prevlačenje vlakana iz rastaljenih kupki nije bez problema, </w:t>
      </w:r>
      <w:proofErr w:type="gramStart"/>
      <w:r w:rsidRPr="00E974A4">
        <w:rPr>
          <w:rFonts w:cs="Times New Roman"/>
          <w:color w:val="000000"/>
          <w:szCs w:val="24"/>
          <w:lang w:val="en-GB"/>
        </w:rPr>
        <w:t>ali</w:t>
      </w:r>
      <w:proofErr w:type="gramEnd"/>
      <w:r w:rsidRPr="00E974A4">
        <w:rPr>
          <w:rFonts w:cs="Times New Roman"/>
          <w:color w:val="000000"/>
          <w:szCs w:val="24"/>
          <w:lang w:val="en-GB"/>
        </w:rPr>
        <w:t xml:space="preserve"> to je jedna od tehnika kako bi se ostvarilo termoplastično prethodno impregniranje za izradu kompozita.</w:t>
      </w:r>
    </w:p>
    <w:p w:rsidR="00E974A4" w:rsidRPr="00E974A4" w:rsidRDefault="00E974A4" w:rsidP="00E974A4">
      <w:pPr>
        <w:shd w:val="clear" w:color="auto" w:fill="FFFFFF"/>
        <w:spacing w:after="0" w:line="240" w:lineRule="auto"/>
        <w:jc w:val="both"/>
        <w:rPr>
          <w:rFonts w:cs="Times New Roman"/>
          <w:color w:val="000000"/>
          <w:szCs w:val="24"/>
          <w:lang w:val="en-GB"/>
        </w:rPr>
      </w:pPr>
      <w:r w:rsidRPr="00E974A4">
        <w:rPr>
          <w:rFonts w:cs="Times New Roman"/>
          <w:color w:val="000000"/>
          <w:szCs w:val="24"/>
          <w:lang w:val="en-GB"/>
        </w:rPr>
        <w:t xml:space="preserve">Druga metoda koja se razvila za prevlačenje ojačanja termoplastikom je upotreba polimera koji se mogu rastaviti u otapalu. Vlakna se provlače kroz kupku polimera i otapala. Otapalu je dozvoljeno da hlapi, </w:t>
      </w:r>
      <w:proofErr w:type="gramStart"/>
      <w:r w:rsidRPr="00E974A4">
        <w:rPr>
          <w:rFonts w:cs="Times New Roman"/>
          <w:color w:val="000000"/>
          <w:szCs w:val="24"/>
          <w:lang w:val="en-GB"/>
        </w:rPr>
        <w:t>te</w:t>
      </w:r>
      <w:proofErr w:type="gramEnd"/>
      <w:r w:rsidRPr="00E974A4">
        <w:rPr>
          <w:rFonts w:cs="Times New Roman"/>
          <w:color w:val="000000"/>
          <w:szCs w:val="24"/>
          <w:lang w:val="en-GB"/>
        </w:rPr>
        <w:t xml:space="preserve"> se ojačanja provlače samo kroz polimer. Takva metoda omogućava bolje vlaženje vlakana, </w:t>
      </w:r>
      <w:proofErr w:type="gramStart"/>
      <w:r w:rsidRPr="00E974A4">
        <w:rPr>
          <w:rFonts w:cs="Times New Roman"/>
          <w:color w:val="000000"/>
          <w:szCs w:val="24"/>
          <w:lang w:val="en-GB"/>
        </w:rPr>
        <w:t>ali</w:t>
      </w:r>
      <w:proofErr w:type="gramEnd"/>
      <w:r w:rsidRPr="00E974A4">
        <w:rPr>
          <w:rFonts w:cs="Times New Roman"/>
          <w:color w:val="000000"/>
          <w:szCs w:val="24"/>
          <w:lang w:val="en-GB"/>
        </w:rPr>
        <w:t xml:space="preserve"> treba se baviti problemom isparavanja otapala. Ova se tehnika obično koristi </w:t>
      </w:r>
      <w:proofErr w:type="gramStart"/>
      <w:r w:rsidRPr="00E974A4">
        <w:rPr>
          <w:rFonts w:cs="Times New Roman"/>
          <w:color w:val="000000"/>
          <w:szCs w:val="24"/>
          <w:lang w:val="en-GB"/>
        </w:rPr>
        <w:t>sa</w:t>
      </w:r>
      <w:proofErr w:type="gramEnd"/>
      <w:r w:rsidRPr="00E974A4">
        <w:rPr>
          <w:rFonts w:cs="Times New Roman"/>
          <w:color w:val="000000"/>
          <w:szCs w:val="24"/>
          <w:lang w:val="en-GB"/>
        </w:rPr>
        <w:t xml:space="preserve"> amorfnom termoplastikom poput poliamid-imida, poli-sulfona, polieterimida i sličnih materijala. Jedna </w:t>
      </w:r>
      <w:proofErr w:type="gramStart"/>
      <w:r w:rsidRPr="00E974A4">
        <w:rPr>
          <w:rFonts w:cs="Times New Roman"/>
          <w:color w:val="000000"/>
          <w:szCs w:val="24"/>
          <w:lang w:val="en-GB"/>
        </w:rPr>
        <w:t>od</w:t>
      </w:r>
      <w:proofErr w:type="gramEnd"/>
      <w:r w:rsidRPr="00E974A4">
        <w:rPr>
          <w:rFonts w:cs="Times New Roman"/>
          <w:color w:val="000000"/>
          <w:szCs w:val="24"/>
          <w:lang w:val="en-GB"/>
        </w:rPr>
        <w:t xml:space="preserve"> prednosti otapalom impregniranih preprega u odnosu na talinom impregniranih preprega je bolja usklađenost i ljepljivost. Ojačanja prevučena talinom obično su prilično kurta, a to stvara probleme u izradi oblika. U primjeru ladice, kruto ojačanje bi lego </w:t>
      </w:r>
      <w:proofErr w:type="gramStart"/>
      <w:r w:rsidRPr="00E974A4">
        <w:rPr>
          <w:rFonts w:cs="Times New Roman"/>
          <w:color w:val="000000"/>
          <w:szCs w:val="24"/>
          <w:lang w:val="en-GB"/>
        </w:rPr>
        <w:t>na</w:t>
      </w:r>
      <w:proofErr w:type="gramEnd"/>
      <w:r w:rsidRPr="00E974A4">
        <w:rPr>
          <w:rFonts w:cs="Times New Roman"/>
          <w:color w:val="000000"/>
          <w:szCs w:val="24"/>
          <w:lang w:val="en-GB"/>
        </w:rPr>
        <w:t xml:space="preserve"> otvoreni kalup kao komad ploče, kad bi se kalup zatvorio, kruti, pločasti materijal mogao bi se pomaknuti iz pozicije i kao rezultat bi nastao nepotpuni dio. Otapalom prekriveni materijali nude bolju fleksibilnost kao i neku vrstu ljepljivosti koja im omogućava da se formiraju u kalupu i zadrže svoju poziciju tijekom zatvaranja kalupa.</w:t>
      </w:r>
    </w:p>
    <w:p w:rsidR="00E974A4" w:rsidRDefault="00E974A4" w:rsidP="00E974A4">
      <w:pPr>
        <w:shd w:val="clear" w:color="auto" w:fill="FFFFFF"/>
        <w:spacing w:after="0" w:line="240" w:lineRule="auto"/>
        <w:jc w:val="both"/>
        <w:rPr>
          <w:rFonts w:cs="Times New Roman"/>
          <w:color w:val="000000"/>
          <w:szCs w:val="24"/>
          <w:lang w:val="en-GB"/>
        </w:rPr>
      </w:pPr>
      <w:r w:rsidRPr="00E974A4">
        <w:rPr>
          <w:rFonts w:cs="Times New Roman"/>
          <w:color w:val="000000"/>
          <w:szCs w:val="24"/>
          <w:lang w:val="en-GB"/>
        </w:rPr>
        <w:t xml:space="preserve">Zaključno, termoplastični kompoziti mogu se napraviti </w:t>
      </w:r>
      <w:proofErr w:type="gramStart"/>
      <w:r w:rsidRPr="00E974A4">
        <w:rPr>
          <w:rFonts w:cs="Times New Roman"/>
          <w:color w:val="000000"/>
          <w:szCs w:val="24"/>
          <w:lang w:val="en-GB"/>
        </w:rPr>
        <w:t>sa</w:t>
      </w:r>
      <w:proofErr w:type="gramEnd"/>
      <w:r w:rsidRPr="00E974A4">
        <w:rPr>
          <w:rFonts w:cs="Times New Roman"/>
          <w:color w:val="000000"/>
          <w:szCs w:val="24"/>
          <w:lang w:val="en-GB"/>
        </w:rPr>
        <w:t xml:space="preserve"> bilo kojim uobičajenim ojačanjem i od mnogo termoplastičnih materijala za matricu. Najčešća ojačanja su staklo, karbonska vlakna i aramidna vlakna, a najčešći termoplastični materijalu su polisulfon, polieterimid, poliamid-imid, polietereter keton, polietersulfon i polifenilen sulfid. Kompoziti napravljeni </w:t>
      </w:r>
      <w:proofErr w:type="gramStart"/>
      <w:r w:rsidRPr="00E974A4">
        <w:rPr>
          <w:rFonts w:cs="Times New Roman"/>
          <w:color w:val="000000"/>
          <w:szCs w:val="24"/>
          <w:lang w:val="en-GB"/>
        </w:rPr>
        <w:t>od</w:t>
      </w:r>
      <w:proofErr w:type="gramEnd"/>
      <w:r w:rsidRPr="00E974A4">
        <w:rPr>
          <w:rFonts w:cs="Times New Roman"/>
          <w:color w:val="000000"/>
          <w:szCs w:val="24"/>
          <w:lang w:val="en-GB"/>
        </w:rPr>
        <w:t xml:space="preserve"> ovih materijala imaju čvrstoću i krutost koja se približava duromernim kompozitima, i često, mnogo bolju žilavost. Mogu se ekonomičnije izraditi ako se isptavno koriste. Na primjer, dijelovi se mogu zagrijati i otisnuti mnogo brže nego je to slučaj kod duromera koji zahtijevaju </w:t>
      </w:r>
      <w:r w:rsidR="00B05093" w:rsidRPr="00B05093">
        <w:rPr>
          <w:rFonts w:cs="Times New Roman"/>
          <w:szCs w:val="24"/>
          <w:lang w:val="en-GB"/>
        </w:rPr>
        <w:t>dugo vrijeme očvršćavanja u kalupu.</w:t>
      </w:r>
      <w:r w:rsidRPr="00B05093">
        <w:rPr>
          <w:rFonts w:cs="Times New Roman"/>
          <w:szCs w:val="24"/>
          <w:lang w:val="en-GB"/>
        </w:rPr>
        <w:t xml:space="preserve"> </w:t>
      </w:r>
      <w:r w:rsidRPr="00E974A4">
        <w:rPr>
          <w:rFonts w:cs="Times New Roman"/>
          <w:color w:val="000000"/>
          <w:szCs w:val="24"/>
          <w:lang w:val="en-GB"/>
        </w:rPr>
        <w:t xml:space="preserve">Dobavljači kontinuirano rade </w:t>
      </w:r>
      <w:proofErr w:type="gramStart"/>
      <w:r w:rsidRPr="00E974A4">
        <w:rPr>
          <w:rFonts w:cs="Times New Roman"/>
          <w:color w:val="000000"/>
          <w:szCs w:val="24"/>
          <w:lang w:val="en-GB"/>
        </w:rPr>
        <w:t>na</w:t>
      </w:r>
      <w:proofErr w:type="gramEnd"/>
      <w:r w:rsidRPr="00E974A4">
        <w:rPr>
          <w:rFonts w:cs="Times New Roman"/>
          <w:color w:val="000000"/>
          <w:szCs w:val="24"/>
          <w:lang w:val="en-GB"/>
        </w:rPr>
        <w:t xml:space="preserve"> tome kako bi ove materijale učinili jeftinijima i pristupačnijima. </w:t>
      </w:r>
    </w:p>
    <w:p w:rsidR="00654F73" w:rsidRPr="00FA0FE2" w:rsidRDefault="00E974A4" w:rsidP="00D60264">
      <w:pPr>
        <w:shd w:val="clear" w:color="auto" w:fill="FFFFFF"/>
        <w:spacing w:after="0" w:line="240" w:lineRule="auto"/>
        <w:jc w:val="both"/>
        <w:rPr>
          <w:rFonts w:cs="Times New Roman"/>
          <w:szCs w:val="24"/>
          <w:lang w:val="en-GB"/>
        </w:rPr>
      </w:pPr>
      <w:r w:rsidRPr="00E974A4">
        <w:rPr>
          <w:rFonts w:cs="Times New Roman"/>
          <w:b/>
          <w:bCs/>
          <w:color w:val="000000"/>
          <w:szCs w:val="24"/>
          <w:lang w:val="en-GB"/>
        </w:rPr>
        <w:t xml:space="preserve">Fenolici (PFs). </w:t>
      </w:r>
      <w:r w:rsidRPr="00E974A4">
        <w:rPr>
          <w:rFonts w:cs="Times New Roman"/>
          <w:color w:val="000000"/>
          <w:szCs w:val="24"/>
          <w:lang w:val="en-GB"/>
        </w:rPr>
        <w:t xml:space="preserve">Čvrsti i kruti, imaju najviši modul elastičnosti među uobičajenom plastikom i imaju dobra električna svojstva. Sva normalna ojačanja mogu se koristiti </w:t>
      </w:r>
      <w:proofErr w:type="gramStart"/>
      <w:r w:rsidRPr="00E974A4">
        <w:rPr>
          <w:rFonts w:cs="Times New Roman"/>
          <w:color w:val="000000"/>
          <w:szCs w:val="24"/>
          <w:lang w:val="en-GB"/>
        </w:rPr>
        <w:t>sa</w:t>
      </w:r>
      <w:proofErr w:type="gramEnd"/>
      <w:r w:rsidRPr="00E974A4">
        <w:rPr>
          <w:rFonts w:cs="Times New Roman"/>
          <w:color w:val="000000"/>
          <w:szCs w:val="24"/>
          <w:lang w:val="en-GB"/>
        </w:rPr>
        <w:t xml:space="preserve"> fenoličnom smolom, ali budući da je većina aplikacija ovih materijala za pločice strujnih krugova, postoji niz ojačanja specifičnih za potrebe električne industrije. Ta se ojačanja zovu NEMA (eng. </w:t>
      </w:r>
      <w:r w:rsidRPr="00E974A4">
        <w:rPr>
          <w:rFonts w:cs="Times New Roman"/>
          <w:color w:val="000000"/>
          <w:szCs w:val="24"/>
          <w:lang w:val="en-GB"/>
        </w:rPr>
        <w:lastRenderedPageBreak/>
        <w:t xml:space="preserve">National Electrical Manufacturers Association) laminate u SAD-u, </w:t>
      </w:r>
      <w:proofErr w:type="gramStart"/>
      <w:r w:rsidRPr="00E974A4">
        <w:rPr>
          <w:rFonts w:cs="Times New Roman"/>
          <w:color w:val="000000"/>
          <w:szCs w:val="24"/>
          <w:lang w:val="en-GB"/>
        </w:rPr>
        <w:t>ali</w:t>
      </w:r>
      <w:proofErr w:type="gramEnd"/>
      <w:r w:rsidRPr="00E974A4">
        <w:rPr>
          <w:rFonts w:cs="Times New Roman"/>
          <w:color w:val="000000"/>
          <w:szCs w:val="24"/>
          <w:lang w:val="en-GB"/>
        </w:rPr>
        <w:t xml:space="preserve"> takva ojačanja su dostupna širom svijeta. Postoje ojačanja </w:t>
      </w:r>
      <w:proofErr w:type="gramStart"/>
      <w:r w:rsidRPr="00E974A4">
        <w:rPr>
          <w:rFonts w:cs="Times New Roman"/>
          <w:color w:val="000000"/>
          <w:szCs w:val="24"/>
          <w:lang w:val="en-GB"/>
        </w:rPr>
        <w:t>sa</w:t>
      </w:r>
      <w:proofErr w:type="gramEnd"/>
      <w:r w:rsidRPr="00E974A4">
        <w:rPr>
          <w:rFonts w:cs="Times New Roman"/>
          <w:color w:val="000000"/>
          <w:szCs w:val="24"/>
          <w:lang w:val="en-GB"/>
        </w:rPr>
        <w:t xml:space="preserve"> papirom, tkaninom i staklom, a neke kompanije nude ojačanja sa aramidnim vlaknima. Mnoge papučice za kočnice i spojke u automobilima ukalupljene su </w:t>
      </w:r>
      <w:proofErr w:type="gramStart"/>
      <w:r w:rsidRPr="00E974A4">
        <w:rPr>
          <w:rFonts w:cs="Times New Roman"/>
          <w:color w:val="000000"/>
          <w:szCs w:val="24"/>
          <w:lang w:val="en-GB"/>
        </w:rPr>
        <w:t>od</w:t>
      </w:r>
      <w:proofErr w:type="gramEnd"/>
      <w:r w:rsidRPr="00E974A4">
        <w:rPr>
          <w:rFonts w:cs="Times New Roman"/>
          <w:color w:val="000000"/>
          <w:szCs w:val="24"/>
          <w:lang w:val="en-GB"/>
        </w:rPr>
        <w:t xml:space="preserve"> fenolika koji su ojačani azbestom, metalima u prahu i modifikatorima trenja, kao što je molbuden disulfid i grafit. Fenolici su posebno korisni kod izrade strojeva koji su dostupni u standardnim oblicima (šipke, limovi, trake i ploče) i </w:t>
      </w:r>
      <w:proofErr w:type="gramStart"/>
      <w:r w:rsidRPr="00E974A4">
        <w:rPr>
          <w:rFonts w:cs="Times New Roman"/>
          <w:color w:val="000000"/>
          <w:szCs w:val="24"/>
          <w:lang w:val="en-GB"/>
        </w:rPr>
        <w:t>od</w:t>
      </w:r>
      <w:proofErr w:type="gramEnd"/>
      <w:r w:rsidRPr="00E974A4">
        <w:rPr>
          <w:rFonts w:cs="Times New Roman"/>
          <w:color w:val="000000"/>
          <w:szCs w:val="24"/>
          <w:lang w:val="en-GB"/>
        </w:rPr>
        <w:t xml:space="preserve"> kojih se izrađuju sve vrste strojnih komponenata, zupčanici, vratila, nosivi dijelovi konstrukcija. Ovi laminati imaju jednu </w:t>
      </w:r>
      <w:proofErr w:type="gramStart"/>
      <w:r w:rsidRPr="00E974A4">
        <w:rPr>
          <w:rFonts w:cs="Times New Roman"/>
          <w:color w:val="000000"/>
          <w:szCs w:val="24"/>
          <w:lang w:val="en-GB"/>
        </w:rPr>
        <w:t>od</w:t>
      </w:r>
      <w:proofErr w:type="gramEnd"/>
      <w:r w:rsidRPr="00E974A4">
        <w:rPr>
          <w:rFonts w:cs="Times New Roman"/>
          <w:color w:val="000000"/>
          <w:szCs w:val="24"/>
          <w:lang w:val="en-GB"/>
        </w:rPr>
        <w:t xml:space="preserve"> najvećih tlačnih čvrstoća od svih kompozita (u obliku ploče). Čvrstoća može dosegnuti i do 215 MPa, i imaju dobru stabilnost i obradivost</w:t>
      </w:r>
      <w:proofErr w:type="gramStart"/>
      <w:r w:rsidRPr="00E974A4">
        <w:rPr>
          <w:rFonts w:cs="Times New Roman"/>
          <w:color w:val="000000"/>
          <w:szCs w:val="24"/>
          <w:lang w:val="en-GB"/>
        </w:rPr>
        <w:t>.</w:t>
      </w:r>
      <w:r w:rsidR="00654F73" w:rsidRPr="00FA0FE2">
        <w:rPr>
          <w:rFonts w:cs="Times New Roman"/>
          <w:color w:val="000000"/>
          <w:szCs w:val="24"/>
          <w:lang w:val="en-GB"/>
        </w:rPr>
        <w:t>.</w:t>
      </w:r>
      <w:proofErr w:type="gramEnd"/>
    </w:p>
    <w:p w:rsidR="00E974A4" w:rsidRPr="0059088F" w:rsidRDefault="00E974A4" w:rsidP="00E974A4">
      <w:pPr>
        <w:shd w:val="clear" w:color="auto" w:fill="FFFFFF"/>
        <w:spacing w:after="0" w:line="240" w:lineRule="auto"/>
        <w:jc w:val="both"/>
        <w:rPr>
          <w:rFonts w:cs="Times New Roman"/>
          <w:szCs w:val="24"/>
          <w:lang w:val="en-GB"/>
        </w:rPr>
      </w:pPr>
      <w:r>
        <w:rPr>
          <w:rFonts w:cs="Times New Roman"/>
          <w:color w:val="000000"/>
          <w:szCs w:val="24"/>
          <w:lang w:val="en-GB"/>
        </w:rPr>
        <w:t xml:space="preserve">Fenolične smole često se koriste kao dekorativni laminati. Poznati trgovačni naziv za jedan takav laminat je </w:t>
      </w:r>
      <w:r w:rsidRPr="00FA0FE2">
        <w:rPr>
          <w:rFonts w:cs="Times New Roman"/>
          <w:color w:val="000000"/>
          <w:szCs w:val="24"/>
          <w:lang w:val="en-GB"/>
        </w:rPr>
        <w:t>Formica®</w:t>
      </w:r>
      <w:proofErr w:type="gramStart"/>
      <w:r w:rsidRPr="00FA0FE2">
        <w:rPr>
          <w:rFonts w:cs="Times New Roman"/>
          <w:color w:val="000000"/>
          <w:szCs w:val="24"/>
          <w:lang w:val="en-GB"/>
        </w:rPr>
        <w:t>,</w:t>
      </w:r>
      <w:r>
        <w:rPr>
          <w:rFonts w:cs="Times New Roman"/>
          <w:color w:val="000000"/>
          <w:szCs w:val="24"/>
          <w:lang w:val="en-GB"/>
        </w:rPr>
        <w:t>.</w:t>
      </w:r>
      <w:proofErr w:type="gramEnd"/>
      <w:r>
        <w:rPr>
          <w:rFonts w:cs="Times New Roman"/>
          <w:color w:val="000000"/>
          <w:szCs w:val="24"/>
          <w:lang w:val="en-GB"/>
        </w:rPr>
        <w:t xml:space="preserve"> Urea i melamin formaldehidi su slični fenoličnim smolama po primjeni i svojstivma, i također se mogu koristiti za sve vrste kompozitnih laminate. Urea je smola koja se koristi u zrnatim pločama koje se širom koriste u namještaju i građevniskoj limariji.</w:t>
      </w:r>
    </w:p>
    <w:p w:rsidR="00E974A4" w:rsidRDefault="00E974A4" w:rsidP="00D60264">
      <w:pPr>
        <w:shd w:val="clear" w:color="auto" w:fill="FFFFFF"/>
        <w:spacing w:after="0" w:line="240" w:lineRule="auto"/>
        <w:jc w:val="both"/>
        <w:rPr>
          <w:rFonts w:cs="Times New Roman"/>
          <w:color w:val="000000"/>
          <w:szCs w:val="24"/>
          <w:lang w:val="en-GB"/>
        </w:rPr>
      </w:pPr>
      <w:r w:rsidRPr="00E974A4">
        <w:rPr>
          <w:rFonts w:cs="Times New Roman"/>
          <w:color w:val="000000"/>
          <w:szCs w:val="24"/>
          <w:lang w:val="en-GB"/>
        </w:rPr>
        <w:t xml:space="preserve">Jedan </w:t>
      </w:r>
      <w:proofErr w:type="gramStart"/>
      <w:r w:rsidRPr="00E974A4">
        <w:rPr>
          <w:rFonts w:cs="Times New Roman"/>
          <w:color w:val="000000"/>
          <w:szCs w:val="24"/>
          <w:lang w:val="en-GB"/>
        </w:rPr>
        <w:t>od</w:t>
      </w:r>
      <w:proofErr w:type="gramEnd"/>
      <w:r w:rsidRPr="00E974A4">
        <w:rPr>
          <w:rFonts w:cs="Times New Roman"/>
          <w:color w:val="000000"/>
          <w:szCs w:val="24"/>
          <w:lang w:val="en-GB"/>
        </w:rPr>
        <w:t xml:space="preserve"> korisnih aspekata fenoličnih smola u proizvodnji je dosizanje B-faze smole. To znači da se ponašaju kao termoplasti dok nisu zagrijane </w:t>
      </w:r>
      <w:proofErr w:type="gramStart"/>
      <w:r w:rsidRPr="00E974A4">
        <w:rPr>
          <w:rFonts w:cs="Times New Roman"/>
          <w:color w:val="000000"/>
          <w:szCs w:val="24"/>
          <w:lang w:val="en-GB"/>
        </w:rPr>
        <w:t>na</w:t>
      </w:r>
      <w:proofErr w:type="gramEnd"/>
      <w:r w:rsidRPr="00E974A4">
        <w:rPr>
          <w:rFonts w:cs="Times New Roman"/>
          <w:color w:val="000000"/>
          <w:szCs w:val="24"/>
          <w:lang w:val="en-GB"/>
        </w:rPr>
        <w:t xml:space="preserve"> određenu temperaturu pod određenim tlakom. Tada prelaze u konačnu formu, i </w:t>
      </w:r>
      <w:proofErr w:type="gramStart"/>
      <w:r w:rsidRPr="00E974A4">
        <w:rPr>
          <w:rFonts w:cs="Times New Roman"/>
          <w:color w:val="000000"/>
          <w:szCs w:val="24"/>
          <w:lang w:val="en-GB"/>
        </w:rPr>
        <w:t>od</w:t>
      </w:r>
      <w:proofErr w:type="gramEnd"/>
      <w:r w:rsidRPr="00E974A4">
        <w:rPr>
          <w:rFonts w:cs="Times New Roman"/>
          <w:color w:val="000000"/>
          <w:szCs w:val="24"/>
          <w:lang w:val="en-GB"/>
        </w:rPr>
        <w:t xml:space="preserve"> tada na dalje su duromeri, nikad se više ne mogu rastaliti. B-faza smole samo je djelomično katalizirana, posljedično tome, smola je samo djelomično povezana. Toplina i tlak završavaju reakciju. To znači da korisnik može kupiti fenoličnu smolu u obliku peleta, pomiješati pelete </w:t>
      </w:r>
      <w:proofErr w:type="gramStart"/>
      <w:r w:rsidRPr="00E974A4">
        <w:rPr>
          <w:rFonts w:cs="Times New Roman"/>
          <w:color w:val="000000"/>
          <w:szCs w:val="24"/>
          <w:lang w:val="en-GB"/>
        </w:rPr>
        <w:t>sa</w:t>
      </w:r>
      <w:proofErr w:type="gramEnd"/>
      <w:r w:rsidRPr="00E974A4">
        <w:rPr>
          <w:rFonts w:cs="Times New Roman"/>
          <w:color w:val="000000"/>
          <w:szCs w:val="24"/>
          <w:lang w:val="en-GB"/>
        </w:rPr>
        <w:t xml:space="preserve"> ojačanjima koja sam bira, i tada pod tlakom ukalupiti zrnastu strukturu mješavine smole i ojačanja u željeni oblik.</w:t>
      </w:r>
    </w:p>
    <w:p w:rsidR="00B334F5" w:rsidRDefault="00E974A4" w:rsidP="00D60264">
      <w:pPr>
        <w:shd w:val="clear" w:color="auto" w:fill="FFFFFF"/>
        <w:spacing w:after="0" w:line="240" w:lineRule="auto"/>
        <w:jc w:val="both"/>
        <w:rPr>
          <w:rFonts w:cs="Times New Roman"/>
          <w:bCs/>
          <w:color w:val="000000"/>
          <w:szCs w:val="24"/>
          <w:lang w:val="en-GB"/>
        </w:rPr>
      </w:pPr>
      <w:r w:rsidRPr="00E974A4">
        <w:rPr>
          <w:rFonts w:cs="Times New Roman"/>
          <w:b/>
          <w:bCs/>
          <w:color w:val="000000"/>
          <w:szCs w:val="24"/>
          <w:lang w:val="en-GB"/>
        </w:rPr>
        <w:t>Epoksidne smole</w:t>
      </w:r>
      <w:r w:rsidR="00B334F5">
        <w:rPr>
          <w:rFonts w:cs="Times New Roman"/>
          <w:b/>
          <w:bCs/>
          <w:color w:val="000000"/>
          <w:szCs w:val="24"/>
          <w:lang w:val="en-GB"/>
        </w:rPr>
        <w:t>.</w:t>
      </w:r>
      <w:r w:rsidR="00B334F5" w:rsidRPr="00B334F5">
        <w:t xml:space="preserve"> </w:t>
      </w:r>
      <w:r w:rsidR="00B334F5" w:rsidRPr="00B334F5">
        <w:rPr>
          <w:rFonts w:cs="Times New Roman"/>
          <w:bCs/>
          <w:color w:val="000000"/>
          <w:szCs w:val="24"/>
          <w:lang w:val="en-GB"/>
        </w:rPr>
        <w:t xml:space="preserve">Ime im dolazi </w:t>
      </w:r>
      <w:proofErr w:type="gramStart"/>
      <w:r w:rsidR="00B334F5" w:rsidRPr="00B334F5">
        <w:rPr>
          <w:rFonts w:cs="Times New Roman"/>
          <w:bCs/>
          <w:color w:val="000000"/>
          <w:szCs w:val="24"/>
          <w:lang w:val="en-GB"/>
        </w:rPr>
        <w:t>od</w:t>
      </w:r>
      <w:proofErr w:type="gramEnd"/>
      <w:r w:rsidR="00B334F5" w:rsidRPr="00B334F5">
        <w:rPr>
          <w:rFonts w:cs="Times New Roman"/>
          <w:bCs/>
          <w:color w:val="000000"/>
          <w:szCs w:val="24"/>
          <w:lang w:val="en-GB"/>
        </w:rPr>
        <w:t xml:space="preserve"> epoksidne funkcionalne grupe koja čini molekule ili unutarnje strukture, u kružnom obliku ili ne. Epoksidne smole su polieteri, zato što monomerne jedinice imaju etersku strukturu s ksikom u vezi, ili R – O – R. generalna struktura polimera epoksidnog tipa pokazana je ovdje:</w:t>
      </w:r>
    </w:p>
    <w:p w:rsidR="00FD7240" w:rsidRPr="00B334F5" w:rsidRDefault="00FD7240" w:rsidP="00D60264">
      <w:pPr>
        <w:shd w:val="clear" w:color="auto" w:fill="FFFFFF"/>
        <w:spacing w:after="0" w:line="240" w:lineRule="auto"/>
        <w:jc w:val="both"/>
        <w:rPr>
          <w:rFonts w:cs="Times New Roman"/>
          <w:szCs w:val="24"/>
          <w:lang w:val="en-GB"/>
        </w:rPr>
      </w:pPr>
    </w:p>
    <w:p w:rsidR="00654F73" w:rsidRDefault="00654F73" w:rsidP="00D60264">
      <w:pPr>
        <w:shd w:val="clear" w:color="auto" w:fill="FFFFFF"/>
        <w:spacing w:after="0" w:line="240" w:lineRule="auto"/>
        <w:jc w:val="both"/>
        <w:rPr>
          <w:rFonts w:cs="Times New Roman"/>
          <w:color w:val="000000"/>
          <w:szCs w:val="24"/>
          <w:lang w:val="en-GB"/>
        </w:rPr>
      </w:pPr>
      <w:r w:rsidRPr="00FA0FE2">
        <w:rPr>
          <w:rFonts w:cs="Times New Roman"/>
          <w:noProof/>
          <w:color w:val="000000"/>
          <w:szCs w:val="24"/>
          <w:lang w:val="hr-HR" w:eastAsia="hr-HR"/>
        </w:rPr>
        <w:drawing>
          <wp:inline distT="0" distB="0" distL="0" distR="0" wp14:anchorId="372AA5A9" wp14:editId="7A2226D9">
            <wp:extent cx="914135" cy="392064"/>
            <wp:effectExtent l="0" t="0" r="635" b="8255"/>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epox1.jpg"/>
                    <pic:cNvPicPr/>
                  </pic:nvPicPr>
                  <pic:blipFill rotWithShape="1">
                    <a:blip r:embed="rId54" cstate="print">
                      <a:extLst>
                        <a:ext uri="{28A0092B-C50C-407E-A947-70E740481C1C}">
                          <a14:useLocalDpi xmlns:a14="http://schemas.microsoft.com/office/drawing/2010/main" val="0"/>
                        </a:ext>
                      </a:extLst>
                    </a:blip>
                    <a:srcRect t="10648"/>
                    <a:stretch/>
                  </pic:blipFill>
                  <pic:spPr bwMode="auto">
                    <a:xfrm>
                      <a:off x="0" y="0"/>
                      <a:ext cx="914400" cy="392177"/>
                    </a:xfrm>
                    <a:prstGeom prst="rect">
                      <a:avLst/>
                    </a:prstGeom>
                    <a:ln>
                      <a:noFill/>
                    </a:ln>
                    <a:extLst>
                      <a:ext uri="{53640926-AAD7-44D8-BBD7-CCE9431645EC}">
                        <a14:shadowObscured xmlns:a14="http://schemas.microsoft.com/office/drawing/2010/main"/>
                      </a:ext>
                    </a:extLst>
                  </pic:spPr>
                </pic:pic>
              </a:graphicData>
            </a:graphic>
          </wp:inline>
        </w:drawing>
      </w:r>
    </w:p>
    <w:p w:rsidR="00B334F5" w:rsidRPr="00FA0FE2" w:rsidRDefault="00B334F5" w:rsidP="00D60264">
      <w:pPr>
        <w:shd w:val="clear" w:color="auto" w:fill="FFFFFF"/>
        <w:spacing w:after="0" w:line="240" w:lineRule="auto"/>
        <w:jc w:val="both"/>
        <w:rPr>
          <w:rFonts w:cs="Times New Roman"/>
          <w:color w:val="000000"/>
          <w:szCs w:val="24"/>
          <w:lang w:val="en-GB"/>
        </w:rPr>
      </w:pPr>
    </w:p>
    <w:p w:rsidR="00B334F5" w:rsidRDefault="00B334F5" w:rsidP="00D60264">
      <w:pPr>
        <w:shd w:val="clear" w:color="auto" w:fill="FFFFFF"/>
        <w:spacing w:after="0" w:line="240" w:lineRule="auto"/>
        <w:jc w:val="both"/>
        <w:rPr>
          <w:rFonts w:cs="Times New Roman"/>
          <w:color w:val="000000"/>
          <w:szCs w:val="24"/>
          <w:lang w:val="en-GB"/>
        </w:rPr>
      </w:pPr>
      <w:r w:rsidRPr="00B334F5">
        <w:rPr>
          <w:rFonts w:cs="Times New Roman"/>
          <w:color w:val="000000"/>
          <w:szCs w:val="24"/>
          <w:lang w:val="en-GB"/>
        </w:rPr>
        <w:t>Epoksidna funkcionalna grupa</w:t>
      </w:r>
    </w:p>
    <w:p w:rsidR="00FD7240" w:rsidRPr="00FA0FE2" w:rsidRDefault="00FD7240" w:rsidP="00D60264">
      <w:pPr>
        <w:shd w:val="clear" w:color="auto" w:fill="FFFFFF"/>
        <w:spacing w:after="0" w:line="240" w:lineRule="auto"/>
        <w:jc w:val="both"/>
        <w:rPr>
          <w:rFonts w:cs="Times New Roman"/>
          <w:color w:val="000000"/>
          <w:szCs w:val="24"/>
          <w:lang w:val="en-GB"/>
        </w:rPr>
      </w:pPr>
    </w:p>
    <w:p w:rsidR="00654F73" w:rsidRDefault="00654F73" w:rsidP="00D60264">
      <w:pPr>
        <w:shd w:val="clear" w:color="auto" w:fill="FFFFFF"/>
        <w:spacing w:after="0" w:line="240" w:lineRule="auto"/>
        <w:jc w:val="both"/>
        <w:rPr>
          <w:rFonts w:cs="Times New Roman"/>
          <w:szCs w:val="24"/>
          <w:lang w:val="en-GB"/>
        </w:rPr>
      </w:pPr>
      <w:r w:rsidRPr="00FA0FE2">
        <w:rPr>
          <w:rFonts w:cs="Times New Roman"/>
          <w:noProof/>
          <w:szCs w:val="24"/>
          <w:lang w:val="hr-HR" w:eastAsia="hr-HR"/>
        </w:rPr>
        <w:drawing>
          <wp:inline distT="0" distB="0" distL="0" distR="0" wp14:anchorId="0B39469A" wp14:editId="2F56277C">
            <wp:extent cx="1633220" cy="346205"/>
            <wp:effectExtent l="0" t="0" r="5080"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epox2.jpg"/>
                    <pic:cNvPicPr/>
                  </pic:nvPicPr>
                  <pic:blipFill rotWithShape="1">
                    <a:blip r:embed="rId55" cstate="print">
                      <a:extLst>
                        <a:ext uri="{28A0092B-C50C-407E-A947-70E740481C1C}">
                          <a14:useLocalDpi xmlns:a14="http://schemas.microsoft.com/office/drawing/2010/main" val="0"/>
                        </a:ext>
                      </a:extLst>
                    </a:blip>
                    <a:srcRect t="30720"/>
                    <a:stretch/>
                  </pic:blipFill>
                  <pic:spPr bwMode="auto">
                    <a:xfrm>
                      <a:off x="0" y="0"/>
                      <a:ext cx="1633728" cy="346313"/>
                    </a:xfrm>
                    <a:prstGeom prst="rect">
                      <a:avLst/>
                    </a:prstGeom>
                    <a:ln>
                      <a:noFill/>
                    </a:ln>
                    <a:extLst>
                      <a:ext uri="{53640926-AAD7-44D8-BBD7-CCE9431645EC}">
                        <a14:shadowObscured xmlns:a14="http://schemas.microsoft.com/office/drawing/2010/main"/>
                      </a:ext>
                    </a:extLst>
                  </pic:spPr>
                </pic:pic>
              </a:graphicData>
            </a:graphic>
          </wp:inline>
        </w:drawing>
      </w:r>
    </w:p>
    <w:p w:rsidR="00FD7240" w:rsidRPr="00FA0FE2" w:rsidRDefault="00FD7240" w:rsidP="00D60264">
      <w:pPr>
        <w:shd w:val="clear" w:color="auto" w:fill="FFFFFF"/>
        <w:spacing w:after="0" w:line="240" w:lineRule="auto"/>
        <w:jc w:val="both"/>
        <w:rPr>
          <w:rFonts w:cs="Times New Roman"/>
          <w:szCs w:val="24"/>
          <w:lang w:val="en-GB"/>
        </w:rPr>
      </w:pPr>
    </w:p>
    <w:p w:rsidR="00B334F5" w:rsidRDefault="00B334F5" w:rsidP="00D60264">
      <w:pPr>
        <w:shd w:val="clear" w:color="auto" w:fill="FFFFFF"/>
        <w:spacing w:after="0" w:line="240" w:lineRule="auto"/>
        <w:jc w:val="both"/>
        <w:rPr>
          <w:rFonts w:cs="Times New Roman"/>
          <w:color w:val="000000"/>
          <w:szCs w:val="24"/>
          <w:lang w:val="en-GB"/>
        </w:rPr>
      </w:pPr>
      <w:r w:rsidRPr="00B334F5">
        <w:rPr>
          <w:rFonts w:cs="Times New Roman"/>
          <w:color w:val="000000"/>
          <w:szCs w:val="24"/>
          <w:lang w:val="en-GB"/>
        </w:rPr>
        <w:t>Generalna formula epoksidne smole</w:t>
      </w:r>
    </w:p>
    <w:p w:rsidR="00FD7240" w:rsidRPr="00FA0FE2" w:rsidRDefault="00FD7240" w:rsidP="00D60264">
      <w:pPr>
        <w:shd w:val="clear" w:color="auto" w:fill="FFFFFF"/>
        <w:spacing w:after="0" w:line="240" w:lineRule="auto"/>
        <w:jc w:val="both"/>
        <w:rPr>
          <w:rFonts w:cs="Times New Roman"/>
          <w:color w:val="000000"/>
          <w:szCs w:val="24"/>
          <w:lang w:val="en-GB"/>
        </w:rPr>
      </w:pPr>
    </w:p>
    <w:p w:rsidR="00654F73" w:rsidRDefault="00654F73" w:rsidP="00D60264">
      <w:pPr>
        <w:shd w:val="clear" w:color="auto" w:fill="FFFFFF"/>
        <w:spacing w:after="0" w:line="240" w:lineRule="auto"/>
        <w:jc w:val="both"/>
        <w:rPr>
          <w:rFonts w:cs="Times New Roman"/>
          <w:color w:val="000000"/>
          <w:szCs w:val="24"/>
          <w:lang w:val="en-GB"/>
        </w:rPr>
      </w:pPr>
      <w:r w:rsidRPr="00FA0FE2">
        <w:rPr>
          <w:rFonts w:cs="Times New Roman"/>
          <w:noProof/>
          <w:color w:val="000000"/>
          <w:szCs w:val="24"/>
          <w:lang w:val="hr-HR" w:eastAsia="hr-HR"/>
        </w:rPr>
        <w:drawing>
          <wp:inline distT="0" distB="0" distL="0" distR="0" wp14:anchorId="173599F7" wp14:editId="7E604B01">
            <wp:extent cx="2775789" cy="607375"/>
            <wp:effectExtent l="0" t="0" r="5715" b="2540"/>
            <wp:docPr id="37"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epox3.jpg"/>
                    <pic:cNvPicPr/>
                  </pic:nvPicPr>
                  <pic:blipFill rotWithShape="1">
                    <a:blip r:embed="rId56" cstate="print">
                      <a:extLst>
                        <a:ext uri="{28A0092B-C50C-407E-A947-70E740481C1C}">
                          <a14:useLocalDpi xmlns:a14="http://schemas.microsoft.com/office/drawing/2010/main" val="0"/>
                        </a:ext>
                      </a:extLst>
                    </a:blip>
                    <a:srcRect t="11983" b="10065"/>
                    <a:stretch/>
                  </pic:blipFill>
                  <pic:spPr bwMode="auto">
                    <a:xfrm>
                      <a:off x="0" y="0"/>
                      <a:ext cx="2779776" cy="608247"/>
                    </a:xfrm>
                    <a:prstGeom prst="rect">
                      <a:avLst/>
                    </a:prstGeom>
                    <a:ln>
                      <a:noFill/>
                    </a:ln>
                    <a:extLst>
                      <a:ext uri="{53640926-AAD7-44D8-BBD7-CCE9431645EC}">
                        <a14:shadowObscured xmlns:a14="http://schemas.microsoft.com/office/drawing/2010/main"/>
                      </a:ext>
                    </a:extLst>
                  </pic:spPr>
                </pic:pic>
              </a:graphicData>
            </a:graphic>
          </wp:inline>
        </w:drawing>
      </w:r>
    </w:p>
    <w:p w:rsidR="00FD7240" w:rsidRPr="00FA0FE2" w:rsidRDefault="00FD7240" w:rsidP="00D60264">
      <w:pPr>
        <w:shd w:val="clear" w:color="auto" w:fill="FFFFFF"/>
        <w:spacing w:after="0" w:line="240" w:lineRule="auto"/>
        <w:jc w:val="both"/>
        <w:rPr>
          <w:rFonts w:cs="Times New Roman"/>
          <w:color w:val="000000"/>
          <w:szCs w:val="24"/>
          <w:lang w:val="en-GB"/>
        </w:rPr>
      </w:pPr>
    </w:p>
    <w:p w:rsidR="00B334F5" w:rsidRDefault="00B334F5" w:rsidP="00D60264">
      <w:pPr>
        <w:shd w:val="clear" w:color="auto" w:fill="FFFFFF"/>
        <w:spacing w:after="0" w:line="240" w:lineRule="auto"/>
        <w:jc w:val="both"/>
        <w:rPr>
          <w:rFonts w:cs="Times New Roman"/>
          <w:color w:val="000000"/>
          <w:szCs w:val="24"/>
          <w:lang w:val="en-GB"/>
        </w:rPr>
      </w:pPr>
      <w:r w:rsidRPr="00B334F5">
        <w:rPr>
          <w:rFonts w:cs="Times New Roman"/>
          <w:color w:val="000000"/>
          <w:szCs w:val="24"/>
          <w:lang w:val="en-GB"/>
        </w:rPr>
        <w:t xml:space="preserve">Epoksid formiran </w:t>
      </w:r>
      <w:proofErr w:type="gramStart"/>
      <w:r w:rsidRPr="00B334F5">
        <w:rPr>
          <w:rFonts w:cs="Times New Roman"/>
          <w:color w:val="000000"/>
          <w:szCs w:val="24"/>
          <w:lang w:val="en-GB"/>
        </w:rPr>
        <w:t>od</w:t>
      </w:r>
      <w:proofErr w:type="gramEnd"/>
      <w:r w:rsidRPr="00B334F5">
        <w:rPr>
          <w:rFonts w:cs="Times New Roman"/>
          <w:color w:val="000000"/>
          <w:szCs w:val="24"/>
          <w:lang w:val="en-GB"/>
        </w:rPr>
        <w:t xml:space="preserve"> bisfenola A and epiklorohidrina</w:t>
      </w:r>
    </w:p>
    <w:p w:rsidR="00FD7240" w:rsidRDefault="00FD7240" w:rsidP="00D60264">
      <w:pPr>
        <w:shd w:val="clear" w:color="auto" w:fill="FFFFFF"/>
        <w:spacing w:after="0" w:line="240" w:lineRule="auto"/>
        <w:jc w:val="both"/>
        <w:rPr>
          <w:rFonts w:cs="Times New Roman"/>
          <w:color w:val="000000"/>
          <w:szCs w:val="24"/>
          <w:lang w:val="en-GB"/>
        </w:rPr>
      </w:pPr>
    </w:p>
    <w:p w:rsidR="002F00B8" w:rsidRDefault="002F00B8" w:rsidP="00D60264">
      <w:pPr>
        <w:shd w:val="clear" w:color="auto" w:fill="FFFFFF"/>
        <w:spacing w:after="0" w:line="240" w:lineRule="auto"/>
        <w:jc w:val="both"/>
        <w:rPr>
          <w:rFonts w:cs="Times New Roman"/>
          <w:color w:val="000000"/>
          <w:szCs w:val="24"/>
          <w:lang w:val="en-GB"/>
        </w:rPr>
      </w:pPr>
      <w:r w:rsidRPr="002F00B8">
        <w:rPr>
          <w:rFonts w:cs="Times New Roman"/>
          <w:color w:val="000000"/>
          <w:szCs w:val="24"/>
          <w:lang w:val="en-GB"/>
        </w:rPr>
        <w:t xml:space="preserve">Duljina lanca molekula epoksida prije umreživanja </w:t>
      </w:r>
      <w:r>
        <w:rPr>
          <w:rFonts w:cs="Times New Roman"/>
          <w:color w:val="000000"/>
          <w:szCs w:val="24"/>
          <w:lang w:val="en-GB"/>
        </w:rPr>
        <w:t xml:space="preserve">je </w:t>
      </w:r>
      <w:r w:rsidRPr="002F00B8">
        <w:rPr>
          <w:rFonts w:cs="Times New Roman"/>
          <w:color w:val="000000"/>
          <w:szCs w:val="24"/>
          <w:lang w:val="en-GB"/>
        </w:rPr>
        <w:t>relativno kratk</w:t>
      </w:r>
      <w:r>
        <w:rPr>
          <w:rFonts w:cs="Times New Roman"/>
          <w:color w:val="000000"/>
          <w:szCs w:val="24"/>
          <w:lang w:val="en-GB"/>
        </w:rPr>
        <w:t>a</w:t>
      </w:r>
      <w:r w:rsidRPr="002F00B8">
        <w:rPr>
          <w:rFonts w:cs="Times New Roman"/>
          <w:color w:val="000000"/>
          <w:szCs w:val="24"/>
          <w:lang w:val="en-GB"/>
        </w:rPr>
        <w:t xml:space="preserve"> - krać</w:t>
      </w:r>
      <w:r>
        <w:rPr>
          <w:rFonts w:cs="Times New Roman"/>
          <w:color w:val="000000"/>
          <w:szCs w:val="24"/>
          <w:lang w:val="en-GB"/>
        </w:rPr>
        <w:t>a</w:t>
      </w:r>
      <w:r w:rsidRPr="002F00B8">
        <w:rPr>
          <w:rFonts w:cs="Times New Roman"/>
          <w:color w:val="000000"/>
          <w:szCs w:val="24"/>
          <w:lang w:val="en-GB"/>
        </w:rPr>
        <w:t xml:space="preserve"> </w:t>
      </w:r>
      <w:proofErr w:type="gramStart"/>
      <w:r w:rsidRPr="002F00B8">
        <w:rPr>
          <w:rFonts w:cs="Times New Roman"/>
          <w:color w:val="000000"/>
          <w:szCs w:val="24"/>
          <w:lang w:val="en-GB"/>
        </w:rPr>
        <w:t>od</w:t>
      </w:r>
      <w:proofErr w:type="gramEnd"/>
      <w:r w:rsidRPr="002F00B8">
        <w:rPr>
          <w:rFonts w:cs="Times New Roman"/>
          <w:color w:val="000000"/>
          <w:szCs w:val="24"/>
          <w:lang w:val="en-GB"/>
        </w:rPr>
        <w:t xml:space="preserve"> 10 molekula. Kada se stvrdn</w:t>
      </w:r>
      <w:r>
        <w:rPr>
          <w:rFonts w:cs="Times New Roman"/>
          <w:color w:val="000000"/>
          <w:szCs w:val="24"/>
          <w:lang w:val="en-GB"/>
        </w:rPr>
        <w:t>u</w:t>
      </w:r>
      <w:r w:rsidRPr="002F00B8">
        <w:rPr>
          <w:rFonts w:cs="Times New Roman"/>
          <w:color w:val="000000"/>
          <w:szCs w:val="24"/>
          <w:lang w:val="en-GB"/>
        </w:rPr>
        <w:t xml:space="preserve">, ove molekule poprečno tvore trodimenzionalnu mrežu i katalizator </w:t>
      </w:r>
      <w:proofErr w:type="gramStart"/>
      <w:r w:rsidRPr="002F00B8">
        <w:rPr>
          <w:rFonts w:cs="Times New Roman"/>
          <w:color w:val="000000"/>
          <w:szCs w:val="24"/>
          <w:lang w:val="en-GB"/>
        </w:rPr>
        <w:t>ili</w:t>
      </w:r>
      <w:proofErr w:type="gramEnd"/>
      <w:r w:rsidRPr="002F00B8">
        <w:rPr>
          <w:rFonts w:cs="Times New Roman"/>
          <w:color w:val="000000"/>
          <w:szCs w:val="24"/>
          <w:lang w:val="en-GB"/>
        </w:rPr>
        <w:t xml:space="preserve"> reaktivn</w:t>
      </w:r>
      <w:r>
        <w:rPr>
          <w:rFonts w:cs="Times New Roman"/>
          <w:color w:val="000000"/>
          <w:szCs w:val="24"/>
          <w:lang w:val="en-GB"/>
        </w:rPr>
        <w:t>o</w:t>
      </w:r>
      <w:r w:rsidRPr="002F00B8">
        <w:rPr>
          <w:rFonts w:cs="Times New Roman"/>
          <w:color w:val="000000"/>
          <w:szCs w:val="24"/>
          <w:lang w:val="en-GB"/>
        </w:rPr>
        <w:t xml:space="preserve"> </w:t>
      </w:r>
      <w:r>
        <w:rPr>
          <w:rFonts w:cs="Times New Roman"/>
          <w:color w:val="000000"/>
          <w:szCs w:val="24"/>
          <w:lang w:val="en-GB"/>
        </w:rPr>
        <w:t>sredstvo</w:t>
      </w:r>
      <w:r w:rsidRPr="002F00B8">
        <w:rPr>
          <w:rFonts w:cs="Times New Roman"/>
          <w:color w:val="000000"/>
          <w:szCs w:val="24"/>
          <w:lang w:val="en-GB"/>
        </w:rPr>
        <w:t xml:space="preserve"> postaje dio strukture. To uključivanje agenta za katalizu u struktur</w:t>
      </w:r>
      <w:r>
        <w:rPr>
          <w:rFonts w:cs="Times New Roman"/>
          <w:color w:val="000000"/>
          <w:szCs w:val="24"/>
          <w:lang w:val="en-GB"/>
        </w:rPr>
        <w:t xml:space="preserve">u </w:t>
      </w:r>
      <w:r w:rsidRPr="002F00B8">
        <w:rPr>
          <w:rFonts w:cs="Times New Roman"/>
          <w:color w:val="000000"/>
          <w:szCs w:val="24"/>
          <w:lang w:val="en-GB"/>
        </w:rPr>
        <w:t xml:space="preserve">je </w:t>
      </w:r>
      <w:r w:rsidRPr="002F00B8">
        <w:rPr>
          <w:rFonts w:cs="Times New Roman"/>
          <w:color w:val="000000"/>
          <w:szCs w:val="24"/>
          <w:lang w:val="en-GB"/>
        </w:rPr>
        <w:lastRenderedPageBreak/>
        <w:t>odgovoran za jedan</w:t>
      </w:r>
      <w:r>
        <w:rPr>
          <w:rFonts w:cs="Times New Roman"/>
          <w:color w:val="000000"/>
          <w:szCs w:val="24"/>
          <w:lang w:val="en-GB"/>
        </w:rPr>
        <w:t>u</w:t>
      </w:r>
      <w:r w:rsidRPr="002F00B8">
        <w:rPr>
          <w:rFonts w:cs="Times New Roman"/>
          <w:color w:val="000000"/>
          <w:szCs w:val="24"/>
          <w:lang w:val="en-GB"/>
        </w:rPr>
        <w:t xml:space="preserve"> od jedinstvenih karakteristika epoksida:</w:t>
      </w:r>
      <w:r>
        <w:rPr>
          <w:rFonts w:cs="Times New Roman"/>
          <w:color w:val="000000"/>
          <w:szCs w:val="24"/>
          <w:lang w:val="en-GB"/>
        </w:rPr>
        <w:t xml:space="preserve"> </w:t>
      </w:r>
      <w:r w:rsidRPr="002F00B8">
        <w:rPr>
          <w:rFonts w:cs="Times New Roman"/>
          <w:color w:val="000000"/>
          <w:szCs w:val="24"/>
          <w:lang w:val="en-GB"/>
        </w:rPr>
        <w:t>minimalne promjene fizičk</w:t>
      </w:r>
      <w:r>
        <w:rPr>
          <w:rFonts w:cs="Times New Roman"/>
          <w:color w:val="000000"/>
          <w:szCs w:val="24"/>
          <w:lang w:val="en-GB"/>
        </w:rPr>
        <w:t>ih</w:t>
      </w:r>
      <w:r w:rsidRPr="002F00B8">
        <w:rPr>
          <w:rFonts w:cs="Times New Roman"/>
          <w:color w:val="000000"/>
          <w:szCs w:val="24"/>
          <w:lang w:val="en-GB"/>
        </w:rPr>
        <w:t xml:space="preserve"> veličin</w:t>
      </w:r>
      <w:r>
        <w:rPr>
          <w:rFonts w:cs="Times New Roman"/>
          <w:color w:val="000000"/>
          <w:szCs w:val="24"/>
          <w:lang w:val="en-GB"/>
        </w:rPr>
        <w:t>a</w:t>
      </w:r>
      <w:r w:rsidRPr="002F00B8">
        <w:rPr>
          <w:rFonts w:cs="Times New Roman"/>
          <w:color w:val="000000"/>
          <w:szCs w:val="24"/>
          <w:lang w:val="en-GB"/>
        </w:rPr>
        <w:t xml:space="preserve"> </w:t>
      </w:r>
      <w:r>
        <w:rPr>
          <w:rFonts w:cs="Times New Roman"/>
          <w:color w:val="000000"/>
          <w:szCs w:val="24"/>
          <w:lang w:val="en-GB"/>
        </w:rPr>
        <w:t>pri</w:t>
      </w:r>
      <w:r w:rsidRPr="002F00B8">
        <w:rPr>
          <w:rFonts w:cs="Times New Roman"/>
          <w:color w:val="000000"/>
          <w:szCs w:val="24"/>
          <w:lang w:val="en-GB"/>
        </w:rPr>
        <w:t xml:space="preserve"> polimerizacij</w:t>
      </w:r>
      <w:r>
        <w:rPr>
          <w:rFonts w:cs="Times New Roman"/>
          <w:color w:val="000000"/>
          <w:szCs w:val="24"/>
          <w:lang w:val="en-GB"/>
        </w:rPr>
        <w:t>i</w:t>
      </w:r>
      <w:proofErr w:type="gramStart"/>
      <w:r w:rsidRPr="002F00B8">
        <w:rPr>
          <w:rFonts w:cs="Times New Roman"/>
          <w:color w:val="000000"/>
          <w:szCs w:val="24"/>
          <w:lang w:val="en-GB"/>
        </w:rPr>
        <w:t>..</w:t>
      </w:r>
      <w:proofErr w:type="gramEnd"/>
      <w:r w:rsidRPr="002F00B8">
        <w:rPr>
          <w:rFonts w:cs="Times New Roman"/>
          <w:color w:val="000000"/>
          <w:szCs w:val="24"/>
          <w:lang w:val="en-GB"/>
        </w:rPr>
        <w:t xml:space="preserve"> Niske </w:t>
      </w:r>
      <w:r>
        <w:rPr>
          <w:rFonts w:cs="Times New Roman"/>
          <w:color w:val="000000"/>
          <w:szCs w:val="24"/>
          <w:lang w:val="en-GB"/>
        </w:rPr>
        <w:t xml:space="preserve">stupanj </w:t>
      </w:r>
      <w:r w:rsidRPr="002F00B8">
        <w:rPr>
          <w:rFonts w:cs="Times New Roman"/>
          <w:color w:val="000000"/>
          <w:szCs w:val="24"/>
          <w:lang w:val="en-GB"/>
        </w:rPr>
        <w:t xml:space="preserve">stezanja </w:t>
      </w:r>
      <w:r>
        <w:rPr>
          <w:rFonts w:cs="Times New Roman"/>
          <w:color w:val="000000"/>
          <w:szCs w:val="24"/>
          <w:lang w:val="en-GB"/>
        </w:rPr>
        <w:t>kod</w:t>
      </w:r>
      <w:r w:rsidRPr="002F00B8">
        <w:rPr>
          <w:rFonts w:cs="Times New Roman"/>
          <w:color w:val="000000"/>
          <w:szCs w:val="24"/>
          <w:lang w:val="en-GB"/>
        </w:rPr>
        <w:t xml:space="preserve"> epoksi</w:t>
      </w:r>
      <w:r>
        <w:rPr>
          <w:rFonts w:cs="Times New Roman"/>
          <w:color w:val="000000"/>
          <w:szCs w:val="24"/>
          <w:lang w:val="en-GB"/>
        </w:rPr>
        <w:t>la</w:t>
      </w:r>
      <w:r w:rsidRPr="002F00B8">
        <w:rPr>
          <w:rFonts w:cs="Times New Roman"/>
          <w:color w:val="000000"/>
          <w:szCs w:val="24"/>
          <w:lang w:val="en-GB"/>
        </w:rPr>
        <w:t xml:space="preserve"> ideal</w:t>
      </w:r>
      <w:r>
        <w:rPr>
          <w:rFonts w:cs="Times New Roman"/>
          <w:color w:val="000000"/>
          <w:szCs w:val="24"/>
          <w:lang w:val="en-GB"/>
        </w:rPr>
        <w:t>an je za</w:t>
      </w:r>
      <w:r w:rsidRPr="002F00B8">
        <w:rPr>
          <w:rFonts w:cs="Times New Roman"/>
          <w:color w:val="000000"/>
          <w:szCs w:val="24"/>
          <w:lang w:val="en-GB"/>
        </w:rPr>
        <w:t xml:space="preserve"> </w:t>
      </w:r>
      <w:r>
        <w:rPr>
          <w:rFonts w:cs="Times New Roman"/>
          <w:color w:val="000000"/>
          <w:szCs w:val="24"/>
          <w:lang w:val="en-GB"/>
        </w:rPr>
        <w:t>kombiniranje</w:t>
      </w:r>
      <w:r w:rsidRPr="002F00B8">
        <w:rPr>
          <w:rFonts w:cs="Times New Roman"/>
          <w:color w:val="000000"/>
          <w:szCs w:val="24"/>
          <w:lang w:val="en-GB"/>
        </w:rPr>
        <w:t xml:space="preserve"> </w:t>
      </w:r>
      <w:proofErr w:type="gramStart"/>
      <w:r>
        <w:rPr>
          <w:rFonts w:cs="Times New Roman"/>
          <w:color w:val="000000"/>
          <w:szCs w:val="24"/>
          <w:lang w:val="en-GB"/>
        </w:rPr>
        <w:t xml:space="preserve">sa </w:t>
      </w:r>
      <w:r w:rsidRPr="002F00B8">
        <w:rPr>
          <w:rFonts w:cs="Times New Roman"/>
          <w:color w:val="000000"/>
          <w:szCs w:val="24"/>
          <w:lang w:val="en-GB"/>
        </w:rPr>
        <w:t xml:space="preserve"> pojačanj</w:t>
      </w:r>
      <w:r>
        <w:rPr>
          <w:rFonts w:cs="Times New Roman"/>
          <w:color w:val="000000"/>
          <w:szCs w:val="24"/>
          <w:lang w:val="en-GB"/>
        </w:rPr>
        <w:t>ima</w:t>
      </w:r>
      <w:proofErr w:type="gramEnd"/>
      <w:r w:rsidRPr="002F00B8">
        <w:rPr>
          <w:rFonts w:cs="Times New Roman"/>
          <w:color w:val="000000"/>
          <w:szCs w:val="24"/>
          <w:lang w:val="en-GB"/>
        </w:rPr>
        <w:t>. Ako materijal ima jaku tendenciju da se smanj</w:t>
      </w:r>
      <w:r>
        <w:rPr>
          <w:rFonts w:cs="Times New Roman"/>
          <w:color w:val="000000"/>
          <w:szCs w:val="24"/>
          <w:lang w:val="en-GB"/>
        </w:rPr>
        <w:t>uje</w:t>
      </w:r>
      <w:r w:rsidRPr="002F00B8">
        <w:rPr>
          <w:rFonts w:cs="Times New Roman"/>
          <w:color w:val="000000"/>
          <w:szCs w:val="24"/>
          <w:lang w:val="en-GB"/>
        </w:rPr>
        <w:t xml:space="preserve"> </w:t>
      </w:r>
      <w:r>
        <w:rPr>
          <w:rFonts w:cs="Times New Roman"/>
          <w:color w:val="000000"/>
          <w:szCs w:val="24"/>
          <w:lang w:val="en-GB"/>
        </w:rPr>
        <w:t>pri</w:t>
      </w:r>
      <w:r w:rsidRPr="002F00B8">
        <w:rPr>
          <w:rFonts w:cs="Times New Roman"/>
          <w:color w:val="000000"/>
          <w:szCs w:val="24"/>
          <w:lang w:val="en-GB"/>
        </w:rPr>
        <w:t xml:space="preserve"> formiranj</w:t>
      </w:r>
      <w:r>
        <w:rPr>
          <w:rFonts w:cs="Times New Roman"/>
          <w:color w:val="000000"/>
          <w:szCs w:val="24"/>
          <w:lang w:val="en-GB"/>
        </w:rPr>
        <w:t>u</w:t>
      </w:r>
      <w:r w:rsidRPr="002F00B8">
        <w:rPr>
          <w:rFonts w:cs="Times New Roman"/>
          <w:color w:val="000000"/>
          <w:szCs w:val="24"/>
          <w:lang w:val="en-GB"/>
        </w:rPr>
        <w:t xml:space="preserve">, </w:t>
      </w:r>
      <w:r w:rsidR="003175C4">
        <w:rPr>
          <w:rFonts w:cs="Times New Roman"/>
          <w:color w:val="000000"/>
          <w:szCs w:val="24"/>
          <w:lang w:val="en-GB"/>
        </w:rPr>
        <w:t xml:space="preserve">pri njegovom vezivanju </w:t>
      </w:r>
      <w:proofErr w:type="gramStart"/>
      <w:r w:rsidR="003175C4">
        <w:rPr>
          <w:rFonts w:cs="Times New Roman"/>
          <w:color w:val="000000"/>
          <w:szCs w:val="24"/>
          <w:lang w:val="en-GB"/>
        </w:rPr>
        <w:t>sa</w:t>
      </w:r>
      <w:proofErr w:type="gramEnd"/>
      <w:r w:rsidR="003175C4">
        <w:rPr>
          <w:rFonts w:cs="Times New Roman"/>
          <w:color w:val="000000"/>
          <w:szCs w:val="24"/>
          <w:lang w:val="en-GB"/>
        </w:rPr>
        <w:t xml:space="preserve"> drugim materijalima, izgledna je pojava smicanja</w:t>
      </w:r>
    </w:p>
    <w:p w:rsidR="003175C4" w:rsidRDefault="003175C4" w:rsidP="00D60264">
      <w:pPr>
        <w:shd w:val="clear" w:color="auto" w:fill="FFFFFF"/>
        <w:spacing w:after="0" w:line="240" w:lineRule="auto"/>
        <w:jc w:val="both"/>
        <w:rPr>
          <w:rFonts w:cs="Times New Roman"/>
          <w:color w:val="000000"/>
          <w:szCs w:val="24"/>
          <w:lang w:val="en-GB"/>
        </w:rPr>
      </w:pPr>
      <w:r w:rsidRPr="003175C4">
        <w:rPr>
          <w:rFonts w:cs="Times New Roman"/>
          <w:color w:val="000000"/>
          <w:szCs w:val="24"/>
          <w:lang w:val="en-GB"/>
        </w:rPr>
        <w:t>Mnog</w:t>
      </w:r>
      <w:r>
        <w:rPr>
          <w:rFonts w:cs="Times New Roman"/>
          <w:color w:val="000000"/>
          <w:szCs w:val="24"/>
          <w:lang w:val="en-GB"/>
        </w:rPr>
        <w:t>e</w:t>
      </w:r>
      <w:r w:rsidRPr="003175C4">
        <w:rPr>
          <w:rFonts w:cs="Times New Roman"/>
          <w:color w:val="000000"/>
          <w:szCs w:val="24"/>
          <w:lang w:val="en-GB"/>
        </w:rPr>
        <w:t xml:space="preserve"> </w:t>
      </w:r>
      <w:r>
        <w:rPr>
          <w:rFonts w:cs="Times New Roman"/>
          <w:color w:val="000000"/>
          <w:szCs w:val="24"/>
          <w:lang w:val="en-GB"/>
        </w:rPr>
        <w:t>vrste</w:t>
      </w:r>
      <w:r w:rsidRPr="003175C4">
        <w:rPr>
          <w:rFonts w:cs="Times New Roman"/>
          <w:color w:val="000000"/>
          <w:szCs w:val="24"/>
          <w:lang w:val="en-GB"/>
        </w:rPr>
        <w:t xml:space="preserve"> epoksi smola su komercijalno dostupne; razlikuju </w:t>
      </w:r>
      <w:r>
        <w:rPr>
          <w:rFonts w:cs="Times New Roman"/>
          <w:color w:val="000000"/>
          <w:szCs w:val="24"/>
          <w:lang w:val="en-GB"/>
        </w:rPr>
        <w:t xml:space="preserve">se </w:t>
      </w:r>
      <w:r w:rsidRPr="003175C4">
        <w:rPr>
          <w:rFonts w:cs="Times New Roman"/>
          <w:color w:val="000000"/>
          <w:szCs w:val="24"/>
          <w:lang w:val="en-GB"/>
        </w:rPr>
        <w:t xml:space="preserve">u molekularnoj strukturi </w:t>
      </w:r>
      <w:proofErr w:type="gramStart"/>
      <w:r w:rsidRPr="003175C4">
        <w:rPr>
          <w:rFonts w:cs="Times New Roman"/>
          <w:color w:val="000000"/>
          <w:szCs w:val="24"/>
          <w:lang w:val="en-GB"/>
        </w:rPr>
        <w:t>te</w:t>
      </w:r>
      <w:proofErr w:type="gramEnd"/>
      <w:r w:rsidRPr="003175C4">
        <w:rPr>
          <w:rFonts w:cs="Times New Roman"/>
          <w:color w:val="000000"/>
          <w:szCs w:val="24"/>
          <w:lang w:val="en-GB"/>
        </w:rPr>
        <w:t xml:space="preserve"> </w:t>
      </w:r>
      <w:r>
        <w:rPr>
          <w:rFonts w:cs="Times New Roman"/>
          <w:color w:val="000000"/>
          <w:szCs w:val="24"/>
          <w:lang w:val="en-GB"/>
        </w:rPr>
        <w:t>p</w:t>
      </w:r>
      <w:r w:rsidRPr="003175C4">
        <w:rPr>
          <w:rFonts w:cs="Times New Roman"/>
          <w:color w:val="000000"/>
          <w:szCs w:val="24"/>
          <w:lang w:val="en-GB"/>
        </w:rPr>
        <w:t>o prirodi sredst</w:t>
      </w:r>
      <w:r>
        <w:rPr>
          <w:rFonts w:cs="Times New Roman"/>
          <w:color w:val="000000"/>
          <w:szCs w:val="24"/>
          <w:lang w:val="en-GB"/>
        </w:rPr>
        <w:t>a</w:t>
      </w:r>
      <w:r w:rsidRPr="003175C4">
        <w:rPr>
          <w:rFonts w:cs="Times New Roman"/>
          <w:color w:val="000000"/>
          <w:szCs w:val="24"/>
          <w:lang w:val="en-GB"/>
        </w:rPr>
        <w:t>va za konzerviranje. Epoks</w:t>
      </w:r>
      <w:r>
        <w:rPr>
          <w:rFonts w:cs="Times New Roman"/>
          <w:color w:val="000000"/>
          <w:szCs w:val="24"/>
          <w:lang w:val="en-GB"/>
        </w:rPr>
        <w:t>li koji se</w:t>
      </w:r>
      <w:r w:rsidRPr="003175C4">
        <w:rPr>
          <w:rFonts w:cs="Times New Roman"/>
          <w:color w:val="000000"/>
          <w:szCs w:val="24"/>
          <w:lang w:val="en-GB"/>
        </w:rPr>
        <w:t xml:space="preserve"> koriste u polimerni</w:t>
      </w:r>
      <w:r>
        <w:rPr>
          <w:rFonts w:cs="Times New Roman"/>
          <w:color w:val="000000"/>
          <w:szCs w:val="24"/>
          <w:lang w:val="en-GB"/>
        </w:rPr>
        <w:t>m</w:t>
      </w:r>
      <w:r w:rsidRPr="003175C4">
        <w:rPr>
          <w:rFonts w:cs="Times New Roman"/>
          <w:color w:val="000000"/>
          <w:szCs w:val="24"/>
          <w:lang w:val="en-GB"/>
        </w:rPr>
        <w:t xml:space="preserve"> kompozit</w:t>
      </w:r>
      <w:r>
        <w:rPr>
          <w:rFonts w:cs="Times New Roman"/>
          <w:color w:val="000000"/>
          <w:szCs w:val="24"/>
          <w:lang w:val="en-GB"/>
        </w:rPr>
        <w:t>ima</w:t>
      </w:r>
      <w:r w:rsidRPr="003175C4">
        <w:rPr>
          <w:rFonts w:cs="Times New Roman"/>
          <w:color w:val="000000"/>
          <w:szCs w:val="24"/>
          <w:lang w:val="en-GB"/>
        </w:rPr>
        <w:t xml:space="preserve"> obično imaju dvije komponente, a polimerizacija počinje miješanjem.</w:t>
      </w:r>
    </w:p>
    <w:p w:rsidR="003175C4" w:rsidRDefault="003175C4" w:rsidP="00D60264">
      <w:pPr>
        <w:shd w:val="clear" w:color="auto" w:fill="FFFFFF"/>
        <w:spacing w:after="0" w:line="240" w:lineRule="auto"/>
        <w:jc w:val="both"/>
        <w:rPr>
          <w:rFonts w:cs="Times New Roman"/>
          <w:color w:val="000000"/>
          <w:szCs w:val="24"/>
          <w:lang w:val="en-GB"/>
        </w:rPr>
      </w:pPr>
      <w:r w:rsidRPr="003175C4">
        <w:rPr>
          <w:rFonts w:cs="Times New Roman"/>
          <w:color w:val="000000"/>
          <w:szCs w:val="24"/>
          <w:lang w:val="en-GB"/>
        </w:rPr>
        <w:t>Stvarni mehanizam polimerizacije može biti izravna veza iz epoksi</w:t>
      </w:r>
      <w:r>
        <w:rPr>
          <w:rFonts w:cs="Times New Roman"/>
          <w:color w:val="000000"/>
          <w:szCs w:val="24"/>
          <w:lang w:val="en-GB"/>
        </w:rPr>
        <w:t>lnih</w:t>
      </w:r>
      <w:r w:rsidRPr="003175C4">
        <w:rPr>
          <w:rFonts w:cs="Times New Roman"/>
          <w:color w:val="000000"/>
          <w:szCs w:val="24"/>
          <w:lang w:val="en-GB"/>
        </w:rPr>
        <w:t xml:space="preserve"> skupina, veza između epoksi</w:t>
      </w:r>
      <w:r>
        <w:rPr>
          <w:rFonts w:cs="Times New Roman"/>
          <w:color w:val="000000"/>
          <w:szCs w:val="24"/>
          <w:lang w:val="en-GB"/>
        </w:rPr>
        <w:t>lnih</w:t>
      </w:r>
      <w:r w:rsidRPr="003175C4">
        <w:rPr>
          <w:rFonts w:cs="Times New Roman"/>
          <w:color w:val="000000"/>
          <w:szCs w:val="24"/>
          <w:lang w:val="en-GB"/>
        </w:rPr>
        <w:t xml:space="preserve"> skupina i drugih lanaca </w:t>
      </w:r>
      <w:r>
        <w:rPr>
          <w:rFonts w:cs="Times New Roman"/>
          <w:color w:val="000000"/>
          <w:szCs w:val="24"/>
          <w:lang w:val="en-GB"/>
        </w:rPr>
        <w:t>molekula, kao i epoksi-</w:t>
      </w:r>
      <w:r w:rsidRPr="003175C4">
        <w:rPr>
          <w:rFonts w:cs="Times New Roman"/>
          <w:color w:val="000000"/>
          <w:szCs w:val="24"/>
          <w:lang w:val="en-GB"/>
        </w:rPr>
        <w:t>epoksi veza. Neke reakcije su uzrokovane katalizator</w:t>
      </w:r>
      <w:r>
        <w:rPr>
          <w:rFonts w:cs="Times New Roman"/>
          <w:color w:val="000000"/>
          <w:szCs w:val="24"/>
          <w:lang w:val="en-GB"/>
        </w:rPr>
        <w:t>ima</w:t>
      </w:r>
      <w:r w:rsidRPr="003175C4">
        <w:rPr>
          <w:rFonts w:cs="Times New Roman"/>
          <w:color w:val="000000"/>
          <w:szCs w:val="24"/>
          <w:lang w:val="en-GB"/>
        </w:rPr>
        <w:t xml:space="preserve">, a neke su uzrokovane </w:t>
      </w:r>
      <w:r>
        <w:rPr>
          <w:rFonts w:cs="Times New Roman"/>
          <w:color w:val="000000"/>
          <w:szCs w:val="24"/>
          <w:lang w:val="en-GB"/>
        </w:rPr>
        <w:t xml:space="preserve">zbog </w:t>
      </w:r>
      <w:r w:rsidRPr="003175C4">
        <w:rPr>
          <w:rFonts w:cs="Times New Roman"/>
          <w:color w:val="000000"/>
          <w:szCs w:val="24"/>
          <w:lang w:val="en-GB"/>
        </w:rPr>
        <w:t>kemijsk</w:t>
      </w:r>
      <w:r>
        <w:rPr>
          <w:rFonts w:cs="Times New Roman"/>
          <w:color w:val="000000"/>
          <w:szCs w:val="24"/>
          <w:lang w:val="en-GB"/>
        </w:rPr>
        <w:t>ih</w:t>
      </w:r>
      <w:r w:rsidRPr="003175C4">
        <w:rPr>
          <w:rFonts w:cs="Times New Roman"/>
          <w:color w:val="000000"/>
          <w:szCs w:val="24"/>
          <w:lang w:val="en-GB"/>
        </w:rPr>
        <w:t xml:space="preserve"> reakcij</w:t>
      </w:r>
      <w:r>
        <w:rPr>
          <w:rFonts w:cs="Times New Roman"/>
          <w:color w:val="000000"/>
          <w:szCs w:val="24"/>
          <w:lang w:val="en-GB"/>
        </w:rPr>
        <w:t>a</w:t>
      </w:r>
      <w:r w:rsidRPr="003175C4">
        <w:rPr>
          <w:rFonts w:cs="Times New Roman"/>
          <w:color w:val="000000"/>
          <w:szCs w:val="24"/>
          <w:lang w:val="en-GB"/>
        </w:rPr>
        <w:t xml:space="preserve"> pomiješanih vrst</w:t>
      </w:r>
      <w:r>
        <w:rPr>
          <w:rFonts w:cs="Times New Roman"/>
          <w:color w:val="000000"/>
          <w:szCs w:val="24"/>
          <w:lang w:val="en-GB"/>
        </w:rPr>
        <w:t>a</w:t>
      </w:r>
      <w:r w:rsidRPr="003175C4">
        <w:rPr>
          <w:rFonts w:cs="Times New Roman"/>
          <w:color w:val="000000"/>
          <w:szCs w:val="24"/>
          <w:lang w:val="en-GB"/>
        </w:rPr>
        <w:t>, a rezultat je trodimenzionaln</w:t>
      </w:r>
      <w:r>
        <w:rPr>
          <w:rFonts w:cs="Times New Roman"/>
          <w:color w:val="000000"/>
          <w:szCs w:val="24"/>
          <w:lang w:val="en-GB"/>
        </w:rPr>
        <w:t>a</w:t>
      </w:r>
      <w:r w:rsidRPr="003175C4">
        <w:rPr>
          <w:rFonts w:cs="Times New Roman"/>
          <w:color w:val="000000"/>
          <w:szCs w:val="24"/>
          <w:lang w:val="en-GB"/>
        </w:rPr>
        <w:t xml:space="preserve"> makromolekula</w:t>
      </w:r>
      <w:r>
        <w:rPr>
          <w:rFonts w:cs="Times New Roman"/>
          <w:color w:val="000000"/>
          <w:szCs w:val="24"/>
          <w:lang w:val="en-GB"/>
        </w:rPr>
        <w:t>. Svojstva epoksilnih smola ovise o vrsti epoksil</w:t>
      </w:r>
      <w:r w:rsidRPr="003175C4">
        <w:rPr>
          <w:rFonts w:cs="Times New Roman"/>
          <w:color w:val="000000"/>
          <w:szCs w:val="24"/>
          <w:lang w:val="en-GB"/>
        </w:rPr>
        <w:t>a i vrsti sredstva za stvrdnjavanje. U stvari, moguće je da se dobije prilično širok raspon osobina s određenom smole, ovisno o</w:t>
      </w:r>
      <w:r>
        <w:rPr>
          <w:rFonts w:cs="Times New Roman"/>
          <w:color w:val="000000"/>
          <w:szCs w:val="24"/>
          <w:lang w:val="en-GB"/>
        </w:rPr>
        <w:t xml:space="preserve">vrsti </w:t>
      </w:r>
      <w:r w:rsidRPr="003175C4">
        <w:rPr>
          <w:rFonts w:cs="Times New Roman"/>
          <w:color w:val="000000"/>
          <w:szCs w:val="24"/>
          <w:lang w:val="en-GB"/>
        </w:rPr>
        <w:t xml:space="preserve">smole i vrsti sredstva za </w:t>
      </w:r>
      <w:r>
        <w:rPr>
          <w:rFonts w:cs="Times New Roman"/>
          <w:color w:val="000000"/>
          <w:szCs w:val="24"/>
          <w:lang w:val="en-GB"/>
        </w:rPr>
        <w:t>očvršćavanje</w:t>
      </w:r>
      <w:r w:rsidRPr="003175C4">
        <w:rPr>
          <w:rFonts w:cs="Times New Roman"/>
          <w:color w:val="000000"/>
          <w:szCs w:val="24"/>
          <w:lang w:val="en-GB"/>
        </w:rPr>
        <w:t>.</w:t>
      </w:r>
    </w:p>
    <w:p w:rsidR="005D7727" w:rsidRDefault="003175C4" w:rsidP="00D60264">
      <w:pPr>
        <w:shd w:val="clear" w:color="auto" w:fill="FFFFFF"/>
        <w:spacing w:after="0" w:line="240" w:lineRule="auto"/>
        <w:jc w:val="both"/>
        <w:rPr>
          <w:rFonts w:cs="Times New Roman"/>
          <w:color w:val="000000"/>
          <w:szCs w:val="24"/>
          <w:lang w:val="en-GB"/>
        </w:rPr>
      </w:pPr>
      <w:r w:rsidRPr="003175C4">
        <w:rPr>
          <w:rFonts w:cs="Times New Roman"/>
          <w:color w:val="000000"/>
          <w:szCs w:val="24"/>
          <w:lang w:val="en-GB"/>
        </w:rPr>
        <w:t>Epoksi</w:t>
      </w:r>
      <w:r w:rsidR="005D7727">
        <w:rPr>
          <w:rFonts w:cs="Times New Roman"/>
          <w:color w:val="000000"/>
          <w:szCs w:val="24"/>
          <w:lang w:val="en-GB"/>
        </w:rPr>
        <w:t>l</w:t>
      </w:r>
      <w:r w:rsidRPr="003175C4">
        <w:rPr>
          <w:rFonts w:cs="Times New Roman"/>
          <w:color w:val="000000"/>
          <w:szCs w:val="24"/>
          <w:lang w:val="en-GB"/>
        </w:rPr>
        <w:t xml:space="preserve"> smole su vjerojatno najvažniji materijal matric</w:t>
      </w:r>
      <w:r w:rsidR="005D7727">
        <w:rPr>
          <w:rFonts w:cs="Times New Roman"/>
          <w:color w:val="000000"/>
          <w:szCs w:val="24"/>
          <w:lang w:val="en-GB"/>
        </w:rPr>
        <w:t>a</w:t>
      </w:r>
      <w:r w:rsidRPr="003175C4">
        <w:rPr>
          <w:rFonts w:cs="Times New Roman"/>
          <w:color w:val="000000"/>
          <w:szCs w:val="24"/>
          <w:lang w:val="en-GB"/>
        </w:rPr>
        <w:t xml:space="preserve"> za visokih performansi kompozita. Epo</w:t>
      </w:r>
      <w:r w:rsidR="005D7727">
        <w:rPr>
          <w:rFonts w:cs="Times New Roman"/>
          <w:color w:val="000000"/>
          <w:szCs w:val="24"/>
          <w:lang w:val="en-GB"/>
        </w:rPr>
        <w:t>ksil</w:t>
      </w:r>
      <w:r w:rsidRPr="003175C4">
        <w:rPr>
          <w:rFonts w:cs="Times New Roman"/>
          <w:color w:val="000000"/>
          <w:szCs w:val="24"/>
          <w:lang w:val="en-GB"/>
        </w:rPr>
        <w:t xml:space="preserve"> matrica </w:t>
      </w:r>
      <w:r w:rsidR="005D7727" w:rsidRPr="005D7727">
        <w:rPr>
          <w:rFonts w:cs="Times New Roman"/>
          <w:color w:val="000000"/>
          <w:szCs w:val="24"/>
          <w:lang w:val="en-GB"/>
        </w:rPr>
        <w:t xml:space="preserve">je </w:t>
      </w:r>
      <w:r w:rsidRPr="003175C4">
        <w:rPr>
          <w:rFonts w:cs="Times New Roman"/>
          <w:color w:val="000000"/>
          <w:szCs w:val="24"/>
          <w:lang w:val="en-GB"/>
        </w:rPr>
        <w:t xml:space="preserve">materijal koji </w:t>
      </w:r>
      <w:r w:rsidR="005D7727">
        <w:rPr>
          <w:rFonts w:cs="Times New Roman"/>
          <w:color w:val="000000"/>
          <w:szCs w:val="24"/>
          <w:lang w:val="en-GB"/>
        </w:rPr>
        <w:t>ima</w:t>
      </w:r>
      <w:r w:rsidRPr="003175C4">
        <w:rPr>
          <w:rFonts w:cs="Times New Roman"/>
          <w:color w:val="000000"/>
          <w:szCs w:val="24"/>
          <w:lang w:val="en-GB"/>
        </w:rPr>
        <w:t xml:space="preserve"> najveću čvrstoću i krutost, s jačim pojačanja kao što su bor i grafita. Njegova važnost u polimernim kompozitima je uglavnom zbog visoke čvrstoće, niske viskoznosti, </w:t>
      </w:r>
      <w:proofErr w:type="gramStart"/>
      <w:r w:rsidRPr="003175C4">
        <w:rPr>
          <w:rFonts w:cs="Times New Roman"/>
          <w:color w:val="000000"/>
          <w:szCs w:val="24"/>
          <w:lang w:val="en-GB"/>
        </w:rPr>
        <w:t>te</w:t>
      </w:r>
      <w:proofErr w:type="gramEnd"/>
      <w:r w:rsidRPr="003175C4">
        <w:rPr>
          <w:rFonts w:cs="Times New Roman"/>
          <w:color w:val="000000"/>
          <w:szCs w:val="24"/>
          <w:lang w:val="en-GB"/>
        </w:rPr>
        <w:t xml:space="preserve"> </w:t>
      </w:r>
      <w:r w:rsidR="005D7727">
        <w:rPr>
          <w:rFonts w:cs="Times New Roman"/>
          <w:color w:val="000000"/>
          <w:szCs w:val="24"/>
          <w:lang w:val="en-GB"/>
        </w:rPr>
        <w:t>malog skupljanja</w:t>
      </w:r>
      <w:r w:rsidRPr="003175C4">
        <w:rPr>
          <w:rFonts w:cs="Times New Roman"/>
          <w:color w:val="000000"/>
          <w:szCs w:val="24"/>
          <w:lang w:val="en-GB"/>
        </w:rPr>
        <w:t>. Postoje posebn</w:t>
      </w:r>
      <w:r w:rsidR="005D7727">
        <w:rPr>
          <w:rFonts w:cs="Times New Roman"/>
          <w:color w:val="000000"/>
          <w:szCs w:val="24"/>
          <w:lang w:val="en-GB"/>
        </w:rPr>
        <w:t>i</w:t>
      </w:r>
      <w:r w:rsidRPr="003175C4">
        <w:rPr>
          <w:rFonts w:cs="Times New Roman"/>
          <w:color w:val="000000"/>
          <w:szCs w:val="24"/>
          <w:lang w:val="en-GB"/>
        </w:rPr>
        <w:t xml:space="preserve"> razred</w:t>
      </w:r>
      <w:r w:rsidR="005D7727">
        <w:rPr>
          <w:rFonts w:cs="Times New Roman"/>
          <w:color w:val="000000"/>
          <w:szCs w:val="24"/>
          <w:lang w:val="en-GB"/>
        </w:rPr>
        <w:t>i</w:t>
      </w:r>
      <w:r w:rsidRPr="003175C4">
        <w:rPr>
          <w:rFonts w:cs="Times New Roman"/>
          <w:color w:val="000000"/>
          <w:szCs w:val="24"/>
          <w:lang w:val="en-GB"/>
        </w:rPr>
        <w:t xml:space="preserve"> epoksi</w:t>
      </w:r>
      <w:r w:rsidR="005D7727">
        <w:rPr>
          <w:rFonts w:cs="Times New Roman"/>
          <w:color w:val="000000"/>
          <w:szCs w:val="24"/>
          <w:lang w:val="en-GB"/>
        </w:rPr>
        <w:t>la</w:t>
      </w:r>
      <w:r w:rsidRPr="003175C4">
        <w:rPr>
          <w:rFonts w:cs="Times New Roman"/>
          <w:color w:val="000000"/>
          <w:szCs w:val="24"/>
          <w:lang w:val="en-GB"/>
        </w:rPr>
        <w:t xml:space="preserve"> za </w:t>
      </w:r>
      <w:r w:rsidR="005D7727">
        <w:rPr>
          <w:rFonts w:cs="Times New Roman"/>
          <w:color w:val="000000"/>
          <w:szCs w:val="24"/>
          <w:lang w:val="en-GB"/>
        </w:rPr>
        <w:t xml:space="preserve">rad na </w:t>
      </w:r>
      <w:r w:rsidRPr="003175C4">
        <w:rPr>
          <w:rFonts w:cs="Times New Roman"/>
          <w:color w:val="000000"/>
          <w:szCs w:val="24"/>
          <w:lang w:val="en-GB"/>
        </w:rPr>
        <w:t>povišene</w:t>
      </w:r>
      <w:r w:rsidR="005D7727">
        <w:rPr>
          <w:rFonts w:cs="Times New Roman"/>
          <w:color w:val="000000"/>
          <w:szCs w:val="24"/>
          <w:lang w:val="en-GB"/>
        </w:rPr>
        <w:t>m</w:t>
      </w:r>
      <w:r w:rsidRPr="003175C4">
        <w:rPr>
          <w:rFonts w:cs="Times New Roman"/>
          <w:color w:val="000000"/>
          <w:szCs w:val="24"/>
          <w:lang w:val="en-GB"/>
        </w:rPr>
        <w:t xml:space="preserve"> temperatur</w:t>
      </w:r>
      <w:r w:rsidR="005D7727">
        <w:rPr>
          <w:rFonts w:cs="Times New Roman"/>
          <w:color w:val="000000"/>
          <w:szCs w:val="24"/>
          <w:lang w:val="en-GB"/>
        </w:rPr>
        <w:t>ama,</w:t>
      </w:r>
      <w:r w:rsidRPr="003175C4">
        <w:rPr>
          <w:rFonts w:cs="Times New Roman"/>
          <w:color w:val="000000"/>
          <w:szCs w:val="24"/>
          <w:lang w:val="en-GB"/>
        </w:rPr>
        <w:t xml:space="preserve"> na oko 176 ° C, ali skuplj</w:t>
      </w:r>
      <w:r w:rsidR="005D7727">
        <w:rPr>
          <w:rFonts w:cs="Times New Roman"/>
          <w:color w:val="000000"/>
          <w:szCs w:val="24"/>
          <w:lang w:val="en-GB"/>
        </w:rPr>
        <w:t>e matrične smole kao što su pol</w:t>
      </w:r>
      <w:r w:rsidRPr="003175C4">
        <w:rPr>
          <w:rFonts w:cs="Times New Roman"/>
          <w:color w:val="000000"/>
          <w:szCs w:val="24"/>
          <w:lang w:val="en-GB"/>
        </w:rPr>
        <w:t>imid</w:t>
      </w:r>
      <w:r w:rsidR="005D7727">
        <w:rPr>
          <w:rFonts w:cs="Times New Roman"/>
          <w:color w:val="000000"/>
          <w:szCs w:val="24"/>
          <w:lang w:val="en-GB"/>
        </w:rPr>
        <w:t>i</w:t>
      </w:r>
      <w:r w:rsidRPr="003175C4">
        <w:rPr>
          <w:rFonts w:cs="Times New Roman"/>
          <w:color w:val="000000"/>
          <w:szCs w:val="24"/>
          <w:lang w:val="en-GB"/>
        </w:rPr>
        <w:t xml:space="preserve">, silikoni i </w:t>
      </w:r>
      <w:r w:rsidR="005D7727">
        <w:rPr>
          <w:rFonts w:cs="Times New Roman"/>
          <w:color w:val="000000"/>
          <w:szCs w:val="24"/>
          <w:lang w:val="en-GB"/>
        </w:rPr>
        <w:t>BMIS mogu</w:t>
      </w:r>
      <w:r w:rsidRPr="003175C4">
        <w:rPr>
          <w:rFonts w:cs="Times New Roman"/>
          <w:color w:val="000000"/>
          <w:szCs w:val="24"/>
          <w:lang w:val="en-GB"/>
        </w:rPr>
        <w:t xml:space="preserve"> zamijeniti epoksi</w:t>
      </w:r>
      <w:r w:rsidR="005D7727">
        <w:rPr>
          <w:rFonts w:cs="Times New Roman"/>
          <w:color w:val="000000"/>
          <w:szCs w:val="24"/>
          <w:lang w:val="en-GB"/>
        </w:rPr>
        <w:t>l</w:t>
      </w:r>
      <w:r w:rsidRPr="003175C4">
        <w:rPr>
          <w:rFonts w:cs="Times New Roman"/>
          <w:color w:val="000000"/>
          <w:szCs w:val="24"/>
          <w:lang w:val="en-GB"/>
        </w:rPr>
        <w:t xml:space="preserve"> </w:t>
      </w:r>
      <w:r w:rsidR="005D7727">
        <w:rPr>
          <w:rFonts w:cs="Times New Roman"/>
          <w:color w:val="000000"/>
          <w:szCs w:val="24"/>
          <w:lang w:val="en-GB"/>
        </w:rPr>
        <w:t xml:space="preserve">pri radu na </w:t>
      </w:r>
      <w:r w:rsidRPr="003175C4">
        <w:rPr>
          <w:rFonts w:cs="Times New Roman"/>
          <w:color w:val="000000"/>
          <w:szCs w:val="24"/>
          <w:lang w:val="en-GB"/>
        </w:rPr>
        <w:t xml:space="preserve"> temperaturama iznad 176 ° C.</w:t>
      </w:r>
    </w:p>
    <w:p w:rsidR="005D7727" w:rsidRDefault="005D7727" w:rsidP="00D60264">
      <w:pPr>
        <w:shd w:val="clear" w:color="auto" w:fill="FFFFFF"/>
        <w:spacing w:after="0" w:line="240" w:lineRule="auto"/>
        <w:jc w:val="both"/>
        <w:rPr>
          <w:rFonts w:cs="Times New Roman"/>
          <w:color w:val="000000"/>
          <w:szCs w:val="24"/>
          <w:lang w:val="en-GB"/>
        </w:rPr>
      </w:pPr>
      <w:r w:rsidRPr="005D7727">
        <w:rPr>
          <w:rFonts w:cs="Times New Roman"/>
          <w:b/>
          <w:bCs/>
          <w:color w:val="000000"/>
          <w:szCs w:val="24"/>
          <w:lang w:val="en-GB"/>
        </w:rPr>
        <w:t>Nezasićeni poliester</w:t>
      </w:r>
      <w:r>
        <w:rPr>
          <w:rFonts w:cs="Times New Roman"/>
          <w:b/>
          <w:bCs/>
          <w:color w:val="000000"/>
          <w:szCs w:val="24"/>
          <w:lang w:val="en-GB"/>
        </w:rPr>
        <w:t>i</w:t>
      </w:r>
      <w:r w:rsidRPr="005D7727">
        <w:rPr>
          <w:rFonts w:cs="Times New Roman"/>
          <w:b/>
          <w:bCs/>
          <w:color w:val="000000"/>
          <w:szCs w:val="24"/>
          <w:lang w:val="en-GB"/>
        </w:rPr>
        <w:t>.</w:t>
      </w:r>
      <w:r w:rsidRPr="005D7727">
        <w:t xml:space="preserve"> </w:t>
      </w:r>
      <w:r w:rsidRPr="005D7727">
        <w:rPr>
          <w:rFonts w:cs="Times New Roman"/>
          <w:color w:val="000000"/>
          <w:szCs w:val="24"/>
          <w:lang w:val="en-GB"/>
        </w:rPr>
        <w:t>Ov</w:t>
      </w:r>
      <w:r>
        <w:rPr>
          <w:rFonts w:cs="Times New Roman"/>
          <w:color w:val="000000"/>
          <w:szCs w:val="24"/>
          <w:lang w:val="en-GB"/>
        </w:rPr>
        <w:t>i</w:t>
      </w:r>
      <w:r w:rsidRPr="005D7727">
        <w:rPr>
          <w:rFonts w:cs="Times New Roman"/>
          <w:color w:val="000000"/>
          <w:szCs w:val="24"/>
          <w:lang w:val="en-GB"/>
        </w:rPr>
        <w:t xml:space="preserve"> stiren-poliester</w:t>
      </w:r>
      <w:r>
        <w:rPr>
          <w:rFonts w:cs="Times New Roman"/>
          <w:color w:val="000000"/>
          <w:szCs w:val="24"/>
          <w:lang w:val="en-GB"/>
        </w:rPr>
        <w:t>i,</w:t>
      </w:r>
      <w:r w:rsidRPr="005D7727">
        <w:rPr>
          <w:rFonts w:cs="Times New Roman"/>
          <w:color w:val="000000"/>
          <w:szCs w:val="24"/>
          <w:lang w:val="en-GB"/>
        </w:rPr>
        <w:t xml:space="preserve"> kopolimeri</w:t>
      </w:r>
      <w:r>
        <w:rPr>
          <w:rFonts w:cs="Times New Roman"/>
          <w:color w:val="000000"/>
          <w:szCs w:val="24"/>
          <w:lang w:val="en-GB"/>
        </w:rPr>
        <w:t>,</w:t>
      </w:r>
      <w:r w:rsidRPr="005D7727">
        <w:rPr>
          <w:rFonts w:cs="Times New Roman"/>
          <w:color w:val="000000"/>
          <w:szCs w:val="24"/>
          <w:lang w:val="en-GB"/>
        </w:rPr>
        <w:t xml:space="preserve"> obično sadrže inhibitore koji omoguć</w:t>
      </w:r>
      <w:r>
        <w:rPr>
          <w:rFonts w:cs="Times New Roman"/>
          <w:color w:val="000000"/>
          <w:szCs w:val="24"/>
          <w:lang w:val="en-GB"/>
        </w:rPr>
        <w:t>avaju</w:t>
      </w:r>
      <w:r w:rsidRPr="005D7727">
        <w:rPr>
          <w:rFonts w:cs="Times New Roman"/>
          <w:color w:val="000000"/>
          <w:szCs w:val="24"/>
          <w:lang w:val="en-GB"/>
        </w:rPr>
        <w:t xml:space="preserve"> njihov</w:t>
      </w:r>
      <w:r>
        <w:rPr>
          <w:rFonts w:cs="Times New Roman"/>
          <w:color w:val="000000"/>
          <w:szCs w:val="24"/>
          <w:lang w:val="en-GB"/>
        </w:rPr>
        <w:t>o</w:t>
      </w:r>
      <w:r w:rsidRPr="005D7727">
        <w:rPr>
          <w:rFonts w:cs="Times New Roman"/>
          <w:color w:val="000000"/>
          <w:szCs w:val="24"/>
          <w:lang w:val="en-GB"/>
        </w:rPr>
        <w:t xml:space="preserve"> </w:t>
      </w:r>
      <w:r>
        <w:rPr>
          <w:rFonts w:cs="Times New Roman"/>
          <w:color w:val="000000"/>
          <w:szCs w:val="24"/>
          <w:lang w:val="en-GB"/>
        </w:rPr>
        <w:t>skladištenje</w:t>
      </w:r>
      <w:r w:rsidRPr="005D7727">
        <w:rPr>
          <w:rFonts w:cs="Times New Roman"/>
          <w:color w:val="000000"/>
          <w:szCs w:val="24"/>
          <w:lang w:val="en-GB"/>
        </w:rPr>
        <w:t xml:space="preserve"> </w:t>
      </w:r>
      <w:r>
        <w:rPr>
          <w:rFonts w:cs="Times New Roman"/>
          <w:color w:val="000000"/>
          <w:szCs w:val="24"/>
          <w:lang w:val="en-GB"/>
        </w:rPr>
        <w:t>u obliku</w:t>
      </w:r>
      <w:r w:rsidRPr="005D7727">
        <w:rPr>
          <w:rFonts w:cs="Times New Roman"/>
          <w:color w:val="000000"/>
          <w:szCs w:val="24"/>
          <w:lang w:val="en-GB"/>
        </w:rPr>
        <w:t xml:space="preserve"> tekućina </w:t>
      </w:r>
      <w:r>
        <w:rPr>
          <w:rFonts w:cs="Times New Roman"/>
          <w:color w:val="000000"/>
          <w:szCs w:val="24"/>
          <w:lang w:val="en-GB"/>
        </w:rPr>
        <w:t>kroz duže vrijeme</w:t>
      </w:r>
      <w:r w:rsidRPr="005D7727">
        <w:rPr>
          <w:rFonts w:cs="Times New Roman"/>
          <w:color w:val="000000"/>
          <w:szCs w:val="24"/>
          <w:lang w:val="en-GB"/>
        </w:rPr>
        <w:t xml:space="preserve">. </w:t>
      </w:r>
      <w:r w:rsidR="00C246F7">
        <w:rPr>
          <w:rFonts w:cs="Times New Roman"/>
          <w:color w:val="000000"/>
          <w:szCs w:val="24"/>
          <w:lang w:val="en-GB"/>
        </w:rPr>
        <w:t>Pod djelovanjem</w:t>
      </w:r>
      <w:r w:rsidRPr="005D7727">
        <w:rPr>
          <w:rFonts w:cs="Times New Roman"/>
          <w:color w:val="000000"/>
          <w:szCs w:val="24"/>
          <w:lang w:val="en-GB"/>
        </w:rPr>
        <w:t xml:space="preserve"> katalizator</w:t>
      </w:r>
      <w:r w:rsidR="00C246F7">
        <w:rPr>
          <w:rFonts w:cs="Times New Roman"/>
          <w:color w:val="000000"/>
          <w:szCs w:val="24"/>
          <w:lang w:val="en-GB"/>
        </w:rPr>
        <w:t>a</w:t>
      </w:r>
      <w:r w:rsidRPr="005D7727">
        <w:rPr>
          <w:rFonts w:cs="Times New Roman"/>
          <w:color w:val="000000"/>
          <w:szCs w:val="24"/>
          <w:lang w:val="en-GB"/>
        </w:rPr>
        <w:t>, smole postat</w:t>
      </w:r>
      <w:r w:rsidR="00C246F7">
        <w:rPr>
          <w:rFonts w:cs="Times New Roman"/>
          <w:color w:val="000000"/>
          <w:szCs w:val="24"/>
          <w:lang w:val="en-GB"/>
        </w:rPr>
        <w:t>aju</w:t>
      </w:r>
      <w:r w:rsidRPr="005D7727">
        <w:rPr>
          <w:rFonts w:cs="Times New Roman"/>
          <w:color w:val="000000"/>
          <w:szCs w:val="24"/>
          <w:lang w:val="en-GB"/>
        </w:rPr>
        <w:t xml:space="preserve"> krut</w:t>
      </w:r>
      <w:r w:rsidR="00C246F7">
        <w:rPr>
          <w:rFonts w:cs="Times New Roman"/>
          <w:color w:val="000000"/>
          <w:szCs w:val="24"/>
          <w:lang w:val="en-GB"/>
        </w:rPr>
        <w:t>e</w:t>
      </w:r>
      <w:r w:rsidRPr="005D7727">
        <w:rPr>
          <w:rFonts w:cs="Times New Roman"/>
          <w:color w:val="000000"/>
          <w:szCs w:val="24"/>
          <w:lang w:val="en-GB"/>
        </w:rPr>
        <w:t xml:space="preserve"> u vremen</w:t>
      </w:r>
      <w:r w:rsidR="00C246F7">
        <w:rPr>
          <w:rFonts w:cs="Times New Roman"/>
          <w:color w:val="000000"/>
          <w:szCs w:val="24"/>
          <w:lang w:val="en-GB"/>
        </w:rPr>
        <w:t>u</w:t>
      </w:r>
      <w:r w:rsidRPr="005D7727">
        <w:rPr>
          <w:rFonts w:cs="Times New Roman"/>
          <w:color w:val="000000"/>
          <w:szCs w:val="24"/>
          <w:lang w:val="en-GB"/>
        </w:rPr>
        <w:t xml:space="preserve"> kraće</w:t>
      </w:r>
      <w:r w:rsidR="00C246F7">
        <w:rPr>
          <w:rFonts w:cs="Times New Roman"/>
          <w:color w:val="000000"/>
          <w:szCs w:val="24"/>
          <w:lang w:val="en-GB"/>
        </w:rPr>
        <w:t>m</w:t>
      </w:r>
      <w:r w:rsidRPr="005D7727">
        <w:rPr>
          <w:rFonts w:cs="Times New Roman"/>
          <w:color w:val="000000"/>
          <w:szCs w:val="24"/>
          <w:lang w:val="en-GB"/>
        </w:rPr>
        <w:t xml:space="preserve"> </w:t>
      </w:r>
      <w:proofErr w:type="gramStart"/>
      <w:r w:rsidRPr="005D7727">
        <w:rPr>
          <w:rFonts w:cs="Times New Roman"/>
          <w:color w:val="000000"/>
          <w:szCs w:val="24"/>
          <w:lang w:val="en-GB"/>
        </w:rPr>
        <w:t>od</w:t>
      </w:r>
      <w:proofErr w:type="gramEnd"/>
      <w:r w:rsidRPr="005D7727">
        <w:rPr>
          <w:rFonts w:cs="Times New Roman"/>
          <w:color w:val="000000"/>
          <w:szCs w:val="24"/>
          <w:lang w:val="en-GB"/>
        </w:rPr>
        <w:t xml:space="preserve"> jedne minute. Nekoliko poliesterske</w:t>
      </w:r>
      <w:r w:rsidR="00C246F7">
        <w:rPr>
          <w:rFonts w:cs="Times New Roman"/>
          <w:color w:val="000000"/>
          <w:szCs w:val="24"/>
          <w:lang w:val="en-GB"/>
        </w:rPr>
        <w:t>h</w:t>
      </w:r>
      <w:r w:rsidRPr="005D7727">
        <w:rPr>
          <w:rFonts w:cs="Times New Roman"/>
          <w:color w:val="000000"/>
          <w:szCs w:val="24"/>
          <w:lang w:val="en-GB"/>
        </w:rPr>
        <w:t xml:space="preserve"> smol</w:t>
      </w:r>
      <w:r w:rsidR="00C246F7">
        <w:rPr>
          <w:rFonts w:cs="Times New Roman"/>
          <w:color w:val="000000"/>
          <w:szCs w:val="24"/>
          <w:lang w:val="en-GB"/>
        </w:rPr>
        <w:t>a</w:t>
      </w:r>
      <w:r w:rsidRPr="005D7727">
        <w:rPr>
          <w:rFonts w:cs="Times New Roman"/>
          <w:color w:val="000000"/>
          <w:szCs w:val="24"/>
          <w:lang w:val="en-GB"/>
        </w:rPr>
        <w:t xml:space="preserve"> koriste se za </w:t>
      </w:r>
      <w:r w:rsidR="00C246F7">
        <w:rPr>
          <w:rFonts w:cs="Times New Roman"/>
          <w:color w:val="000000"/>
          <w:szCs w:val="24"/>
          <w:lang w:val="en-GB"/>
        </w:rPr>
        <w:t xml:space="preserve">izradu </w:t>
      </w:r>
      <w:r w:rsidRPr="005D7727">
        <w:rPr>
          <w:rFonts w:cs="Times New Roman"/>
          <w:color w:val="000000"/>
          <w:szCs w:val="24"/>
          <w:lang w:val="en-GB"/>
        </w:rPr>
        <w:t>ojačani</w:t>
      </w:r>
      <w:r w:rsidR="00C246F7">
        <w:rPr>
          <w:rFonts w:cs="Times New Roman"/>
          <w:color w:val="000000"/>
          <w:szCs w:val="24"/>
          <w:lang w:val="en-GB"/>
        </w:rPr>
        <w:t>h</w:t>
      </w:r>
      <w:r w:rsidRPr="005D7727">
        <w:rPr>
          <w:rFonts w:cs="Times New Roman"/>
          <w:color w:val="000000"/>
          <w:szCs w:val="24"/>
          <w:lang w:val="en-GB"/>
        </w:rPr>
        <w:t xml:space="preserve"> duromer</w:t>
      </w:r>
      <w:r w:rsidR="00C246F7">
        <w:rPr>
          <w:rFonts w:cs="Times New Roman"/>
          <w:color w:val="000000"/>
          <w:szCs w:val="24"/>
          <w:lang w:val="en-GB"/>
        </w:rPr>
        <w:t>a</w:t>
      </w:r>
      <w:r w:rsidRPr="005D7727">
        <w:rPr>
          <w:rFonts w:cs="Times New Roman"/>
          <w:color w:val="000000"/>
          <w:szCs w:val="24"/>
          <w:lang w:val="en-GB"/>
        </w:rPr>
        <w:t xml:space="preserve"> (RTPs) i RTP kompozita: bis</w:t>
      </w:r>
      <w:r w:rsidR="00C246F7">
        <w:rPr>
          <w:rFonts w:cs="Times New Roman"/>
          <w:color w:val="000000"/>
          <w:szCs w:val="24"/>
          <w:lang w:val="en-GB"/>
        </w:rPr>
        <w:t>f</w:t>
      </w:r>
      <w:r w:rsidRPr="005D7727">
        <w:rPr>
          <w:rFonts w:cs="Times New Roman"/>
          <w:color w:val="000000"/>
          <w:szCs w:val="24"/>
          <w:lang w:val="en-GB"/>
        </w:rPr>
        <w:t>enol, Het kiseline i vinil ester</w:t>
      </w:r>
      <w:r w:rsidR="00C246F7">
        <w:rPr>
          <w:rFonts w:cs="Times New Roman"/>
          <w:color w:val="000000"/>
          <w:szCs w:val="24"/>
          <w:lang w:val="en-GB"/>
        </w:rPr>
        <w:t>i</w:t>
      </w:r>
      <w:r w:rsidRPr="005D7727">
        <w:rPr>
          <w:rFonts w:cs="Times New Roman"/>
          <w:color w:val="000000"/>
          <w:szCs w:val="24"/>
          <w:lang w:val="en-GB"/>
        </w:rPr>
        <w:t>. Posljednji se koriste za kemijsko-otporan</w:t>
      </w:r>
      <w:r w:rsidR="00C246F7">
        <w:rPr>
          <w:rFonts w:cs="Times New Roman"/>
          <w:color w:val="000000"/>
          <w:szCs w:val="24"/>
          <w:lang w:val="en-GB"/>
        </w:rPr>
        <w:t>e</w:t>
      </w:r>
      <w:r w:rsidRPr="005D7727">
        <w:rPr>
          <w:rFonts w:cs="Times New Roman"/>
          <w:color w:val="000000"/>
          <w:szCs w:val="24"/>
          <w:lang w:val="en-GB"/>
        </w:rPr>
        <w:t xml:space="preserve"> cjevovod</w:t>
      </w:r>
      <w:r w:rsidR="00C246F7">
        <w:rPr>
          <w:rFonts w:cs="Times New Roman"/>
          <w:color w:val="000000"/>
          <w:szCs w:val="24"/>
          <w:lang w:val="en-GB"/>
        </w:rPr>
        <w:t>e</w:t>
      </w:r>
      <w:r w:rsidRPr="005D7727">
        <w:rPr>
          <w:rFonts w:cs="Times New Roman"/>
          <w:color w:val="000000"/>
          <w:szCs w:val="24"/>
          <w:lang w:val="en-GB"/>
        </w:rPr>
        <w:t xml:space="preserve"> i spremnik</w:t>
      </w:r>
      <w:r w:rsidR="00C246F7">
        <w:rPr>
          <w:rFonts w:cs="Times New Roman"/>
          <w:color w:val="000000"/>
          <w:szCs w:val="24"/>
          <w:lang w:val="en-GB"/>
        </w:rPr>
        <w:t>e</w:t>
      </w:r>
      <w:r w:rsidRPr="005D7727">
        <w:rPr>
          <w:rFonts w:cs="Times New Roman"/>
          <w:color w:val="000000"/>
          <w:szCs w:val="24"/>
          <w:lang w:val="en-GB"/>
        </w:rPr>
        <w:t xml:space="preserve">. Oni imaju </w:t>
      </w:r>
      <w:r w:rsidR="00C246F7">
        <w:rPr>
          <w:rFonts w:cs="Times New Roman"/>
          <w:color w:val="000000"/>
          <w:szCs w:val="24"/>
          <w:lang w:val="en-GB"/>
        </w:rPr>
        <w:t xml:space="preserve">dobru otpornost </w:t>
      </w:r>
      <w:proofErr w:type="gramStart"/>
      <w:r w:rsidR="00C246F7">
        <w:rPr>
          <w:rFonts w:cs="Times New Roman"/>
          <w:color w:val="000000"/>
          <w:szCs w:val="24"/>
          <w:lang w:val="en-GB"/>
        </w:rPr>
        <w:t>na</w:t>
      </w:r>
      <w:proofErr w:type="gramEnd"/>
      <w:r w:rsidR="00C246F7">
        <w:rPr>
          <w:rFonts w:cs="Times New Roman"/>
          <w:color w:val="000000"/>
          <w:szCs w:val="24"/>
          <w:lang w:val="en-GB"/>
        </w:rPr>
        <w:t xml:space="preserve"> koroziju. </w:t>
      </w:r>
      <w:r w:rsidRPr="005D7727">
        <w:rPr>
          <w:rFonts w:cs="Times New Roman"/>
          <w:color w:val="000000"/>
          <w:szCs w:val="24"/>
          <w:lang w:val="en-GB"/>
        </w:rPr>
        <w:t xml:space="preserve">Bisfenol smole mogu </w:t>
      </w:r>
      <w:r w:rsidR="00C246F7">
        <w:rPr>
          <w:rFonts w:cs="Times New Roman"/>
          <w:color w:val="000000"/>
          <w:szCs w:val="24"/>
          <w:lang w:val="en-GB"/>
        </w:rPr>
        <w:t>povećati</w:t>
      </w:r>
      <w:r w:rsidRPr="005D7727">
        <w:rPr>
          <w:rFonts w:cs="Times New Roman"/>
          <w:color w:val="000000"/>
          <w:szCs w:val="24"/>
          <w:lang w:val="en-GB"/>
        </w:rPr>
        <w:t xml:space="preserve"> elastičnost kompozita. Het kiselina smole su toplinski stabil</w:t>
      </w:r>
      <w:r w:rsidR="00C246F7">
        <w:rPr>
          <w:rFonts w:cs="Times New Roman"/>
          <w:color w:val="000000"/>
          <w:szCs w:val="24"/>
          <w:lang w:val="en-GB"/>
        </w:rPr>
        <w:t>ni</w:t>
      </w:r>
      <w:r w:rsidRPr="005D7727">
        <w:rPr>
          <w:rFonts w:cs="Times New Roman"/>
          <w:color w:val="000000"/>
          <w:szCs w:val="24"/>
          <w:lang w:val="en-GB"/>
        </w:rPr>
        <w:t xml:space="preserve"> i </w:t>
      </w:r>
      <w:r w:rsidR="00C246F7">
        <w:rPr>
          <w:rFonts w:cs="Times New Roman"/>
          <w:color w:val="000000"/>
          <w:szCs w:val="24"/>
          <w:lang w:val="en-GB"/>
        </w:rPr>
        <w:t>ne gore</w:t>
      </w:r>
      <w:r w:rsidRPr="005D7727">
        <w:rPr>
          <w:rFonts w:cs="Times New Roman"/>
          <w:color w:val="000000"/>
          <w:szCs w:val="24"/>
          <w:lang w:val="en-GB"/>
        </w:rPr>
        <w:t xml:space="preserve">. Vinil esteri su </w:t>
      </w:r>
      <w:r w:rsidR="00C246F7">
        <w:rPr>
          <w:rFonts w:cs="Times New Roman"/>
          <w:color w:val="000000"/>
          <w:szCs w:val="24"/>
          <w:lang w:val="en-GB"/>
        </w:rPr>
        <w:t xml:space="preserve">nastali </w:t>
      </w:r>
      <w:proofErr w:type="gramStart"/>
      <w:r w:rsidRPr="005D7727">
        <w:rPr>
          <w:rFonts w:cs="Times New Roman"/>
          <w:color w:val="000000"/>
          <w:szCs w:val="24"/>
          <w:lang w:val="en-GB"/>
        </w:rPr>
        <w:t>na</w:t>
      </w:r>
      <w:proofErr w:type="gramEnd"/>
      <w:r w:rsidRPr="005D7727">
        <w:rPr>
          <w:rFonts w:cs="Times New Roman"/>
          <w:color w:val="000000"/>
          <w:szCs w:val="24"/>
          <w:lang w:val="en-GB"/>
        </w:rPr>
        <w:t xml:space="preserve"> bazi epoksi</w:t>
      </w:r>
      <w:r w:rsidR="00C246F7">
        <w:rPr>
          <w:rFonts w:cs="Times New Roman"/>
          <w:color w:val="000000"/>
          <w:szCs w:val="24"/>
          <w:lang w:val="en-GB"/>
        </w:rPr>
        <w:t>l</w:t>
      </w:r>
      <w:r w:rsidRPr="005D7727">
        <w:rPr>
          <w:rFonts w:cs="Times New Roman"/>
          <w:color w:val="000000"/>
          <w:szCs w:val="24"/>
          <w:lang w:val="en-GB"/>
        </w:rPr>
        <w:t xml:space="preserve">ne smole i kemijski </w:t>
      </w:r>
      <w:r w:rsidR="00C246F7">
        <w:rPr>
          <w:rFonts w:cs="Times New Roman"/>
          <w:color w:val="000000"/>
          <w:szCs w:val="24"/>
          <w:lang w:val="en-GB"/>
        </w:rPr>
        <w:t xml:space="preserve">se </w:t>
      </w:r>
      <w:r w:rsidRPr="005D7727">
        <w:rPr>
          <w:rFonts w:cs="Times New Roman"/>
          <w:color w:val="000000"/>
          <w:szCs w:val="24"/>
          <w:lang w:val="en-GB"/>
        </w:rPr>
        <w:t>razlikuj</w:t>
      </w:r>
      <w:r w:rsidR="00C246F7">
        <w:rPr>
          <w:rFonts w:cs="Times New Roman"/>
          <w:color w:val="000000"/>
          <w:szCs w:val="24"/>
          <w:lang w:val="en-GB"/>
        </w:rPr>
        <w:t>u</w:t>
      </w:r>
      <w:r w:rsidRPr="005D7727">
        <w:rPr>
          <w:rFonts w:cs="Times New Roman"/>
          <w:color w:val="000000"/>
          <w:szCs w:val="24"/>
          <w:lang w:val="en-GB"/>
        </w:rPr>
        <w:t xml:space="preserve"> od ostalih poliestera, oni se obično svrstavaju u </w:t>
      </w:r>
      <w:r w:rsidR="00C246F7" w:rsidRPr="00C246F7">
        <w:rPr>
          <w:rFonts w:cs="Times New Roman"/>
          <w:color w:val="000000"/>
          <w:szCs w:val="24"/>
          <w:lang w:val="en-GB"/>
        </w:rPr>
        <w:t xml:space="preserve">obitelj </w:t>
      </w:r>
      <w:r w:rsidRPr="005D7727">
        <w:rPr>
          <w:rFonts w:cs="Times New Roman"/>
          <w:color w:val="000000"/>
          <w:szCs w:val="24"/>
          <w:lang w:val="en-GB"/>
        </w:rPr>
        <w:t xml:space="preserve">poliesterske smole. </w:t>
      </w:r>
      <w:r w:rsidR="00C246F7">
        <w:rPr>
          <w:rFonts w:cs="Times New Roman"/>
          <w:color w:val="000000"/>
          <w:szCs w:val="24"/>
          <w:lang w:val="en-GB"/>
        </w:rPr>
        <w:t>K</w:t>
      </w:r>
      <w:r w:rsidRPr="005D7727">
        <w:rPr>
          <w:rFonts w:cs="Times New Roman"/>
          <w:color w:val="000000"/>
          <w:szCs w:val="24"/>
          <w:lang w:val="en-GB"/>
        </w:rPr>
        <w:t>oriste za agresivn</w:t>
      </w:r>
      <w:r w:rsidR="00C246F7">
        <w:rPr>
          <w:rFonts w:cs="Times New Roman"/>
          <w:color w:val="000000"/>
          <w:szCs w:val="24"/>
          <w:lang w:val="en-GB"/>
        </w:rPr>
        <w:t>a</w:t>
      </w:r>
      <w:r w:rsidRPr="005D7727">
        <w:rPr>
          <w:rFonts w:cs="Times New Roman"/>
          <w:color w:val="000000"/>
          <w:szCs w:val="24"/>
          <w:lang w:val="en-GB"/>
        </w:rPr>
        <w:t xml:space="preserve"> kemijsk</w:t>
      </w:r>
      <w:r w:rsidR="00C246F7">
        <w:rPr>
          <w:rFonts w:cs="Times New Roman"/>
          <w:color w:val="000000"/>
          <w:szCs w:val="24"/>
          <w:lang w:val="en-GB"/>
        </w:rPr>
        <w:t>a</w:t>
      </w:r>
      <w:r w:rsidRPr="005D7727">
        <w:rPr>
          <w:rFonts w:cs="Times New Roman"/>
          <w:color w:val="000000"/>
          <w:szCs w:val="24"/>
          <w:lang w:val="en-GB"/>
        </w:rPr>
        <w:t xml:space="preserve"> okruženja.</w:t>
      </w:r>
    </w:p>
    <w:p w:rsidR="00440A08" w:rsidRDefault="00C246F7" w:rsidP="00D60264">
      <w:pPr>
        <w:shd w:val="clear" w:color="auto" w:fill="FFFFFF"/>
        <w:spacing w:after="0" w:line="240" w:lineRule="auto"/>
        <w:jc w:val="both"/>
        <w:rPr>
          <w:rFonts w:cs="Times New Roman"/>
          <w:color w:val="000000"/>
          <w:szCs w:val="24"/>
          <w:lang w:val="en-GB"/>
        </w:rPr>
      </w:pPr>
      <w:r w:rsidRPr="00C246F7">
        <w:rPr>
          <w:rFonts w:cs="Times New Roman"/>
          <w:color w:val="000000"/>
          <w:szCs w:val="24"/>
          <w:lang w:val="en-GB"/>
        </w:rPr>
        <w:t>Nezasićene poliesterske smole su daleko najvažniji materijal</w:t>
      </w:r>
      <w:r>
        <w:rPr>
          <w:rFonts w:cs="Times New Roman"/>
          <w:color w:val="000000"/>
          <w:szCs w:val="24"/>
          <w:lang w:val="en-GB"/>
        </w:rPr>
        <w:t>i</w:t>
      </w:r>
      <w:r w:rsidRPr="00C246F7">
        <w:rPr>
          <w:rFonts w:cs="Times New Roman"/>
          <w:color w:val="000000"/>
          <w:szCs w:val="24"/>
          <w:lang w:val="en-GB"/>
        </w:rPr>
        <w:t xml:space="preserve"> za opće namjene kompozitnih konstrukcija i njihovih dijelova. Oni su materijali koji se koriste za </w:t>
      </w:r>
      <w:r w:rsidR="00440A08">
        <w:rPr>
          <w:rFonts w:cs="Times New Roman"/>
          <w:color w:val="000000"/>
          <w:szCs w:val="24"/>
          <w:lang w:val="en-GB"/>
        </w:rPr>
        <w:t xml:space="preserve">izradu </w:t>
      </w:r>
      <w:r w:rsidRPr="00C246F7">
        <w:rPr>
          <w:rFonts w:cs="Times New Roman"/>
          <w:color w:val="000000"/>
          <w:szCs w:val="24"/>
          <w:lang w:val="en-GB"/>
        </w:rPr>
        <w:t>poznat</w:t>
      </w:r>
      <w:r w:rsidR="00440A08">
        <w:rPr>
          <w:rFonts w:cs="Times New Roman"/>
          <w:color w:val="000000"/>
          <w:szCs w:val="24"/>
          <w:lang w:val="en-GB"/>
        </w:rPr>
        <w:t>ih</w:t>
      </w:r>
      <w:r w:rsidRPr="00C246F7">
        <w:rPr>
          <w:rFonts w:cs="Times New Roman"/>
          <w:color w:val="000000"/>
          <w:szCs w:val="24"/>
          <w:lang w:val="en-GB"/>
        </w:rPr>
        <w:t xml:space="preserve"> </w:t>
      </w:r>
      <w:r w:rsidR="00440A08">
        <w:rPr>
          <w:rFonts w:cs="Times New Roman"/>
          <w:color w:val="000000"/>
          <w:szCs w:val="24"/>
          <w:lang w:val="en-GB"/>
        </w:rPr>
        <w:t xml:space="preserve">staklenih vlakana za </w:t>
      </w:r>
      <w:r w:rsidRPr="00C246F7">
        <w:rPr>
          <w:rFonts w:cs="Times New Roman"/>
          <w:color w:val="000000"/>
          <w:szCs w:val="24"/>
          <w:lang w:val="en-GB"/>
        </w:rPr>
        <w:t>brod</w:t>
      </w:r>
      <w:r w:rsidR="00440A08">
        <w:rPr>
          <w:rFonts w:cs="Times New Roman"/>
          <w:color w:val="000000"/>
          <w:szCs w:val="24"/>
          <w:lang w:val="en-GB"/>
        </w:rPr>
        <w:t>ove</w:t>
      </w:r>
      <w:r w:rsidRPr="00C246F7">
        <w:rPr>
          <w:rFonts w:cs="Times New Roman"/>
          <w:color w:val="000000"/>
          <w:szCs w:val="24"/>
          <w:lang w:val="en-GB"/>
        </w:rPr>
        <w:t>, rekreacijsk</w:t>
      </w:r>
      <w:r w:rsidR="00440A08">
        <w:rPr>
          <w:rFonts w:cs="Times New Roman"/>
          <w:color w:val="000000"/>
          <w:szCs w:val="24"/>
          <w:lang w:val="en-GB"/>
        </w:rPr>
        <w:t>a</w:t>
      </w:r>
      <w:r w:rsidRPr="00C246F7">
        <w:rPr>
          <w:rFonts w:cs="Times New Roman"/>
          <w:color w:val="000000"/>
          <w:szCs w:val="24"/>
          <w:lang w:val="en-GB"/>
        </w:rPr>
        <w:t xml:space="preserve"> vozila, sve vrste spremnika, pultrud</w:t>
      </w:r>
      <w:r w:rsidR="00440A08">
        <w:rPr>
          <w:rFonts w:cs="Times New Roman"/>
          <w:color w:val="000000"/>
          <w:szCs w:val="24"/>
          <w:lang w:val="en-GB"/>
        </w:rPr>
        <w:t>irane</w:t>
      </w:r>
      <w:r w:rsidRPr="00C246F7">
        <w:rPr>
          <w:rFonts w:cs="Times New Roman"/>
          <w:color w:val="000000"/>
          <w:szCs w:val="24"/>
          <w:lang w:val="en-GB"/>
        </w:rPr>
        <w:t xml:space="preserve"> cijevi, prijenosn</w:t>
      </w:r>
      <w:r w:rsidR="00440A08">
        <w:rPr>
          <w:rFonts w:cs="Times New Roman"/>
          <w:color w:val="000000"/>
          <w:szCs w:val="24"/>
          <w:lang w:val="en-GB"/>
        </w:rPr>
        <w:t>e</w:t>
      </w:r>
      <w:r w:rsidRPr="00C246F7">
        <w:rPr>
          <w:rFonts w:cs="Times New Roman"/>
          <w:color w:val="000000"/>
          <w:szCs w:val="24"/>
          <w:lang w:val="en-GB"/>
        </w:rPr>
        <w:t xml:space="preserve"> WC-</w:t>
      </w:r>
      <w:r w:rsidR="00440A08">
        <w:rPr>
          <w:rFonts w:cs="Times New Roman"/>
          <w:color w:val="000000"/>
          <w:szCs w:val="24"/>
          <w:lang w:val="en-GB"/>
        </w:rPr>
        <w:t>e</w:t>
      </w:r>
      <w:r w:rsidRPr="00C246F7">
        <w:rPr>
          <w:rFonts w:cs="Times New Roman"/>
          <w:color w:val="000000"/>
          <w:szCs w:val="24"/>
          <w:lang w:val="en-GB"/>
        </w:rPr>
        <w:t xml:space="preserve">, i bezbroj </w:t>
      </w:r>
      <w:r w:rsidR="00440A08">
        <w:rPr>
          <w:rFonts w:cs="Times New Roman"/>
          <w:color w:val="000000"/>
          <w:szCs w:val="24"/>
          <w:lang w:val="en-GB"/>
        </w:rPr>
        <w:t>komercijalnih i vojnih</w:t>
      </w:r>
      <w:r w:rsidRPr="00C246F7">
        <w:rPr>
          <w:rFonts w:cs="Times New Roman"/>
          <w:color w:val="000000"/>
          <w:szCs w:val="24"/>
          <w:lang w:val="en-GB"/>
        </w:rPr>
        <w:t xml:space="preserve"> primjen</w:t>
      </w:r>
      <w:r w:rsidR="00440A08">
        <w:rPr>
          <w:rFonts w:cs="Times New Roman"/>
          <w:color w:val="000000"/>
          <w:szCs w:val="24"/>
          <w:lang w:val="en-GB"/>
        </w:rPr>
        <w:t>a</w:t>
      </w:r>
      <w:r w:rsidRPr="00C246F7">
        <w:rPr>
          <w:rFonts w:cs="Times New Roman"/>
          <w:color w:val="000000"/>
          <w:szCs w:val="24"/>
          <w:lang w:val="en-GB"/>
        </w:rPr>
        <w:t xml:space="preserve">. Ovi materijali su puno </w:t>
      </w:r>
      <w:r w:rsidR="00440A08">
        <w:rPr>
          <w:rFonts w:cs="Times New Roman"/>
          <w:color w:val="000000"/>
          <w:szCs w:val="24"/>
          <w:lang w:val="en-GB"/>
        </w:rPr>
        <w:t>jeftiniji</w:t>
      </w:r>
      <w:r w:rsidRPr="00C246F7">
        <w:rPr>
          <w:rFonts w:cs="Times New Roman"/>
          <w:color w:val="000000"/>
          <w:szCs w:val="24"/>
          <w:lang w:val="en-GB"/>
        </w:rPr>
        <w:t xml:space="preserve"> nego epoksid</w:t>
      </w:r>
      <w:r w:rsidR="00440A08">
        <w:rPr>
          <w:rFonts w:cs="Times New Roman"/>
          <w:color w:val="000000"/>
          <w:szCs w:val="24"/>
          <w:lang w:val="en-GB"/>
        </w:rPr>
        <w:t>i</w:t>
      </w:r>
      <w:r w:rsidRPr="00C246F7">
        <w:rPr>
          <w:rFonts w:cs="Times New Roman"/>
          <w:color w:val="000000"/>
          <w:szCs w:val="24"/>
          <w:lang w:val="en-GB"/>
        </w:rPr>
        <w:t xml:space="preserve"> (oko 6.6 $ / kg u odnosu na 13</w:t>
      </w:r>
      <w:proofErr w:type="gramStart"/>
      <w:r w:rsidRPr="00C246F7">
        <w:rPr>
          <w:rFonts w:cs="Times New Roman"/>
          <w:color w:val="000000"/>
          <w:szCs w:val="24"/>
          <w:lang w:val="en-GB"/>
        </w:rPr>
        <w:t>,2</w:t>
      </w:r>
      <w:proofErr w:type="gramEnd"/>
      <w:r w:rsidRPr="00C246F7">
        <w:rPr>
          <w:rFonts w:cs="Times New Roman"/>
          <w:color w:val="000000"/>
          <w:szCs w:val="24"/>
          <w:lang w:val="en-GB"/>
        </w:rPr>
        <w:t xml:space="preserve"> $ / kg za najniže cijene smole). Oni također imaju nešto nižu čvrstoću </w:t>
      </w:r>
      <w:proofErr w:type="gramStart"/>
      <w:r w:rsidRPr="00C246F7">
        <w:rPr>
          <w:rFonts w:cs="Times New Roman"/>
          <w:color w:val="000000"/>
          <w:szCs w:val="24"/>
          <w:lang w:val="en-GB"/>
        </w:rPr>
        <w:t>od</w:t>
      </w:r>
      <w:proofErr w:type="gramEnd"/>
      <w:r w:rsidRPr="00C246F7">
        <w:rPr>
          <w:rFonts w:cs="Times New Roman"/>
          <w:color w:val="000000"/>
          <w:szCs w:val="24"/>
          <w:lang w:val="en-GB"/>
        </w:rPr>
        <w:t xml:space="preserve"> epoksida.</w:t>
      </w:r>
    </w:p>
    <w:p w:rsidR="00440A08" w:rsidRDefault="00440A08" w:rsidP="00D60264">
      <w:pPr>
        <w:shd w:val="clear" w:color="auto" w:fill="FFFFFF"/>
        <w:spacing w:after="0" w:line="240" w:lineRule="auto"/>
        <w:jc w:val="both"/>
        <w:rPr>
          <w:rFonts w:cs="Times New Roman"/>
          <w:color w:val="000000"/>
          <w:szCs w:val="24"/>
          <w:lang w:val="en-GB"/>
        </w:rPr>
      </w:pPr>
      <w:r>
        <w:rPr>
          <w:rFonts w:cs="Times New Roman"/>
          <w:color w:val="000000"/>
          <w:szCs w:val="24"/>
          <w:lang w:val="en-GB"/>
        </w:rPr>
        <w:t>Poli</w:t>
      </w:r>
      <w:r w:rsidRPr="00440A08">
        <w:rPr>
          <w:rFonts w:cs="Times New Roman"/>
          <w:color w:val="000000"/>
          <w:szCs w:val="24"/>
          <w:lang w:val="en-GB"/>
        </w:rPr>
        <w:t>ester</w:t>
      </w:r>
      <w:r>
        <w:rPr>
          <w:rFonts w:cs="Times New Roman"/>
          <w:color w:val="000000"/>
          <w:szCs w:val="24"/>
          <w:lang w:val="en-GB"/>
        </w:rPr>
        <w:t>ski</w:t>
      </w:r>
      <w:r w:rsidRPr="00440A08">
        <w:rPr>
          <w:rFonts w:cs="Times New Roman"/>
          <w:color w:val="000000"/>
          <w:szCs w:val="24"/>
          <w:lang w:val="en-GB"/>
        </w:rPr>
        <w:t xml:space="preserve"> matrični materijali se koriste </w:t>
      </w:r>
      <w:proofErr w:type="gramStart"/>
      <w:r w:rsidRPr="00440A08">
        <w:rPr>
          <w:rFonts w:cs="Times New Roman"/>
          <w:color w:val="000000"/>
          <w:szCs w:val="24"/>
          <w:lang w:val="en-GB"/>
        </w:rPr>
        <w:t>sa</w:t>
      </w:r>
      <w:proofErr w:type="gramEnd"/>
      <w:r w:rsidRPr="00440A08">
        <w:rPr>
          <w:rFonts w:cs="Times New Roman"/>
          <w:color w:val="000000"/>
          <w:szCs w:val="24"/>
          <w:lang w:val="en-GB"/>
        </w:rPr>
        <w:t xml:space="preserve"> svim pojačanjima, ali staklo je daleko najčešći. Te smole koriste se za sve proizvodne procese koji se </w:t>
      </w:r>
      <w:r>
        <w:rPr>
          <w:rFonts w:cs="Times New Roman"/>
          <w:color w:val="000000"/>
          <w:szCs w:val="24"/>
          <w:lang w:val="en-GB"/>
        </w:rPr>
        <w:t>primjenjuju</w:t>
      </w:r>
      <w:r w:rsidRPr="00440A08">
        <w:rPr>
          <w:rFonts w:cs="Times New Roman"/>
          <w:color w:val="000000"/>
          <w:szCs w:val="24"/>
          <w:lang w:val="en-GB"/>
        </w:rPr>
        <w:t xml:space="preserve"> </w:t>
      </w:r>
      <w:proofErr w:type="gramStart"/>
      <w:r w:rsidRPr="00440A08">
        <w:rPr>
          <w:rFonts w:cs="Times New Roman"/>
          <w:color w:val="000000"/>
          <w:szCs w:val="24"/>
          <w:lang w:val="en-GB"/>
        </w:rPr>
        <w:t>na</w:t>
      </w:r>
      <w:proofErr w:type="gramEnd"/>
      <w:r w:rsidRPr="00440A08">
        <w:rPr>
          <w:rFonts w:cs="Times New Roman"/>
          <w:color w:val="000000"/>
          <w:szCs w:val="24"/>
          <w:lang w:val="en-GB"/>
        </w:rPr>
        <w:t xml:space="preserve"> kompozit</w:t>
      </w:r>
      <w:r>
        <w:rPr>
          <w:rFonts w:cs="Times New Roman"/>
          <w:color w:val="000000"/>
          <w:szCs w:val="24"/>
          <w:lang w:val="en-GB"/>
        </w:rPr>
        <w:t>ima</w:t>
      </w:r>
      <w:r w:rsidRPr="00440A08">
        <w:rPr>
          <w:rFonts w:cs="Times New Roman"/>
          <w:color w:val="000000"/>
          <w:szCs w:val="24"/>
          <w:lang w:val="en-GB"/>
        </w:rPr>
        <w:t xml:space="preserve">. Veliki brodovi često su izrađene ručno; </w:t>
      </w:r>
      <w:proofErr w:type="gramStart"/>
      <w:r w:rsidRPr="00440A08">
        <w:rPr>
          <w:rFonts w:cs="Times New Roman"/>
          <w:color w:val="000000"/>
          <w:szCs w:val="24"/>
          <w:lang w:val="en-GB"/>
        </w:rPr>
        <w:t>mali</w:t>
      </w:r>
      <w:proofErr w:type="gramEnd"/>
      <w:r w:rsidRPr="00440A08">
        <w:rPr>
          <w:rFonts w:cs="Times New Roman"/>
          <w:color w:val="000000"/>
          <w:szCs w:val="24"/>
          <w:lang w:val="en-GB"/>
        </w:rPr>
        <w:t xml:space="preserve"> brodovi su napravljeni od kombinacije poliestera s nasjeckanim vlakan</w:t>
      </w:r>
      <w:r>
        <w:rPr>
          <w:rFonts w:cs="Times New Roman"/>
          <w:color w:val="000000"/>
          <w:szCs w:val="24"/>
          <w:lang w:val="en-GB"/>
        </w:rPr>
        <w:t>ima</w:t>
      </w:r>
      <w:r w:rsidRPr="00440A08">
        <w:rPr>
          <w:rFonts w:cs="Times New Roman"/>
          <w:color w:val="000000"/>
          <w:szCs w:val="24"/>
          <w:lang w:val="en-GB"/>
        </w:rPr>
        <w:t>, a formira</w:t>
      </w:r>
      <w:r>
        <w:rPr>
          <w:rFonts w:cs="Times New Roman"/>
          <w:color w:val="000000"/>
          <w:szCs w:val="24"/>
          <w:lang w:val="en-GB"/>
        </w:rPr>
        <w:t>nje</w:t>
      </w:r>
      <w:r w:rsidRPr="00440A08">
        <w:rPr>
          <w:rFonts w:cs="Times New Roman"/>
          <w:color w:val="000000"/>
          <w:szCs w:val="24"/>
          <w:lang w:val="en-GB"/>
        </w:rPr>
        <w:t xml:space="preserve"> trup</w:t>
      </w:r>
      <w:r>
        <w:rPr>
          <w:rFonts w:cs="Times New Roman"/>
          <w:color w:val="000000"/>
          <w:szCs w:val="24"/>
          <w:lang w:val="en-GB"/>
        </w:rPr>
        <w:t>a izvodi se</w:t>
      </w:r>
      <w:r w:rsidRPr="00440A08">
        <w:rPr>
          <w:rFonts w:cs="Times New Roman"/>
          <w:color w:val="000000"/>
          <w:szCs w:val="24"/>
          <w:lang w:val="en-GB"/>
        </w:rPr>
        <w:t xml:space="preserve"> jednostavnim prskanjem u kalup u željenoj debljini trupa.</w:t>
      </w:r>
      <w:r>
        <w:rPr>
          <w:rFonts w:cs="Times New Roman"/>
          <w:color w:val="000000"/>
          <w:szCs w:val="24"/>
          <w:lang w:val="en-GB"/>
        </w:rPr>
        <w:t xml:space="preserve"> Spremnici</w:t>
      </w:r>
      <w:r w:rsidRPr="00440A08">
        <w:rPr>
          <w:rFonts w:cs="Times New Roman"/>
          <w:color w:val="000000"/>
          <w:szCs w:val="24"/>
          <w:lang w:val="en-GB"/>
        </w:rPr>
        <w:t xml:space="preserve"> i slične </w:t>
      </w:r>
      <w:r>
        <w:rPr>
          <w:rFonts w:cs="Times New Roman"/>
          <w:color w:val="000000"/>
          <w:szCs w:val="24"/>
          <w:lang w:val="en-GB"/>
        </w:rPr>
        <w:t>konstrukcije</w:t>
      </w:r>
      <w:r w:rsidRPr="00440A08">
        <w:rPr>
          <w:rFonts w:cs="Times New Roman"/>
          <w:color w:val="000000"/>
          <w:szCs w:val="24"/>
          <w:lang w:val="en-GB"/>
        </w:rPr>
        <w:t xml:space="preserve"> izrađeni su </w:t>
      </w:r>
      <w:proofErr w:type="gramStart"/>
      <w:r w:rsidRPr="00440A08">
        <w:rPr>
          <w:rFonts w:cs="Times New Roman"/>
          <w:color w:val="000000"/>
          <w:szCs w:val="24"/>
          <w:lang w:val="en-GB"/>
        </w:rPr>
        <w:t>od</w:t>
      </w:r>
      <w:proofErr w:type="gramEnd"/>
      <w:r w:rsidRPr="00440A08">
        <w:rPr>
          <w:rFonts w:cs="Times New Roman"/>
          <w:color w:val="000000"/>
          <w:szCs w:val="24"/>
          <w:lang w:val="en-GB"/>
        </w:rPr>
        <w:t xml:space="preserve"> filament namota ili layup tehnikama za velike </w:t>
      </w:r>
      <w:r>
        <w:rPr>
          <w:rFonts w:cs="Times New Roman"/>
          <w:color w:val="000000"/>
          <w:szCs w:val="24"/>
          <w:lang w:val="en-GB"/>
        </w:rPr>
        <w:t>predmete</w:t>
      </w:r>
      <w:r w:rsidRPr="00440A08">
        <w:rPr>
          <w:rFonts w:cs="Times New Roman"/>
          <w:color w:val="000000"/>
          <w:szCs w:val="24"/>
          <w:lang w:val="en-GB"/>
        </w:rPr>
        <w:t>. Cijevi i strukturni oblici pultrud</w:t>
      </w:r>
      <w:r>
        <w:rPr>
          <w:rFonts w:cs="Times New Roman"/>
          <w:color w:val="000000"/>
          <w:szCs w:val="24"/>
          <w:lang w:val="en-GB"/>
        </w:rPr>
        <w:t>iranjem</w:t>
      </w:r>
      <w:r w:rsidRPr="00440A08">
        <w:rPr>
          <w:rFonts w:cs="Times New Roman"/>
          <w:color w:val="000000"/>
          <w:szCs w:val="24"/>
          <w:lang w:val="en-GB"/>
        </w:rPr>
        <w:t xml:space="preserve">; vlakna za ojačanje i smole koekstrudirani iz kalupa. </w:t>
      </w:r>
    </w:p>
    <w:p w:rsidR="00440A08" w:rsidRDefault="00440A08" w:rsidP="00D60264">
      <w:pPr>
        <w:shd w:val="clear" w:color="auto" w:fill="FFFFFF"/>
        <w:spacing w:after="0" w:line="240" w:lineRule="auto"/>
        <w:jc w:val="both"/>
        <w:rPr>
          <w:rFonts w:cs="Times New Roman"/>
          <w:color w:val="000000"/>
          <w:szCs w:val="24"/>
          <w:lang w:val="en-GB"/>
        </w:rPr>
      </w:pPr>
      <w:r w:rsidRPr="00440A08">
        <w:rPr>
          <w:rFonts w:cs="Times New Roman"/>
          <w:color w:val="000000"/>
          <w:szCs w:val="24"/>
          <w:lang w:val="en-GB"/>
        </w:rPr>
        <w:t>U svom najjednostavnijem obliku, nezasićenih poliester</w:t>
      </w:r>
      <w:r>
        <w:rPr>
          <w:rFonts w:cs="Times New Roman"/>
          <w:color w:val="000000"/>
          <w:szCs w:val="24"/>
          <w:lang w:val="en-GB"/>
        </w:rPr>
        <w:t>i</w:t>
      </w:r>
      <w:r w:rsidRPr="00440A08">
        <w:rPr>
          <w:rFonts w:cs="Times New Roman"/>
          <w:color w:val="000000"/>
          <w:szCs w:val="24"/>
          <w:lang w:val="en-GB"/>
        </w:rPr>
        <w:t xml:space="preserve"> isporučuju </w:t>
      </w:r>
      <w:r>
        <w:rPr>
          <w:rFonts w:cs="Times New Roman"/>
          <w:color w:val="000000"/>
          <w:szCs w:val="24"/>
          <w:lang w:val="en-GB"/>
        </w:rPr>
        <w:t xml:space="preserve">se </w:t>
      </w:r>
      <w:r w:rsidRPr="00440A08">
        <w:rPr>
          <w:rFonts w:cs="Times New Roman"/>
          <w:color w:val="000000"/>
          <w:szCs w:val="24"/>
          <w:lang w:val="en-GB"/>
        </w:rPr>
        <w:t xml:space="preserve">kao tekućina prilično niske viskoznosti koja može biti bistra </w:t>
      </w:r>
      <w:proofErr w:type="gramStart"/>
      <w:r w:rsidRPr="00440A08">
        <w:rPr>
          <w:rFonts w:cs="Times New Roman"/>
          <w:color w:val="000000"/>
          <w:szCs w:val="24"/>
          <w:lang w:val="en-GB"/>
        </w:rPr>
        <w:t>ili</w:t>
      </w:r>
      <w:proofErr w:type="gramEnd"/>
      <w:r w:rsidRPr="00440A08">
        <w:rPr>
          <w:rFonts w:cs="Times New Roman"/>
          <w:color w:val="000000"/>
          <w:szCs w:val="24"/>
          <w:lang w:val="en-GB"/>
        </w:rPr>
        <w:t xml:space="preserve"> pigmentiran</w:t>
      </w:r>
      <w:r>
        <w:rPr>
          <w:rFonts w:cs="Times New Roman"/>
          <w:color w:val="000000"/>
          <w:szCs w:val="24"/>
          <w:lang w:val="en-GB"/>
        </w:rPr>
        <w:t>a</w:t>
      </w:r>
      <w:r w:rsidRPr="00440A08">
        <w:rPr>
          <w:rFonts w:cs="Times New Roman"/>
          <w:color w:val="000000"/>
          <w:szCs w:val="24"/>
          <w:lang w:val="en-GB"/>
        </w:rPr>
        <w:t xml:space="preserve">. Smola </w:t>
      </w:r>
      <w:r>
        <w:rPr>
          <w:rFonts w:cs="Times New Roman"/>
          <w:color w:val="000000"/>
          <w:szCs w:val="24"/>
          <w:lang w:val="en-GB"/>
        </w:rPr>
        <w:t>očvršćava</w:t>
      </w:r>
      <w:r w:rsidRPr="00440A08">
        <w:rPr>
          <w:rFonts w:cs="Times New Roman"/>
          <w:color w:val="000000"/>
          <w:szCs w:val="24"/>
          <w:lang w:val="en-GB"/>
        </w:rPr>
        <w:t xml:space="preserve"> nakon što se pomiješa s katalizatorom. Omjer katalizator</w:t>
      </w:r>
      <w:r>
        <w:rPr>
          <w:rFonts w:cs="Times New Roman"/>
          <w:color w:val="000000"/>
          <w:szCs w:val="24"/>
          <w:lang w:val="en-GB"/>
        </w:rPr>
        <w:t>a</w:t>
      </w:r>
      <w:r w:rsidRPr="00440A08">
        <w:rPr>
          <w:rFonts w:cs="Times New Roman"/>
          <w:color w:val="000000"/>
          <w:szCs w:val="24"/>
          <w:lang w:val="en-GB"/>
        </w:rPr>
        <w:t xml:space="preserve"> može biti 50 mililitara po litri smole, ovisno o stupnju miješanja i tem</w:t>
      </w:r>
      <w:r>
        <w:rPr>
          <w:rFonts w:cs="Times New Roman"/>
          <w:color w:val="000000"/>
          <w:szCs w:val="24"/>
          <w:lang w:val="en-GB"/>
        </w:rPr>
        <w:t>peraturi</w:t>
      </w:r>
      <w:r w:rsidRPr="00440A08">
        <w:rPr>
          <w:rFonts w:cs="Times New Roman"/>
          <w:color w:val="000000"/>
          <w:szCs w:val="24"/>
          <w:lang w:val="en-GB"/>
        </w:rPr>
        <w:t xml:space="preserve">. </w:t>
      </w:r>
    </w:p>
    <w:p w:rsidR="002E4E09" w:rsidRDefault="002E4E09" w:rsidP="00D60264">
      <w:pPr>
        <w:shd w:val="clear" w:color="auto" w:fill="FFFFFF"/>
        <w:spacing w:after="0" w:line="240" w:lineRule="auto"/>
        <w:jc w:val="both"/>
        <w:rPr>
          <w:rFonts w:cs="Times New Roman"/>
          <w:color w:val="000000"/>
          <w:szCs w:val="24"/>
          <w:lang w:val="en-GB"/>
        </w:rPr>
      </w:pPr>
      <w:r>
        <w:rPr>
          <w:rFonts w:cs="Times New Roman"/>
          <w:color w:val="000000"/>
          <w:szCs w:val="24"/>
          <w:lang w:val="en-GB"/>
        </w:rPr>
        <w:lastRenderedPageBreak/>
        <w:t>Kod dizajniranja zahtjevnih konstrukcija, primjenjuju se detaljni proračuni</w:t>
      </w:r>
      <w:r w:rsidRPr="002E4E09">
        <w:rPr>
          <w:rFonts w:cs="Times New Roman"/>
          <w:color w:val="000000"/>
          <w:szCs w:val="24"/>
          <w:lang w:val="en-GB"/>
        </w:rPr>
        <w:t xml:space="preserve">, </w:t>
      </w:r>
      <w:proofErr w:type="gramStart"/>
      <w:r w:rsidRPr="002E4E09">
        <w:rPr>
          <w:rFonts w:cs="Times New Roman"/>
          <w:color w:val="000000"/>
          <w:szCs w:val="24"/>
          <w:lang w:val="en-GB"/>
        </w:rPr>
        <w:t>ali</w:t>
      </w:r>
      <w:proofErr w:type="gramEnd"/>
      <w:r w:rsidRPr="002E4E09">
        <w:rPr>
          <w:rFonts w:cs="Times New Roman"/>
          <w:color w:val="000000"/>
          <w:szCs w:val="24"/>
          <w:lang w:val="en-GB"/>
        </w:rPr>
        <w:t xml:space="preserve"> ako se </w:t>
      </w:r>
      <w:r>
        <w:rPr>
          <w:rFonts w:cs="Times New Roman"/>
          <w:color w:val="000000"/>
          <w:szCs w:val="24"/>
          <w:lang w:val="en-GB"/>
        </w:rPr>
        <w:t xml:space="preserve">radi o izgradnji </w:t>
      </w:r>
      <w:r w:rsidRPr="002E4E09">
        <w:rPr>
          <w:rFonts w:cs="Times New Roman"/>
          <w:color w:val="000000"/>
          <w:szCs w:val="24"/>
          <w:lang w:val="en-GB"/>
        </w:rPr>
        <w:t>jednostavn</w:t>
      </w:r>
      <w:r>
        <w:rPr>
          <w:rFonts w:cs="Times New Roman"/>
          <w:color w:val="000000"/>
          <w:szCs w:val="24"/>
          <w:lang w:val="en-GB"/>
        </w:rPr>
        <w:t>og</w:t>
      </w:r>
      <w:r w:rsidRPr="002E4E09">
        <w:rPr>
          <w:rFonts w:cs="Times New Roman"/>
          <w:color w:val="000000"/>
          <w:szCs w:val="24"/>
          <w:lang w:val="en-GB"/>
        </w:rPr>
        <w:t xml:space="preserve"> prijenosn</w:t>
      </w:r>
      <w:r>
        <w:rPr>
          <w:rFonts w:cs="Times New Roman"/>
          <w:color w:val="000000"/>
          <w:szCs w:val="24"/>
          <w:lang w:val="en-GB"/>
        </w:rPr>
        <w:t>og</w:t>
      </w:r>
      <w:r w:rsidRPr="002E4E09">
        <w:rPr>
          <w:rFonts w:cs="Times New Roman"/>
          <w:color w:val="000000"/>
          <w:szCs w:val="24"/>
          <w:lang w:val="en-GB"/>
        </w:rPr>
        <w:t xml:space="preserve"> WC, stroge kalkulacije o broju slojeva i orijentacije pojačanja nisu potrebn</w:t>
      </w:r>
      <w:r>
        <w:rPr>
          <w:rFonts w:cs="Times New Roman"/>
          <w:color w:val="000000"/>
          <w:szCs w:val="24"/>
          <w:lang w:val="en-GB"/>
        </w:rPr>
        <w:t>e</w:t>
      </w:r>
      <w:r w:rsidRPr="002E4E09">
        <w:rPr>
          <w:rFonts w:cs="Times New Roman"/>
          <w:color w:val="000000"/>
          <w:szCs w:val="24"/>
          <w:lang w:val="en-GB"/>
        </w:rPr>
        <w:t xml:space="preserve">. Bez obzira </w:t>
      </w:r>
      <w:proofErr w:type="gramStart"/>
      <w:r w:rsidRPr="002E4E09">
        <w:rPr>
          <w:rFonts w:cs="Times New Roman"/>
          <w:color w:val="000000"/>
          <w:szCs w:val="24"/>
          <w:lang w:val="en-GB"/>
        </w:rPr>
        <w:t>na</w:t>
      </w:r>
      <w:proofErr w:type="gramEnd"/>
      <w:r w:rsidRPr="002E4E09">
        <w:rPr>
          <w:rFonts w:cs="Times New Roman"/>
          <w:color w:val="000000"/>
          <w:szCs w:val="24"/>
          <w:lang w:val="en-GB"/>
        </w:rPr>
        <w:t xml:space="preserve"> </w:t>
      </w:r>
      <w:r>
        <w:rPr>
          <w:rFonts w:cs="Times New Roman"/>
          <w:color w:val="000000"/>
          <w:szCs w:val="24"/>
          <w:lang w:val="en-GB"/>
        </w:rPr>
        <w:t xml:space="preserve">namjenu </w:t>
      </w:r>
      <w:r w:rsidRPr="002E4E09">
        <w:rPr>
          <w:rFonts w:cs="Times New Roman"/>
          <w:color w:val="000000"/>
          <w:szCs w:val="24"/>
          <w:lang w:val="en-GB"/>
        </w:rPr>
        <w:t>kompozit</w:t>
      </w:r>
      <w:r>
        <w:rPr>
          <w:rFonts w:cs="Times New Roman"/>
          <w:color w:val="000000"/>
          <w:szCs w:val="24"/>
          <w:lang w:val="en-GB"/>
        </w:rPr>
        <w:t>a</w:t>
      </w:r>
      <w:r w:rsidRPr="002E4E09">
        <w:rPr>
          <w:rFonts w:cs="Times New Roman"/>
          <w:color w:val="000000"/>
          <w:szCs w:val="24"/>
          <w:lang w:val="en-GB"/>
        </w:rPr>
        <w:t>, nezasićeni poliester</w:t>
      </w:r>
      <w:r>
        <w:rPr>
          <w:rFonts w:cs="Times New Roman"/>
          <w:color w:val="000000"/>
          <w:szCs w:val="24"/>
          <w:lang w:val="en-GB"/>
        </w:rPr>
        <w:t>i</w:t>
      </w:r>
      <w:r w:rsidRPr="002E4E09">
        <w:rPr>
          <w:rFonts w:cs="Times New Roman"/>
          <w:color w:val="000000"/>
          <w:szCs w:val="24"/>
          <w:lang w:val="en-GB"/>
        </w:rPr>
        <w:t xml:space="preserve"> su obično prvi izbor jer su </w:t>
      </w:r>
      <w:r w:rsidR="0055113C">
        <w:rPr>
          <w:rFonts w:cs="Times New Roman"/>
          <w:color w:val="000000"/>
          <w:szCs w:val="24"/>
          <w:lang w:val="en-GB"/>
        </w:rPr>
        <w:t xml:space="preserve">cijenom </w:t>
      </w:r>
      <w:r w:rsidRPr="002E4E09">
        <w:rPr>
          <w:rFonts w:cs="Times New Roman"/>
          <w:color w:val="000000"/>
          <w:szCs w:val="24"/>
          <w:lang w:val="en-GB"/>
        </w:rPr>
        <w:t xml:space="preserve">najpovoljniji. </w:t>
      </w:r>
      <w:r>
        <w:rPr>
          <w:rFonts w:cs="Times New Roman"/>
          <w:color w:val="000000"/>
          <w:szCs w:val="24"/>
          <w:lang w:val="en-GB"/>
        </w:rPr>
        <w:t>Tek a</w:t>
      </w:r>
      <w:r w:rsidRPr="002E4E09">
        <w:rPr>
          <w:rFonts w:cs="Times New Roman"/>
          <w:color w:val="000000"/>
          <w:szCs w:val="24"/>
          <w:lang w:val="en-GB"/>
        </w:rPr>
        <w:t xml:space="preserve">ko ne zadovoljavaju kriterije projektiranja, </w:t>
      </w:r>
      <w:r>
        <w:rPr>
          <w:rFonts w:cs="Times New Roman"/>
          <w:color w:val="000000"/>
          <w:szCs w:val="24"/>
          <w:lang w:val="en-GB"/>
        </w:rPr>
        <w:t xml:space="preserve">razmišlja se o primjeni skupljih epoksilnih smola </w:t>
      </w:r>
      <w:proofErr w:type="gramStart"/>
      <w:r>
        <w:rPr>
          <w:rFonts w:cs="Times New Roman"/>
          <w:color w:val="000000"/>
          <w:szCs w:val="24"/>
          <w:lang w:val="en-GB"/>
        </w:rPr>
        <w:t>ili</w:t>
      </w:r>
      <w:proofErr w:type="gramEnd"/>
      <w:r>
        <w:rPr>
          <w:rFonts w:cs="Times New Roman"/>
          <w:color w:val="000000"/>
          <w:szCs w:val="24"/>
          <w:lang w:val="en-GB"/>
        </w:rPr>
        <w:t xml:space="preserve"> nekom drugom materijalu.</w:t>
      </w:r>
    </w:p>
    <w:p w:rsidR="00654F73" w:rsidRPr="00FA0FE2" w:rsidRDefault="002E4E09" w:rsidP="00D60264">
      <w:pPr>
        <w:shd w:val="clear" w:color="auto" w:fill="FFFFFF"/>
        <w:spacing w:after="0" w:line="240" w:lineRule="auto"/>
        <w:jc w:val="both"/>
        <w:rPr>
          <w:rFonts w:cs="Times New Roman"/>
          <w:szCs w:val="24"/>
          <w:lang w:val="en-GB"/>
        </w:rPr>
      </w:pPr>
      <w:r>
        <w:rPr>
          <w:rFonts w:cs="Times New Roman"/>
          <w:b/>
          <w:bCs/>
          <w:color w:val="000000"/>
          <w:szCs w:val="24"/>
          <w:lang w:val="en-GB"/>
        </w:rPr>
        <w:t>Silikoni</w:t>
      </w:r>
      <w:r w:rsidR="00654F73" w:rsidRPr="00FA0FE2">
        <w:rPr>
          <w:rFonts w:cs="Times New Roman"/>
          <w:b/>
          <w:bCs/>
          <w:color w:val="000000"/>
          <w:szCs w:val="24"/>
          <w:lang w:val="en-GB"/>
        </w:rPr>
        <w:t xml:space="preserve">. </w:t>
      </w:r>
      <w:r w:rsidRPr="002E4E09">
        <w:rPr>
          <w:rFonts w:cs="Times New Roman"/>
          <w:color w:val="000000"/>
          <w:szCs w:val="24"/>
          <w:lang w:val="en-GB"/>
        </w:rPr>
        <w:t>Korist</w:t>
      </w:r>
      <w:r>
        <w:rPr>
          <w:rFonts w:cs="Times New Roman"/>
          <w:color w:val="000000"/>
          <w:szCs w:val="24"/>
          <w:lang w:val="en-GB"/>
        </w:rPr>
        <w:t>e</w:t>
      </w:r>
      <w:r w:rsidRPr="002E4E09">
        <w:rPr>
          <w:rFonts w:cs="Times New Roman"/>
          <w:color w:val="000000"/>
          <w:szCs w:val="24"/>
          <w:lang w:val="en-GB"/>
        </w:rPr>
        <w:t xml:space="preserve"> se kao kompozitne matri</w:t>
      </w:r>
      <w:r>
        <w:rPr>
          <w:rFonts w:cs="Times New Roman"/>
          <w:color w:val="000000"/>
          <w:szCs w:val="24"/>
          <w:lang w:val="en-GB"/>
        </w:rPr>
        <w:t>čne</w:t>
      </w:r>
      <w:r w:rsidRPr="002E4E09">
        <w:rPr>
          <w:rFonts w:cs="Times New Roman"/>
          <w:color w:val="000000"/>
          <w:szCs w:val="24"/>
          <w:lang w:val="en-GB"/>
        </w:rPr>
        <w:t xml:space="preserve"> smole za specijalne namjene, silikoni mo</w:t>
      </w:r>
      <w:r w:rsidR="007E1B90">
        <w:rPr>
          <w:rFonts w:cs="Times New Roman"/>
          <w:color w:val="000000"/>
          <w:szCs w:val="24"/>
          <w:lang w:val="en-GB"/>
        </w:rPr>
        <w:t>gu</w:t>
      </w:r>
      <w:r w:rsidRPr="002E4E09">
        <w:rPr>
          <w:rFonts w:cs="Times New Roman"/>
          <w:color w:val="000000"/>
          <w:szCs w:val="24"/>
          <w:lang w:val="en-GB"/>
        </w:rPr>
        <w:t xml:space="preserve"> izdržati </w:t>
      </w:r>
      <w:r w:rsidR="007E1B90">
        <w:rPr>
          <w:rFonts w:cs="Times New Roman"/>
          <w:color w:val="000000"/>
          <w:szCs w:val="24"/>
          <w:lang w:val="en-GB"/>
        </w:rPr>
        <w:t xml:space="preserve">radne </w:t>
      </w:r>
      <w:r w:rsidRPr="002E4E09">
        <w:rPr>
          <w:rFonts w:cs="Times New Roman"/>
          <w:color w:val="000000"/>
          <w:szCs w:val="24"/>
          <w:lang w:val="en-GB"/>
        </w:rPr>
        <w:t xml:space="preserve">temperature </w:t>
      </w:r>
      <w:r w:rsidR="007E1B90">
        <w:rPr>
          <w:rFonts w:cs="Times New Roman"/>
          <w:color w:val="000000"/>
          <w:szCs w:val="24"/>
          <w:lang w:val="en-GB"/>
        </w:rPr>
        <w:t>više od 315 ° C</w:t>
      </w:r>
      <w:r w:rsidRPr="002E4E09">
        <w:rPr>
          <w:rFonts w:cs="Times New Roman"/>
          <w:color w:val="000000"/>
          <w:szCs w:val="24"/>
          <w:lang w:val="en-GB"/>
        </w:rPr>
        <w:t>. Silikoni su također dostupn</w:t>
      </w:r>
      <w:r w:rsidR="0055113C">
        <w:rPr>
          <w:rFonts w:cs="Times New Roman"/>
          <w:color w:val="000000"/>
          <w:szCs w:val="24"/>
          <w:lang w:val="en-GB"/>
        </w:rPr>
        <w:t>i</w:t>
      </w:r>
      <w:r w:rsidRPr="002E4E09">
        <w:rPr>
          <w:rFonts w:cs="Times New Roman"/>
          <w:color w:val="000000"/>
          <w:szCs w:val="24"/>
          <w:lang w:val="en-GB"/>
        </w:rPr>
        <w:t xml:space="preserve"> kao krut</w:t>
      </w:r>
      <w:r w:rsidR="007E1B90">
        <w:rPr>
          <w:rFonts w:cs="Times New Roman"/>
          <w:color w:val="000000"/>
          <w:szCs w:val="24"/>
          <w:lang w:val="en-GB"/>
        </w:rPr>
        <w:t>i</w:t>
      </w:r>
      <w:r w:rsidRPr="002E4E09">
        <w:rPr>
          <w:rFonts w:cs="Times New Roman"/>
          <w:color w:val="000000"/>
          <w:szCs w:val="24"/>
          <w:lang w:val="en-GB"/>
        </w:rPr>
        <w:t xml:space="preserve"> duromer</w:t>
      </w:r>
      <w:r w:rsidR="007E1B90">
        <w:rPr>
          <w:rFonts w:cs="Times New Roman"/>
          <w:color w:val="000000"/>
          <w:szCs w:val="24"/>
          <w:lang w:val="en-GB"/>
        </w:rPr>
        <w:t>i</w:t>
      </w:r>
      <w:r w:rsidRPr="002E4E09">
        <w:rPr>
          <w:rFonts w:cs="Times New Roman"/>
          <w:color w:val="000000"/>
          <w:szCs w:val="24"/>
          <w:lang w:val="en-GB"/>
        </w:rPr>
        <w:t>. Otpor</w:t>
      </w:r>
      <w:r w:rsidR="007E1B90">
        <w:rPr>
          <w:rFonts w:cs="Times New Roman"/>
          <w:color w:val="000000"/>
          <w:szCs w:val="24"/>
          <w:lang w:val="en-GB"/>
        </w:rPr>
        <w:t xml:space="preserve">nost </w:t>
      </w:r>
      <w:proofErr w:type="gramStart"/>
      <w:r w:rsidR="007E1B90">
        <w:rPr>
          <w:rFonts w:cs="Times New Roman"/>
          <w:color w:val="000000"/>
          <w:szCs w:val="24"/>
          <w:lang w:val="en-GB"/>
        </w:rPr>
        <w:t xml:space="preserve">na </w:t>
      </w:r>
      <w:r w:rsidRPr="002E4E09">
        <w:rPr>
          <w:rFonts w:cs="Times New Roman"/>
          <w:color w:val="000000"/>
          <w:szCs w:val="24"/>
          <w:lang w:val="en-GB"/>
        </w:rPr>
        <w:t xml:space="preserve"> visoke</w:t>
      </w:r>
      <w:proofErr w:type="gramEnd"/>
      <w:r w:rsidRPr="002E4E09">
        <w:rPr>
          <w:rFonts w:cs="Times New Roman"/>
          <w:color w:val="000000"/>
          <w:szCs w:val="24"/>
          <w:lang w:val="en-GB"/>
        </w:rPr>
        <w:t xml:space="preserve"> temperature ovih materijala je rezultat veza</w:t>
      </w:r>
      <w:r w:rsidR="007E1B90">
        <w:rPr>
          <w:rFonts w:cs="Times New Roman"/>
          <w:color w:val="000000"/>
          <w:szCs w:val="24"/>
          <w:lang w:val="en-GB"/>
        </w:rPr>
        <w:t xml:space="preserve"> silicija i kisika</w:t>
      </w:r>
      <w:r w:rsidRPr="002E4E09">
        <w:rPr>
          <w:rFonts w:cs="Times New Roman"/>
          <w:color w:val="000000"/>
          <w:szCs w:val="24"/>
          <w:lang w:val="en-GB"/>
        </w:rPr>
        <w:t xml:space="preserve"> koje čine okosnicu tih polimera</w:t>
      </w:r>
      <w:r w:rsidR="00654F73" w:rsidRPr="00FA0FE2">
        <w:rPr>
          <w:rFonts w:cs="Times New Roman"/>
          <w:color w:val="000000"/>
          <w:szCs w:val="24"/>
          <w:lang w:val="en-GB"/>
        </w:rPr>
        <w:t>.</w:t>
      </w:r>
    </w:p>
    <w:p w:rsidR="007E1B90" w:rsidRDefault="007E1B90" w:rsidP="007E1B90">
      <w:pPr>
        <w:shd w:val="clear" w:color="auto" w:fill="FFFFFF"/>
        <w:spacing w:after="0" w:line="240" w:lineRule="auto"/>
        <w:jc w:val="both"/>
        <w:rPr>
          <w:rFonts w:cs="Times New Roman"/>
          <w:color w:val="000000"/>
          <w:szCs w:val="24"/>
          <w:lang w:val="en-GB"/>
        </w:rPr>
      </w:pPr>
      <w:r>
        <w:rPr>
          <w:rFonts w:cs="Times New Roman"/>
          <w:b/>
          <w:bCs/>
          <w:color w:val="000000"/>
          <w:szCs w:val="24"/>
          <w:lang w:val="en-GB"/>
        </w:rPr>
        <w:t>Poliamidi</w:t>
      </w:r>
      <w:r w:rsidR="00654F73" w:rsidRPr="00FA0FE2">
        <w:rPr>
          <w:rFonts w:cs="Times New Roman"/>
          <w:b/>
          <w:bCs/>
          <w:color w:val="000000"/>
          <w:szCs w:val="24"/>
          <w:lang w:val="en-GB"/>
        </w:rPr>
        <w:t xml:space="preserve"> </w:t>
      </w:r>
      <w:r w:rsidRPr="007E1B90">
        <w:rPr>
          <w:rFonts w:cs="Times New Roman"/>
          <w:color w:val="000000"/>
          <w:szCs w:val="24"/>
          <w:lang w:val="en-GB"/>
        </w:rPr>
        <w:t xml:space="preserve">Poliamidi su jedna </w:t>
      </w:r>
      <w:proofErr w:type="gramStart"/>
      <w:r w:rsidRPr="007E1B90">
        <w:rPr>
          <w:rFonts w:cs="Times New Roman"/>
          <w:color w:val="000000"/>
          <w:szCs w:val="24"/>
          <w:lang w:val="en-GB"/>
        </w:rPr>
        <w:t>od</w:t>
      </w:r>
      <w:proofErr w:type="gramEnd"/>
      <w:r w:rsidRPr="007E1B90">
        <w:rPr>
          <w:rFonts w:cs="Times New Roman"/>
          <w:color w:val="000000"/>
          <w:szCs w:val="24"/>
          <w:lang w:val="en-GB"/>
        </w:rPr>
        <w:t xml:space="preserve"> najzastupljenijih polimernih vrsta, pogotovo kada se govori o tehnički</w:t>
      </w:r>
      <w:r>
        <w:rPr>
          <w:rFonts w:cs="Times New Roman"/>
          <w:color w:val="000000"/>
          <w:szCs w:val="24"/>
          <w:lang w:val="en-GB"/>
        </w:rPr>
        <w:t xml:space="preserve">m </w:t>
      </w:r>
      <w:r w:rsidRPr="007E1B90">
        <w:rPr>
          <w:rFonts w:cs="Times New Roman"/>
          <w:color w:val="000000"/>
          <w:szCs w:val="24"/>
          <w:lang w:val="en-GB"/>
        </w:rPr>
        <w:t>polimerima. Poliamidi sadrže amidnu, -NH-CO-, skupin</w:t>
      </w:r>
      <w:r>
        <w:rPr>
          <w:rFonts w:cs="Times New Roman"/>
          <w:color w:val="000000"/>
          <w:szCs w:val="24"/>
          <w:lang w:val="en-GB"/>
        </w:rPr>
        <w:t>u koja je uvelike „zaslužna</w:t>
      </w:r>
      <w:proofErr w:type="gramStart"/>
      <w:r>
        <w:rPr>
          <w:rFonts w:cs="Times New Roman"/>
          <w:color w:val="000000"/>
          <w:szCs w:val="24"/>
          <w:lang w:val="en-GB"/>
        </w:rPr>
        <w:t>“ za</w:t>
      </w:r>
      <w:proofErr w:type="gramEnd"/>
      <w:r>
        <w:rPr>
          <w:rFonts w:cs="Times New Roman"/>
          <w:color w:val="000000"/>
          <w:szCs w:val="24"/>
          <w:lang w:val="en-GB"/>
        </w:rPr>
        <w:t xml:space="preserve"> </w:t>
      </w:r>
      <w:r w:rsidRPr="007E1B90">
        <w:rPr>
          <w:rFonts w:cs="Times New Roman"/>
          <w:color w:val="000000"/>
          <w:szCs w:val="24"/>
          <w:lang w:val="en-GB"/>
        </w:rPr>
        <w:t>povoljna svojsta poliamida i njihov širok raspon upotrebe. No</w:t>
      </w:r>
      <w:r>
        <w:rPr>
          <w:rFonts w:cs="Times New Roman"/>
          <w:color w:val="000000"/>
          <w:szCs w:val="24"/>
          <w:lang w:val="en-GB"/>
        </w:rPr>
        <w:t xml:space="preserve">, zbog visoke polarnosti amidne </w:t>
      </w:r>
      <w:r w:rsidRPr="007E1B90">
        <w:rPr>
          <w:rFonts w:cs="Times New Roman"/>
          <w:color w:val="000000"/>
          <w:szCs w:val="24"/>
          <w:lang w:val="en-GB"/>
        </w:rPr>
        <w:t>skupine poliamidi imaju veliki afinitet prema vodi. Upijanje vode kod poliami</w:t>
      </w:r>
      <w:r>
        <w:rPr>
          <w:rFonts w:cs="Times New Roman"/>
          <w:color w:val="000000"/>
          <w:szCs w:val="24"/>
          <w:lang w:val="en-GB"/>
        </w:rPr>
        <w:t xml:space="preserve">da rezultira </w:t>
      </w:r>
      <w:r w:rsidRPr="007E1B90">
        <w:rPr>
          <w:rFonts w:cs="Times New Roman"/>
          <w:color w:val="000000"/>
          <w:szCs w:val="24"/>
          <w:lang w:val="en-GB"/>
        </w:rPr>
        <w:t>smanjenjem mehaničkih svojstava i dimenzijskom nepostoj</w:t>
      </w:r>
      <w:r>
        <w:rPr>
          <w:rFonts w:cs="Times New Roman"/>
          <w:color w:val="000000"/>
          <w:szCs w:val="24"/>
          <w:lang w:val="en-GB"/>
        </w:rPr>
        <w:t xml:space="preserve">anošću. Voda u poliamidu utječe </w:t>
      </w:r>
      <w:proofErr w:type="gramStart"/>
      <w:r w:rsidRPr="007E1B90">
        <w:rPr>
          <w:rFonts w:cs="Times New Roman"/>
          <w:color w:val="000000"/>
          <w:szCs w:val="24"/>
          <w:lang w:val="en-GB"/>
        </w:rPr>
        <w:t>na</w:t>
      </w:r>
      <w:proofErr w:type="gramEnd"/>
      <w:r w:rsidRPr="007E1B90">
        <w:rPr>
          <w:rFonts w:cs="Times New Roman"/>
          <w:color w:val="000000"/>
          <w:szCs w:val="24"/>
          <w:lang w:val="en-GB"/>
        </w:rPr>
        <w:t xml:space="preserve"> sekundarne, vodikove, veze te tako mijenja svojstva p</w:t>
      </w:r>
      <w:r>
        <w:rPr>
          <w:rFonts w:cs="Times New Roman"/>
          <w:color w:val="000000"/>
          <w:szCs w:val="24"/>
          <w:lang w:val="en-GB"/>
        </w:rPr>
        <w:t xml:space="preserve">oliamida. Da bi se umanjili ovi </w:t>
      </w:r>
      <w:r w:rsidRPr="007E1B90">
        <w:rPr>
          <w:rFonts w:cs="Times New Roman"/>
          <w:color w:val="000000"/>
          <w:szCs w:val="24"/>
          <w:lang w:val="en-GB"/>
        </w:rPr>
        <w:t xml:space="preserve">negativni utjecaji, </w:t>
      </w:r>
      <w:proofErr w:type="gramStart"/>
      <w:r w:rsidRPr="007E1B90">
        <w:rPr>
          <w:rFonts w:cs="Times New Roman"/>
          <w:color w:val="000000"/>
          <w:szCs w:val="24"/>
          <w:lang w:val="en-GB"/>
        </w:rPr>
        <w:t>ali</w:t>
      </w:r>
      <w:proofErr w:type="gramEnd"/>
      <w:r w:rsidRPr="007E1B90">
        <w:rPr>
          <w:rFonts w:cs="Times New Roman"/>
          <w:color w:val="000000"/>
          <w:szCs w:val="24"/>
          <w:lang w:val="en-GB"/>
        </w:rPr>
        <w:t xml:space="preserve"> i ciljano poboljšala pojedina svojstva, poli</w:t>
      </w:r>
      <w:r>
        <w:rPr>
          <w:rFonts w:cs="Times New Roman"/>
          <w:color w:val="000000"/>
          <w:szCs w:val="24"/>
          <w:lang w:val="en-GB"/>
        </w:rPr>
        <w:t xml:space="preserve">amidi se vrlo često </w:t>
      </w:r>
      <w:r w:rsidRPr="007E1B90">
        <w:rPr>
          <w:rFonts w:cs="Times New Roman"/>
          <w:color w:val="000000"/>
          <w:szCs w:val="24"/>
          <w:lang w:val="en-GB"/>
        </w:rPr>
        <w:t>modificiraju.</w:t>
      </w:r>
    </w:p>
    <w:p w:rsidR="00654F73" w:rsidRPr="007E1B90" w:rsidRDefault="007E1B90" w:rsidP="007E1B90">
      <w:pPr>
        <w:shd w:val="clear" w:color="auto" w:fill="FFFFFF"/>
        <w:spacing w:after="0" w:line="240" w:lineRule="auto"/>
        <w:jc w:val="both"/>
        <w:rPr>
          <w:rFonts w:cs="Times New Roman"/>
          <w:color w:val="000000"/>
          <w:szCs w:val="24"/>
          <w:lang w:val="en-GB"/>
        </w:rPr>
      </w:pPr>
      <w:proofErr w:type="gramStart"/>
      <w:r w:rsidRPr="007E1B90">
        <w:rPr>
          <w:rFonts w:cs="Times New Roman"/>
          <w:color w:val="000000"/>
          <w:szCs w:val="24"/>
          <w:lang w:val="en-GB"/>
        </w:rPr>
        <w:t>Danas</w:t>
      </w:r>
      <w:proofErr w:type="gramEnd"/>
      <w:r w:rsidRPr="007E1B90">
        <w:rPr>
          <w:rFonts w:cs="Times New Roman"/>
          <w:color w:val="000000"/>
          <w:szCs w:val="24"/>
          <w:lang w:val="en-GB"/>
        </w:rPr>
        <w:t xml:space="preserve"> su poliamidi zastupljeni u gotovo svakoj industriji. Najviše se koriste u za izradu</w:t>
      </w:r>
      <w:r>
        <w:rPr>
          <w:rFonts w:cs="Times New Roman"/>
          <w:color w:val="000000"/>
          <w:szCs w:val="24"/>
          <w:lang w:val="en-GB"/>
        </w:rPr>
        <w:t xml:space="preserve"> </w:t>
      </w:r>
      <w:r w:rsidRPr="007E1B90">
        <w:rPr>
          <w:rFonts w:cs="Times New Roman"/>
          <w:color w:val="000000"/>
          <w:szCs w:val="24"/>
          <w:lang w:val="en-GB"/>
        </w:rPr>
        <w:t>vlakana za potrebe tekstilne industrije, kao ambalažni materijali u prehrambenoj industriji u</w:t>
      </w:r>
      <w:r>
        <w:rPr>
          <w:rFonts w:cs="Times New Roman"/>
          <w:color w:val="000000"/>
          <w:szCs w:val="24"/>
          <w:lang w:val="en-GB"/>
        </w:rPr>
        <w:t xml:space="preserve"> </w:t>
      </w:r>
      <w:r w:rsidRPr="007E1B90">
        <w:rPr>
          <w:rFonts w:cs="Times New Roman"/>
          <w:color w:val="000000"/>
          <w:szCs w:val="24"/>
          <w:lang w:val="en-GB"/>
        </w:rPr>
        <w:t xml:space="preserve">obliku folija male propusnosti za plinove i sl. Zastupljeni su i </w:t>
      </w:r>
      <w:r>
        <w:rPr>
          <w:rFonts w:cs="Times New Roman"/>
          <w:color w:val="000000"/>
          <w:szCs w:val="24"/>
          <w:lang w:val="en-GB"/>
        </w:rPr>
        <w:t xml:space="preserve">u elektroničkoj industriji gdje </w:t>
      </w:r>
      <w:r w:rsidRPr="007E1B90">
        <w:rPr>
          <w:rFonts w:cs="Times New Roman"/>
          <w:color w:val="000000"/>
          <w:szCs w:val="24"/>
          <w:lang w:val="en-GB"/>
        </w:rPr>
        <w:t>se koriste kao izola</w:t>
      </w:r>
      <w:r w:rsidR="0055113C">
        <w:rPr>
          <w:rFonts w:cs="Times New Roman"/>
          <w:color w:val="000000"/>
          <w:szCs w:val="24"/>
          <w:lang w:val="en-GB"/>
        </w:rPr>
        <w:t>tori, za izradu konektora i sl.</w:t>
      </w:r>
      <w:r w:rsidRPr="007E1B90">
        <w:rPr>
          <w:rFonts w:cs="Times New Roman"/>
          <w:color w:val="000000"/>
          <w:szCs w:val="24"/>
          <w:lang w:val="en-GB"/>
        </w:rPr>
        <w:t xml:space="preserve"> Zbog </w:t>
      </w:r>
      <w:r>
        <w:rPr>
          <w:rFonts w:cs="Times New Roman"/>
          <w:color w:val="000000"/>
          <w:szCs w:val="24"/>
          <w:lang w:val="en-GB"/>
        </w:rPr>
        <w:t xml:space="preserve">povoljnih mehaničkih svojstava, </w:t>
      </w:r>
      <w:r w:rsidRPr="007E1B90">
        <w:rPr>
          <w:rFonts w:cs="Times New Roman"/>
          <w:color w:val="000000"/>
          <w:szCs w:val="24"/>
          <w:lang w:val="en-GB"/>
        </w:rPr>
        <w:t xml:space="preserve">čvrstoće, tvrdoće i žilavosti u kombinaciji s niskom </w:t>
      </w:r>
      <w:r>
        <w:rPr>
          <w:rFonts w:cs="Times New Roman"/>
          <w:color w:val="000000"/>
          <w:szCs w:val="24"/>
          <w:lang w:val="en-GB"/>
        </w:rPr>
        <w:t xml:space="preserve">gustoćom koja općenito odlikuje </w:t>
      </w:r>
      <w:r w:rsidRPr="007E1B90">
        <w:rPr>
          <w:rFonts w:cs="Times New Roman"/>
          <w:color w:val="000000"/>
          <w:szCs w:val="24"/>
          <w:lang w:val="en-GB"/>
        </w:rPr>
        <w:t>polimerne materijale, mogućnošću upotrebe pri</w:t>
      </w:r>
      <w:r w:rsidR="0055113C">
        <w:rPr>
          <w:rFonts w:cs="Times New Roman"/>
          <w:color w:val="000000"/>
          <w:szCs w:val="24"/>
          <w:lang w:val="en-GB"/>
        </w:rPr>
        <w:t xml:space="preserve">, </w:t>
      </w:r>
      <w:r w:rsidRPr="007E1B90">
        <w:rPr>
          <w:rFonts w:cs="Times New Roman"/>
          <w:color w:val="000000"/>
          <w:szCs w:val="24"/>
          <w:lang w:val="en-GB"/>
        </w:rPr>
        <w:t>za polimer</w:t>
      </w:r>
      <w:r>
        <w:rPr>
          <w:rFonts w:cs="Times New Roman"/>
          <w:color w:val="000000"/>
          <w:szCs w:val="24"/>
          <w:lang w:val="en-GB"/>
        </w:rPr>
        <w:t xml:space="preserve">ne materijale relativno visokim </w:t>
      </w:r>
      <w:r w:rsidRPr="007E1B90">
        <w:rPr>
          <w:rFonts w:cs="Times New Roman"/>
          <w:color w:val="000000"/>
          <w:szCs w:val="24"/>
          <w:lang w:val="en-GB"/>
        </w:rPr>
        <w:t>temperaturama (do oko 180 ˚C) i kemijskom postojanošću na r</w:t>
      </w:r>
      <w:r w:rsidR="00926E03">
        <w:rPr>
          <w:rFonts w:cs="Times New Roman"/>
          <w:color w:val="000000"/>
          <w:szCs w:val="24"/>
          <w:lang w:val="en-GB"/>
        </w:rPr>
        <w:t xml:space="preserve">azna ulja i maziva, dijelovi od </w:t>
      </w:r>
      <w:r w:rsidRPr="007E1B90">
        <w:rPr>
          <w:rFonts w:cs="Times New Roman"/>
          <w:color w:val="000000"/>
          <w:szCs w:val="24"/>
          <w:lang w:val="en-GB"/>
        </w:rPr>
        <w:t>lijevanih i ekstrudiranih poliamida često se koriste kao zamje</w:t>
      </w:r>
      <w:r w:rsidR="00926E03">
        <w:rPr>
          <w:rFonts w:cs="Times New Roman"/>
          <w:color w:val="000000"/>
          <w:szCs w:val="24"/>
          <w:lang w:val="en-GB"/>
        </w:rPr>
        <w:t>na za metalne dijelove</w:t>
      </w:r>
      <w:r w:rsidR="0055113C">
        <w:rPr>
          <w:rFonts w:cs="Times New Roman"/>
          <w:color w:val="000000"/>
          <w:szCs w:val="24"/>
          <w:lang w:val="en-GB"/>
        </w:rPr>
        <w:t>,</w:t>
      </w:r>
      <w:r w:rsidR="00926E03">
        <w:rPr>
          <w:rFonts w:cs="Times New Roman"/>
          <w:color w:val="000000"/>
          <w:szCs w:val="24"/>
          <w:lang w:val="en-GB"/>
        </w:rPr>
        <w:t xml:space="preserve"> kao npr. </w:t>
      </w:r>
      <w:proofErr w:type="gramStart"/>
      <w:r w:rsidRPr="007E1B90">
        <w:rPr>
          <w:rFonts w:cs="Times New Roman"/>
          <w:color w:val="000000"/>
          <w:szCs w:val="24"/>
          <w:lang w:val="en-GB"/>
        </w:rPr>
        <w:t>za</w:t>
      </w:r>
      <w:proofErr w:type="gramEnd"/>
      <w:r w:rsidRPr="007E1B90">
        <w:rPr>
          <w:rFonts w:cs="Times New Roman"/>
          <w:color w:val="000000"/>
          <w:szCs w:val="24"/>
          <w:lang w:val="en-GB"/>
        </w:rPr>
        <w:t xml:space="preserve"> dijelove automobila, kućišta alata i sl. Poliamid 6 i</w:t>
      </w:r>
      <w:r w:rsidR="00926E03">
        <w:rPr>
          <w:rFonts w:cs="Times New Roman"/>
          <w:color w:val="000000"/>
          <w:szCs w:val="24"/>
          <w:lang w:val="en-GB"/>
        </w:rPr>
        <w:t xml:space="preserve">ma široku upotrebu i kod izrade </w:t>
      </w:r>
      <w:r w:rsidRPr="007E1B90">
        <w:rPr>
          <w:rFonts w:cs="Times New Roman"/>
          <w:color w:val="000000"/>
          <w:szCs w:val="24"/>
          <w:lang w:val="en-GB"/>
        </w:rPr>
        <w:t xml:space="preserve">sportskih rekvizita, kao npr. </w:t>
      </w:r>
      <w:proofErr w:type="gramStart"/>
      <w:r w:rsidRPr="007E1B90">
        <w:rPr>
          <w:rFonts w:cs="Times New Roman"/>
          <w:color w:val="000000"/>
          <w:szCs w:val="24"/>
          <w:lang w:val="en-GB"/>
        </w:rPr>
        <w:t>pancerica</w:t>
      </w:r>
      <w:proofErr w:type="gramEnd"/>
      <w:r w:rsidRPr="007E1B90">
        <w:rPr>
          <w:rFonts w:cs="Times New Roman"/>
          <w:color w:val="000000"/>
          <w:szCs w:val="24"/>
          <w:lang w:val="en-GB"/>
        </w:rPr>
        <w:t xml:space="preserve"> za skijanje ili kotu</w:t>
      </w:r>
      <w:r w:rsidR="00926E03">
        <w:rPr>
          <w:rFonts w:cs="Times New Roman"/>
          <w:color w:val="000000"/>
          <w:szCs w:val="24"/>
          <w:lang w:val="en-GB"/>
        </w:rPr>
        <w:t>raljk</w:t>
      </w:r>
      <w:r w:rsidR="0055113C">
        <w:rPr>
          <w:rFonts w:cs="Times New Roman"/>
          <w:color w:val="000000"/>
          <w:szCs w:val="24"/>
          <w:lang w:val="en-GB"/>
        </w:rPr>
        <w:t>i</w:t>
      </w:r>
      <w:r w:rsidR="00926E03">
        <w:rPr>
          <w:rFonts w:cs="Times New Roman"/>
          <w:color w:val="000000"/>
          <w:szCs w:val="24"/>
          <w:lang w:val="en-GB"/>
        </w:rPr>
        <w:t xml:space="preserve">. Poliamidi imaju izvrsna </w:t>
      </w:r>
      <w:r w:rsidRPr="007E1B90">
        <w:rPr>
          <w:rFonts w:cs="Times New Roman"/>
          <w:color w:val="000000"/>
          <w:szCs w:val="24"/>
          <w:lang w:val="en-GB"/>
        </w:rPr>
        <w:t>tribološka svojstva u pogledu kliznih karakteristika pa se u strojogradnji k</w:t>
      </w:r>
      <w:r w:rsidR="00926E03">
        <w:rPr>
          <w:rFonts w:cs="Times New Roman"/>
          <w:color w:val="000000"/>
          <w:szCs w:val="24"/>
          <w:lang w:val="en-GB"/>
        </w:rPr>
        <w:t xml:space="preserve">oriste za izradu </w:t>
      </w:r>
      <w:r w:rsidRPr="007E1B90">
        <w:rPr>
          <w:rFonts w:cs="Times New Roman"/>
          <w:color w:val="000000"/>
          <w:szCs w:val="24"/>
          <w:lang w:val="en-GB"/>
        </w:rPr>
        <w:t>zupčanika, kliznih čahura, raznih vodilica, valjaka za</w:t>
      </w:r>
      <w:r w:rsidR="00926E03">
        <w:rPr>
          <w:rFonts w:cs="Times New Roman"/>
          <w:color w:val="000000"/>
          <w:szCs w:val="24"/>
          <w:lang w:val="en-GB"/>
        </w:rPr>
        <w:t xml:space="preserve"> transportne trake, zvjezdastih </w:t>
      </w:r>
      <w:r w:rsidRPr="007E1B90">
        <w:rPr>
          <w:rFonts w:cs="Times New Roman"/>
          <w:color w:val="000000"/>
          <w:szCs w:val="24"/>
          <w:lang w:val="en-GB"/>
        </w:rPr>
        <w:t>transportera i sl</w:t>
      </w:r>
      <w:proofErr w:type="gramStart"/>
      <w:r w:rsidRPr="007E1B90">
        <w:rPr>
          <w:rFonts w:cs="Times New Roman"/>
          <w:color w:val="000000"/>
          <w:szCs w:val="24"/>
          <w:lang w:val="en-GB"/>
        </w:rPr>
        <w:t>.</w:t>
      </w:r>
      <w:r w:rsidR="00654F73" w:rsidRPr="00FA0FE2">
        <w:rPr>
          <w:rFonts w:cs="Times New Roman"/>
          <w:color w:val="000000"/>
          <w:szCs w:val="24"/>
          <w:lang w:val="en-GB"/>
        </w:rPr>
        <w:t>.</w:t>
      </w:r>
      <w:proofErr w:type="gramEnd"/>
    </w:p>
    <w:p w:rsidR="00654F73" w:rsidRPr="00FA0FE2" w:rsidRDefault="00926E03" w:rsidP="00D60264">
      <w:pPr>
        <w:shd w:val="clear" w:color="auto" w:fill="FFFFFF"/>
        <w:spacing w:after="0" w:line="240" w:lineRule="auto"/>
        <w:jc w:val="both"/>
        <w:rPr>
          <w:rFonts w:cs="Times New Roman"/>
          <w:szCs w:val="24"/>
          <w:lang w:val="en-GB"/>
        </w:rPr>
      </w:pPr>
      <w:r>
        <w:rPr>
          <w:rFonts w:cs="Times New Roman"/>
          <w:b/>
          <w:bCs/>
          <w:color w:val="000000"/>
          <w:szCs w:val="24"/>
          <w:lang w:val="en-GB"/>
        </w:rPr>
        <w:t>Pojačanja.</w:t>
      </w:r>
    </w:p>
    <w:p w:rsidR="00926E03" w:rsidRDefault="00926E03" w:rsidP="00D60264">
      <w:pPr>
        <w:shd w:val="clear" w:color="auto" w:fill="FFFFFF"/>
        <w:spacing w:after="0" w:line="240" w:lineRule="auto"/>
        <w:jc w:val="both"/>
        <w:rPr>
          <w:rFonts w:cs="Times New Roman"/>
          <w:color w:val="000000"/>
          <w:szCs w:val="24"/>
          <w:lang w:val="en-GB"/>
        </w:rPr>
      </w:pPr>
      <w:r w:rsidRPr="00926E03">
        <w:rPr>
          <w:rFonts w:cs="Times New Roman"/>
          <w:color w:val="000000"/>
          <w:szCs w:val="24"/>
          <w:lang w:val="en-GB"/>
        </w:rPr>
        <w:t>Spektar materijala za pojačanje u kompozit</w:t>
      </w:r>
      <w:r w:rsidR="0055113C">
        <w:rPr>
          <w:rFonts w:cs="Times New Roman"/>
          <w:color w:val="000000"/>
          <w:szCs w:val="24"/>
          <w:lang w:val="en-GB"/>
        </w:rPr>
        <w:t>u</w:t>
      </w:r>
      <w:r w:rsidRPr="00926E03">
        <w:rPr>
          <w:rFonts w:cs="Times New Roman"/>
          <w:color w:val="000000"/>
          <w:szCs w:val="24"/>
          <w:lang w:val="en-GB"/>
        </w:rPr>
        <w:t xml:space="preserve"> je prikazan </w:t>
      </w:r>
      <w:proofErr w:type="gramStart"/>
      <w:r w:rsidRPr="00926E03">
        <w:rPr>
          <w:rFonts w:cs="Times New Roman"/>
          <w:color w:val="000000"/>
          <w:szCs w:val="24"/>
          <w:lang w:val="en-GB"/>
        </w:rPr>
        <w:t>na</w:t>
      </w:r>
      <w:proofErr w:type="gramEnd"/>
      <w:r w:rsidRPr="00926E03">
        <w:rPr>
          <w:rFonts w:cs="Times New Roman"/>
          <w:color w:val="000000"/>
          <w:szCs w:val="24"/>
          <w:lang w:val="en-GB"/>
        </w:rPr>
        <w:t xml:space="preserve"> slici 41. Prv</w:t>
      </w:r>
      <w:r w:rsidR="0055113C">
        <w:rPr>
          <w:rFonts w:cs="Times New Roman"/>
          <w:color w:val="000000"/>
          <w:szCs w:val="24"/>
          <w:lang w:val="en-GB"/>
        </w:rPr>
        <w:t>i</w:t>
      </w:r>
      <w:r w:rsidRPr="00926E03">
        <w:rPr>
          <w:rFonts w:cs="Times New Roman"/>
          <w:color w:val="000000"/>
          <w:szCs w:val="24"/>
          <w:lang w:val="en-GB"/>
        </w:rPr>
        <w:t xml:space="preserve"> kompoziti </w:t>
      </w:r>
      <w:r>
        <w:rPr>
          <w:rFonts w:cs="Times New Roman"/>
          <w:color w:val="000000"/>
          <w:szCs w:val="24"/>
          <w:lang w:val="en-GB"/>
        </w:rPr>
        <w:t xml:space="preserve">ojačavani </w:t>
      </w:r>
      <w:r w:rsidRPr="00926E03">
        <w:rPr>
          <w:rFonts w:cs="Times New Roman"/>
          <w:color w:val="000000"/>
          <w:szCs w:val="24"/>
          <w:lang w:val="en-GB"/>
        </w:rPr>
        <w:t>su laminati</w:t>
      </w:r>
      <w:r>
        <w:rPr>
          <w:rFonts w:cs="Times New Roman"/>
          <w:color w:val="000000"/>
          <w:szCs w:val="24"/>
          <w:lang w:val="en-GB"/>
        </w:rPr>
        <w:t>ma</w:t>
      </w:r>
      <w:r w:rsidRPr="00926E03">
        <w:rPr>
          <w:rFonts w:cs="Times New Roman"/>
          <w:color w:val="000000"/>
          <w:szCs w:val="24"/>
          <w:lang w:val="en-GB"/>
        </w:rPr>
        <w:t xml:space="preserve"> papira zasićen</w:t>
      </w:r>
      <w:r>
        <w:rPr>
          <w:rFonts w:cs="Times New Roman"/>
          <w:color w:val="000000"/>
          <w:szCs w:val="24"/>
          <w:lang w:val="en-GB"/>
        </w:rPr>
        <w:t>ih</w:t>
      </w:r>
      <w:r w:rsidRPr="00926E03">
        <w:rPr>
          <w:rFonts w:cs="Times New Roman"/>
          <w:color w:val="000000"/>
          <w:szCs w:val="24"/>
          <w:lang w:val="en-GB"/>
        </w:rPr>
        <w:t xml:space="preserve"> s fenoln</w:t>
      </w:r>
      <w:r>
        <w:rPr>
          <w:rFonts w:cs="Times New Roman"/>
          <w:color w:val="000000"/>
          <w:szCs w:val="24"/>
          <w:lang w:val="en-GB"/>
        </w:rPr>
        <w:t>im</w:t>
      </w:r>
      <w:r w:rsidRPr="00926E03">
        <w:rPr>
          <w:rFonts w:cs="Times New Roman"/>
          <w:color w:val="000000"/>
          <w:szCs w:val="24"/>
          <w:lang w:val="en-GB"/>
        </w:rPr>
        <w:t xml:space="preserve"> smol</w:t>
      </w:r>
      <w:r>
        <w:rPr>
          <w:rFonts w:cs="Times New Roman"/>
          <w:color w:val="000000"/>
          <w:szCs w:val="24"/>
          <w:lang w:val="en-GB"/>
        </w:rPr>
        <w:t>ama</w:t>
      </w:r>
      <w:r w:rsidRPr="00926E03">
        <w:rPr>
          <w:rFonts w:cs="Times New Roman"/>
          <w:color w:val="000000"/>
          <w:szCs w:val="24"/>
          <w:lang w:val="en-GB"/>
        </w:rPr>
        <w:t xml:space="preserve"> i prešan</w:t>
      </w:r>
      <w:r w:rsidR="0055113C">
        <w:rPr>
          <w:rFonts w:cs="Times New Roman"/>
          <w:color w:val="000000"/>
          <w:szCs w:val="24"/>
          <w:lang w:val="en-GB"/>
        </w:rPr>
        <w:t>ih</w:t>
      </w:r>
      <w:r w:rsidRPr="00926E03">
        <w:rPr>
          <w:rFonts w:cs="Times New Roman"/>
          <w:color w:val="000000"/>
          <w:szCs w:val="24"/>
          <w:lang w:val="en-GB"/>
        </w:rPr>
        <w:t xml:space="preserve"> u pločice za primjenu u elektrotehnici. Papir</w:t>
      </w:r>
      <w:r w:rsidR="0055113C">
        <w:rPr>
          <w:rFonts w:cs="Times New Roman"/>
          <w:color w:val="000000"/>
          <w:szCs w:val="24"/>
          <w:lang w:val="en-GB"/>
        </w:rPr>
        <w:t>,</w:t>
      </w:r>
      <w:r>
        <w:rPr>
          <w:rFonts w:cs="Times New Roman"/>
          <w:color w:val="000000"/>
          <w:szCs w:val="24"/>
          <w:lang w:val="en-GB"/>
        </w:rPr>
        <w:t xml:space="preserve"> kao</w:t>
      </w:r>
      <w:r w:rsidRPr="00926E03">
        <w:rPr>
          <w:rFonts w:cs="Times New Roman"/>
          <w:color w:val="000000"/>
          <w:szCs w:val="24"/>
          <w:lang w:val="en-GB"/>
        </w:rPr>
        <w:t xml:space="preserve"> pojačanje</w:t>
      </w:r>
      <w:r w:rsidR="0055113C">
        <w:rPr>
          <w:rFonts w:cs="Times New Roman"/>
          <w:color w:val="000000"/>
          <w:szCs w:val="24"/>
          <w:lang w:val="en-GB"/>
        </w:rPr>
        <w:t>,</w:t>
      </w:r>
      <w:r w:rsidRPr="00926E03">
        <w:rPr>
          <w:rFonts w:cs="Times New Roman"/>
          <w:color w:val="000000"/>
          <w:szCs w:val="24"/>
          <w:lang w:val="en-GB"/>
        </w:rPr>
        <w:t xml:space="preserve"> još uvijek </w:t>
      </w:r>
      <w:r>
        <w:rPr>
          <w:rFonts w:cs="Times New Roman"/>
          <w:color w:val="000000"/>
          <w:szCs w:val="24"/>
          <w:lang w:val="en-GB"/>
        </w:rPr>
        <w:t xml:space="preserve">se </w:t>
      </w:r>
      <w:r w:rsidRPr="00926E03">
        <w:rPr>
          <w:rFonts w:cs="Times New Roman"/>
          <w:color w:val="000000"/>
          <w:szCs w:val="24"/>
          <w:lang w:val="en-GB"/>
        </w:rPr>
        <w:t>koristi, uglavnom za fenolne laminat</w:t>
      </w:r>
      <w:r>
        <w:rPr>
          <w:rFonts w:cs="Times New Roman"/>
          <w:color w:val="000000"/>
          <w:szCs w:val="24"/>
          <w:lang w:val="en-GB"/>
        </w:rPr>
        <w:t>e</w:t>
      </w:r>
      <w:r w:rsidRPr="00926E03">
        <w:rPr>
          <w:rFonts w:cs="Times New Roman"/>
          <w:color w:val="000000"/>
          <w:szCs w:val="24"/>
          <w:lang w:val="en-GB"/>
        </w:rPr>
        <w:t xml:space="preserve"> i </w:t>
      </w:r>
      <w:r>
        <w:rPr>
          <w:rFonts w:cs="Times New Roman"/>
          <w:color w:val="000000"/>
          <w:szCs w:val="24"/>
          <w:lang w:val="en-GB"/>
        </w:rPr>
        <w:t>primjenu</w:t>
      </w:r>
      <w:r w:rsidRPr="00926E03">
        <w:rPr>
          <w:rFonts w:cs="Times New Roman"/>
          <w:color w:val="000000"/>
          <w:szCs w:val="24"/>
          <w:lang w:val="en-GB"/>
        </w:rPr>
        <w:t xml:space="preserve"> </w:t>
      </w:r>
      <w:r>
        <w:rPr>
          <w:rFonts w:cs="Times New Roman"/>
          <w:color w:val="000000"/>
          <w:szCs w:val="24"/>
          <w:lang w:val="en-GB"/>
        </w:rPr>
        <w:t xml:space="preserve">u </w:t>
      </w:r>
      <w:r w:rsidRPr="00926E03">
        <w:rPr>
          <w:rFonts w:cs="Times New Roman"/>
          <w:color w:val="000000"/>
          <w:szCs w:val="24"/>
          <w:lang w:val="en-GB"/>
        </w:rPr>
        <w:t>elektr</w:t>
      </w:r>
      <w:r>
        <w:rPr>
          <w:rFonts w:cs="Times New Roman"/>
          <w:color w:val="000000"/>
          <w:szCs w:val="24"/>
          <w:lang w:val="en-GB"/>
        </w:rPr>
        <w:t>otehnici</w:t>
      </w:r>
      <w:r w:rsidRPr="00926E03">
        <w:rPr>
          <w:rFonts w:cs="Times New Roman"/>
          <w:color w:val="000000"/>
          <w:szCs w:val="24"/>
          <w:lang w:val="en-GB"/>
        </w:rPr>
        <w:t xml:space="preserve"> </w:t>
      </w:r>
      <w:r>
        <w:rPr>
          <w:rFonts w:cs="Times New Roman"/>
          <w:color w:val="000000"/>
          <w:szCs w:val="24"/>
          <w:lang w:val="en-GB"/>
        </w:rPr>
        <w:t xml:space="preserve">zbog povoljnih toplinskih </w:t>
      </w:r>
      <w:r w:rsidRPr="00926E03">
        <w:rPr>
          <w:rFonts w:cs="Times New Roman"/>
          <w:color w:val="000000"/>
          <w:szCs w:val="24"/>
          <w:lang w:val="en-GB"/>
        </w:rPr>
        <w:t xml:space="preserve">i električnih izolacijskih </w:t>
      </w:r>
      <w:r>
        <w:rPr>
          <w:rFonts w:cs="Times New Roman"/>
          <w:color w:val="000000"/>
          <w:szCs w:val="24"/>
          <w:lang w:val="en-GB"/>
        </w:rPr>
        <w:t>svojstava</w:t>
      </w:r>
      <w:r w:rsidRPr="00926E03">
        <w:rPr>
          <w:rFonts w:cs="Times New Roman"/>
          <w:color w:val="000000"/>
          <w:szCs w:val="24"/>
          <w:lang w:val="en-GB"/>
        </w:rPr>
        <w:t>. Pamučne tkanine razv</w:t>
      </w:r>
      <w:r>
        <w:rPr>
          <w:rFonts w:cs="Times New Roman"/>
          <w:color w:val="000000"/>
          <w:szCs w:val="24"/>
          <w:lang w:val="en-GB"/>
        </w:rPr>
        <w:t>ile su se</w:t>
      </w:r>
      <w:r w:rsidRPr="00926E03">
        <w:rPr>
          <w:rFonts w:cs="Times New Roman"/>
          <w:color w:val="000000"/>
          <w:szCs w:val="24"/>
          <w:lang w:val="en-GB"/>
        </w:rPr>
        <w:t xml:space="preserve"> kao sljedeć</w:t>
      </w:r>
      <w:r>
        <w:rPr>
          <w:rFonts w:cs="Times New Roman"/>
          <w:color w:val="000000"/>
          <w:szCs w:val="24"/>
          <w:lang w:val="en-GB"/>
        </w:rPr>
        <w:t>e</w:t>
      </w:r>
      <w:r w:rsidRPr="00926E03">
        <w:rPr>
          <w:rFonts w:cs="Times New Roman"/>
          <w:color w:val="000000"/>
          <w:szCs w:val="24"/>
          <w:lang w:val="en-GB"/>
        </w:rPr>
        <w:t xml:space="preserve"> važan</w:t>
      </w:r>
      <w:r>
        <w:rPr>
          <w:rFonts w:cs="Times New Roman"/>
          <w:color w:val="000000"/>
          <w:szCs w:val="24"/>
          <w:lang w:val="en-GB"/>
        </w:rPr>
        <w:t>o pojačanje. Platno-fenolni</w:t>
      </w:r>
      <w:r w:rsidRPr="00926E03">
        <w:rPr>
          <w:rFonts w:cs="Times New Roman"/>
          <w:color w:val="000000"/>
          <w:szCs w:val="24"/>
          <w:lang w:val="en-GB"/>
        </w:rPr>
        <w:t xml:space="preserve"> kompoziti </w:t>
      </w:r>
      <w:r>
        <w:rPr>
          <w:rFonts w:cs="Times New Roman"/>
          <w:color w:val="000000"/>
          <w:szCs w:val="24"/>
          <w:lang w:val="en-GB"/>
        </w:rPr>
        <w:t>pojavili su se</w:t>
      </w:r>
      <w:r w:rsidRPr="00926E03">
        <w:rPr>
          <w:rFonts w:cs="Times New Roman"/>
          <w:color w:val="000000"/>
          <w:szCs w:val="24"/>
          <w:lang w:val="en-GB"/>
        </w:rPr>
        <w:t xml:space="preserve"> </w:t>
      </w:r>
      <w:proofErr w:type="gramStart"/>
      <w:r w:rsidRPr="00926E03">
        <w:rPr>
          <w:rFonts w:cs="Times New Roman"/>
          <w:color w:val="000000"/>
          <w:szCs w:val="24"/>
          <w:lang w:val="en-GB"/>
        </w:rPr>
        <w:t>1930</w:t>
      </w:r>
      <w:r>
        <w:rPr>
          <w:rFonts w:cs="Times New Roman"/>
          <w:color w:val="000000"/>
          <w:szCs w:val="24"/>
          <w:lang w:val="en-GB"/>
        </w:rPr>
        <w:t>.</w:t>
      </w:r>
      <w:r w:rsidRPr="00926E03">
        <w:rPr>
          <w:rFonts w:cs="Times New Roman"/>
          <w:color w:val="000000"/>
          <w:szCs w:val="24"/>
          <w:lang w:val="en-GB"/>
        </w:rPr>
        <w:t>,</w:t>
      </w:r>
      <w:proofErr w:type="gramEnd"/>
      <w:r w:rsidRPr="00926E03">
        <w:rPr>
          <w:rFonts w:cs="Times New Roman"/>
          <w:color w:val="000000"/>
          <w:szCs w:val="24"/>
          <w:lang w:val="en-GB"/>
        </w:rPr>
        <w:t xml:space="preserve"> a tkani pamuk i dalje se široko korist</w:t>
      </w:r>
      <w:r>
        <w:rPr>
          <w:rFonts w:cs="Times New Roman"/>
          <w:color w:val="000000"/>
          <w:szCs w:val="24"/>
          <w:lang w:val="en-GB"/>
        </w:rPr>
        <w:t>i</w:t>
      </w:r>
      <w:r w:rsidRPr="00926E03">
        <w:rPr>
          <w:rFonts w:cs="Times New Roman"/>
          <w:color w:val="000000"/>
          <w:szCs w:val="24"/>
          <w:lang w:val="en-GB"/>
        </w:rPr>
        <w:t xml:space="preserve"> kao kontinuirano pojačanj</w:t>
      </w:r>
      <w:r>
        <w:rPr>
          <w:rFonts w:cs="Times New Roman"/>
          <w:color w:val="000000"/>
          <w:szCs w:val="24"/>
          <w:lang w:val="en-GB"/>
        </w:rPr>
        <w:t>e</w:t>
      </w:r>
      <w:r w:rsidRPr="00926E03">
        <w:rPr>
          <w:rFonts w:cs="Times New Roman"/>
          <w:color w:val="000000"/>
          <w:szCs w:val="24"/>
          <w:lang w:val="en-GB"/>
        </w:rPr>
        <w:t xml:space="preserve"> u </w:t>
      </w:r>
      <w:r>
        <w:rPr>
          <w:rFonts w:cs="Times New Roman"/>
          <w:color w:val="000000"/>
          <w:szCs w:val="24"/>
          <w:lang w:val="en-GB"/>
        </w:rPr>
        <w:t>kompozitima</w:t>
      </w:r>
      <w:r w:rsidRPr="00926E03">
        <w:rPr>
          <w:rFonts w:cs="Times New Roman"/>
          <w:color w:val="000000"/>
          <w:szCs w:val="24"/>
          <w:lang w:val="en-GB"/>
        </w:rPr>
        <w:t xml:space="preserve">. </w:t>
      </w:r>
      <w:r>
        <w:rPr>
          <w:rFonts w:cs="Times New Roman"/>
          <w:color w:val="000000"/>
          <w:szCs w:val="24"/>
          <w:lang w:val="en-GB"/>
        </w:rPr>
        <w:t>Koriste se</w:t>
      </w:r>
      <w:r w:rsidRPr="00926E03">
        <w:rPr>
          <w:rFonts w:cs="Times New Roman"/>
          <w:color w:val="000000"/>
          <w:szCs w:val="24"/>
          <w:lang w:val="en-GB"/>
        </w:rPr>
        <w:t xml:space="preserve"> različit</w:t>
      </w:r>
      <w:r>
        <w:rPr>
          <w:rFonts w:cs="Times New Roman"/>
          <w:color w:val="000000"/>
          <w:szCs w:val="24"/>
          <w:lang w:val="en-GB"/>
        </w:rPr>
        <w:t>a</w:t>
      </w:r>
      <w:r w:rsidRPr="00926E03">
        <w:rPr>
          <w:rFonts w:cs="Times New Roman"/>
          <w:color w:val="000000"/>
          <w:szCs w:val="24"/>
          <w:lang w:val="en-GB"/>
        </w:rPr>
        <w:t xml:space="preserve"> tkanja i promjer</w:t>
      </w:r>
      <w:r>
        <w:rPr>
          <w:rFonts w:cs="Times New Roman"/>
          <w:color w:val="000000"/>
          <w:szCs w:val="24"/>
          <w:lang w:val="en-GB"/>
        </w:rPr>
        <w:t>i</w:t>
      </w:r>
      <w:r w:rsidRPr="00926E03">
        <w:rPr>
          <w:rFonts w:cs="Times New Roman"/>
          <w:color w:val="000000"/>
          <w:szCs w:val="24"/>
          <w:lang w:val="en-GB"/>
        </w:rPr>
        <w:t xml:space="preserve"> vlakana, i ove razlike </w:t>
      </w:r>
      <w:r w:rsidR="004E1BD2">
        <w:rPr>
          <w:rFonts w:cs="Times New Roman"/>
          <w:color w:val="000000"/>
          <w:szCs w:val="24"/>
          <w:lang w:val="en-GB"/>
        </w:rPr>
        <w:t>dovode do</w:t>
      </w:r>
      <w:r w:rsidRPr="00926E03">
        <w:rPr>
          <w:rFonts w:cs="Times New Roman"/>
          <w:color w:val="000000"/>
          <w:szCs w:val="24"/>
          <w:lang w:val="en-GB"/>
        </w:rPr>
        <w:t xml:space="preserve"> različitih svojstava gotovog kompozita. Najveće prednosti papirn</w:t>
      </w:r>
      <w:r w:rsidR="004E1BD2">
        <w:rPr>
          <w:rFonts w:cs="Times New Roman"/>
          <w:color w:val="000000"/>
          <w:szCs w:val="24"/>
          <w:lang w:val="en-GB"/>
        </w:rPr>
        <w:t>ih</w:t>
      </w:r>
      <w:r w:rsidRPr="00926E03">
        <w:rPr>
          <w:rFonts w:cs="Times New Roman"/>
          <w:color w:val="000000"/>
          <w:szCs w:val="24"/>
          <w:lang w:val="en-GB"/>
        </w:rPr>
        <w:t xml:space="preserve"> i pamu</w:t>
      </w:r>
      <w:r w:rsidR="004E1BD2">
        <w:rPr>
          <w:rFonts w:cs="Times New Roman"/>
          <w:color w:val="000000"/>
          <w:szCs w:val="24"/>
          <w:lang w:val="en-GB"/>
        </w:rPr>
        <w:t>čnih</w:t>
      </w:r>
      <w:r w:rsidRPr="00926E03">
        <w:rPr>
          <w:rFonts w:cs="Times New Roman"/>
          <w:color w:val="000000"/>
          <w:szCs w:val="24"/>
          <w:lang w:val="en-GB"/>
        </w:rPr>
        <w:t xml:space="preserve"> pojačanja su niska cijena i jednostavnost obrade. Tvrd</w:t>
      </w:r>
      <w:r w:rsidR="004E1BD2">
        <w:rPr>
          <w:rFonts w:cs="Times New Roman"/>
          <w:color w:val="000000"/>
          <w:szCs w:val="24"/>
          <w:lang w:val="en-GB"/>
        </w:rPr>
        <w:t>a</w:t>
      </w:r>
      <w:r w:rsidRPr="00926E03">
        <w:rPr>
          <w:rFonts w:cs="Times New Roman"/>
          <w:color w:val="000000"/>
          <w:szCs w:val="24"/>
          <w:lang w:val="en-GB"/>
        </w:rPr>
        <w:t>, anorgansk</w:t>
      </w:r>
      <w:r w:rsidR="004E1BD2">
        <w:rPr>
          <w:rFonts w:cs="Times New Roman"/>
          <w:color w:val="000000"/>
          <w:szCs w:val="24"/>
          <w:lang w:val="en-GB"/>
        </w:rPr>
        <w:t>a</w:t>
      </w:r>
      <w:r w:rsidRPr="00926E03">
        <w:rPr>
          <w:rFonts w:cs="Times New Roman"/>
          <w:color w:val="000000"/>
          <w:szCs w:val="24"/>
          <w:lang w:val="en-GB"/>
        </w:rPr>
        <w:t xml:space="preserve"> pojačanja</w:t>
      </w:r>
      <w:r w:rsidR="0055113C">
        <w:rPr>
          <w:rFonts w:cs="Times New Roman"/>
          <w:color w:val="000000"/>
          <w:szCs w:val="24"/>
          <w:lang w:val="en-GB"/>
        </w:rPr>
        <w:t>,</w:t>
      </w:r>
      <w:r w:rsidRPr="00926E03">
        <w:rPr>
          <w:rFonts w:cs="Times New Roman"/>
          <w:color w:val="000000"/>
          <w:szCs w:val="24"/>
          <w:lang w:val="en-GB"/>
        </w:rPr>
        <w:t xml:space="preserve"> kao što su staklo i metal</w:t>
      </w:r>
      <w:r w:rsidR="0055113C">
        <w:rPr>
          <w:rFonts w:cs="Times New Roman"/>
          <w:color w:val="000000"/>
          <w:szCs w:val="24"/>
          <w:lang w:val="en-GB"/>
        </w:rPr>
        <w:t>,</w:t>
      </w:r>
      <w:r w:rsidRPr="00926E03">
        <w:rPr>
          <w:rFonts w:cs="Times New Roman"/>
          <w:color w:val="000000"/>
          <w:szCs w:val="24"/>
          <w:lang w:val="en-GB"/>
        </w:rPr>
        <w:t xml:space="preserve"> dov</w:t>
      </w:r>
      <w:r w:rsidR="004E1BD2">
        <w:rPr>
          <w:rFonts w:cs="Times New Roman"/>
          <w:color w:val="000000"/>
          <w:szCs w:val="24"/>
          <w:lang w:val="en-GB"/>
        </w:rPr>
        <w:t xml:space="preserve">ode </w:t>
      </w:r>
      <w:r w:rsidRPr="00926E03">
        <w:rPr>
          <w:rFonts w:cs="Times New Roman"/>
          <w:color w:val="000000"/>
          <w:szCs w:val="24"/>
          <w:lang w:val="en-GB"/>
        </w:rPr>
        <w:t xml:space="preserve">do pretjeranog trošenja alata </w:t>
      </w:r>
      <w:r w:rsidR="004E1BD2">
        <w:rPr>
          <w:rFonts w:cs="Times New Roman"/>
          <w:color w:val="000000"/>
          <w:szCs w:val="24"/>
          <w:lang w:val="en-GB"/>
        </w:rPr>
        <w:t xml:space="preserve">i </w:t>
      </w:r>
      <w:r w:rsidRPr="00926E03">
        <w:rPr>
          <w:rFonts w:cs="Times New Roman"/>
          <w:color w:val="000000"/>
          <w:szCs w:val="24"/>
          <w:lang w:val="en-GB"/>
        </w:rPr>
        <w:t>trošenja materijala u kliznim sustavima. Papir i pamuk su manje abrazivn</w:t>
      </w:r>
      <w:r w:rsidR="004E1BD2">
        <w:rPr>
          <w:rFonts w:cs="Times New Roman"/>
          <w:color w:val="000000"/>
          <w:szCs w:val="24"/>
          <w:lang w:val="en-GB"/>
        </w:rPr>
        <w:t>a</w:t>
      </w:r>
      <w:r w:rsidRPr="00926E03">
        <w:rPr>
          <w:rFonts w:cs="Times New Roman"/>
          <w:color w:val="000000"/>
          <w:szCs w:val="24"/>
          <w:lang w:val="en-GB"/>
        </w:rPr>
        <w:t xml:space="preserve"> pojačanja.</w:t>
      </w:r>
    </w:p>
    <w:p w:rsidR="00654F73" w:rsidRDefault="004E1BD2" w:rsidP="00D60264">
      <w:pPr>
        <w:shd w:val="clear" w:color="auto" w:fill="FFFFFF"/>
        <w:spacing w:after="0" w:line="240" w:lineRule="auto"/>
        <w:jc w:val="both"/>
        <w:rPr>
          <w:rFonts w:cs="Times New Roman"/>
          <w:color w:val="000000"/>
          <w:szCs w:val="24"/>
          <w:lang w:val="en-GB"/>
        </w:rPr>
      </w:pPr>
      <w:r>
        <w:rPr>
          <w:rFonts w:cs="Times New Roman"/>
          <w:b/>
          <w:bCs/>
          <w:color w:val="000000"/>
          <w:szCs w:val="24"/>
          <w:lang w:val="en-GB"/>
        </w:rPr>
        <w:t>Metali</w:t>
      </w:r>
      <w:r w:rsidR="00654F73" w:rsidRPr="00FA0FE2">
        <w:rPr>
          <w:rFonts w:cs="Times New Roman"/>
          <w:b/>
          <w:bCs/>
          <w:color w:val="000000"/>
          <w:szCs w:val="24"/>
          <w:lang w:val="en-GB"/>
        </w:rPr>
        <w:t xml:space="preserve">. </w:t>
      </w:r>
      <w:r w:rsidRPr="004E1BD2">
        <w:rPr>
          <w:rFonts w:cs="Times New Roman"/>
          <w:color w:val="000000"/>
          <w:szCs w:val="24"/>
          <w:lang w:val="en-GB"/>
        </w:rPr>
        <w:t>Važna tehnika korištenj</w:t>
      </w:r>
      <w:r>
        <w:rPr>
          <w:rFonts w:cs="Times New Roman"/>
          <w:color w:val="000000"/>
          <w:szCs w:val="24"/>
          <w:lang w:val="en-GB"/>
        </w:rPr>
        <w:t>a</w:t>
      </w:r>
      <w:r w:rsidRPr="004E1BD2">
        <w:rPr>
          <w:rFonts w:cs="Times New Roman"/>
          <w:color w:val="000000"/>
          <w:szCs w:val="24"/>
          <w:lang w:val="en-GB"/>
        </w:rPr>
        <w:t xml:space="preserve"> metala </w:t>
      </w:r>
      <w:r>
        <w:rPr>
          <w:rFonts w:cs="Times New Roman"/>
          <w:color w:val="000000"/>
          <w:szCs w:val="24"/>
          <w:lang w:val="en-GB"/>
        </w:rPr>
        <w:t>kao komponente</w:t>
      </w:r>
      <w:r w:rsidRPr="004E1BD2">
        <w:rPr>
          <w:rFonts w:cs="Times New Roman"/>
          <w:color w:val="000000"/>
          <w:szCs w:val="24"/>
          <w:lang w:val="en-GB"/>
        </w:rPr>
        <w:t xml:space="preserve"> kompozita je upotreba metalnih skeletnih struktura u obliku saća</w:t>
      </w:r>
      <w:r>
        <w:rPr>
          <w:rFonts w:cs="Times New Roman"/>
          <w:color w:val="000000"/>
          <w:szCs w:val="24"/>
          <w:lang w:val="en-GB"/>
        </w:rPr>
        <w:t>stih</w:t>
      </w:r>
      <w:r w:rsidRPr="004E1BD2">
        <w:rPr>
          <w:rFonts w:cs="Times New Roman"/>
          <w:color w:val="000000"/>
          <w:szCs w:val="24"/>
          <w:lang w:val="en-GB"/>
        </w:rPr>
        <w:t xml:space="preserve"> panela. </w:t>
      </w:r>
      <w:r>
        <w:rPr>
          <w:rFonts w:cs="Times New Roman"/>
          <w:color w:val="000000"/>
          <w:szCs w:val="24"/>
          <w:lang w:val="en-GB"/>
        </w:rPr>
        <w:t>Saćasti uzorci</w:t>
      </w:r>
      <w:r w:rsidRPr="004E1BD2">
        <w:rPr>
          <w:rFonts w:cs="Times New Roman"/>
          <w:color w:val="000000"/>
          <w:szCs w:val="24"/>
          <w:lang w:val="en-GB"/>
        </w:rPr>
        <w:t xml:space="preserve"> često su izrađen</w:t>
      </w:r>
      <w:r>
        <w:rPr>
          <w:rFonts w:cs="Times New Roman"/>
          <w:color w:val="000000"/>
          <w:szCs w:val="24"/>
          <w:lang w:val="en-GB"/>
        </w:rPr>
        <w:t>i</w:t>
      </w:r>
      <w:r w:rsidRPr="004E1BD2">
        <w:rPr>
          <w:rFonts w:cs="Times New Roman"/>
          <w:color w:val="000000"/>
          <w:szCs w:val="24"/>
          <w:lang w:val="en-GB"/>
        </w:rPr>
        <w:t xml:space="preserve"> </w:t>
      </w:r>
      <w:proofErr w:type="gramStart"/>
      <w:r w:rsidRPr="004E1BD2">
        <w:rPr>
          <w:rFonts w:cs="Times New Roman"/>
          <w:color w:val="000000"/>
          <w:szCs w:val="24"/>
          <w:lang w:val="en-GB"/>
        </w:rPr>
        <w:t>od</w:t>
      </w:r>
      <w:proofErr w:type="gramEnd"/>
      <w:r w:rsidRPr="004E1BD2">
        <w:rPr>
          <w:rFonts w:cs="Times New Roman"/>
          <w:color w:val="000000"/>
          <w:szCs w:val="24"/>
          <w:lang w:val="en-GB"/>
        </w:rPr>
        <w:t xml:space="preserve"> aluminija u debljin</w:t>
      </w:r>
      <w:r>
        <w:rPr>
          <w:rFonts w:cs="Times New Roman"/>
          <w:color w:val="000000"/>
          <w:szCs w:val="24"/>
          <w:lang w:val="en-GB"/>
        </w:rPr>
        <w:t xml:space="preserve">ama </w:t>
      </w:r>
      <w:r w:rsidRPr="004E1BD2">
        <w:rPr>
          <w:rFonts w:cs="Times New Roman"/>
          <w:color w:val="000000"/>
          <w:szCs w:val="24"/>
          <w:lang w:val="en-GB"/>
        </w:rPr>
        <w:t>folij</w:t>
      </w:r>
      <w:r>
        <w:rPr>
          <w:rFonts w:cs="Times New Roman"/>
          <w:color w:val="000000"/>
          <w:szCs w:val="24"/>
          <w:lang w:val="en-GB"/>
        </w:rPr>
        <w:t>a</w:t>
      </w:r>
      <w:r w:rsidRPr="004E1BD2">
        <w:rPr>
          <w:rFonts w:cs="Times New Roman"/>
          <w:color w:val="000000"/>
          <w:szCs w:val="24"/>
          <w:lang w:val="en-GB"/>
        </w:rPr>
        <w:t>. (</w:t>
      </w:r>
      <w:proofErr w:type="gramStart"/>
      <w:r w:rsidRPr="004E1BD2">
        <w:rPr>
          <w:rFonts w:cs="Times New Roman"/>
          <w:color w:val="000000"/>
          <w:szCs w:val="24"/>
          <w:lang w:val="en-GB"/>
        </w:rPr>
        <w:t>slika</w:t>
      </w:r>
      <w:proofErr w:type="gramEnd"/>
      <w:r w:rsidRPr="004E1BD2">
        <w:rPr>
          <w:rFonts w:cs="Times New Roman"/>
          <w:color w:val="000000"/>
          <w:szCs w:val="24"/>
          <w:lang w:val="en-GB"/>
        </w:rPr>
        <w:t xml:space="preserve"> 44).</w:t>
      </w:r>
    </w:p>
    <w:p w:rsidR="004E1BD2" w:rsidRDefault="004E1BD2" w:rsidP="00D60264">
      <w:pPr>
        <w:shd w:val="clear" w:color="auto" w:fill="FFFFFF"/>
        <w:spacing w:after="0" w:line="240" w:lineRule="auto"/>
        <w:jc w:val="both"/>
        <w:rPr>
          <w:rFonts w:cs="Times New Roman"/>
          <w:color w:val="000000"/>
          <w:szCs w:val="24"/>
          <w:lang w:val="en-GB"/>
        </w:rPr>
      </w:pPr>
    </w:p>
    <w:p w:rsidR="004E1BD2" w:rsidRDefault="004E1BD2" w:rsidP="00D60264">
      <w:pPr>
        <w:shd w:val="clear" w:color="auto" w:fill="FFFFFF"/>
        <w:spacing w:after="0" w:line="240" w:lineRule="auto"/>
        <w:jc w:val="both"/>
        <w:rPr>
          <w:rFonts w:cs="Times New Roman"/>
          <w:color w:val="000000"/>
          <w:szCs w:val="24"/>
          <w:lang w:val="en-GB"/>
        </w:rPr>
      </w:pPr>
    </w:p>
    <w:p w:rsidR="004E1BD2" w:rsidRDefault="004E1BD2" w:rsidP="00D60264">
      <w:pPr>
        <w:shd w:val="clear" w:color="auto" w:fill="FFFFFF"/>
        <w:spacing w:after="0" w:line="240" w:lineRule="auto"/>
        <w:jc w:val="both"/>
        <w:rPr>
          <w:rFonts w:cs="Times New Roman"/>
          <w:color w:val="000000"/>
          <w:szCs w:val="24"/>
          <w:lang w:val="en-GB"/>
        </w:rPr>
      </w:pPr>
    </w:p>
    <w:p w:rsidR="004E1BD2" w:rsidRDefault="004E1BD2" w:rsidP="00D60264">
      <w:pPr>
        <w:shd w:val="clear" w:color="auto" w:fill="FFFFFF"/>
        <w:spacing w:after="0" w:line="240" w:lineRule="auto"/>
        <w:jc w:val="both"/>
        <w:rPr>
          <w:rFonts w:cs="Times New Roman"/>
          <w:color w:val="000000"/>
          <w:szCs w:val="24"/>
          <w:lang w:val="en-GB"/>
        </w:rPr>
      </w:pPr>
    </w:p>
    <w:p w:rsidR="004E1BD2" w:rsidRPr="00FA0FE2" w:rsidRDefault="004E1BD2" w:rsidP="00D60264">
      <w:pPr>
        <w:shd w:val="clear" w:color="auto" w:fill="FFFFFF"/>
        <w:spacing w:after="0" w:line="240" w:lineRule="auto"/>
        <w:jc w:val="both"/>
        <w:rPr>
          <w:rFonts w:cs="Times New Roman"/>
          <w:color w:val="000000"/>
          <w:szCs w:val="24"/>
          <w:lang w:val="en-GB"/>
        </w:rPr>
      </w:pPr>
    </w:p>
    <w:p w:rsidR="00654F73" w:rsidRPr="00FA0FE2" w:rsidRDefault="0055113C" w:rsidP="00D60264">
      <w:pPr>
        <w:shd w:val="clear" w:color="auto" w:fill="FFFFFF"/>
        <w:spacing w:after="0" w:line="240" w:lineRule="auto"/>
        <w:jc w:val="both"/>
        <w:rPr>
          <w:rFonts w:cs="Times New Roman"/>
          <w:color w:val="000000"/>
          <w:szCs w:val="24"/>
          <w:lang w:val="en-GB"/>
        </w:rPr>
      </w:pPr>
      <w:r>
        <w:rPr>
          <w:rFonts w:cs="Times New Roman"/>
          <w:noProof/>
          <w:szCs w:val="24"/>
          <w:lang w:val="hr-HR" w:eastAsia="hr-HR"/>
        </w:rPr>
        <mc:AlternateContent>
          <mc:Choice Requires="wps">
            <w:drawing>
              <wp:anchor distT="0" distB="0" distL="114300" distR="114300" simplePos="0" relativeHeight="251589120" behindDoc="0" locked="0" layoutInCell="1" allowOverlap="1" wp14:anchorId="2333EA34" wp14:editId="19AC9FD7">
                <wp:simplePos x="0" y="0"/>
                <wp:positionH relativeFrom="margin">
                  <wp:posOffset>-240030</wp:posOffset>
                </wp:positionH>
                <wp:positionV relativeFrom="paragraph">
                  <wp:posOffset>1537335</wp:posOffset>
                </wp:positionV>
                <wp:extent cx="1083945" cy="375920"/>
                <wp:effectExtent l="0" t="0" r="0" b="5080"/>
                <wp:wrapNone/>
                <wp:docPr id="119878" name="Tekstlodziņš 119878"/>
                <wp:cNvGraphicFramePr/>
                <a:graphic xmlns:a="http://schemas.openxmlformats.org/drawingml/2006/main">
                  <a:graphicData uri="http://schemas.microsoft.com/office/word/2010/wordprocessingShape">
                    <wps:wsp>
                      <wps:cNvSpPr txBox="1"/>
                      <wps:spPr>
                        <a:xfrm>
                          <a:off x="0" y="0"/>
                          <a:ext cx="1083945" cy="3759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1452BB" w:rsidRDefault="00FF3BDF" w:rsidP="00044059">
                            <w:pPr>
                              <w:spacing w:after="0" w:line="240" w:lineRule="auto"/>
                              <w:rPr>
                                <w:sz w:val="18"/>
                                <w:szCs w:val="18"/>
                                <w:lang w:val="hr-HR"/>
                              </w:rPr>
                            </w:pPr>
                            <w:r>
                              <w:rPr>
                                <w:sz w:val="18"/>
                                <w:szCs w:val="18"/>
                                <w:lang w:val="hr-HR"/>
                              </w:rPr>
                              <w:t>Aluminijski listići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33EA34" id="Tekstlodziņš 119878" o:spid="_x0000_s1258" type="#_x0000_t202" style="position:absolute;left:0;text-align:left;margin-left:-18.9pt;margin-top:121.05pt;width:85.35pt;height:29.6pt;z-index:25158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" filled="f" stroked="f" strokeweight=".5pt">
                <v:textbox>
                  <w:txbxContent>
                    <w:p w:rsidR="00FF3BDF" w:rsidRPr="001452BB" w:rsidRDefault="00FF3BDF" w:rsidP="00044059">
                      <w:pPr>
                        <w:spacing w:after="0" w:line="240" w:lineRule="auto"/>
                        <w:rPr>
                          <w:sz w:val="18"/>
                          <w:szCs w:val="18"/>
                          <w:lang w:val="hr-HR"/>
                        </w:rPr>
                      </w:pPr>
                      <w:r>
                        <w:rPr>
                          <w:sz w:val="18"/>
                          <w:szCs w:val="18"/>
                          <w:lang w:val="hr-HR"/>
                        </w:rPr>
                        <w:t>Aluminijski listići</w:t>
                      </w:r>
                    </w:p>
                  </w:txbxContent>
                </v:textbox>
                <w10:wrap anchorx="margin"/>
              </v:shape>
            </w:pict>
          </mc:Fallback>
        </mc:AlternateContent>
      </w:r>
      <w:r>
        <w:rPr>
          <w:rFonts w:cs="Times New Roman"/>
          <w:noProof/>
          <w:szCs w:val="24"/>
          <w:lang w:val="hr-HR" w:eastAsia="hr-HR"/>
        </w:rPr>
        <mc:AlternateContent>
          <mc:Choice Requires="wps">
            <w:drawing>
              <wp:anchor distT="0" distB="0" distL="114300" distR="114300" simplePos="0" relativeHeight="251590144" behindDoc="0" locked="0" layoutInCell="1" allowOverlap="1" wp14:anchorId="0B32AEF1" wp14:editId="326E0E39">
                <wp:simplePos x="0" y="0"/>
                <wp:positionH relativeFrom="margin">
                  <wp:posOffset>2122170</wp:posOffset>
                </wp:positionH>
                <wp:positionV relativeFrom="paragraph">
                  <wp:posOffset>895985</wp:posOffset>
                </wp:positionV>
                <wp:extent cx="933450" cy="454025"/>
                <wp:effectExtent l="0" t="0" r="0" b="3175"/>
                <wp:wrapNone/>
                <wp:docPr id="119879" name="Tekstlodziņš 119879"/>
                <wp:cNvGraphicFramePr/>
                <a:graphic xmlns:a="http://schemas.openxmlformats.org/drawingml/2006/main">
                  <a:graphicData uri="http://schemas.microsoft.com/office/word/2010/wordprocessingShape">
                    <wps:wsp>
                      <wps:cNvSpPr txBox="1"/>
                      <wps:spPr>
                        <a:xfrm>
                          <a:off x="0" y="0"/>
                          <a:ext cx="933450" cy="454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1452BB" w:rsidRDefault="00FF3BDF" w:rsidP="00044059">
                            <w:pPr>
                              <w:spacing w:after="0" w:line="240" w:lineRule="auto"/>
                              <w:rPr>
                                <w:sz w:val="18"/>
                                <w:szCs w:val="18"/>
                                <w:lang w:val="hr-HR"/>
                              </w:rPr>
                            </w:pPr>
                            <w:r>
                              <w:rPr>
                                <w:sz w:val="18"/>
                                <w:szCs w:val="18"/>
                                <w:lang w:val="hr-HR"/>
                              </w:rPr>
                              <w:t>Aluminijsko saće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32AEF1" id="Tekstlodziņš 119879" o:spid="_x0000_s1259" type="#_x0000_t202" style="position:absolute;left:0;text-align:left;margin-left:167.1pt;margin-top:70.55pt;width:73.5pt;height:35.75pt;z-index:25159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" filled="f" stroked="f" strokeweight=".5pt">
                <v:textbox>
                  <w:txbxContent>
                    <w:p w:rsidR="00FF3BDF" w:rsidRPr="001452BB" w:rsidRDefault="00FF3BDF" w:rsidP="00044059">
                      <w:pPr>
                        <w:spacing w:after="0" w:line="240" w:lineRule="auto"/>
                        <w:rPr>
                          <w:sz w:val="18"/>
                          <w:szCs w:val="18"/>
                          <w:lang w:val="hr-HR"/>
                        </w:rPr>
                      </w:pPr>
                      <w:r>
                        <w:rPr>
                          <w:sz w:val="18"/>
                          <w:szCs w:val="18"/>
                          <w:lang w:val="hr-HR"/>
                        </w:rPr>
                        <w:t>Aluminijsko saće</w:t>
                      </w:r>
                    </w:p>
                  </w:txbxContent>
                </v:textbox>
                <w10:wrap anchorx="margin"/>
              </v:shape>
            </w:pict>
          </mc:Fallback>
        </mc:AlternateContent>
      </w:r>
      <w:r w:rsidR="00044059">
        <w:rPr>
          <w:rFonts w:cs="Times New Roman"/>
          <w:noProof/>
          <w:szCs w:val="24"/>
          <w:lang w:val="hr-HR" w:eastAsia="hr-HR"/>
        </w:rPr>
        <mc:AlternateContent>
          <mc:Choice Requires="wps">
            <w:drawing>
              <wp:anchor distT="0" distB="0" distL="114300" distR="114300" simplePos="0" relativeHeight="251591168" behindDoc="0" locked="0" layoutInCell="1" allowOverlap="1" wp14:anchorId="43245CCD" wp14:editId="6508F1DF">
                <wp:simplePos x="0" y="0"/>
                <wp:positionH relativeFrom="margin">
                  <wp:posOffset>1848746</wp:posOffset>
                </wp:positionH>
                <wp:positionV relativeFrom="paragraph">
                  <wp:posOffset>2951</wp:posOffset>
                </wp:positionV>
                <wp:extent cx="639483" cy="364565"/>
                <wp:effectExtent l="0" t="0" r="0" b="0"/>
                <wp:wrapNone/>
                <wp:docPr id="119880" name="Tekstlodziņš 119880"/>
                <wp:cNvGraphicFramePr/>
                <a:graphic xmlns:a="http://schemas.openxmlformats.org/drawingml/2006/main">
                  <a:graphicData uri="http://schemas.microsoft.com/office/word/2010/wordprocessingShape">
                    <wps:wsp>
                      <wps:cNvSpPr txBox="1"/>
                      <wps:spPr>
                        <a:xfrm>
                          <a:off x="0" y="0"/>
                          <a:ext cx="639483" cy="3645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1452BB" w:rsidRDefault="00FF3BDF" w:rsidP="00044059">
                            <w:pPr>
                              <w:spacing w:after="0" w:line="240" w:lineRule="auto"/>
                              <w:rPr>
                                <w:sz w:val="18"/>
                                <w:szCs w:val="18"/>
                                <w:lang w:val="hr-HR"/>
                              </w:rPr>
                            </w:pPr>
                            <w:r>
                              <w:rPr>
                                <w:sz w:val="18"/>
                                <w:szCs w:val="18"/>
                                <w:lang w:val="hr-HR"/>
                              </w:rPr>
                              <w:t>Tekstura vinila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245CCD" id="Tekstlodziņš 119880" o:spid="_x0000_s1260" type="#_x0000_t202" style="position:absolute;left:0;text-align:left;margin-left:145.55pt;margin-top:.25pt;width:50.35pt;height:28.7pt;z-index:251591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" filled="f" stroked="f" strokeweight=".5pt">
                <v:textbox>
                  <w:txbxContent>
                    <w:p w:rsidR="00FF3BDF" w:rsidRPr="001452BB" w:rsidRDefault="00FF3BDF" w:rsidP="00044059">
                      <w:pPr>
                        <w:spacing w:after="0" w:line="240" w:lineRule="auto"/>
                        <w:rPr>
                          <w:sz w:val="18"/>
                          <w:szCs w:val="18"/>
                          <w:lang w:val="hr-HR"/>
                        </w:rPr>
                      </w:pPr>
                      <w:r>
                        <w:rPr>
                          <w:sz w:val="18"/>
                          <w:szCs w:val="18"/>
                          <w:lang w:val="hr-HR"/>
                        </w:rPr>
                        <w:t>Tekstura vinila</w:t>
                      </w:r>
                    </w:p>
                  </w:txbxContent>
                </v:textbox>
                <w10:wrap anchorx="margin"/>
              </v:shape>
            </w:pict>
          </mc:Fallback>
        </mc:AlternateContent>
      </w:r>
      <w:r w:rsidR="00CC7860">
        <w:rPr>
          <w:rFonts w:cs="Times New Roman"/>
          <w:noProof/>
          <w:color w:val="000000"/>
          <w:szCs w:val="24"/>
          <w:lang w:val="hr-HR" w:eastAsia="hr-HR"/>
        </w:rPr>
        <w:drawing>
          <wp:inline distT="0" distB="0" distL="0" distR="0" wp14:anchorId="1426131B" wp14:editId="13B7A3D1">
            <wp:extent cx="2804160" cy="2633472"/>
            <wp:effectExtent l="0" t="0" r="0" b="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ig9.22_tuks.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804160" cy="2633472"/>
                    </a:xfrm>
                    <a:prstGeom prst="rect">
                      <a:avLst/>
                    </a:prstGeom>
                  </pic:spPr>
                </pic:pic>
              </a:graphicData>
            </a:graphic>
          </wp:inline>
        </w:drawing>
      </w:r>
    </w:p>
    <w:p w:rsidR="00654F73" w:rsidRPr="00FA0FE2" w:rsidRDefault="001452BB" w:rsidP="00B56B94">
      <w:pPr>
        <w:pStyle w:val="Caption"/>
        <w:rPr>
          <w:rFonts w:cs="Times New Roman"/>
          <w:color w:val="000000"/>
          <w:szCs w:val="24"/>
          <w:lang w:val="en-GB"/>
        </w:rPr>
      </w:pPr>
      <w:bookmarkStart w:id="53" w:name="_Toc467968353"/>
      <w:r>
        <w:t>Slika</w:t>
      </w:r>
      <w:r w:rsidR="00B56B94">
        <w:t xml:space="preserve"> </w:t>
      </w:r>
      <w:fldSimple w:instr=" SEQ Figure \* ARABIC ">
        <w:r w:rsidR="00B56B94">
          <w:rPr>
            <w:noProof/>
          </w:rPr>
          <w:t>44</w:t>
        </w:r>
      </w:fldSimple>
      <w:r w:rsidR="00654F73" w:rsidRPr="00FA0FE2">
        <w:rPr>
          <w:rFonts w:cs="Times New Roman"/>
          <w:color w:val="000000"/>
          <w:szCs w:val="24"/>
          <w:lang w:val="en-GB"/>
        </w:rPr>
        <w:t xml:space="preserve">. </w:t>
      </w:r>
      <w:r w:rsidRPr="001452BB">
        <w:rPr>
          <w:rFonts w:cs="Times New Roman"/>
          <w:color w:val="000000"/>
          <w:szCs w:val="24"/>
          <w:lang w:val="en-GB"/>
        </w:rPr>
        <w:t>Lagan</w:t>
      </w:r>
      <w:r>
        <w:rPr>
          <w:rFonts w:cs="Times New Roman"/>
          <w:color w:val="000000"/>
          <w:szCs w:val="24"/>
          <w:lang w:val="en-GB"/>
        </w:rPr>
        <w:t>i</w:t>
      </w:r>
      <w:r w:rsidRPr="001452BB">
        <w:rPr>
          <w:rFonts w:cs="Times New Roman"/>
          <w:color w:val="000000"/>
          <w:szCs w:val="24"/>
          <w:lang w:val="en-GB"/>
        </w:rPr>
        <w:t xml:space="preserve"> kompozitni paneli</w:t>
      </w:r>
      <w:r w:rsidR="00654F73" w:rsidRPr="00FA0FE2">
        <w:rPr>
          <w:rFonts w:cs="Times New Roman"/>
          <w:color w:val="000000"/>
          <w:szCs w:val="24"/>
          <w:lang w:val="en-GB"/>
        </w:rPr>
        <w:t>.</w:t>
      </w:r>
      <w:r w:rsidR="000465F8">
        <w:rPr>
          <w:rFonts w:cs="Times New Roman"/>
          <w:color w:val="000000"/>
          <w:szCs w:val="24"/>
          <w:lang w:val="en-GB"/>
        </w:rPr>
        <w:t xml:space="preserve"> [1]</w:t>
      </w:r>
      <w:bookmarkEnd w:id="53"/>
    </w:p>
    <w:p w:rsidR="004E1BD2" w:rsidRDefault="004E1BD2" w:rsidP="00D60264">
      <w:pPr>
        <w:shd w:val="clear" w:color="auto" w:fill="FFFFFF"/>
        <w:spacing w:after="0" w:line="240" w:lineRule="auto"/>
        <w:jc w:val="both"/>
        <w:rPr>
          <w:rFonts w:cs="Times New Roman"/>
          <w:color w:val="000000"/>
          <w:szCs w:val="24"/>
          <w:lang w:val="en-GB"/>
        </w:rPr>
      </w:pPr>
      <w:r w:rsidRPr="004E1BD2">
        <w:rPr>
          <w:rFonts w:cs="Times New Roman"/>
          <w:color w:val="000000"/>
          <w:szCs w:val="24"/>
          <w:lang w:val="en-GB"/>
        </w:rPr>
        <w:t xml:space="preserve">Ove vrste </w:t>
      </w:r>
      <w:r>
        <w:rPr>
          <w:rFonts w:cs="Times New Roman"/>
          <w:color w:val="000000"/>
          <w:szCs w:val="24"/>
          <w:lang w:val="en-GB"/>
        </w:rPr>
        <w:t>kompozita</w:t>
      </w:r>
      <w:r w:rsidRPr="004E1BD2">
        <w:rPr>
          <w:rFonts w:cs="Times New Roman"/>
          <w:color w:val="000000"/>
          <w:szCs w:val="24"/>
          <w:lang w:val="en-GB"/>
        </w:rPr>
        <w:t xml:space="preserve"> </w:t>
      </w:r>
      <w:r>
        <w:rPr>
          <w:rFonts w:cs="Times New Roman"/>
          <w:color w:val="000000"/>
          <w:szCs w:val="24"/>
          <w:lang w:val="en-GB"/>
        </w:rPr>
        <w:t>imaju</w:t>
      </w:r>
      <w:r w:rsidRPr="004E1BD2">
        <w:rPr>
          <w:rFonts w:cs="Times New Roman"/>
          <w:color w:val="000000"/>
          <w:szCs w:val="24"/>
          <w:lang w:val="en-GB"/>
        </w:rPr>
        <w:t xml:space="preserve"> važno </w:t>
      </w:r>
      <w:r>
        <w:rPr>
          <w:rFonts w:cs="Times New Roman"/>
          <w:color w:val="000000"/>
          <w:szCs w:val="24"/>
          <w:lang w:val="en-GB"/>
        </w:rPr>
        <w:t xml:space="preserve">mjesto </w:t>
      </w:r>
      <w:r w:rsidRPr="004E1BD2">
        <w:rPr>
          <w:rFonts w:cs="Times New Roman"/>
          <w:color w:val="000000"/>
          <w:szCs w:val="24"/>
          <w:lang w:val="en-GB"/>
        </w:rPr>
        <w:t xml:space="preserve">u zrakoplovnoj industriji, </w:t>
      </w:r>
      <w:r>
        <w:rPr>
          <w:rFonts w:cs="Times New Roman"/>
          <w:color w:val="000000"/>
          <w:szCs w:val="24"/>
          <w:lang w:val="en-GB"/>
        </w:rPr>
        <w:t>za vanjske konstrukcijske elemente zrakoplova</w:t>
      </w:r>
      <w:r w:rsidRPr="004E1BD2">
        <w:rPr>
          <w:rFonts w:cs="Times New Roman"/>
          <w:color w:val="000000"/>
          <w:szCs w:val="24"/>
          <w:lang w:val="en-GB"/>
        </w:rPr>
        <w:t xml:space="preserve">, </w:t>
      </w:r>
      <w:proofErr w:type="gramStart"/>
      <w:r>
        <w:rPr>
          <w:rFonts w:cs="Times New Roman"/>
          <w:color w:val="000000"/>
          <w:szCs w:val="24"/>
          <w:lang w:val="en-GB"/>
        </w:rPr>
        <w:t>ili</w:t>
      </w:r>
      <w:proofErr w:type="gramEnd"/>
      <w:r w:rsidRPr="004E1BD2">
        <w:rPr>
          <w:rFonts w:cs="Times New Roman"/>
          <w:color w:val="000000"/>
          <w:szCs w:val="24"/>
          <w:lang w:val="en-GB"/>
        </w:rPr>
        <w:t xml:space="preserve"> za unutarnje </w:t>
      </w:r>
      <w:r>
        <w:rPr>
          <w:rFonts w:cs="Times New Roman"/>
          <w:color w:val="000000"/>
          <w:szCs w:val="24"/>
          <w:lang w:val="en-GB"/>
        </w:rPr>
        <w:t>dijelove</w:t>
      </w:r>
      <w:r w:rsidRPr="004E1BD2">
        <w:rPr>
          <w:rFonts w:cs="Times New Roman"/>
          <w:color w:val="000000"/>
          <w:szCs w:val="24"/>
          <w:lang w:val="en-GB"/>
        </w:rPr>
        <w:t>, kao što su vrata, sjedala, i slično. Oni mogu biti izuzetno lagan</w:t>
      </w:r>
      <w:r>
        <w:rPr>
          <w:rFonts w:cs="Times New Roman"/>
          <w:color w:val="000000"/>
          <w:szCs w:val="24"/>
          <w:lang w:val="en-GB"/>
        </w:rPr>
        <w:t>i.</w:t>
      </w:r>
      <w:r w:rsidRPr="004E1BD2">
        <w:rPr>
          <w:rFonts w:cs="Times New Roman"/>
          <w:color w:val="000000"/>
          <w:szCs w:val="24"/>
          <w:lang w:val="en-GB"/>
        </w:rPr>
        <w:t xml:space="preserve"> Zapravo, korištenje metal</w:t>
      </w:r>
      <w:r>
        <w:rPr>
          <w:rFonts w:cs="Times New Roman"/>
          <w:color w:val="000000"/>
          <w:szCs w:val="24"/>
          <w:lang w:val="en-GB"/>
        </w:rPr>
        <w:t>nih</w:t>
      </w:r>
      <w:r w:rsidRPr="004E1BD2">
        <w:rPr>
          <w:rFonts w:cs="Times New Roman"/>
          <w:color w:val="000000"/>
          <w:szCs w:val="24"/>
          <w:lang w:val="en-GB"/>
        </w:rPr>
        <w:t xml:space="preserve"> saća </w:t>
      </w:r>
      <w:r>
        <w:rPr>
          <w:rFonts w:cs="Times New Roman"/>
          <w:color w:val="000000"/>
          <w:szCs w:val="24"/>
          <w:lang w:val="en-GB"/>
        </w:rPr>
        <w:t>je</w:t>
      </w:r>
      <w:r w:rsidRPr="004E1BD2">
        <w:rPr>
          <w:rFonts w:cs="Times New Roman"/>
          <w:color w:val="000000"/>
          <w:szCs w:val="24"/>
          <w:lang w:val="en-GB"/>
        </w:rPr>
        <w:t xml:space="preserve"> </w:t>
      </w:r>
      <w:proofErr w:type="gramStart"/>
      <w:r w:rsidRPr="004E1BD2">
        <w:rPr>
          <w:rFonts w:cs="Times New Roman"/>
          <w:color w:val="000000"/>
          <w:szCs w:val="24"/>
          <w:lang w:val="en-GB"/>
        </w:rPr>
        <w:t>komercijalno</w:t>
      </w:r>
      <w:r>
        <w:rPr>
          <w:rFonts w:cs="Times New Roman"/>
          <w:color w:val="000000"/>
          <w:szCs w:val="24"/>
          <w:lang w:val="en-GB"/>
        </w:rPr>
        <w:t xml:space="preserve"> </w:t>
      </w:r>
      <w:r w:rsidRPr="004E1BD2">
        <w:rPr>
          <w:rFonts w:cs="Times New Roman"/>
          <w:color w:val="000000"/>
          <w:szCs w:val="24"/>
          <w:lang w:val="en-GB"/>
        </w:rPr>
        <w:t xml:space="preserve"> </w:t>
      </w:r>
      <w:r>
        <w:rPr>
          <w:rFonts w:cs="Times New Roman"/>
          <w:color w:val="000000"/>
          <w:szCs w:val="24"/>
          <w:lang w:val="en-GB"/>
        </w:rPr>
        <w:t>najvažnije</w:t>
      </w:r>
      <w:proofErr w:type="gramEnd"/>
      <w:r w:rsidRPr="004E1BD2">
        <w:rPr>
          <w:rFonts w:cs="Times New Roman"/>
          <w:color w:val="000000"/>
          <w:szCs w:val="24"/>
          <w:lang w:val="en-GB"/>
        </w:rPr>
        <w:t xml:space="preserve"> korištenje metalne armature u kompozit</w:t>
      </w:r>
      <w:r>
        <w:rPr>
          <w:rFonts w:cs="Times New Roman"/>
          <w:color w:val="000000"/>
          <w:szCs w:val="24"/>
          <w:lang w:val="en-GB"/>
        </w:rPr>
        <w:t>ima</w:t>
      </w:r>
      <w:r w:rsidRPr="004E1BD2">
        <w:rPr>
          <w:rFonts w:cs="Times New Roman"/>
          <w:color w:val="000000"/>
          <w:szCs w:val="24"/>
          <w:lang w:val="en-GB"/>
        </w:rPr>
        <w:t xml:space="preserve">. Metalne žice </w:t>
      </w:r>
      <w:proofErr w:type="gramStart"/>
      <w:r w:rsidRPr="004E1BD2">
        <w:rPr>
          <w:rFonts w:cs="Times New Roman"/>
          <w:color w:val="000000"/>
          <w:szCs w:val="24"/>
          <w:lang w:val="en-GB"/>
        </w:rPr>
        <w:t>ili</w:t>
      </w:r>
      <w:proofErr w:type="gramEnd"/>
      <w:r w:rsidRPr="004E1BD2">
        <w:rPr>
          <w:rFonts w:cs="Times New Roman"/>
          <w:color w:val="000000"/>
          <w:szCs w:val="24"/>
          <w:lang w:val="en-GB"/>
        </w:rPr>
        <w:t xml:space="preserve"> drugi oblici nisu u širokoj upotrebi. Metal / plastika / metal</w:t>
      </w:r>
      <w:r w:rsidR="0055113C">
        <w:rPr>
          <w:rFonts w:cs="Times New Roman"/>
          <w:color w:val="000000"/>
          <w:szCs w:val="24"/>
          <w:lang w:val="en-GB"/>
        </w:rPr>
        <w:t>ni</w:t>
      </w:r>
      <w:r w:rsidRPr="004E1BD2">
        <w:rPr>
          <w:rFonts w:cs="Times New Roman"/>
          <w:color w:val="000000"/>
          <w:szCs w:val="24"/>
          <w:lang w:val="en-GB"/>
        </w:rPr>
        <w:t xml:space="preserve"> laminati su postali </w:t>
      </w:r>
      <w:r>
        <w:rPr>
          <w:rFonts w:cs="Times New Roman"/>
          <w:color w:val="000000"/>
          <w:szCs w:val="24"/>
          <w:lang w:val="en-GB"/>
        </w:rPr>
        <w:t>komercijalno</w:t>
      </w:r>
      <w:r w:rsidRPr="004E1BD2">
        <w:rPr>
          <w:rFonts w:cs="Times New Roman"/>
          <w:color w:val="000000"/>
          <w:szCs w:val="24"/>
          <w:lang w:val="en-GB"/>
        </w:rPr>
        <w:t xml:space="preserve"> dostupni. Ovi laminati funkcioniraju slično kao saća, </w:t>
      </w:r>
      <w:proofErr w:type="gramStart"/>
      <w:r w:rsidRPr="004E1BD2">
        <w:rPr>
          <w:rFonts w:cs="Times New Roman"/>
          <w:color w:val="000000"/>
          <w:szCs w:val="24"/>
          <w:lang w:val="en-GB"/>
        </w:rPr>
        <w:t>ali</w:t>
      </w:r>
      <w:proofErr w:type="gramEnd"/>
      <w:r w:rsidRPr="004E1BD2">
        <w:rPr>
          <w:rFonts w:cs="Times New Roman"/>
          <w:color w:val="000000"/>
          <w:szCs w:val="24"/>
          <w:lang w:val="en-GB"/>
        </w:rPr>
        <w:t xml:space="preserve"> su lakš</w:t>
      </w:r>
      <w:r w:rsidR="0055113C">
        <w:rPr>
          <w:rFonts w:cs="Times New Roman"/>
          <w:color w:val="000000"/>
          <w:szCs w:val="24"/>
          <w:lang w:val="en-GB"/>
        </w:rPr>
        <w:t>i</w:t>
      </w:r>
      <w:r w:rsidRPr="004E1BD2">
        <w:rPr>
          <w:rFonts w:cs="Times New Roman"/>
          <w:color w:val="000000"/>
          <w:szCs w:val="24"/>
          <w:lang w:val="en-GB"/>
        </w:rPr>
        <w:t xml:space="preserve"> za proizvodnju i manje skup</w:t>
      </w:r>
      <w:r w:rsidR="0055113C">
        <w:rPr>
          <w:rFonts w:cs="Times New Roman"/>
          <w:color w:val="000000"/>
          <w:szCs w:val="24"/>
          <w:lang w:val="en-GB"/>
        </w:rPr>
        <w:t>i</w:t>
      </w:r>
      <w:r w:rsidRPr="004E1BD2">
        <w:rPr>
          <w:rFonts w:cs="Times New Roman"/>
          <w:color w:val="000000"/>
          <w:szCs w:val="24"/>
          <w:lang w:val="en-GB"/>
        </w:rPr>
        <w:t>. Europski proizvođači automobila razvijaju metal / plastika / metal</w:t>
      </w:r>
      <w:r w:rsidR="0055113C">
        <w:rPr>
          <w:rFonts w:cs="Times New Roman"/>
          <w:color w:val="000000"/>
          <w:szCs w:val="24"/>
          <w:lang w:val="en-GB"/>
        </w:rPr>
        <w:t>ne</w:t>
      </w:r>
      <w:r w:rsidRPr="004E1BD2">
        <w:rPr>
          <w:rFonts w:cs="Times New Roman"/>
          <w:color w:val="000000"/>
          <w:szCs w:val="24"/>
          <w:lang w:val="en-GB"/>
        </w:rPr>
        <w:t xml:space="preserve"> laminat</w:t>
      </w:r>
      <w:r w:rsidR="0055113C">
        <w:rPr>
          <w:rFonts w:cs="Times New Roman"/>
          <w:color w:val="000000"/>
          <w:szCs w:val="24"/>
          <w:lang w:val="en-GB"/>
        </w:rPr>
        <w:t xml:space="preserve">e </w:t>
      </w:r>
      <w:r>
        <w:rPr>
          <w:rFonts w:cs="Times New Roman"/>
          <w:color w:val="000000"/>
          <w:szCs w:val="24"/>
          <w:lang w:val="en-GB"/>
        </w:rPr>
        <w:t>za auto karoserije.</w:t>
      </w:r>
    </w:p>
    <w:p w:rsidR="00F31142" w:rsidRPr="00F31142" w:rsidRDefault="004E1BD2" w:rsidP="00F31142">
      <w:pPr>
        <w:shd w:val="clear" w:color="auto" w:fill="FFFFFF"/>
        <w:spacing w:after="0" w:line="240" w:lineRule="auto"/>
        <w:jc w:val="both"/>
        <w:rPr>
          <w:rFonts w:cs="Times New Roman"/>
          <w:color w:val="000000"/>
          <w:szCs w:val="24"/>
          <w:lang w:val="en-GB"/>
        </w:rPr>
      </w:pPr>
      <w:r w:rsidRPr="004E1BD2">
        <w:rPr>
          <w:rFonts w:cs="Times New Roman"/>
          <w:color w:val="000000"/>
          <w:szCs w:val="24"/>
          <w:lang w:val="en-GB"/>
        </w:rPr>
        <w:t xml:space="preserve"> </w:t>
      </w:r>
      <w:r>
        <w:rPr>
          <w:rFonts w:cs="Times New Roman"/>
          <w:b/>
          <w:bCs/>
          <w:color w:val="000000"/>
          <w:szCs w:val="24"/>
          <w:lang w:val="en-GB"/>
        </w:rPr>
        <w:t>Azbest</w:t>
      </w:r>
      <w:r w:rsidR="0055113C">
        <w:rPr>
          <w:rFonts w:cs="Times New Roman"/>
          <w:b/>
          <w:bCs/>
          <w:color w:val="000000"/>
          <w:szCs w:val="24"/>
          <w:lang w:val="en-GB"/>
        </w:rPr>
        <w:t>.</w:t>
      </w:r>
      <w:r w:rsidR="00654F73" w:rsidRPr="00FA0FE2">
        <w:rPr>
          <w:rFonts w:cs="Times New Roman"/>
          <w:b/>
          <w:bCs/>
          <w:color w:val="000000"/>
          <w:szCs w:val="24"/>
          <w:lang w:val="en-GB"/>
        </w:rPr>
        <w:t xml:space="preserve"> </w:t>
      </w:r>
      <w:r w:rsidR="0055113C">
        <w:rPr>
          <w:rFonts w:cs="Times New Roman"/>
          <w:color w:val="000000"/>
          <w:szCs w:val="24"/>
          <w:lang w:val="en-GB"/>
        </w:rPr>
        <w:t>I</w:t>
      </w:r>
      <w:r w:rsidR="00F31142" w:rsidRPr="00F31142">
        <w:rPr>
          <w:rFonts w:cs="Times New Roman"/>
          <w:color w:val="000000"/>
          <w:szCs w:val="24"/>
          <w:lang w:val="en-GB"/>
        </w:rPr>
        <w:t>ako se odlikuj</w:t>
      </w:r>
      <w:r w:rsidR="0055113C">
        <w:rPr>
          <w:rFonts w:cs="Times New Roman"/>
          <w:color w:val="000000"/>
          <w:szCs w:val="24"/>
          <w:lang w:val="en-GB"/>
        </w:rPr>
        <w:t>e</w:t>
      </w:r>
      <w:r w:rsidR="00F31142" w:rsidRPr="00F31142">
        <w:rPr>
          <w:rFonts w:cs="Times New Roman"/>
          <w:color w:val="000000"/>
          <w:szCs w:val="24"/>
          <w:lang w:val="en-GB"/>
        </w:rPr>
        <w:t xml:space="preserve"> vrlo</w:t>
      </w:r>
      <w:r w:rsidR="00F31142">
        <w:rPr>
          <w:rFonts w:cs="Times New Roman"/>
          <w:color w:val="000000"/>
          <w:szCs w:val="24"/>
          <w:lang w:val="en-GB"/>
        </w:rPr>
        <w:t xml:space="preserve"> dobrim mehanič</w:t>
      </w:r>
      <w:r w:rsidR="00F31142" w:rsidRPr="00F31142">
        <w:rPr>
          <w:rFonts w:cs="Times New Roman"/>
          <w:color w:val="000000"/>
          <w:szCs w:val="24"/>
          <w:lang w:val="en-GB"/>
        </w:rPr>
        <w:t xml:space="preserve">kim svojstvima i niskom cijenom, </w:t>
      </w:r>
      <w:r w:rsidR="00F31142">
        <w:rPr>
          <w:rFonts w:cs="Times New Roman"/>
          <w:color w:val="000000"/>
          <w:szCs w:val="24"/>
          <w:lang w:val="en-GB"/>
        </w:rPr>
        <w:t xml:space="preserve">zbog lošeg utjecaja </w:t>
      </w:r>
      <w:proofErr w:type="gramStart"/>
      <w:r w:rsidR="00F31142">
        <w:rPr>
          <w:rFonts w:cs="Times New Roman"/>
          <w:color w:val="000000"/>
          <w:szCs w:val="24"/>
          <w:lang w:val="en-GB"/>
        </w:rPr>
        <w:t>na</w:t>
      </w:r>
      <w:proofErr w:type="gramEnd"/>
      <w:r w:rsidR="00F31142">
        <w:rPr>
          <w:rFonts w:cs="Times New Roman"/>
          <w:color w:val="000000"/>
          <w:szCs w:val="24"/>
          <w:lang w:val="en-GB"/>
        </w:rPr>
        <w:t xml:space="preserve"> zdravlje č</w:t>
      </w:r>
      <w:r w:rsidR="00F31142" w:rsidRPr="00F31142">
        <w:rPr>
          <w:rFonts w:cs="Times New Roman"/>
          <w:color w:val="000000"/>
          <w:szCs w:val="24"/>
          <w:lang w:val="en-GB"/>
        </w:rPr>
        <w:t>ovjeka nj</w:t>
      </w:r>
      <w:r w:rsidR="0055113C">
        <w:rPr>
          <w:rFonts w:cs="Times New Roman"/>
          <w:color w:val="000000"/>
          <w:szCs w:val="24"/>
          <w:lang w:val="en-GB"/>
        </w:rPr>
        <w:t>egova</w:t>
      </w:r>
      <w:r w:rsidR="00F31142" w:rsidRPr="00F31142">
        <w:rPr>
          <w:rFonts w:cs="Times New Roman"/>
          <w:color w:val="000000"/>
          <w:szCs w:val="24"/>
          <w:lang w:val="en-GB"/>
        </w:rPr>
        <w:t xml:space="preserve"> primjena je u nekim državama u potpunosti zabranjena.</w:t>
      </w:r>
      <w:r w:rsidR="00F31142" w:rsidRPr="00F31142">
        <w:t xml:space="preserve"> </w:t>
      </w:r>
    </w:p>
    <w:p w:rsidR="00654F73" w:rsidRPr="00F31142" w:rsidRDefault="0055113C" w:rsidP="00F31142">
      <w:pPr>
        <w:shd w:val="clear" w:color="auto" w:fill="FFFFFF"/>
        <w:spacing w:after="0" w:line="240" w:lineRule="auto"/>
        <w:jc w:val="both"/>
        <w:rPr>
          <w:rFonts w:cs="Times New Roman"/>
          <w:color w:val="000000"/>
          <w:szCs w:val="24"/>
          <w:lang w:val="en-GB"/>
        </w:rPr>
      </w:pPr>
      <w:r>
        <w:rPr>
          <w:rFonts w:cs="Times New Roman"/>
          <w:color w:val="000000"/>
          <w:szCs w:val="24"/>
          <w:lang w:val="en-GB"/>
        </w:rPr>
        <w:t>O</w:t>
      </w:r>
      <w:r w:rsidR="00F31142" w:rsidRPr="00F31142">
        <w:rPr>
          <w:rFonts w:cs="Times New Roman"/>
          <w:color w:val="000000"/>
          <w:szCs w:val="24"/>
          <w:lang w:val="en-GB"/>
        </w:rPr>
        <w:t>dlikuj</w:t>
      </w:r>
      <w:r>
        <w:rPr>
          <w:rFonts w:cs="Times New Roman"/>
          <w:color w:val="000000"/>
          <w:szCs w:val="24"/>
          <w:lang w:val="en-GB"/>
        </w:rPr>
        <w:t>e</w:t>
      </w:r>
      <w:r w:rsidR="00F31142" w:rsidRPr="00F31142">
        <w:rPr>
          <w:rFonts w:cs="Times New Roman"/>
          <w:color w:val="000000"/>
          <w:szCs w:val="24"/>
          <w:lang w:val="en-GB"/>
        </w:rPr>
        <w:t xml:space="preserve"> se dobrom toplinskom post</w:t>
      </w:r>
      <w:r w:rsidR="00F31142">
        <w:rPr>
          <w:rFonts w:cs="Times New Roman"/>
          <w:color w:val="000000"/>
          <w:szCs w:val="24"/>
          <w:lang w:val="en-GB"/>
        </w:rPr>
        <w:t xml:space="preserve">ojanosti, postojanosti </w:t>
      </w:r>
      <w:proofErr w:type="gramStart"/>
      <w:r w:rsidR="00F31142">
        <w:rPr>
          <w:rFonts w:cs="Times New Roman"/>
          <w:color w:val="000000"/>
          <w:szCs w:val="24"/>
          <w:lang w:val="en-GB"/>
        </w:rPr>
        <w:t>na</w:t>
      </w:r>
      <w:proofErr w:type="gramEnd"/>
      <w:r w:rsidR="00F31142">
        <w:rPr>
          <w:rFonts w:cs="Times New Roman"/>
          <w:color w:val="000000"/>
          <w:szCs w:val="24"/>
          <w:lang w:val="en-GB"/>
        </w:rPr>
        <w:t xml:space="preserve"> razli</w:t>
      </w:r>
      <w:r w:rsidR="00F31142" w:rsidRPr="00F31142">
        <w:rPr>
          <w:rFonts w:cs="Times New Roman" w:hint="eastAsia"/>
          <w:color w:val="000000"/>
          <w:szCs w:val="24"/>
          <w:lang w:val="en-GB"/>
        </w:rPr>
        <w:t>č</w:t>
      </w:r>
      <w:r w:rsidR="00F31142" w:rsidRPr="00F31142">
        <w:rPr>
          <w:rFonts w:cs="Times New Roman"/>
          <w:color w:val="000000"/>
          <w:szCs w:val="24"/>
          <w:lang w:val="en-GB"/>
        </w:rPr>
        <w:t>ite kemikalije, prigušuj</w:t>
      </w:r>
      <w:r>
        <w:rPr>
          <w:rFonts w:cs="Times New Roman"/>
          <w:color w:val="000000"/>
          <w:szCs w:val="24"/>
          <w:lang w:val="en-GB"/>
        </w:rPr>
        <w:t>e</w:t>
      </w:r>
      <w:r w:rsidR="00F31142" w:rsidRPr="00F31142">
        <w:rPr>
          <w:rFonts w:cs="Times New Roman"/>
          <w:color w:val="000000"/>
          <w:szCs w:val="24"/>
          <w:lang w:val="en-GB"/>
        </w:rPr>
        <w:t xml:space="preserve"> zvuk i </w:t>
      </w:r>
      <w:r>
        <w:rPr>
          <w:rFonts w:cs="Times New Roman"/>
          <w:color w:val="000000"/>
          <w:szCs w:val="24"/>
          <w:lang w:val="en-GB"/>
        </w:rPr>
        <w:t>ima nisku</w:t>
      </w:r>
      <w:r w:rsidR="00F31142" w:rsidRPr="00F31142">
        <w:rPr>
          <w:rFonts w:cs="Times New Roman"/>
          <w:color w:val="000000"/>
          <w:szCs w:val="24"/>
          <w:lang w:val="en-GB"/>
        </w:rPr>
        <w:t xml:space="preserve"> cijen</w:t>
      </w:r>
      <w:r>
        <w:rPr>
          <w:rFonts w:cs="Times New Roman"/>
          <w:color w:val="000000"/>
          <w:szCs w:val="24"/>
          <w:lang w:val="en-GB"/>
        </w:rPr>
        <w:t>u</w:t>
      </w:r>
      <w:r w:rsidR="00F31142" w:rsidRPr="00F31142">
        <w:rPr>
          <w:rFonts w:cs="Times New Roman"/>
          <w:color w:val="000000"/>
          <w:szCs w:val="24"/>
          <w:lang w:val="en-GB"/>
        </w:rPr>
        <w:t xml:space="preserve">. Zapaljiv </w:t>
      </w:r>
      <w:r>
        <w:rPr>
          <w:rFonts w:cs="Times New Roman"/>
          <w:color w:val="000000"/>
          <w:szCs w:val="24"/>
          <w:lang w:val="en-GB"/>
        </w:rPr>
        <w:t>je</w:t>
      </w:r>
      <w:r w:rsidR="00F31142" w:rsidRPr="00F31142">
        <w:rPr>
          <w:rFonts w:cs="Times New Roman"/>
          <w:color w:val="000000"/>
          <w:szCs w:val="24"/>
          <w:lang w:val="en-GB"/>
        </w:rPr>
        <w:t>, pa se p</w:t>
      </w:r>
      <w:r w:rsidR="00F31142">
        <w:rPr>
          <w:rFonts w:cs="Times New Roman"/>
          <w:color w:val="000000"/>
          <w:szCs w:val="24"/>
          <w:lang w:val="en-GB"/>
        </w:rPr>
        <w:t xml:space="preserve">ri upotrebi za zaštitu </w:t>
      </w:r>
      <w:proofErr w:type="gramStart"/>
      <w:r w:rsidR="00F31142">
        <w:rPr>
          <w:rFonts w:cs="Times New Roman"/>
          <w:color w:val="000000"/>
          <w:szCs w:val="24"/>
          <w:lang w:val="en-GB"/>
        </w:rPr>
        <w:t>od</w:t>
      </w:r>
      <w:proofErr w:type="gramEnd"/>
      <w:r w:rsidR="00F31142">
        <w:rPr>
          <w:rFonts w:cs="Times New Roman"/>
          <w:color w:val="000000"/>
          <w:szCs w:val="24"/>
          <w:lang w:val="en-GB"/>
        </w:rPr>
        <w:t xml:space="preserve"> vatre </w:t>
      </w:r>
      <w:r w:rsidR="00F31142" w:rsidRPr="00F31142">
        <w:rPr>
          <w:rFonts w:cs="Times New Roman" w:hint="eastAsia"/>
          <w:color w:val="000000"/>
          <w:szCs w:val="24"/>
          <w:lang w:val="en-GB"/>
        </w:rPr>
        <w:t>č</w:t>
      </w:r>
      <w:r w:rsidR="00F31142" w:rsidRPr="00F31142">
        <w:rPr>
          <w:rFonts w:cs="Times New Roman"/>
          <w:color w:val="000000"/>
          <w:szCs w:val="24"/>
          <w:lang w:val="en-GB"/>
        </w:rPr>
        <w:t>esto miješa sa cementom, plet</w:t>
      </w:r>
      <w:r>
        <w:rPr>
          <w:rFonts w:cs="Times New Roman"/>
          <w:color w:val="000000"/>
          <w:szCs w:val="24"/>
          <w:lang w:val="en-GB"/>
        </w:rPr>
        <w:t>e</w:t>
      </w:r>
      <w:r w:rsidR="00F31142" w:rsidRPr="00F31142">
        <w:rPr>
          <w:rFonts w:cs="Times New Roman"/>
          <w:color w:val="000000"/>
          <w:szCs w:val="24"/>
          <w:lang w:val="en-GB"/>
        </w:rPr>
        <w:t xml:space="preserve"> u tkanine ili matove</w:t>
      </w:r>
      <w:r w:rsidR="00654F73" w:rsidRPr="00FA0FE2">
        <w:rPr>
          <w:rFonts w:cs="Times New Roman"/>
          <w:color w:val="000000"/>
          <w:szCs w:val="24"/>
          <w:lang w:val="en-GB"/>
        </w:rPr>
        <w:t>.</w:t>
      </w:r>
    </w:p>
    <w:p w:rsidR="00654F73" w:rsidRPr="00FA0FE2" w:rsidRDefault="00F31142" w:rsidP="00D60264">
      <w:pPr>
        <w:shd w:val="clear" w:color="auto" w:fill="FFFFFF"/>
        <w:spacing w:after="0" w:line="240" w:lineRule="auto"/>
        <w:jc w:val="both"/>
        <w:rPr>
          <w:rFonts w:cs="Times New Roman"/>
          <w:szCs w:val="24"/>
          <w:lang w:val="en-GB"/>
        </w:rPr>
      </w:pPr>
      <w:r>
        <w:rPr>
          <w:rFonts w:cs="Times New Roman"/>
          <w:b/>
          <w:bCs/>
          <w:color w:val="000000"/>
          <w:szCs w:val="24"/>
          <w:lang w:val="en-GB"/>
        </w:rPr>
        <w:t>Keramika</w:t>
      </w:r>
      <w:r w:rsidR="00654F73" w:rsidRPr="00FA0FE2">
        <w:rPr>
          <w:rFonts w:cs="Times New Roman"/>
          <w:b/>
          <w:bCs/>
          <w:color w:val="000000"/>
          <w:szCs w:val="24"/>
          <w:lang w:val="en-GB"/>
        </w:rPr>
        <w:t xml:space="preserve">. </w:t>
      </w:r>
      <w:r w:rsidRPr="00F31142">
        <w:rPr>
          <w:rFonts w:cs="Times New Roman"/>
          <w:color w:val="000000"/>
          <w:szCs w:val="24"/>
          <w:lang w:val="en-GB"/>
        </w:rPr>
        <w:t>Keramik</w:t>
      </w:r>
      <w:r>
        <w:rPr>
          <w:rFonts w:cs="Times New Roman"/>
          <w:color w:val="000000"/>
          <w:szCs w:val="24"/>
          <w:lang w:val="en-GB"/>
        </w:rPr>
        <w:t>e</w:t>
      </w:r>
      <w:r w:rsidR="0055113C">
        <w:rPr>
          <w:rFonts w:cs="Times New Roman"/>
          <w:color w:val="000000"/>
          <w:szCs w:val="24"/>
          <w:lang w:val="en-GB"/>
        </w:rPr>
        <w:t>,</w:t>
      </w:r>
      <w:r w:rsidRPr="00F31142">
        <w:rPr>
          <w:rFonts w:cs="Times New Roman"/>
          <w:color w:val="000000"/>
          <w:szCs w:val="24"/>
          <w:lang w:val="en-GB"/>
        </w:rPr>
        <w:t xml:space="preserve"> kao što je silicijev karbid, alumi</w:t>
      </w:r>
      <w:r w:rsidR="0055113C">
        <w:rPr>
          <w:rFonts w:cs="Times New Roman"/>
          <w:color w:val="000000"/>
          <w:szCs w:val="24"/>
          <w:lang w:val="en-GB"/>
        </w:rPr>
        <w:t>nijev oksid, i silicijev nitrid,</w:t>
      </w:r>
      <w:r w:rsidRPr="00F31142">
        <w:rPr>
          <w:rFonts w:cs="Times New Roman"/>
          <w:color w:val="000000"/>
          <w:szCs w:val="24"/>
          <w:lang w:val="en-GB"/>
        </w:rPr>
        <w:t xml:space="preserve"> mo</w:t>
      </w:r>
      <w:r>
        <w:rPr>
          <w:rFonts w:cs="Times New Roman"/>
          <w:color w:val="000000"/>
          <w:szCs w:val="24"/>
          <w:lang w:val="en-GB"/>
        </w:rPr>
        <w:t>gu</w:t>
      </w:r>
      <w:r w:rsidRPr="00F31142">
        <w:rPr>
          <w:rFonts w:cs="Times New Roman"/>
          <w:color w:val="000000"/>
          <w:szCs w:val="24"/>
          <w:lang w:val="en-GB"/>
        </w:rPr>
        <w:t xml:space="preserve"> </w:t>
      </w:r>
      <w:r>
        <w:rPr>
          <w:rFonts w:cs="Times New Roman"/>
          <w:color w:val="000000"/>
          <w:szCs w:val="24"/>
          <w:lang w:val="en-GB"/>
        </w:rPr>
        <w:t xml:space="preserve">se proizvesti </w:t>
      </w:r>
      <w:r w:rsidR="0055113C">
        <w:rPr>
          <w:rFonts w:cs="Times New Roman"/>
          <w:color w:val="000000"/>
          <w:szCs w:val="24"/>
          <w:lang w:val="en-GB"/>
        </w:rPr>
        <w:t xml:space="preserve">u </w:t>
      </w:r>
      <w:proofErr w:type="gramStart"/>
      <w:r w:rsidR="0055113C">
        <w:rPr>
          <w:rFonts w:cs="Times New Roman"/>
          <w:color w:val="000000"/>
          <w:szCs w:val="24"/>
          <w:lang w:val="en-GB"/>
        </w:rPr>
        <w:t xml:space="preserve">različitim </w:t>
      </w:r>
      <w:r w:rsidRPr="00F31142">
        <w:rPr>
          <w:rFonts w:cs="Times New Roman"/>
          <w:color w:val="000000"/>
          <w:szCs w:val="24"/>
          <w:lang w:val="en-GB"/>
        </w:rPr>
        <w:t xml:space="preserve"> promjer</w:t>
      </w:r>
      <w:r w:rsidR="0055113C">
        <w:rPr>
          <w:rFonts w:cs="Times New Roman"/>
          <w:color w:val="000000"/>
          <w:szCs w:val="24"/>
          <w:lang w:val="en-GB"/>
        </w:rPr>
        <w:t>ima</w:t>
      </w:r>
      <w:proofErr w:type="gramEnd"/>
      <w:r w:rsidRPr="00F31142">
        <w:rPr>
          <w:rFonts w:cs="Times New Roman"/>
          <w:color w:val="000000"/>
          <w:szCs w:val="24"/>
          <w:lang w:val="en-GB"/>
        </w:rPr>
        <w:t xml:space="preserve"> vlakana, </w:t>
      </w:r>
      <w:r>
        <w:rPr>
          <w:rFonts w:cs="Times New Roman"/>
          <w:color w:val="000000"/>
          <w:szCs w:val="24"/>
          <w:lang w:val="en-GB"/>
        </w:rPr>
        <w:t>koja se onda</w:t>
      </w:r>
      <w:r w:rsidRPr="00F31142">
        <w:rPr>
          <w:rFonts w:cs="Times New Roman"/>
          <w:color w:val="000000"/>
          <w:szCs w:val="24"/>
          <w:lang w:val="en-GB"/>
        </w:rPr>
        <w:t xml:space="preserve"> mogu koristiti za pojačanje kompozit</w:t>
      </w:r>
      <w:r>
        <w:rPr>
          <w:rFonts w:cs="Times New Roman"/>
          <w:color w:val="000000"/>
          <w:szCs w:val="24"/>
          <w:lang w:val="en-GB"/>
        </w:rPr>
        <w:t>a</w:t>
      </w:r>
      <w:r w:rsidRPr="00F31142">
        <w:rPr>
          <w:rFonts w:cs="Times New Roman"/>
          <w:color w:val="000000"/>
          <w:szCs w:val="24"/>
          <w:lang w:val="en-GB"/>
        </w:rPr>
        <w:t xml:space="preserve">. </w:t>
      </w:r>
      <w:r>
        <w:rPr>
          <w:rFonts w:cs="Times New Roman"/>
          <w:color w:val="000000"/>
          <w:szCs w:val="24"/>
          <w:lang w:val="en-GB"/>
        </w:rPr>
        <w:t xml:space="preserve">Niti keramike </w:t>
      </w:r>
      <w:r w:rsidRPr="00F31142">
        <w:rPr>
          <w:rFonts w:cs="Times New Roman"/>
          <w:color w:val="000000"/>
          <w:szCs w:val="24"/>
          <w:lang w:val="en-GB"/>
        </w:rPr>
        <w:t xml:space="preserve">su pojedinačni kristali s duljinama do 10.000 puta </w:t>
      </w:r>
      <w:r>
        <w:rPr>
          <w:rFonts w:cs="Times New Roman"/>
          <w:color w:val="000000"/>
          <w:szCs w:val="24"/>
          <w:lang w:val="en-GB"/>
        </w:rPr>
        <w:t xml:space="preserve">većim </w:t>
      </w:r>
      <w:proofErr w:type="gramStart"/>
      <w:r>
        <w:rPr>
          <w:rFonts w:cs="Times New Roman"/>
          <w:color w:val="000000"/>
          <w:szCs w:val="24"/>
          <w:lang w:val="en-GB"/>
        </w:rPr>
        <w:t>od</w:t>
      </w:r>
      <w:proofErr w:type="gramEnd"/>
      <w:r>
        <w:rPr>
          <w:rFonts w:cs="Times New Roman"/>
          <w:color w:val="000000"/>
          <w:szCs w:val="24"/>
          <w:lang w:val="en-GB"/>
        </w:rPr>
        <w:t xml:space="preserve"> </w:t>
      </w:r>
      <w:r w:rsidRPr="00F31142">
        <w:rPr>
          <w:rFonts w:cs="Times New Roman"/>
          <w:color w:val="000000"/>
          <w:szCs w:val="24"/>
          <w:lang w:val="en-GB"/>
        </w:rPr>
        <w:t>njihov</w:t>
      </w:r>
      <w:r>
        <w:rPr>
          <w:rFonts w:cs="Times New Roman"/>
          <w:color w:val="000000"/>
          <w:szCs w:val="24"/>
          <w:lang w:val="en-GB"/>
        </w:rPr>
        <w:t>og</w:t>
      </w:r>
      <w:r w:rsidRPr="00F31142">
        <w:rPr>
          <w:rFonts w:cs="Times New Roman"/>
          <w:color w:val="000000"/>
          <w:szCs w:val="24"/>
          <w:lang w:val="en-GB"/>
        </w:rPr>
        <w:t xml:space="preserve"> promjer</w:t>
      </w:r>
      <w:r>
        <w:rPr>
          <w:rFonts w:cs="Times New Roman"/>
          <w:color w:val="000000"/>
          <w:szCs w:val="24"/>
          <w:lang w:val="en-GB"/>
        </w:rPr>
        <w:t>a</w:t>
      </w:r>
      <w:r w:rsidRPr="00F31142">
        <w:rPr>
          <w:rFonts w:cs="Times New Roman"/>
          <w:color w:val="000000"/>
          <w:szCs w:val="24"/>
          <w:lang w:val="en-GB"/>
        </w:rPr>
        <w:t xml:space="preserve">. </w:t>
      </w:r>
      <w:r>
        <w:rPr>
          <w:rFonts w:cs="Times New Roman"/>
          <w:color w:val="000000"/>
          <w:szCs w:val="24"/>
          <w:lang w:val="en-GB"/>
        </w:rPr>
        <w:t>Niti</w:t>
      </w:r>
      <w:r w:rsidRPr="00F31142">
        <w:rPr>
          <w:rFonts w:cs="Times New Roman"/>
          <w:color w:val="000000"/>
          <w:szCs w:val="24"/>
          <w:lang w:val="en-GB"/>
        </w:rPr>
        <w:t xml:space="preserve"> mogu imati izuzetno visok</w:t>
      </w:r>
      <w:r w:rsidR="00FF3BDF">
        <w:rPr>
          <w:rFonts w:cs="Times New Roman"/>
          <w:color w:val="000000"/>
          <w:szCs w:val="24"/>
          <w:lang w:val="en-GB"/>
        </w:rPr>
        <w:t>u</w:t>
      </w:r>
      <w:r w:rsidRPr="00F31142">
        <w:rPr>
          <w:rFonts w:cs="Times New Roman"/>
          <w:color w:val="000000"/>
          <w:szCs w:val="24"/>
          <w:lang w:val="en-GB"/>
        </w:rPr>
        <w:t xml:space="preserve"> čvrstoć</w:t>
      </w:r>
      <w:r w:rsidR="00FF3BDF">
        <w:rPr>
          <w:rFonts w:cs="Times New Roman"/>
          <w:color w:val="000000"/>
          <w:szCs w:val="24"/>
          <w:lang w:val="en-GB"/>
        </w:rPr>
        <w:t>u</w:t>
      </w:r>
      <w:r w:rsidRPr="00F31142">
        <w:rPr>
          <w:rFonts w:cs="Times New Roman"/>
          <w:color w:val="000000"/>
          <w:szCs w:val="24"/>
          <w:lang w:val="en-GB"/>
        </w:rPr>
        <w:t xml:space="preserve"> rastezanja, ali njihova dužina </w:t>
      </w:r>
      <w:r>
        <w:rPr>
          <w:rFonts w:cs="Times New Roman"/>
          <w:color w:val="000000"/>
          <w:szCs w:val="24"/>
          <w:lang w:val="en-GB"/>
        </w:rPr>
        <w:t xml:space="preserve">obično </w:t>
      </w:r>
      <w:proofErr w:type="gramStart"/>
      <w:r>
        <w:rPr>
          <w:rFonts w:cs="Times New Roman"/>
          <w:color w:val="000000"/>
          <w:szCs w:val="24"/>
          <w:lang w:val="en-GB"/>
        </w:rPr>
        <w:t xml:space="preserve">je </w:t>
      </w:r>
      <w:r w:rsidRPr="00F31142">
        <w:rPr>
          <w:rFonts w:cs="Times New Roman"/>
          <w:color w:val="000000"/>
          <w:szCs w:val="24"/>
          <w:lang w:val="en-GB"/>
        </w:rPr>
        <w:t xml:space="preserve"> manja</w:t>
      </w:r>
      <w:proofErr w:type="gramEnd"/>
      <w:r w:rsidRPr="00F31142">
        <w:rPr>
          <w:rFonts w:cs="Times New Roman"/>
          <w:color w:val="000000"/>
          <w:szCs w:val="24"/>
          <w:lang w:val="en-GB"/>
        </w:rPr>
        <w:t xml:space="preserve"> od 10 mm, što ih čini neprikladnim za kontinuirano pojačanje. Keramičk</w:t>
      </w:r>
      <w:r>
        <w:rPr>
          <w:rFonts w:cs="Times New Roman"/>
          <w:color w:val="000000"/>
          <w:szCs w:val="24"/>
          <w:lang w:val="en-GB"/>
        </w:rPr>
        <w:t>a</w:t>
      </w:r>
      <w:r w:rsidRPr="00F31142">
        <w:rPr>
          <w:rFonts w:cs="Times New Roman"/>
          <w:color w:val="000000"/>
          <w:szCs w:val="24"/>
          <w:lang w:val="en-GB"/>
        </w:rPr>
        <w:t xml:space="preserve"> </w:t>
      </w:r>
      <w:r>
        <w:rPr>
          <w:rFonts w:cs="Times New Roman"/>
          <w:color w:val="000000"/>
          <w:szCs w:val="24"/>
          <w:lang w:val="en-GB"/>
        </w:rPr>
        <w:t>ojačanja</w:t>
      </w:r>
      <w:r w:rsidRPr="00F31142">
        <w:rPr>
          <w:rFonts w:cs="Times New Roman"/>
          <w:color w:val="000000"/>
          <w:szCs w:val="24"/>
          <w:lang w:val="en-GB"/>
        </w:rPr>
        <w:t xml:space="preserve"> nisu </w:t>
      </w:r>
      <w:r>
        <w:rPr>
          <w:rFonts w:cs="Times New Roman"/>
          <w:color w:val="000000"/>
          <w:szCs w:val="24"/>
          <w:lang w:val="en-GB"/>
        </w:rPr>
        <w:t>u širokoj</w:t>
      </w:r>
      <w:r w:rsidRPr="00F31142">
        <w:rPr>
          <w:rFonts w:cs="Times New Roman"/>
          <w:color w:val="000000"/>
          <w:szCs w:val="24"/>
          <w:lang w:val="en-GB"/>
        </w:rPr>
        <w:t xml:space="preserve"> </w:t>
      </w:r>
      <w:r>
        <w:rPr>
          <w:rFonts w:cs="Times New Roman"/>
          <w:color w:val="000000"/>
          <w:szCs w:val="24"/>
          <w:lang w:val="en-GB"/>
        </w:rPr>
        <w:t>primjeni zbog visoke cijene.</w:t>
      </w:r>
    </w:p>
    <w:p w:rsidR="007A057F" w:rsidRDefault="00F31142" w:rsidP="00D60264">
      <w:pPr>
        <w:shd w:val="clear" w:color="auto" w:fill="FFFFFF"/>
        <w:spacing w:after="0" w:line="240" w:lineRule="auto"/>
        <w:jc w:val="both"/>
        <w:rPr>
          <w:rFonts w:cs="Times New Roman"/>
          <w:color w:val="000000"/>
          <w:szCs w:val="24"/>
          <w:lang w:val="en-GB"/>
        </w:rPr>
      </w:pPr>
      <w:r>
        <w:rPr>
          <w:rFonts w:cs="Times New Roman"/>
          <w:b/>
          <w:bCs/>
          <w:color w:val="000000"/>
          <w:szCs w:val="24"/>
          <w:lang w:val="en-GB"/>
        </w:rPr>
        <w:t>Polimeri</w:t>
      </w:r>
      <w:r w:rsidR="00FF3BDF">
        <w:rPr>
          <w:rFonts w:cs="Times New Roman"/>
          <w:b/>
          <w:bCs/>
          <w:color w:val="000000"/>
          <w:szCs w:val="24"/>
          <w:lang w:val="en-GB"/>
        </w:rPr>
        <w:t>.</w:t>
      </w:r>
      <w:r w:rsidR="00654F73" w:rsidRPr="00FA0FE2">
        <w:rPr>
          <w:rFonts w:cs="Times New Roman"/>
          <w:b/>
          <w:bCs/>
          <w:color w:val="000000"/>
          <w:szCs w:val="24"/>
          <w:lang w:val="en-GB"/>
        </w:rPr>
        <w:t xml:space="preserve"> </w:t>
      </w:r>
      <w:r w:rsidR="007A057F" w:rsidRPr="007A057F">
        <w:rPr>
          <w:rFonts w:cs="Times New Roman"/>
          <w:color w:val="000000"/>
          <w:szCs w:val="24"/>
          <w:lang w:val="en-GB"/>
        </w:rPr>
        <w:t>U našim raspravama o kristalno</w:t>
      </w:r>
      <w:r w:rsidR="007A057F">
        <w:rPr>
          <w:rFonts w:cs="Times New Roman"/>
          <w:color w:val="000000"/>
          <w:szCs w:val="24"/>
          <w:lang w:val="en-GB"/>
        </w:rPr>
        <w:t>j strukturi</w:t>
      </w:r>
      <w:r w:rsidR="007A057F" w:rsidRPr="007A057F">
        <w:rPr>
          <w:rFonts w:cs="Times New Roman"/>
          <w:color w:val="000000"/>
          <w:szCs w:val="24"/>
          <w:lang w:val="en-GB"/>
        </w:rPr>
        <w:t xml:space="preserve"> polimera, spomenuli smo da su mnogi programi istraživanja usmjeren</w:t>
      </w:r>
      <w:r w:rsidR="007A057F">
        <w:rPr>
          <w:rFonts w:cs="Times New Roman"/>
          <w:color w:val="000000"/>
          <w:szCs w:val="24"/>
          <w:lang w:val="en-GB"/>
        </w:rPr>
        <w:t>i</w:t>
      </w:r>
      <w:r w:rsidR="007A057F" w:rsidRPr="007A057F">
        <w:rPr>
          <w:rFonts w:cs="Times New Roman"/>
          <w:color w:val="000000"/>
          <w:szCs w:val="24"/>
          <w:lang w:val="en-GB"/>
        </w:rPr>
        <w:t xml:space="preserve"> </w:t>
      </w:r>
      <w:proofErr w:type="gramStart"/>
      <w:r w:rsidR="007A057F" w:rsidRPr="007A057F">
        <w:rPr>
          <w:rFonts w:cs="Times New Roman"/>
          <w:color w:val="000000"/>
          <w:szCs w:val="24"/>
          <w:lang w:val="en-GB"/>
        </w:rPr>
        <w:t>na</w:t>
      </w:r>
      <w:proofErr w:type="gramEnd"/>
      <w:r w:rsidR="007A057F" w:rsidRPr="007A057F">
        <w:rPr>
          <w:rFonts w:cs="Times New Roman"/>
          <w:color w:val="000000"/>
          <w:szCs w:val="24"/>
          <w:lang w:val="en-GB"/>
        </w:rPr>
        <w:t xml:space="preserve"> razvoj tekućih kristala polimera s ekstremno visok</w:t>
      </w:r>
      <w:r w:rsidR="007A057F">
        <w:rPr>
          <w:rFonts w:cs="Times New Roman"/>
          <w:color w:val="000000"/>
          <w:szCs w:val="24"/>
          <w:lang w:val="en-GB"/>
        </w:rPr>
        <w:t>om</w:t>
      </w:r>
      <w:r w:rsidR="007A057F" w:rsidRPr="007A057F">
        <w:rPr>
          <w:rFonts w:cs="Times New Roman"/>
          <w:color w:val="000000"/>
          <w:szCs w:val="24"/>
          <w:lang w:val="en-GB"/>
        </w:rPr>
        <w:t xml:space="preserve"> čvrstoć</w:t>
      </w:r>
      <w:r w:rsidR="007A057F">
        <w:rPr>
          <w:rFonts w:cs="Times New Roman"/>
          <w:color w:val="000000"/>
          <w:szCs w:val="24"/>
          <w:lang w:val="en-GB"/>
        </w:rPr>
        <w:t>om</w:t>
      </w:r>
      <w:r w:rsidR="007A057F" w:rsidRPr="007A057F">
        <w:rPr>
          <w:rFonts w:cs="Times New Roman"/>
          <w:color w:val="000000"/>
          <w:szCs w:val="24"/>
          <w:lang w:val="en-GB"/>
        </w:rPr>
        <w:t xml:space="preserve">. </w:t>
      </w:r>
      <w:r w:rsidR="007A057F">
        <w:rPr>
          <w:rFonts w:cs="Times New Roman"/>
          <w:color w:val="000000"/>
          <w:szCs w:val="24"/>
          <w:lang w:val="en-GB"/>
        </w:rPr>
        <w:t>Proizvod</w:t>
      </w:r>
      <w:r w:rsidR="007A057F" w:rsidRPr="007A057F">
        <w:rPr>
          <w:rFonts w:cs="Times New Roman"/>
          <w:color w:val="000000"/>
          <w:szCs w:val="24"/>
          <w:lang w:val="en-GB"/>
        </w:rPr>
        <w:t xml:space="preserve"> </w:t>
      </w:r>
      <w:proofErr w:type="gramStart"/>
      <w:r w:rsidR="007A057F">
        <w:rPr>
          <w:rFonts w:cs="Times New Roman"/>
          <w:color w:val="000000"/>
          <w:szCs w:val="24"/>
          <w:lang w:val="en-GB"/>
        </w:rPr>
        <w:t>od</w:t>
      </w:r>
      <w:proofErr w:type="gramEnd"/>
      <w:r w:rsidR="007A057F">
        <w:rPr>
          <w:rFonts w:cs="Times New Roman"/>
          <w:color w:val="000000"/>
          <w:szCs w:val="24"/>
          <w:lang w:val="en-GB"/>
        </w:rPr>
        <w:t xml:space="preserve"> </w:t>
      </w:r>
      <w:r w:rsidR="007A057F" w:rsidRPr="007A057F">
        <w:rPr>
          <w:rFonts w:cs="Times New Roman"/>
          <w:color w:val="000000"/>
          <w:szCs w:val="24"/>
          <w:lang w:val="en-GB"/>
        </w:rPr>
        <w:t xml:space="preserve">komercijalne važnosti </w:t>
      </w:r>
      <w:r w:rsidR="007A057F">
        <w:rPr>
          <w:rFonts w:cs="Times New Roman"/>
          <w:color w:val="000000"/>
          <w:szCs w:val="24"/>
          <w:lang w:val="en-GB"/>
        </w:rPr>
        <w:t xml:space="preserve">je </w:t>
      </w:r>
      <w:r w:rsidR="007A057F" w:rsidRPr="007A057F">
        <w:rPr>
          <w:rFonts w:cs="Times New Roman"/>
          <w:color w:val="000000"/>
          <w:szCs w:val="24"/>
          <w:lang w:val="en-GB"/>
        </w:rPr>
        <w:t xml:space="preserve">Kevlar®, aramid vlakna s vlačnom čvrstoćom od oko 3102 Mpa. </w:t>
      </w:r>
      <w:r w:rsidR="007A057F">
        <w:rPr>
          <w:rFonts w:cs="Times New Roman"/>
          <w:color w:val="000000"/>
          <w:szCs w:val="24"/>
          <w:lang w:val="en-GB"/>
        </w:rPr>
        <w:t>Ovaj proizvod</w:t>
      </w:r>
      <w:r w:rsidR="007A057F" w:rsidRPr="007A057F">
        <w:rPr>
          <w:rFonts w:cs="Times New Roman"/>
          <w:color w:val="000000"/>
          <w:szCs w:val="24"/>
          <w:lang w:val="en-GB"/>
        </w:rPr>
        <w:t xml:space="preserve"> je dostupan u </w:t>
      </w:r>
      <w:r w:rsidR="007A057F">
        <w:rPr>
          <w:rFonts w:cs="Times New Roman"/>
          <w:color w:val="000000"/>
          <w:szCs w:val="24"/>
          <w:lang w:val="en-GB"/>
        </w:rPr>
        <w:t xml:space="preserve">obliku </w:t>
      </w:r>
      <w:r w:rsidR="007A057F" w:rsidRPr="007A057F">
        <w:rPr>
          <w:rFonts w:cs="Times New Roman"/>
          <w:color w:val="000000"/>
          <w:szCs w:val="24"/>
          <w:lang w:val="en-GB"/>
        </w:rPr>
        <w:t>kontinuirani</w:t>
      </w:r>
      <w:r w:rsidR="007A057F">
        <w:rPr>
          <w:rFonts w:cs="Times New Roman"/>
          <w:color w:val="000000"/>
          <w:szCs w:val="24"/>
          <w:lang w:val="en-GB"/>
        </w:rPr>
        <w:t>h</w:t>
      </w:r>
      <w:r w:rsidR="007A057F" w:rsidRPr="007A057F">
        <w:rPr>
          <w:rFonts w:cs="Times New Roman"/>
          <w:color w:val="000000"/>
          <w:szCs w:val="24"/>
          <w:lang w:val="en-GB"/>
        </w:rPr>
        <w:t xml:space="preserve"> vlak</w:t>
      </w:r>
      <w:r w:rsidR="007A057F">
        <w:rPr>
          <w:rFonts w:cs="Times New Roman"/>
          <w:color w:val="000000"/>
          <w:szCs w:val="24"/>
          <w:lang w:val="en-GB"/>
        </w:rPr>
        <w:t>ana</w:t>
      </w:r>
      <w:r w:rsidR="007A057F" w:rsidRPr="007A057F">
        <w:rPr>
          <w:rFonts w:cs="Times New Roman"/>
          <w:color w:val="000000"/>
          <w:szCs w:val="24"/>
          <w:lang w:val="en-GB"/>
        </w:rPr>
        <w:t>, kao i sjeckani</w:t>
      </w:r>
      <w:r w:rsidR="007A057F">
        <w:rPr>
          <w:rFonts w:cs="Times New Roman"/>
          <w:color w:val="000000"/>
          <w:szCs w:val="24"/>
          <w:lang w:val="en-GB"/>
        </w:rPr>
        <w:t>h</w:t>
      </w:r>
      <w:r w:rsidR="007A057F" w:rsidRPr="007A057F">
        <w:rPr>
          <w:rFonts w:cs="Times New Roman"/>
          <w:color w:val="000000"/>
          <w:szCs w:val="24"/>
          <w:lang w:val="en-GB"/>
        </w:rPr>
        <w:t xml:space="preserve"> vlakana</w:t>
      </w:r>
      <w:r w:rsidR="00FF3BDF">
        <w:t xml:space="preserve">. </w:t>
      </w:r>
      <w:r w:rsidR="00FF3BDF">
        <w:rPr>
          <w:rFonts w:cs="Times New Roman"/>
          <w:color w:val="000000"/>
          <w:szCs w:val="24"/>
          <w:lang w:val="en-GB"/>
        </w:rPr>
        <w:t>M</w:t>
      </w:r>
      <w:r w:rsidR="007A057F">
        <w:rPr>
          <w:rFonts w:cs="Times New Roman"/>
          <w:color w:val="000000"/>
          <w:szCs w:val="24"/>
          <w:lang w:val="en-GB"/>
        </w:rPr>
        <w:t xml:space="preserve">ože </w:t>
      </w:r>
      <w:r w:rsidR="007A057F" w:rsidRPr="007A057F">
        <w:rPr>
          <w:rFonts w:cs="Times New Roman"/>
          <w:color w:val="000000"/>
          <w:szCs w:val="24"/>
          <w:lang w:val="en-GB"/>
        </w:rPr>
        <w:t>se koristiti za pojačanje termoplasta i duromer</w:t>
      </w:r>
      <w:r w:rsidR="007A057F">
        <w:rPr>
          <w:rFonts w:cs="Times New Roman"/>
          <w:color w:val="000000"/>
          <w:szCs w:val="24"/>
          <w:lang w:val="en-GB"/>
        </w:rPr>
        <w:t>a</w:t>
      </w:r>
      <w:r w:rsidR="007A057F" w:rsidRPr="007A057F">
        <w:rPr>
          <w:rFonts w:cs="Times New Roman"/>
          <w:color w:val="000000"/>
          <w:szCs w:val="24"/>
          <w:lang w:val="en-GB"/>
        </w:rPr>
        <w:t xml:space="preserve">; </w:t>
      </w:r>
      <w:r w:rsidR="00FF3BDF">
        <w:rPr>
          <w:rFonts w:cs="Times New Roman"/>
          <w:color w:val="000000"/>
          <w:szCs w:val="24"/>
          <w:lang w:val="en-GB"/>
        </w:rPr>
        <w:t>njegove</w:t>
      </w:r>
      <w:r w:rsidR="007A057F" w:rsidRPr="007A057F">
        <w:rPr>
          <w:rFonts w:cs="Times New Roman"/>
          <w:color w:val="000000"/>
          <w:szCs w:val="24"/>
          <w:lang w:val="en-GB"/>
        </w:rPr>
        <w:t xml:space="preserve"> glavne prednosti u odnosu </w:t>
      </w:r>
      <w:proofErr w:type="gramStart"/>
      <w:r w:rsidR="007A057F" w:rsidRPr="007A057F">
        <w:rPr>
          <w:rFonts w:cs="Times New Roman"/>
          <w:color w:val="000000"/>
          <w:szCs w:val="24"/>
          <w:lang w:val="en-GB"/>
        </w:rPr>
        <w:t>na</w:t>
      </w:r>
      <w:proofErr w:type="gramEnd"/>
      <w:r w:rsidR="007A057F" w:rsidRPr="007A057F">
        <w:rPr>
          <w:rFonts w:cs="Times New Roman"/>
          <w:color w:val="000000"/>
          <w:szCs w:val="24"/>
          <w:lang w:val="en-GB"/>
        </w:rPr>
        <w:t xml:space="preserve"> stakl</w:t>
      </w:r>
      <w:r w:rsidR="007A057F">
        <w:rPr>
          <w:rFonts w:cs="Times New Roman"/>
          <w:color w:val="000000"/>
          <w:szCs w:val="24"/>
          <w:lang w:val="en-GB"/>
        </w:rPr>
        <w:t>o</w:t>
      </w:r>
      <w:r w:rsidR="007A057F" w:rsidRPr="007A057F">
        <w:rPr>
          <w:rFonts w:cs="Times New Roman"/>
          <w:color w:val="000000"/>
          <w:szCs w:val="24"/>
          <w:lang w:val="en-GB"/>
        </w:rPr>
        <w:t xml:space="preserve"> su već</w:t>
      </w:r>
      <w:r w:rsidR="007A057F">
        <w:rPr>
          <w:rFonts w:cs="Times New Roman"/>
          <w:color w:val="000000"/>
          <w:szCs w:val="24"/>
          <w:lang w:val="en-GB"/>
        </w:rPr>
        <w:t>a</w:t>
      </w:r>
      <w:r w:rsidR="007A057F" w:rsidRPr="007A057F">
        <w:rPr>
          <w:rFonts w:cs="Times New Roman"/>
          <w:color w:val="000000"/>
          <w:szCs w:val="24"/>
          <w:lang w:val="en-GB"/>
        </w:rPr>
        <w:t xml:space="preserve"> žilavosti i manj</w:t>
      </w:r>
      <w:r w:rsidR="007A057F">
        <w:rPr>
          <w:rFonts w:cs="Times New Roman"/>
          <w:color w:val="000000"/>
          <w:szCs w:val="24"/>
          <w:lang w:val="en-GB"/>
        </w:rPr>
        <w:t>a</w:t>
      </w:r>
      <w:r w:rsidR="007A057F" w:rsidRPr="007A057F">
        <w:rPr>
          <w:rFonts w:cs="Times New Roman"/>
          <w:color w:val="000000"/>
          <w:szCs w:val="24"/>
          <w:lang w:val="en-GB"/>
        </w:rPr>
        <w:t xml:space="preserve"> težin</w:t>
      </w:r>
      <w:r w:rsidR="007A057F">
        <w:rPr>
          <w:rFonts w:cs="Times New Roman"/>
          <w:color w:val="000000"/>
          <w:szCs w:val="24"/>
          <w:lang w:val="en-GB"/>
        </w:rPr>
        <w:t>a</w:t>
      </w:r>
      <w:r w:rsidR="007A057F" w:rsidRPr="007A057F">
        <w:rPr>
          <w:rFonts w:cs="Times New Roman"/>
          <w:color w:val="000000"/>
          <w:szCs w:val="24"/>
          <w:lang w:val="en-GB"/>
        </w:rPr>
        <w:t xml:space="preserve">. </w:t>
      </w:r>
    </w:p>
    <w:p w:rsidR="00FF3BDF" w:rsidRDefault="00FF3BDF" w:rsidP="00D60264">
      <w:pPr>
        <w:shd w:val="clear" w:color="auto" w:fill="FFFFFF"/>
        <w:spacing w:after="0" w:line="240" w:lineRule="auto"/>
        <w:jc w:val="both"/>
        <w:rPr>
          <w:rFonts w:cs="Times New Roman"/>
          <w:color w:val="000000"/>
          <w:szCs w:val="24"/>
          <w:lang w:val="en-GB"/>
        </w:rPr>
      </w:pPr>
    </w:p>
    <w:p w:rsidR="00FF3BDF" w:rsidRDefault="00FF3BDF" w:rsidP="00D60264">
      <w:pPr>
        <w:shd w:val="clear" w:color="auto" w:fill="FFFFFF"/>
        <w:spacing w:after="0" w:line="240" w:lineRule="auto"/>
        <w:jc w:val="both"/>
        <w:rPr>
          <w:rFonts w:cs="Times New Roman"/>
          <w:color w:val="000000"/>
          <w:szCs w:val="24"/>
          <w:lang w:val="en-GB"/>
        </w:rPr>
      </w:pPr>
    </w:p>
    <w:p w:rsidR="007A057F" w:rsidRPr="00FA0FE2" w:rsidRDefault="007A057F" w:rsidP="00D60264">
      <w:pPr>
        <w:shd w:val="clear" w:color="auto" w:fill="FFFFFF"/>
        <w:spacing w:after="0" w:line="240" w:lineRule="auto"/>
        <w:jc w:val="both"/>
        <w:rPr>
          <w:rFonts w:cs="Times New Roman"/>
          <w:color w:val="000000"/>
          <w:szCs w:val="24"/>
          <w:lang w:val="en-GB"/>
        </w:rPr>
      </w:pPr>
    </w:p>
    <w:p w:rsidR="00654F73" w:rsidRDefault="00654F73" w:rsidP="00D60264">
      <w:pPr>
        <w:shd w:val="clear" w:color="auto" w:fill="FFFFFF"/>
        <w:spacing w:after="0" w:line="240" w:lineRule="auto"/>
        <w:jc w:val="both"/>
        <w:rPr>
          <w:rFonts w:cs="Times New Roman"/>
          <w:szCs w:val="24"/>
          <w:lang w:val="en-GB"/>
        </w:rPr>
      </w:pPr>
      <w:r w:rsidRPr="00FA0FE2">
        <w:rPr>
          <w:rFonts w:cs="Times New Roman"/>
          <w:noProof/>
          <w:szCs w:val="24"/>
          <w:lang w:val="hr-HR" w:eastAsia="hr-HR"/>
        </w:rPr>
        <w:lastRenderedPageBreak/>
        <w:drawing>
          <wp:inline distT="0" distB="0" distL="0" distR="0" wp14:anchorId="2087DD22" wp14:editId="173B36D9">
            <wp:extent cx="2801947" cy="767562"/>
            <wp:effectExtent l="0" t="0" r="0" b="0"/>
            <wp:docPr id="39" name="Attēl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kevlar.jpg"/>
                    <pic:cNvPicPr/>
                  </pic:nvPicPr>
                  <pic:blipFill rotWithShape="1">
                    <a:blip r:embed="rId58" cstate="print">
                      <a:extLst>
                        <a:ext uri="{28A0092B-C50C-407E-A947-70E740481C1C}">
                          <a14:useLocalDpi xmlns:a14="http://schemas.microsoft.com/office/drawing/2010/main" val="0"/>
                        </a:ext>
                      </a:extLst>
                    </a:blip>
                    <a:srcRect t="8644" b="8452"/>
                    <a:stretch/>
                  </pic:blipFill>
                  <pic:spPr bwMode="auto">
                    <a:xfrm>
                      <a:off x="0" y="0"/>
                      <a:ext cx="2804160" cy="768168"/>
                    </a:xfrm>
                    <a:prstGeom prst="rect">
                      <a:avLst/>
                    </a:prstGeom>
                    <a:ln>
                      <a:noFill/>
                    </a:ln>
                    <a:extLst>
                      <a:ext uri="{53640926-AAD7-44D8-BBD7-CCE9431645EC}">
                        <a14:shadowObscured xmlns:a14="http://schemas.microsoft.com/office/drawing/2010/main"/>
                      </a:ext>
                    </a:extLst>
                  </pic:spPr>
                </pic:pic>
              </a:graphicData>
            </a:graphic>
          </wp:inline>
        </w:drawing>
      </w:r>
    </w:p>
    <w:p w:rsidR="007A057F" w:rsidRDefault="007A057F" w:rsidP="00D60264">
      <w:pPr>
        <w:shd w:val="clear" w:color="auto" w:fill="FFFFFF"/>
        <w:spacing w:after="0" w:line="240" w:lineRule="auto"/>
        <w:jc w:val="both"/>
        <w:rPr>
          <w:rFonts w:cs="Times New Roman"/>
          <w:szCs w:val="24"/>
          <w:lang w:val="en-GB"/>
        </w:rPr>
      </w:pPr>
    </w:p>
    <w:p w:rsidR="007A057F" w:rsidRDefault="007A057F" w:rsidP="00D60264">
      <w:pPr>
        <w:shd w:val="clear" w:color="auto" w:fill="FFFFFF"/>
        <w:spacing w:after="0" w:line="240" w:lineRule="auto"/>
        <w:jc w:val="both"/>
        <w:rPr>
          <w:rFonts w:cs="Times New Roman"/>
          <w:szCs w:val="24"/>
          <w:lang w:val="en-GB"/>
        </w:rPr>
      </w:pPr>
    </w:p>
    <w:p w:rsidR="00FF3BDF" w:rsidRPr="00FA0FE2" w:rsidRDefault="00FF3BDF" w:rsidP="00D60264">
      <w:pPr>
        <w:shd w:val="clear" w:color="auto" w:fill="FFFFFF"/>
        <w:spacing w:after="0" w:line="240" w:lineRule="auto"/>
        <w:jc w:val="both"/>
        <w:rPr>
          <w:rFonts w:cs="Times New Roman"/>
          <w:szCs w:val="24"/>
          <w:lang w:val="en-GB"/>
        </w:rPr>
      </w:pPr>
    </w:p>
    <w:p w:rsidR="00654F73" w:rsidRPr="00FA0FE2" w:rsidRDefault="00FB0607" w:rsidP="00D60264">
      <w:pPr>
        <w:shd w:val="clear" w:color="auto" w:fill="FFFFFF"/>
        <w:spacing w:after="0" w:line="240" w:lineRule="auto"/>
        <w:jc w:val="both"/>
        <w:rPr>
          <w:rFonts w:cs="Times New Roman"/>
          <w:szCs w:val="24"/>
          <w:lang w:val="en-GB"/>
        </w:rPr>
      </w:pPr>
      <w:r>
        <w:rPr>
          <w:rFonts w:cs="Times New Roman"/>
          <w:b/>
          <w:bCs/>
          <w:color w:val="000000"/>
          <w:szCs w:val="24"/>
          <w:lang w:val="en-GB"/>
        </w:rPr>
        <w:t>Bor</w:t>
      </w:r>
      <w:r w:rsidR="00654F73" w:rsidRPr="00FA0FE2">
        <w:rPr>
          <w:rFonts w:cs="Times New Roman"/>
          <w:b/>
          <w:bCs/>
          <w:color w:val="000000"/>
          <w:szCs w:val="24"/>
          <w:lang w:val="en-GB"/>
        </w:rPr>
        <w:t xml:space="preserve">. </w:t>
      </w:r>
      <w:r w:rsidRPr="00FB0607">
        <w:rPr>
          <w:rFonts w:cs="Times New Roman"/>
          <w:color w:val="000000"/>
          <w:szCs w:val="24"/>
          <w:lang w:val="en-GB"/>
        </w:rPr>
        <w:t>Kontinuiran</w:t>
      </w:r>
      <w:r w:rsidR="00FF3BDF">
        <w:rPr>
          <w:rFonts w:cs="Times New Roman"/>
          <w:color w:val="000000"/>
          <w:szCs w:val="24"/>
          <w:lang w:val="en-GB"/>
        </w:rPr>
        <w:t>a</w:t>
      </w:r>
      <w:r w:rsidRPr="00FB0607">
        <w:rPr>
          <w:rFonts w:cs="Times New Roman"/>
          <w:color w:val="000000"/>
          <w:szCs w:val="24"/>
          <w:lang w:val="en-GB"/>
        </w:rPr>
        <w:t xml:space="preserve"> vlakna za armiranje kompozita su izrađen</w:t>
      </w:r>
      <w:r>
        <w:rPr>
          <w:rFonts w:cs="Times New Roman"/>
          <w:color w:val="000000"/>
          <w:szCs w:val="24"/>
          <w:lang w:val="en-GB"/>
        </w:rPr>
        <w:t>a</w:t>
      </w:r>
      <w:r w:rsidRPr="00FB0607">
        <w:rPr>
          <w:rFonts w:cs="Times New Roman"/>
          <w:color w:val="000000"/>
          <w:szCs w:val="24"/>
          <w:lang w:val="en-GB"/>
        </w:rPr>
        <w:t xml:space="preserve"> kemijski</w:t>
      </w:r>
      <w:r>
        <w:rPr>
          <w:rFonts w:cs="Times New Roman"/>
          <w:color w:val="000000"/>
          <w:szCs w:val="24"/>
          <w:lang w:val="en-GB"/>
        </w:rPr>
        <w:t>m</w:t>
      </w:r>
      <w:r w:rsidRPr="00FB0607">
        <w:rPr>
          <w:rFonts w:cs="Times New Roman"/>
          <w:color w:val="000000"/>
          <w:szCs w:val="24"/>
          <w:lang w:val="en-GB"/>
        </w:rPr>
        <w:t xml:space="preserve"> taloženj</w:t>
      </w:r>
      <w:r>
        <w:rPr>
          <w:rFonts w:cs="Times New Roman"/>
          <w:color w:val="000000"/>
          <w:szCs w:val="24"/>
          <w:lang w:val="en-GB"/>
        </w:rPr>
        <w:t>em</w:t>
      </w:r>
      <w:r w:rsidRPr="00FB0607">
        <w:rPr>
          <w:rFonts w:cs="Times New Roman"/>
          <w:color w:val="000000"/>
          <w:szCs w:val="24"/>
          <w:lang w:val="en-GB"/>
        </w:rPr>
        <w:t xml:space="preserve"> bora</w:t>
      </w:r>
      <w:r w:rsidR="00FF3BDF">
        <w:rPr>
          <w:rFonts w:cs="Times New Roman"/>
          <w:color w:val="000000"/>
          <w:szCs w:val="24"/>
          <w:lang w:val="en-GB"/>
        </w:rPr>
        <w:t>.</w:t>
      </w:r>
      <w:r w:rsidRPr="00FB0607">
        <w:rPr>
          <w:rFonts w:cs="Times New Roman"/>
          <w:color w:val="000000"/>
          <w:szCs w:val="24"/>
          <w:lang w:val="en-GB"/>
        </w:rPr>
        <w:t xml:space="preserve"> </w:t>
      </w:r>
      <w:r>
        <w:rPr>
          <w:rFonts w:cs="Times New Roman"/>
          <w:color w:val="000000"/>
          <w:szCs w:val="24"/>
          <w:lang w:val="en-GB"/>
        </w:rPr>
        <w:t>Borna vlak</w:t>
      </w:r>
      <w:r w:rsidRPr="00FB0607">
        <w:rPr>
          <w:rFonts w:cs="Times New Roman"/>
          <w:color w:val="000000"/>
          <w:szCs w:val="24"/>
          <w:lang w:val="en-GB"/>
        </w:rPr>
        <w:t>na</w:t>
      </w:r>
      <w:r>
        <w:rPr>
          <w:rFonts w:cs="Times New Roman"/>
          <w:color w:val="000000"/>
          <w:szCs w:val="24"/>
          <w:lang w:val="en-GB"/>
        </w:rPr>
        <w:t>sta</w:t>
      </w:r>
      <w:r w:rsidRPr="00FB0607">
        <w:rPr>
          <w:rFonts w:cs="Times New Roman"/>
          <w:color w:val="000000"/>
          <w:szCs w:val="24"/>
          <w:lang w:val="en-GB"/>
        </w:rPr>
        <w:t xml:space="preserve"> pojačanja imaju veću vlačnu </w:t>
      </w:r>
      <w:r>
        <w:rPr>
          <w:rFonts w:cs="Times New Roman"/>
          <w:color w:val="000000"/>
          <w:szCs w:val="24"/>
          <w:lang w:val="en-GB"/>
        </w:rPr>
        <w:t>čvrstoću</w:t>
      </w:r>
      <w:r w:rsidRPr="00FB0607">
        <w:rPr>
          <w:rFonts w:cs="Times New Roman"/>
          <w:color w:val="000000"/>
          <w:szCs w:val="24"/>
          <w:lang w:val="en-GB"/>
        </w:rPr>
        <w:t xml:space="preserve"> </w:t>
      </w:r>
      <w:proofErr w:type="gramStart"/>
      <w:r w:rsidRPr="00FB0607">
        <w:rPr>
          <w:rFonts w:cs="Times New Roman"/>
          <w:color w:val="000000"/>
          <w:szCs w:val="24"/>
          <w:lang w:val="en-GB"/>
        </w:rPr>
        <w:t>od</w:t>
      </w:r>
      <w:proofErr w:type="gramEnd"/>
      <w:r w:rsidRPr="00FB0607">
        <w:rPr>
          <w:rFonts w:cs="Times New Roman"/>
          <w:color w:val="000000"/>
          <w:szCs w:val="24"/>
          <w:lang w:val="en-GB"/>
        </w:rPr>
        <w:t xml:space="preserve"> većine ostalih pojačanja, ali njihova visoka cijena ogranič</w:t>
      </w:r>
      <w:r>
        <w:rPr>
          <w:rFonts w:cs="Times New Roman"/>
          <w:color w:val="000000"/>
          <w:szCs w:val="24"/>
          <w:lang w:val="en-GB"/>
        </w:rPr>
        <w:t xml:space="preserve">ava </w:t>
      </w:r>
      <w:r w:rsidRPr="00FB0607">
        <w:rPr>
          <w:rFonts w:cs="Times New Roman"/>
          <w:color w:val="000000"/>
          <w:szCs w:val="24"/>
          <w:lang w:val="en-GB"/>
        </w:rPr>
        <w:t xml:space="preserve">njihovu uporabu </w:t>
      </w:r>
      <w:r w:rsidR="00FF3BDF">
        <w:rPr>
          <w:rFonts w:cs="Times New Roman"/>
          <w:color w:val="000000"/>
          <w:szCs w:val="24"/>
          <w:lang w:val="en-GB"/>
        </w:rPr>
        <w:t xml:space="preserve">na </w:t>
      </w:r>
      <w:r w:rsidRPr="00FB0607">
        <w:rPr>
          <w:rFonts w:cs="Times New Roman"/>
          <w:color w:val="000000"/>
          <w:szCs w:val="24"/>
          <w:lang w:val="en-GB"/>
        </w:rPr>
        <w:t>zrakoplovn</w:t>
      </w:r>
      <w:r>
        <w:rPr>
          <w:rFonts w:cs="Times New Roman"/>
          <w:color w:val="000000"/>
          <w:szCs w:val="24"/>
          <w:lang w:val="en-GB"/>
        </w:rPr>
        <w:t>e</w:t>
      </w:r>
      <w:r w:rsidRPr="00FB0607">
        <w:rPr>
          <w:rFonts w:cs="Times New Roman"/>
          <w:color w:val="000000"/>
          <w:szCs w:val="24"/>
          <w:lang w:val="en-GB"/>
        </w:rPr>
        <w:t xml:space="preserve"> i vojne </w:t>
      </w:r>
      <w:r>
        <w:rPr>
          <w:rFonts w:cs="Times New Roman"/>
          <w:color w:val="000000"/>
          <w:szCs w:val="24"/>
          <w:lang w:val="en-GB"/>
        </w:rPr>
        <w:t>svrhe</w:t>
      </w:r>
      <w:r w:rsidR="00654F73" w:rsidRPr="00FA0FE2">
        <w:rPr>
          <w:rFonts w:cs="Times New Roman"/>
          <w:color w:val="000000"/>
          <w:szCs w:val="24"/>
          <w:lang w:val="en-GB"/>
        </w:rPr>
        <w:t>.</w:t>
      </w:r>
    </w:p>
    <w:p w:rsidR="00997175" w:rsidRPr="00997175" w:rsidRDefault="00FF67CC" w:rsidP="00997175">
      <w:pPr>
        <w:shd w:val="clear" w:color="auto" w:fill="FFFFFF"/>
        <w:spacing w:after="0" w:line="240" w:lineRule="auto"/>
        <w:jc w:val="both"/>
        <w:rPr>
          <w:rFonts w:cs="Times New Roman"/>
          <w:color w:val="000000"/>
          <w:szCs w:val="24"/>
          <w:lang w:val="en-GB"/>
        </w:rPr>
      </w:pPr>
      <w:r>
        <w:rPr>
          <w:rFonts w:cs="Times New Roman"/>
          <w:b/>
          <w:bCs/>
          <w:color w:val="000000"/>
          <w:szCs w:val="24"/>
          <w:lang w:val="en-GB"/>
        </w:rPr>
        <w:t>Ugljik-Grafit</w:t>
      </w:r>
      <w:r w:rsidR="00654F73" w:rsidRPr="00FA0FE2">
        <w:rPr>
          <w:rFonts w:cs="Times New Roman"/>
          <w:b/>
          <w:bCs/>
          <w:color w:val="000000"/>
          <w:szCs w:val="24"/>
          <w:lang w:val="en-GB"/>
        </w:rPr>
        <w:t xml:space="preserve">. </w:t>
      </w:r>
      <w:r w:rsidR="00997175" w:rsidRPr="00997175">
        <w:rPr>
          <w:rFonts w:cs="Times New Roman"/>
          <w:color w:val="000000"/>
          <w:szCs w:val="24"/>
          <w:lang w:val="en-GB"/>
        </w:rPr>
        <w:t>Amorfni ugljik se dobiva zagrijavanjem organskih materijala, obično u odsutnosti zraka. Ova vrsta ugljen</w:t>
      </w:r>
      <w:r w:rsidR="00997175">
        <w:rPr>
          <w:rFonts w:cs="Times New Roman"/>
          <w:color w:val="000000"/>
          <w:szCs w:val="24"/>
          <w:lang w:val="en-GB"/>
        </w:rPr>
        <w:t>a</w:t>
      </w:r>
      <w:r w:rsidR="00997175" w:rsidRPr="00997175">
        <w:rPr>
          <w:rFonts w:cs="Times New Roman"/>
          <w:color w:val="000000"/>
          <w:szCs w:val="24"/>
          <w:lang w:val="en-GB"/>
        </w:rPr>
        <w:t xml:space="preserve"> (čađa) koristi se </w:t>
      </w:r>
      <w:r w:rsidR="00FF3BDF">
        <w:rPr>
          <w:rFonts w:cs="Times New Roman"/>
          <w:color w:val="000000"/>
          <w:szCs w:val="24"/>
          <w:lang w:val="en-GB"/>
        </w:rPr>
        <w:t xml:space="preserve">u </w:t>
      </w:r>
      <w:r w:rsidR="00997175" w:rsidRPr="00997175">
        <w:rPr>
          <w:rFonts w:cs="Times New Roman"/>
          <w:color w:val="000000"/>
          <w:szCs w:val="24"/>
          <w:lang w:val="en-GB"/>
        </w:rPr>
        <w:t>pigment</w:t>
      </w:r>
      <w:r w:rsidR="00997175">
        <w:rPr>
          <w:rFonts w:cs="Times New Roman"/>
          <w:color w:val="000000"/>
          <w:szCs w:val="24"/>
          <w:lang w:val="en-GB"/>
        </w:rPr>
        <w:t>cij</w:t>
      </w:r>
      <w:r w:rsidR="00FF3BDF">
        <w:rPr>
          <w:rFonts w:cs="Times New Roman"/>
          <w:color w:val="000000"/>
          <w:szCs w:val="24"/>
          <w:lang w:val="en-GB"/>
        </w:rPr>
        <w:t>i</w:t>
      </w:r>
      <w:r w:rsidR="00997175" w:rsidRPr="00997175">
        <w:rPr>
          <w:rFonts w:cs="Times New Roman"/>
          <w:color w:val="000000"/>
          <w:szCs w:val="24"/>
          <w:lang w:val="en-GB"/>
        </w:rPr>
        <w:t xml:space="preserve"> plastik</w:t>
      </w:r>
      <w:r w:rsidR="00997175">
        <w:rPr>
          <w:rFonts w:cs="Times New Roman"/>
          <w:color w:val="000000"/>
          <w:szCs w:val="24"/>
          <w:lang w:val="en-GB"/>
        </w:rPr>
        <w:t>e</w:t>
      </w:r>
      <w:r w:rsidR="00997175" w:rsidRPr="00997175">
        <w:rPr>
          <w:rFonts w:cs="Times New Roman"/>
          <w:color w:val="000000"/>
          <w:szCs w:val="24"/>
          <w:lang w:val="en-GB"/>
        </w:rPr>
        <w:t xml:space="preserve"> i </w:t>
      </w:r>
      <w:r w:rsidR="00FF3BDF">
        <w:rPr>
          <w:rFonts w:cs="Times New Roman"/>
          <w:color w:val="000000"/>
          <w:szCs w:val="24"/>
          <w:lang w:val="en-GB"/>
        </w:rPr>
        <w:t xml:space="preserve">kao </w:t>
      </w:r>
      <w:r w:rsidR="00997175" w:rsidRPr="00997175">
        <w:rPr>
          <w:rFonts w:cs="Times New Roman"/>
          <w:color w:val="000000"/>
          <w:szCs w:val="24"/>
          <w:lang w:val="en-GB"/>
        </w:rPr>
        <w:t xml:space="preserve">pomoć </w:t>
      </w:r>
      <w:r w:rsidR="00FF3BDF">
        <w:rPr>
          <w:rFonts w:cs="Times New Roman"/>
          <w:color w:val="000000"/>
          <w:szCs w:val="24"/>
          <w:lang w:val="en-GB"/>
        </w:rPr>
        <w:t>pri</w:t>
      </w:r>
      <w:r w:rsidR="00997175" w:rsidRPr="00997175">
        <w:rPr>
          <w:rFonts w:cs="Times New Roman"/>
          <w:color w:val="000000"/>
          <w:szCs w:val="24"/>
          <w:lang w:val="en-GB"/>
        </w:rPr>
        <w:t xml:space="preserve"> </w:t>
      </w:r>
      <w:r w:rsidR="00997175">
        <w:rPr>
          <w:rFonts w:cs="Times New Roman"/>
          <w:color w:val="000000"/>
          <w:szCs w:val="24"/>
          <w:lang w:val="en-GB"/>
        </w:rPr>
        <w:t>vulkanizaciji</w:t>
      </w:r>
      <w:r w:rsidR="00997175" w:rsidRPr="00997175">
        <w:rPr>
          <w:rFonts w:cs="Times New Roman"/>
          <w:color w:val="000000"/>
          <w:szCs w:val="24"/>
          <w:lang w:val="en-GB"/>
        </w:rPr>
        <w:t xml:space="preserve"> gume. Karbonska vlakna koja se koriste kao </w:t>
      </w:r>
      <w:r w:rsidRPr="00FF67CC">
        <w:rPr>
          <w:rFonts w:cs="Times New Roman"/>
          <w:color w:val="000000"/>
          <w:szCs w:val="24"/>
          <w:lang w:val="en-GB"/>
        </w:rPr>
        <w:t>komponent</w:t>
      </w:r>
      <w:r>
        <w:rPr>
          <w:rFonts w:cs="Times New Roman"/>
          <w:color w:val="000000"/>
          <w:szCs w:val="24"/>
          <w:lang w:val="en-GB"/>
        </w:rPr>
        <w:t>a</w:t>
      </w:r>
      <w:r w:rsidRPr="00FF67CC">
        <w:rPr>
          <w:rFonts w:cs="Times New Roman"/>
          <w:color w:val="000000"/>
          <w:szCs w:val="24"/>
          <w:lang w:val="en-GB"/>
        </w:rPr>
        <w:t xml:space="preserve"> </w:t>
      </w:r>
      <w:r w:rsidR="00997175" w:rsidRPr="00997175">
        <w:rPr>
          <w:rFonts w:cs="Times New Roman"/>
          <w:color w:val="000000"/>
          <w:szCs w:val="24"/>
          <w:lang w:val="en-GB"/>
        </w:rPr>
        <w:t>pojačanj</w:t>
      </w:r>
      <w:r>
        <w:rPr>
          <w:rFonts w:cs="Times New Roman"/>
          <w:color w:val="000000"/>
          <w:szCs w:val="24"/>
          <w:lang w:val="en-GB"/>
        </w:rPr>
        <w:t>a</w:t>
      </w:r>
      <w:r w:rsidR="00997175" w:rsidRPr="00997175">
        <w:rPr>
          <w:rFonts w:cs="Times New Roman"/>
          <w:color w:val="000000"/>
          <w:szCs w:val="24"/>
          <w:lang w:val="en-GB"/>
        </w:rPr>
        <w:t xml:space="preserve"> za kompozit</w:t>
      </w:r>
      <w:r>
        <w:rPr>
          <w:rFonts w:cs="Times New Roman"/>
          <w:color w:val="000000"/>
          <w:szCs w:val="24"/>
          <w:lang w:val="en-GB"/>
        </w:rPr>
        <w:t>e</w:t>
      </w:r>
      <w:r w:rsidR="00997175" w:rsidRPr="00997175">
        <w:rPr>
          <w:rFonts w:cs="Times New Roman"/>
          <w:color w:val="000000"/>
          <w:szCs w:val="24"/>
          <w:lang w:val="en-GB"/>
        </w:rPr>
        <w:t xml:space="preserve"> dobiven</w:t>
      </w:r>
      <w:r>
        <w:rPr>
          <w:rFonts w:cs="Times New Roman"/>
          <w:color w:val="000000"/>
          <w:szCs w:val="24"/>
          <w:lang w:val="en-GB"/>
        </w:rPr>
        <w:t>a</w:t>
      </w:r>
      <w:r w:rsidR="00997175" w:rsidRPr="00997175">
        <w:rPr>
          <w:rFonts w:cs="Times New Roman"/>
          <w:color w:val="000000"/>
          <w:szCs w:val="24"/>
          <w:lang w:val="en-GB"/>
        </w:rPr>
        <w:t xml:space="preserve"> </w:t>
      </w:r>
      <w:r w:rsidR="001452BB">
        <w:rPr>
          <w:rFonts w:cs="Times New Roman"/>
          <w:color w:val="000000"/>
          <w:szCs w:val="24"/>
          <w:lang w:val="en-GB"/>
        </w:rPr>
        <w:t>su</w:t>
      </w:r>
      <w:r w:rsidR="00997175" w:rsidRPr="00997175">
        <w:rPr>
          <w:rFonts w:cs="Times New Roman"/>
          <w:color w:val="000000"/>
          <w:szCs w:val="24"/>
          <w:lang w:val="en-GB"/>
        </w:rPr>
        <w:t xml:space="preserve"> grijanjem vlak</w:t>
      </w:r>
      <w:r>
        <w:rPr>
          <w:rFonts w:cs="Times New Roman"/>
          <w:color w:val="000000"/>
          <w:szCs w:val="24"/>
          <w:lang w:val="en-GB"/>
        </w:rPr>
        <w:t>a</w:t>
      </w:r>
      <w:r w:rsidR="00997175" w:rsidRPr="00997175">
        <w:rPr>
          <w:rFonts w:cs="Times New Roman"/>
          <w:color w:val="000000"/>
          <w:szCs w:val="24"/>
          <w:lang w:val="en-GB"/>
        </w:rPr>
        <w:t xml:space="preserve">na organskih materijala </w:t>
      </w:r>
      <w:proofErr w:type="gramStart"/>
      <w:r>
        <w:rPr>
          <w:rFonts w:cs="Times New Roman"/>
          <w:color w:val="000000"/>
          <w:szCs w:val="24"/>
          <w:lang w:val="en-GB"/>
        </w:rPr>
        <w:t>na</w:t>
      </w:r>
      <w:proofErr w:type="gramEnd"/>
      <w:r>
        <w:rPr>
          <w:rFonts w:cs="Times New Roman"/>
          <w:color w:val="000000"/>
          <w:szCs w:val="24"/>
          <w:lang w:val="en-GB"/>
        </w:rPr>
        <w:t xml:space="preserve"> </w:t>
      </w:r>
      <w:r w:rsidR="00997175" w:rsidRPr="00997175">
        <w:rPr>
          <w:rFonts w:cs="Times New Roman"/>
          <w:color w:val="000000"/>
          <w:szCs w:val="24"/>
          <w:lang w:val="en-GB"/>
        </w:rPr>
        <w:t>vrlo visokim temperaturama u odsustvu zraka. Polazn</w:t>
      </w:r>
      <w:r>
        <w:rPr>
          <w:rFonts w:cs="Times New Roman"/>
          <w:color w:val="000000"/>
          <w:szCs w:val="24"/>
          <w:lang w:val="en-GB"/>
        </w:rPr>
        <w:t>i materijali su vlakana dobivena</w:t>
      </w:r>
      <w:r w:rsidR="00997175" w:rsidRPr="00997175">
        <w:rPr>
          <w:rFonts w:cs="Times New Roman"/>
          <w:color w:val="000000"/>
          <w:szCs w:val="24"/>
          <w:lang w:val="en-GB"/>
        </w:rPr>
        <w:t xml:space="preserve"> </w:t>
      </w:r>
      <w:proofErr w:type="gramStart"/>
      <w:r w:rsidR="00997175" w:rsidRPr="00997175">
        <w:rPr>
          <w:rFonts w:cs="Times New Roman"/>
          <w:color w:val="000000"/>
          <w:szCs w:val="24"/>
          <w:lang w:val="en-GB"/>
        </w:rPr>
        <w:t>od</w:t>
      </w:r>
      <w:proofErr w:type="gramEnd"/>
      <w:r w:rsidR="00997175" w:rsidRPr="00997175">
        <w:rPr>
          <w:rFonts w:cs="Times New Roman"/>
          <w:color w:val="000000"/>
          <w:szCs w:val="24"/>
          <w:lang w:val="en-GB"/>
        </w:rPr>
        <w:t xml:space="preserve"> poliakrilonitrila (PAN)</w:t>
      </w:r>
      <w:r w:rsidR="001452BB">
        <w:rPr>
          <w:rFonts w:cs="Times New Roman"/>
          <w:color w:val="000000"/>
          <w:szCs w:val="24"/>
          <w:lang w:val="en-GB"/>
        </w:rPr>
        <w:t xml:space="preserve"> ili sličnih sirovina</w:t>
      </w:r>
      <w:r w:rsidR="00997175" w:rsidRPr="00997175">
        <w:rPr>
          <w:rFonts w:cs="Times New Roman"/>
          <w:color w:val="000000"/>
          <w:szCs w:val="24"/>
          <w:lang w:val="en-GB"/>
        </w:rPr>
        <w:t xml:space="preserve">. </w:t>
      </w:r>
      <w:r w:rsidR="001452BB">
        <w:rPr>
          <w:rFonts w:cs="Times New Roman"/>
          <w:color w:val="000000"/>
          <w:szCs w:val="24"/>
          <w:lang w:val="en-GB"/>
        </w:rPr>
        <w:t>T</w:t>
      </w:r>
      <w:r w:rsidR="00997175" w:rsidRPr="00997175">
        <w:rPr>
          <w:rFonts w:cs="Times New Roman"/>
          <w:color w:val="000000"/>
          <w:szCs w:val="24"/>
          <w:lang w:val="en-GB"/>
        </w:rPr>
        <w:t xml:space="preserve">emperature </w:t>
      </w:r>
      <w:r w:rsidR="001452BB">
        <w:rPr>
          <w:rFonts w:cs="Times New Roman"/>
          <w:color w:val="000000"/>
          <w:szCs w:val="24"/>
          <w:lang w:val="en-GB"/>
        </w:rPr>
        <w:t xml:space="preserve">pirolize </w:t>
      </w:r>
      <w:r w:rsidR="00997175" w:rsidRPr="00997175">
        <w:rPr>
          <w:rFonts w:cs="Times New Roman"/>
          <w:color w:val="000000"/>
          <w:szCs w:val="24"/>
          <w:lang w:val="en-GB"/>
        </w:rPr>
        <w:t>mogu biti u rasponu od oko 1093 ° C i do 2926 ° C. Na višim temperaturama, vlakna poprima</w:t>
      </w:r>
      <w:r w:rsidR="001452BB">
        <w:rPr>
          <w:rFonts w:cs="Times New Roman"/>
          <w:color w:val="000000"/>
          <w:szCs w:val="24"/>
          <w:lang w:val="en-GB"/>
        </w:rPr>
        <w:t>ju</w:t>
      </w:r>
      <w:r w:rsidR="00997175" w:rsidRPr="00997175">
        <w:rPr>
          <w:rFonts w:cs="Times New Roman"/>
          <w:color w:val="000000"/>
          <w:szCs w:val="24"/>
          <w:lang w:val="en-GB"/>
        </w:rPr>
        <w:t xml:space="preserve"> grafitn</w:t>
      </w:r>
      <w:r w:rsidR="001452BB">
        <w:rPr>
          <w:rFonts w:cs="Times New Roman"/>
          <w:color w:val="000000"/>
          <w:szCs w:val="24"/>
          <w:lang w:val="en-GB"/>
        </w:rPr>
        <w:t>u</w:t>
      </w:r>
      <w:r w:rsidR="00997175" w:rsidRPr="00997175">
        <w:rPr>
          <w:rFonts w:cs="Times New Roman"/>
          <w:color w:val="000000"/>
          <w:szCs w:val="24"/>
          <w:lang w:val="en-GB"/>
        </w:rPr>
        <w:t xml:space="preserve"> struktur</w:t>
      </w:r>
      <w:r w:rsidR="001452BB">
        <w:rPr>
          <w:rFonts w:cs="Times New Roman"/>
          <w:color w:val="000000"/>
          <w:szCs w:val="24"/>
          <w:lang w:val="en-GB"/>
        </w:rPr>
        <w:t>u</w:t>
      </w:r>
      <w:r w:rsidR="00997175" w:rsidRPr="00997175">
        <w:rPr>
          <w:rFonts w:cs="Times New Roman"/>
          <w:color w:val="000000"/>
          <w:szCs w:val="24"/>
          <w:lang w:val="en-GB"/>
        </w:rPr>
        <w:t>. Grafit</w:t>
      </w:r>
      <w:r w:rsidR="001452BB">
        <w:rPr>
          <w:rFonts w:cs="Times New Roman"/>
          <w:color w:val="000000"/>
          <w:szCs w:val="24"/>
          <w:lang w:val="en-GB"/>
        </w:rPr>
        <w:t xml:space="preserve">ni </w:t>
      </w:r>
      <w:r w:rsidR="00997175" w:rsidRPr="00997175">
        <w:rPr>
          <w:rFonts w:cs="Times New Roman"/>
          <w:color w:val="000000"/>
          <w:szCs w:val="24"/>
          <w:lang w:val="en-GB"/>
        </w:rPr>
        <w:t xml:space="preserve">kristali imaju cilindrične strukture </w:t>
      </w:r>
      <w:proofErr w:type="gramStart"/>
      <w:r w:rsidR="00997175" w:rsidRPr="00997175">
        <w:rPr>
          <w:rFonts w:cs="Times New Roman"/>
          <w:color w:val="000000"/>
          <w:szCs w:val="24"/>
          <w:lang w:val="en-GB"/>
        </w:rPr>
        <w:t>sa</w:t>
      </w:r>
      <w:proofErr w:type="gramEnd"/>
      <w:r w:rsidR="00997175" w:rsidRPr="00997175">
        <w:rPr>
          <w:rFonts w:cs="Times New Roman"/>
          <w:color w:val="000000"/>
          <w:szCs w:val="24"/>
          <w:lang w:val="en-GB"/>
        </w:rPr>
        <w:t xml:space="preserve"> bazalni</w:t>
      </w:r>
      <w:r w:rsidR="001452BB">
        <w:rPr>
          <w:rFonts w:cs="Times New Roman"/>
          <w:color w:val="000000"/>
          <w:szCs w:val="24"/>
          <w:lang w:val="en-GB"/>
        </w:rPr>
        <w:t>m</w:t>
      </w:r>
      <w:r w:rsidR="00997175" w:rsidRPr="00997175">
        <w:rPr>
          <w:rFonts w:cs="Times New Roman"/>
          <w:color w:val="000000"/>
          <w:szCs w:val="24"/>
          <w:lang w:val="en-GB"/>
        </w:rPr>
        <w:t xml:space="preserve"> (baza) ravnin</w:t>
      </w:r>
      <w:r w:rsidR="001452BB">
        <w:rPr>
          <w:rFonts w:cs="Times New Roman"/>
          <w:color w:val="000000"/>
          <w:szCs w:val="24"/>
          <w:lang w:val="en-GB"/>
        </w:rPr>
        <w:t>ama</w:t>
      </w:r>
      <w:r w:rsidR="00997175" w:rsidRPr="00997175">
        <w:rPr>
          <w:rFonts w:cs="Times New Roman"/>
          <w:color w:val="000000"/>
          <w:szCs w:val="24"/>
          <w:lang w:val="en-GB"/>
        </w:rPr>
        <w:t xml:space="preserve"> poravna</w:t>
      </w:r>
      <w:r w:rsidR="001452BB">
        <w:rPr>
          <w:rFonts w:cs="Times New Roman"/>
          <w:color w:val="000000"/>
          <w:szCs w:val="24"/>
          <w:lang w:val="en-GB"/>
        </w:rPr>
        <w:t>tim</w:t>
      </w:r>
      <w:r w:rsidR="00997175" w:rsidRPr="00997175">
        <w:rPr>
          <w:rFonts w:cs="Times New Roman"/>
          <w:color w:val="000000"/>
          <w:szCs w:val="24"/>
          <w:lang w:val="en-GB"/>
        </w:rPr>
        <w:t xml:space="preserve"> paralelno s osi vlakana. Kad vlakna imaju </w:t>
      </w:r>
      <w:r w:rsidR="001452BB" w:rsidRPr="001452BB">
        <w:rPr>
          <w:rFonts w:cs="Times New Roman"/>
          <w:color w:val="000000"/>
          <w:szCs w:val="24"/>
          <w:lang w:val="en-GB"/>
        </w:rPr>
        <w:t>grafitn</w:t>
      </w:r>
      <w:r w:rsidR="001452BB">
        <w:rPr>
          <w:rFonts w:cs="Times New Roman"/>
          <w:color w:val="000000"/>
          <w:szCs w:val="24"/>
          <w:lang w:val="en-GB"/>
        </w:rPr>
        <w:t>u</w:t>
      </w:r>
      <w:r w:rsidR="001452BB" w:rsidRPr="001452BB">
        <w:rPr>
          <w:rFonts w:cs="Times New Roman"/>
          <w:color w:val="000000"/>
          <w:szCs w:val="24"/>
          <w:lang w:val="en-GB"/>
        </w:rPr>
        <w:t xml:space="preserve"> </w:t>
      </w:r>
      <w:r w:rsidR="00997175" w:rsidRPr="00997175">
        <w:rPr>
          <w:rFonts w:cs="Times New Roman"/>
          <w:color w:val="000000"/>
          <w:szCs w:val="24"/>
          <w:lang w:val="en-GB"/>
        </w:rPr>
        <w:t>strukturu, mogu imati vrlo visoke čvrstoće. Vlačn</w:t>
      </w:r>
      <w:r w:rsidR="001452BB">
        <w:rPr>
          <w:rFonts w:cs="Times New Roman"/>
          <w:color w:val="000000"/>
          <w:szCs w:val="24"/>
          <w:lang w:val="en-GB"/>
        </w:rPr>
        <w:t>i</w:t>
      </w:r>
      <w:r w:rsidR="00997175" w:rsidRPr="00997175">
        <w:rPr>
          <w:rFonts w:cs="Times New Roman"/>
          <w:color w:val="000000"/>
          <w:szCs w:val="24"/>
          <w:lang w:val="en-GB"/>
        </w:rPr>
        <w:t xml:space="preserve"> modul elastičnosti (krutosti) za Pan </w:t>
      </w:r>
      <w:proofErr w:type="gramStart"/>
      <w:r w:rsidR="00997175" w:rsidRPr="00997175">
        <w:rPr>
          <w:rFonts w:cs="Times New Roman"/>
          <w:color w:val="000000"/>
          <w:szCs w:val="24"/>
          <w:lang w:val="en-GB"/>
        </w:rPr>
        <w:t>karbonsk</w:t>
      </w:r>
      <w:r w:rsidR="001452BB">
        <w:rPr>
          <w:rFonts w:cs="Times New Roman"/>
          <w:color w:val="000000"/>
          <w:szCs w:val="24"/>
          <w:lang w:val="en-GB"/>
        </w:rPr>
        <w:t>a</w:t>
      </w:r>
      <w:proofErr w:type="gramEnd"/>
      <w:r w:rsidR="00997175" w:rsidRPr="00997175">
        <w:rPr>
          <w:rFonts w:cs="Times New Roman"/>
          <w:color w:val="000000"/>
          <w:szCs w:val="24"/>
          <w:lang w:val="en-GB"/>
        </w:rPr>
        <w:t xml:space="preserve"> vlakana može biti veći od 758000 MPa. </w:t>
      </w:r>
      <w:r w:rsidR="001452BB">
        <w:rPr>
          <w:rFonts w:cs="Times New Roman"/>
          <w:color w:val="000000"/>
          <w:szCs w:val="24"/>
          <w:lang w:val="en-GB"/>
        </w:rPr>
        <w:t xml:space="preserve">Nižu čvrstoću imaju </w:t>
      </w:r>
      <w:r w:rsidR="00997175" w:rsidRPr="00997175">
        <w:rPr>
          <w:rFonts w:cs="Times New Roman"/>
          <w:color w:val="000000"/>
          <w:szCs w:val="24"/>
          <w:lang w:val="en-GB"/>
        </w:rPr>
        <w:t>vlakna grublje površine</w:t>
      </w:r>
      <w:r w:rsidR="001452BB">
        <w:rPr>
          <w:rFonts w:cs="Times New Roman"/>
          <w:color w:val="000000"/>
          <w:szCs w:val="24"/>
          <w:lang w:val="en-GB"/>
        </w:rPr>
        <w:t>,</w:t>
      </w:r>
      <w:r w:rsidR="00997175" w:rsidRPr="00997175">
        <w:rPr>
          <w:rFonts w:cs="Times New Roman"/>
          <w:color w:val="000000"/>
          <w:szCs w:val="24"/>
          <w:lang w:val="en-GB"/>
        </w:rPr>
        <w:t xml:space="preserve"> </w:t>
      </w:r>
      <w:r w:rsidR="001452BB">
        <w:rPr>
          <w:rFonts w:cs="Times New Roman"/>
          <w:color w:val="000000"/>
          <w:szCs w:val="24"/>
          <w:lang w:val="en-GB"/>
        </w:rPr>
        <w:t xml:space="preserve">pa se takva vlakna moraju kombinirati </w:t>
      </w:r>
      <w:proofErr w:type="gramStart"/>
      <w:r w:rsidR="001452BB">
        <w:rPr>
          <w:rFonts w:cs="Times New Roman"/>
          <w:color w:val="000000"/>
          <w:szCs w:val="24"/>
          <w:lang w:val="en-GB"/>
        </w:rPr>
        <w:t>sa</w:t>
      </w:r>
      <w:proofErr w:type="gramEnd"/>
      <w:r w:rsidR="001452BB">
        <w:rPr>
          <w:rFonts w:cs="Times New Roman"/>
          <w:color w:val="000000"/>
          <w:szCs w:val="24"/>
          <w:lang w:val="en-GB"/>
        </w:rPr>
        <w:t xml:space="preserve"> kvalitetnijim matricama</w:t>
      </w:r>
      <w:r w:rsidR="00997175" w:rsidRPr="00997175">
        <w:rPr>
          <w:rFonts w:cs="Times New Roman"/>
          <w:color w:val="000000"/>
          <w:szCs w:val="24"/>
          <w:lang w:val="en-GB"/>
        </w:rPr>
        <w:t xml:space="preserve">. </w:t>
      </w:r>
    </w:p>
    <w:p w:rsidR="00997175" w:rsidRPr="00997175" w:rsidRDefault="00997175" w:rsidP="00997175">
      <w:pPr>
        <w:shd w:val="clear" w:color="auto" w:fill="FFFFFF"/>
        <w:spacing w:after="0" w:line="240" w:lineRule="auto"/>
        <w:jc w:val="both"/>
        <w:rPr>
          <w:rFonts w:cs="Times New Roman"/>
          <w:color w:val="000000"/>
          <w:szCs w:val="24"/>
          <w:lang w:val="en-GB"/>
        </w:rPr>
      </w:pPr>
      <w:r w:rsidRPr="00997175">
        <w:rPr>
          <w:rFonts w:cs="Times New Roman"/>
          <w:color w:val="000000"/>
          <w:szCs w:val="24"/>
          <w:lang w:val="en-GB"/>
        </w:rPr>
        <w:t xml:space="preserve">Karbonska vlakna (CFS) </w:t>
      </w:r>
      <w:r w:rsidR="001452BB">
        <w:rPr>
          <w:rFonts w:cs="Times New Roman"/>
          <w:color w:val="000000"/>
          <w:szCs w:val="24"/>
          <w:lang w:val="en-GB"/>
        </w:rPr>
        <w:t>proizvode</w:t>
      </w:r>
      <w:r w:rsidRPr="00997175">
        <w:rPr>
          <w:rFonts w:cs="Times New Roman"/>
          <w:color w:val="000000"/>
          <w:szCs w:val="24"/>
          <w:lang w:val="en-GB"/>
        </w:rPr>
        <w:t xml:space="preserve"> se u promjerima manjim </w:t>
      </w:r>
      <w:proofErr w:type="gramStart"/>
      <w:r w:rsidRPr="00997175">
        <w:rPr>
          <w:rFonts w:cs="Times New Roman"/>
          <w:color w:val="000000"/>
          <w:szCs w:val="24"/>
          <w:lang w:val="en-GB"/>
        </w:rPr>
        <w:t>od</w:t>
      </w:r>
      <w:proofErr w:type="gramEnd"/>
      <w:r w:rsidRPr="00997175">
        <w:rPr>
          <w:rFonts w:cs="Times New Roman"/>
          <w:color w:val="000000"/>
          <w:szCs w:val="24"/>
          <w:lang w:val="en-GB"/>
        </w:rPr>
        <w:t xml:space="preserve"> 5 um. Izrađuju se u </w:t>
      </w:r>
      <w:r w:rsidR="00FF3BDF">
        <w:rPr>
          <w:rFonts w:cs="Times New Roman"/>
          <w:color w:val="000000"/>
          <w:szCs w:val="24"/>
          <w:lang w:val="en-GB"/>
        </w:rPr>
        <w:t>nitima</w:t>
      </w:r>
      <w:r w:rsidRPr="00997175">
        <w:rPr>
          <w:rFonts w:cs="Times New Roman"/>
          <w:color w:val="000000"/>
          <w:szCs w:val="24"/>
          <w:lang w:val="en-GB"/>
        </w:rPr>
        <w:t xml:space="preserve"> za tkanje </w:t>
      </w:r>
      <w:proofErr w:type="gramStart"/>
      <w:r w:rsidRPr="00997175">
        <w:rPr>
          <w:rFonts w:cs="Times New Roman"/>
          <w:color w:val="000000"/>
          <w:szCs w:val="24"/>
          <w:lang w:val="en-GB"/>
        </w:rPr>
        <w:t>ili</w:t>
      </w:r>
      <w:proofErr w:type="gramEnd"/>
      <w:r w:rsidRPr="00997175">
        <w:rPr>
          <w:rFonts w:cs="Times New Roman"/>
          <w:color w:val="000000"/>
          <w:szCs w:val="24"/>
          <w:lang w:val="en-GB"/>
        </w:rPr>
        <w:t xml:space="preserve"> namot</w:t>
      </w:r>
      <w:r w:rsidR="001452BB">
        <w:rPr>
          <w:rFonts w:cs="Times New Roman"/>
          <w:color w:val="000000"/>
          <w:szCs w:val="24"/>
          <w:lang w:val="en-GB"/>
        </w:rPr>
        <w:t>ima</w:t>
      </w:r>
      <w:r w:rsidRPr="00997175">
        <w:rPr>
          <w:rFonts w:cs="Times New Roman"/>
          <w:color w:val="000000"/>
          <w:szCs w:val="24"/>
          <w:lang w:val="en-GB"/>
        </w:rPr>
        <w:t xml:space="preserve">, dostupni </w:t>
      </w:r>
      <w:r w:rsidR="00FF3BDF">
        <w:rPr>
          <w:rFonts w:cs="Times New Roman"/>
          <w:color w:val="000000"/>
          <w:szCs w:val="24"/>
          <w:lang w:val="en-GB"/>
        </w:rPr>
        <w:t xml:space="preserve">su i </w:t>
      </w:r>
      <w:r w:rsidRPr="00997175">
        <w:rPr>
          <w:rFonts w:cs="Times New Roman"/>
          <w:color w:val="000000"/>
          <w:szCs w:val="24"/>
          <w:lang w:val="en-GB"/>
        </w:rPr>
        <w:t xml:space="preserve">kao kratka vlakna za primjenu </w:t>
      </w:r>
      <w:r w:rsidR="001452BB">
        <w:rPr>
          <w:rFonts w:cs="Times New Roman"/>
          <w:color w:val="000000"/>
          <w:szCs w:val="24"/>
          <w:lang w:val="en-GB"/>
        </w:rPr>
        <w:t>kod</w:t>
      </w:r>
      <w:r w:rsidRPr="00997175">
        <w:rPr>
          <w:rFonts w:cs="Times New Roman"/>
          <w:color w:val="000000"/>
          <w:szCs w:val="24"/>
          <w:lang w:val="en-GB"/>
        </w:rPr>
        <w:t xml:space="preserve"> injekcijsko</w:t>
      </w:r>
      <w:r w:rsidR="001452BB">
        <w:rPr>
          <w:rFonts w:cs="Times New Roman"/>
          <w:color w:val="000000"/>
          <w:szCs w:val="24"/>
          <w:lang w:val="en-GB"/>
        </w:rPr>
        <w:t>g</w:t>
      </w:r>
      <w:r w:rsidRPr="00997175">
        <w:rPr>
          <w:rFonts w:cs="Times New Roman"/>
          <w:color w:val="000000"/>
          <w:szCs w:val="24"/>
          <w:lang w:val="en-GB"/>
        </w:rPr>
        <w:t xml:space="preserve"> prešanj</w:t>
      </w:r>
      <w:r w:rsidR="001452BB">
        <w:rPr>
          <w:rFonts w:cs="Times New Roman"/>
          <w:color w:val="000000"/>
          <w:szCs w:val="24"/>
          <w:lang w:val="en-GB"/>
        </w:rPr>
        <w:t>a</w:t>
      </w:r>
      <w:r w:rsidRPr="00997175">
        <w:rPr>
          <w:rFonts w:cs="Times New Roman"/>
          <w:color w:val="000000"/>
          <w:szCs w:val="24"/>
          <w:lang w:val="en-GB"/>
        </w:rPr>
        <w:t xml:space="preserve"> smola. Cijena ovih pojačanja u 2008. </w:t>
      </w:r>
      <w:r w:rsidR="00FF3BDF">
        <w:rPr>
          <w:rFonts w:cs="Times New Roman"/>
          <w:color w:val="000000"/>
          <w:szCs w:val="24"/>
          <w:lang w:val="en-GB"/>
        </w:rPr>
        <w:t xml:space="preserve">Godini </w:t>
      </w:r>
      <w:r w:rsidRPr="00997175">
        <w:rPr>
          <w:rFonts w:cs="Times New Roman"/>
          <w:color w:val="000000"/>
          <w:szCs w:val="24"/>
          <w:lang w:val="en-GB"/>
        </w:rPr>
        <w:t xml:space="preserve">kretala se u rasponu od niske </w:t>
      </w:r>
      <w:r w:rsidR="00FF3BDF">
        <w:rPr>
          <w:rFonts w:cs="Times New Roman"/>
          <w:color w:val="000000"/>
          <w:szCs w:val="24"/>
          <w:lang w:val="en-GB"/>
        </w:rPr>
        <w:t xml:space="preserve">cijene, </w:t>
      </w:r>
      <w:r w:rsidRPr="00997175">
        <w:rPr>
          <w:rFonts w:cs="Times New Roman"/>
          <w:color w:val="000000"/>
          <w:szCs w:val="24"/>
          <w:lang w:val="en-GB"/>
        </w:rPr>
        <w:t xml:space="preserve">kao $ 22 / kg, </w:t>
      </w:r>
      <w:r w:rsidR="001452BB">
        <w:rPr>
          <w:rFonts w:cs="Times New Roman"/>
          <w:color w:val="000000"/>
          <w:szCs w:val="24"/>
          <w:lang w:val="en-GB"/>
        </w:rPr>
        <w:t>do</w:t>
      </w:r>
      <w:r w:rsidRPr="00997175">
        <w:rPr>
          <w:rFonts w:cs="Times New Roman"/>
          <w:color w:val="000000"/>
          <w:szCs w:val="24"/>
          <w:lang w:val="en-GB"/>
        </w:rPr>
        <w:t xml:space="preserve"> visok</w:t>
      </w:r>
      <w:r w:rsidR="001452BB">
        <w:rPr>
          <w:rFonts w:cs="Times New Roman"/>
          <w:color w:val="000000"/>
          <w:szCs w:val="24"/>
          <w:lang w:val="en-GB"/>
        </w:rPr>
        <w:t>e</w:t>
      </w:r>
      <w:proofErr w:type="gramStart"/>
      <w:r w:rsidR="00FF3BDF">
        <w:rPr>
          <w:rFonts w:cs="Times New Roman"/>
          <w:color w:val="000000"/>
          <w:szCs w:val="24"/>
          <w:lang w:val="en-GB"/>
        </w:rPr>
        <w:t xml:space="preserve">, </w:t>
      </w:r>
      <w:r w:rsidRPr="00997175">
        <w:rPr>
          <w:rFonts w:cs="Times New Roman"/>
          <w:color w:val="000000"/>
          <w:szCs w:val="24"/>
          <w:lang w:val="en-GB"/>
        </w:rPr>
        <w:t xml:space="preserve"> kao</w:t>
      </w:r>
      <w:proofErr w:type="gramEnd"/>
      <w:r w:rsidRPr="00997175">
        <w:rPr>
          <w:rFonts w:cs="Times New Roman"/>
          <w:color w:val="000000"/>
          <w:szCs w:val="24"/>
          <w:lang w:val="en-GB"/>
        </w:rPr>
        <w:t xml:space="preserve"> 440 $ / kg za super viso</w:t>
      </w:r>
      <w:r w:rsidR="001452BB">
        <w:rPr>
          <w:rFonts w:cs="Times New Roman"/>
          <w:color w:val="000000"/>
          <w:szCs w:val="24"/>
          <w:lang w:val="en-GB"/>
        </w:rPr>
        <w:t>ke čvrstoće</w:t>
      </w:r>
      <w:r w:rsidRPr="00997175">
        <w:rPr>
          <w:rFonts w:cs="Times New Roman"/>
          <w:color w:val="000000"/>
          <w:szCs w:val="24"/>
          <w:lang w:val="en-GB"/>
        </w:rPr>
        <w:t xml:space="preserve">. Sjeckana vlakna </w:t>
      </w:r>
      <w:r w:rsidR="00C45991">
        <w:rPr>
          <w:rFonts w:cs="Times New Roman"/>
          <w:color w:val="000000"/>
          <w:szCs w:val="24"/>
          <w:lang w:val="en-GB"/>
        </w:rPr>
        <w:t>imaju</w:t>
      </w:r>
      <w:r w:rsidRPr="00997175">
        <w:rPr>
          <w:rFonts w:cs="Times New Roman"/>
          <w:color w:val="000000"/>
          <w:szCs w:val="24"/>
          <w:lang w:val="en-GB"/>
        </w:rPr>
        <w:t xml:space="preserve"> najniže cijen</w:t>
      </w:r>
      <w:r w:rsidR="00C45991">
        <w:rPr>
          <w:rFonts w:cs="Times New Roman"/>
          <w:color w:val="000000"/>
          <w:szCs w:val="24"/>
          <w:lang w:val="en-GB"/>
        </w:rPr>
        <w:t>e</w:t>
      </w:r>
      <w:r w:rsidRPr="00997175">
        <w:rPr>
          <w:rFonts w:cs="Times New Roman"/>
          <w:color w:val="000000"/>
          <w:szCs w:val="24"/>
          <w:lang w:val="en-GB"/>
        </w:rPr>
        <w:t>. Karbonska vlakna se koriste kada stakl</w:t>
      </w:r>
      <w:r w:rsidR="00C45991">
        <w:rPr>
          <w:rFonts w:cs="Times New Roman"/>
          <w:color w:val="000000"/>
          <w:szCs w:val="24"/>
          <w:lang w:val="en-GB"/>
        </w:rPr>
        <w:t>ena</w:t>
      </w:r>
      <w:r w:rsidRPr="00997175">
        <w:rPr>
          <w:rFonts w:cs="Times New Roman"/>
          <w:color w:val="000000"/>
          <w:szCs w:val="24"/>
          <w:lang w:val="en-GB"/>
        </w:rPr>
        <w:t xml:space="preserve"> pojačanja neće dati željen</w:t>
      </w:r>
      <w:r w:rsidR="00C45991">
        <w:rPr>
          <w:rFonts w:cs="Times New Roman"/>
          <w:color w:val="000000"/>
          <w:szCs w:val="24"/>
          <w:lang w:val="en-GB"/>
        </w:rPr>
        <w:t>a</w:t>
      </w:r>
      <w:r w:rsidRPr="00997175">
        <w:rPr>
          <w:rFonts w:cs="Times New Roman"/>
          <w:color w:val="000000"/>
          <w:szCs w:val="24"/>
          <w:lang w:val="en-GB"/>
        </w:rPr>
        <w:t xml:space="preserve"> </w:t>
      </w:r>
      <w:r w:rsidR="00C45991">
        <w:rPr>
          <w:rFonts w:cs="Times New Roman"/>
          <w:color w:val="000000"/>
          <w:szCs w:val="24"/>
          <w:lang w:val="en-GB"/>
        </w:rPr>
        <w:t>meh</w:t>
      </w:r>
      <w:r w:rsidR="00FF3BDF">
        <w:rPr>
          <w:rFonts w:cs="Times New Roman"/>
          <w:color w:val="000000"/>
          <w:szCs w:val="24"/>
          <w:lang w:val="en-GB"/>
        </w:rPr>
        <w:t xml:space="preserve">anička svojstva </w:t>
      </w:r>
      <w:proofErr w:type="gramStart"/>
      <w:r w:rsidR="00FF3BDF">
        <w:rPr>
          <w:rFonts w:cs="Times New Roman"/>
          <w:color w:val="000000"/>
          <w:szCs w:val="24"/>
          <w:lang w:val="en-GB"/>
        </w:rPr>
        <w:t>ili</w:t>
      </w:r>
      <w:proofErr w:type="gramEnd"/>
      <w:r w:rsidR="00FF3BDF">
        <w:rPr>
          <w:rFonts w:cs="Times New Roman"/>
          <w:color w:val="000000"/>
          <w:szCs w:val="24"/>
          <w:lang w:val="en-GB"/>
        </w:rPr>
        <w:t xml:space="preserve"> malu težinu.</w:t>
      </w:r>
    </w:p>
    <w:p w:rsidR="00FF3BDF" w:rsidRDefault="00997175" w:rsidP="00997175">
      <w:pPr>
        <w:shd w:val="clear" w:color="auto" w:fill="FFFFFF"/>
        <w:spacing w:after="0" w:line="240" w:lineRule="auto"/>
        <w:jc w:val="both"/>
        <w:rPr>
          <w:rFonts w:cs="Times New Roman"/>
          <w:color w:val="000000"/>
          <w:szCs w:val="24"/>
          <w:lang w:val="en-GB"/>
        </w:rPr>
      </w:pPr>
      <w:r w:rsidRPr="00997175">
        <w:rPr>
          <w:rFonts w:cs="Times New Roman"/>
          <w:color w:val="000000"/>
          <w:szCs w:val="24"/>
          <w:lang w:val="en-GB"/>
        </w:rPr>
        <w:t xml:space="preserve">Ugljikove nanocjevčice (CNTs) postaju </w:t>
      </w:r>
      <w:r w:rsidR="00C45991">
        <w:rPr>
          <w:rFonts w:cs="Times New Roman"/>
          <w:color w:val="000000"/>
          <w:szCs w:val="24"/>
          <w:lang w:val="en-GB"/>
        </w:rPr>
        <w:t>komercijalno dostupne</w:t>
      </w:r>
      <w:r w:rsidR="00FF3BDF">
        <w:rPr>
          <w:rFonts w:cs="Times New Roman"/>
          <w:color w:val="000000"/>
          <w:szCs w:val="24"/>
          <w:lang w:val="en-GB"/>
        </w:rPr>
        <w:t xml:space="preserve"> za pojačanja u t</w:t>
      </w:r>
      <w:r w:rsidRPr="00997175">
        <w:rPr>
          <w:rFonts w:cs="Times New Roman"/>
          <w:color w:val="000000"/>
          <w:szCs w:val="24"/>
          <w:lang w:val="en-GB"/>
        </w:rPr>
        <w:t>ermo</w:t>
      </w:r>
      <w:r w:rsidR="00C45991">
        <w:rPr>
          <w:rFonts w:cs="Times New Roman"/>
          <w:color w:val="000000"/>
          <w:szCs w:val="24"/>
          <w:lang w:val="en-GB"/>
        </w:rPr>
        <w:t>plastima</w:t>
      </w:r>
      <w:r w:rsidRPr="00997175">
        <w:rPr>
          <w:rFonts w:cs="Times New Roman"/>
          <w:color w:val="000000"/>
          <w:szCs w:val="24"/>
          <w:lang w:val="en-GB"/>
        </w:rPr>
        <w:t>. Cijev</w:t>
      </w:r>
      <w:r w:rsidR="00C45991">
        <w:rPr>
          <w:rFonts w:cs="Times New Roman"/>
          <w:color w:val="000000"/>
          <w:szCs w:val="24"/>
          <w:lang w:val="en-GB"/>
        </w:rPr>
        <w:t>čice</w:t>
      </w:r>
      <w:r w:rsidRPr="00997175">
        <w:rPr>
          <w:rFonts w:cs="Times New Roman"/>
          <w:color w:val="000000"/>
          <w:szCs w:val="24"/>
          <w:lang w:val="en-GB"/>
        </w:rPr>
        <w:t xml:space="preserve"> su obično manje </w:t>
      </w:r>
      <w:proofErr w:type="gramStart"/>
      <w:r w:rsidRPr="00997175">
        <w:rPr>
          <w:rFonts w:cs="Times New Roman"/>
          <w:color w:val="000000"/>
          <w:szCs w:val="24"/>
          <w:lang w:val="en-GB"/>
        </w:rPr>
        <w:t>od</w:t>
      </w:r>
      <w:proofErr w:type="gramEnd"/>
      <w:r w:rsidRPr="00997175">
        <w:rPr>
          <w:rFonts w:cs="Times New Roman"/>
          <w:color w:val="000000"/>
          <w:szCs w:val="24"/>
          <w:lang w:val="en-GB"/>
        </w:rPr>
        <w:t xml:space="preserve"> 10 nm u promjeru, s duljinama koje mogu biti stotine </w:t>
      </w:r>
      <w:r w:rsidR="00C45991">
        <w:rPr>
          <w:rFonts w:cs="Times New Roman"/>
          <w:color w:val="000000"/>
          <w:szCs w:val="24"/>
          <w:lang w:val="en-GB"/>
        </w:rPr>
        <w:t>mikrona</w:t>
      </w:r>
      <w:r w:rsidRPr="00997175">
        <w:rPr>
          <w:rFonts w:cs="Times New Roman"/>
          <w:color w:val="000000"/>
          <w:szCs w:val="24"/>
          <w:lang w:val="en-GB"/>
        </w:rPr>
        <w:t>. Cijev</w:t>
      </w:r>
      <w:r w:rsidR="00C45991">
        <w:rPr>
          <w:rFonts w:cs="Times New Roman"/>
          <w:color w:val="000000"/>
          <w:szCs w:val="24"/>
          <w:lang w:val="en-GB"/>
        </w:rPr>
        <w:t>čice</w:t>
      </w:r>
      <w:r w:rsidRPr="00997175">
        <w:rPr>
          <w:rFonts w:cs="Times New Roman"/>
          <w:color w:val="000000"/>
          <w:szCs w:val="24"/>
          <w:lang w:val="en-GB"/>
        </w:rPr>
        <w:t xml:space="preserve"> imaju željena mehanička svojstva i dodaju se polimerima kao </w:t>
      </w:r>
      <w:r w:rsidR="00C45991">
        <w:rPr>
          <w:rFonts w:cs="Times New Roman"/>
          <w:color w:val="000000"/>
          <w:szCs w:val="24"/>
          <w:lang w:val="en-GB"/>
        </w:rPr>
        <w:t>pojačanje.</w:t>
      </w:r>
      <w:r w:rsidRPr="00997175">
        <w:rPr>
          <w:rFonts w:cs="Times New Roman"/>
          <w:color w:val="000000"/>
          <w:szCs w:val="24"/>
          <w:lang w:val="en-GB"/>
        </w:rPr>
        <w:t xml:space="preserve"> Postoje mnoge tehnike za izradu CNT-a, </w:t>
      </w:r>
      <w:proofErr w:type="gramStart"/>
      <w:r w:rsidRPr="00997175">
        <w:rPr>
          <w:rFonts w:cs="Times New Roman"/>
          <w:color w:val="000000"/>
          <w:szCs w:val="24"/>
          <w:lang w:val="en-GB"/>
        </w:rPr>
        <w:t>ali</w:t>
      </w:r>
      <w:proofErr w:type="gramEnd"/>
      <w:r w:rsidRPr="00997175">
        <w:rPr>
          <w:rFonts w:cs="Times New Roman"/>
          <w:color w:val="000000"/>
          <w:szCs w:val="24"/>
          <w:lang w:val="en-GB"/>
        </w:rPr>
        <w:t xml:space="preserve"> dobar dio njih uključuj</w:t>
      </w:r>
      <w:r w:rsidR="00FF3BDF">
        <w:rPr>
          <w:rFonts w:cs="Times New Roman"/>
          <w:color w:val="000000"/>
          <w:szCs w:val="24"/>
          <w:lang w:val="en-GB"/>
        </w:rPr>
        <w:t>e</w:t>
      </w:r>
      <w:r w:rsidRPr="00997175">
        <w:rPr>
          <w:rFonts w:cs="Times New Roman"/>
          <w:color w:val="000000"/>
          <w:szCs w:val="24"/>
          <w:lang w:val="en-GB"/>
        </w:rPr>
        <w:t xml:space="preserve"> podvrgavanje ugljikov</w:t>
      </w:r>
      <w:r w:rsidR="00C45991">
        <w:rPr>
          <w:rFonts w:cs="Times New Roman"/>
          <w:color w:val="000000"/>
          <w:szCs w:val="24"/>
          <w:lang w:val="en-GB"/>
        </w:rPr>
        <w:t>ih</w:t>
      </w:r>
      <w:r w:rsidRPr="00997175">
        <w:rPr>
          <w:rFonts w:cs="Times New Roman"/>
          <w:color w:val="000000"/>
          <w:szCs w:val="24"/>
          <w:lang w:val="en-GB"/>
        </w:rPr>
        <w:t xml:space="preserve"> plinova na području plazm</w:t>
      </w:r>
      <w:r w:rsidR="00C45991">
        <w:rPr>
          <w:rFonts w:cs="Times New Roman"/>
          <w:color w:val="000000"/>
          <w:szCs w:val="24"/>
          <w:lang w:val="en-GB"/>
        </w:rPr>
        <w:t>e</w:t>
      </w:r>
      <w:r w:rsidRPr="00997175">
        <w:rPr>
          <w:rFonts w:cs="Times New Roman"/>
          <w:color w:val="000000"/>
          <w:szCs w:val="24"/>
          <w:lang w:val="en-GB"/>
        </w:rPr>
        <w:t xml:space="preserve">, gdje CNTs kristaliziraju na siliciju ili drugim podlogama. Upotreba ovih materijala i drugih </w:t>
      </w:r>
      <w:r w:rsidR="00C45991">
        <w:rPr>
          <w:rFonts w:cs="Times New Roman"/>
          <w:color w:val="000000"/>
          <w:szCs w:val="24"/>
          <w:lang w:val="en-GB"/>
        </w:rPr>
        <w:t>ojačanja</w:t>
      </w:r>
      <w:r w:rsidRPr="00997175">
        <w:rPr>
          <w:rFonts w:cs="Times New Roman"/>
          <w:color w:val="000000"/>
          <w:szCs w:val="24"/>
          <w:lang w:val="en-GB"/>
        </w:rPr>
        <w:t xml:space="preserve"> </w:t>
      </w:r>
      <w:r w:rsidR="00FF3BDF">
        <w:rPr>
          <w:rFonts w:cs="Times New Roman"/>
          <w:color w:val="000000"/>
          <w:szCs w:val="24"/>
          <w:lang w:val="en-GB"/>
        </w:rPr>
        <w:t>nano</w:t>
      </w:r>
      <w:r w:rsidR="00C45991">
        <w:rPr>
          <w:rFonts w:cs="Times New Roman"/>
          <w:color w:val="000000"/>
          <w:szCs w:val="24"/>
          <w:lang w:val="en-GB"/>
        </w:rPr>
        <w:t xml:space="preserve">veličina dovela je do </w:t>
      </w:r>
      <w:proofErr w:type="gramStart"/>
      <w:r w:rsidR="00C45991">
        <w:rPr>
          <w:rFonts w:cs="Times New Roman"/>
          <w:color w:val="000000"/>
          <w:szCs w:val="24"/>
          <w:lang w:val="en-GB"/>
        </w:rPr>
        <w:t xml:space="preserve">pojave </w:t>
      </w:r>
      <w:r w:rsidRPr="00997175">
        <w:rPr>
          <w:rFonts w:cs="Times New Roman"/>
          <w:color w:val="000000"/>
          <w:szCs w:val="24"/>
          <w:lang w:val="en-GB"/>
        </w:rPr>
        <w:t xml:space="preserve"> kategorij</w:t>
      </w:r>
      <w:r w:rsidR="00FF3BDF">
        <w:rPr>
          <w:rFonts w:cs="Times New Roman"/>
          <w:color w:val="000000"/>
          <w:szCs w:val="24"/>
          <w:lang w:val="en-GB"/>
        </w:rPr>
        <w:t>e</w:t>
      </w:r>
      <w:proofErr w:type="gramEnd"/>
      <w:r w:rsidRPr="00997175">
        <w:rPr>
          <w:rFonts w:cs="Times New Roman"/>
          <w:color w:val="000000"/>
          <w:szCs w:val="24"/>
          <w:lang w:val="en-GB"/>
        </w:rPr>
        <w:t xml:space="preserve"> plastike nazva</w:t>
      </w:r>
      <w:r w:rsidR="00FF3BDF">
        <w:rPr>
          <w:rFonts w:cs="Times New Roman"/>
          <w:color w:val="000000"/>
          <w:szCs w:val="24"/>
          <w:lang w:val="en-GB"/>
        </w:rPr>
        <w:t>n</w:t>
      </w:r>
      <w:r w:rsidR="00C45991">
        <w:rPr>
          <w:rFonts w:cs="Times New Roman"/>
          <w:color w:val="000000"/>
          <w:szCs w:val="24"/>
          <w:lang w:val="en-GB"/>
        </w:rPr>
        <w:t>e</w:t>
      </w:r>
      <w:r w:rsidRPr="00997175">
        <w:rPr>
          <w:rFonts w:cs="Times New Roman"/>
          <w:color w:val="000000"/>
          <w:szCs w:val="24"/>
          <w:lang w:val="en-GB"/>
        </w:rPr>
        <w:t xml:space="preserve"> Nanokompoziti. U 2008. </w:t>
      </w:r>
      <w:proofErr w:type="gramStart"/>
      <w:r w:rsidRPr="00997175">
        <w:rPr>
          <w:rFonts w:cs="Times New Roman"/>
          <w:color w:val="000000"/>
          <w:szCs w:val="24"/>
          <w:lang w:val="en-GB"/>
        </w:rPr>
        <w:t>godini</w:t>
      </w:r>
      <w:proofErr w:type="gramEnd"/>
      <w:r w:rsidRPr="00997175">
        <w:rPr>
          <w:rFonts w:cs="Times New Roman"/>
          <w:color w:val="000000"/>
          <w:szCs w:val="24"/>
          <w:lang w:val="en-GB"/>
        </w:rPr>
        <w:t xml:space="preserve"> nije bilo pravila o tome što se kvalificira kao nanokompozitni</w:t>
      </w:r>
      <w:r w:rsidR="00C45991">
        <w:rPr>
          <w:rFonts w:cs="Times New Roman"/>
          <w:color w:val="000000"/>
          <w:szCs w:val="24"/>
          <w:lang w:val="en-GB"/>
        </w:rPr>
        <w:t xml:space="preserve"> materijal</w:t>
      </w:r>
      <w:r w:rsidRPr="00997175">
        <w:rPr>
          <w:rFonts w:cs="Times New Roman"/>
          <w:color w:val="000000"/>
          <w:szCs w:val="24"/>
          <w:lang w:val="en-GB"/>
        </w:rPr>
        <w:t>. Ako se nanomaterij</w:t>
      </w:r>
      <w:r w:rsidR="00C45991">
        <w:rPr>
          <w:rFonts w:cs="Times New Roman"/>
          <w:color w:val="000000"/>
          <w:szCs w:val="24"/>
          <w:lang w:val="en-GB"/>
        </w:rPr>
        <w:t>ali</w:t>
      </w:r>
      <w:r w:rsidRPr="00997175">
        <w:rPr>
          <w:rFonts w:cs="Times New Roman"/>
          <w:color w:val="000000"/>
          <w:szCs w:val="24"/>
          <w:lang w:val="en-GB"/>
        </w:rPr>
        <w:t xml:space="preserve"> doda</w:t>
      </w:r>
      <w:r w:rsidR="00C45991">
        <w:rPr>
          <w:rFonts w:cs="Times New Roman"/>
          <w:color w:val="000000"/>
          <w:szCs w:val="24"/>
          <w:lang w:val="en-GB"/>
        </w:rPr>
        <w:t>ju</w:t>
      </w:r>
      <w:r w:rsidRPr="00997175">
        <w:rPr>
          <w:rFonts w:cs="Times New Roman"/>
          <w:color w:val="000000"/>
          <w:szCs w:val="24"/>
          <w:lang w:val="en-GB"/>
        </w:rPr>
        <w:t xml:space="preserve"> u bilo koji </w:t>
      </w:r>
      <w:r w:rsidR="00C45991">
        <w:rPr>
          <w:rFonts w:cs="Times New Roman"/>
          <w:color w:val="000000"/>
          <w:szCs w:val="24"/>
          <w:lang w:val="en-GB"/>
        </w:rPr>
        <w:t>mjeri</w:t>
      </w:r>
      <w:r w:rsidRPr="00997175">
        <w:rPr>
          <w:rFonts w:cs="Times New Roman"/>
          <w:color w:val="000000"/>
          <w:szCs w:val="24"/>
          <w:lang w:val="en-GB"/>
        </w:rPr>
        <w:t>, proizvod se može nazvati nanokompozitnim</w:t>
      </w:r>
      <w:r w:rsidR="00FF3BDF">
        <w:rPr>
          <w:rFonts w:cs="Times New Roman"/>
          <w:color w:val="000000"/>
          <w:szCs w:val="24"/>
          <w:lang w:val="en-GB"/>
        </w:rPr>
        <w:t>.</w:t>
      </w:r>
    </w:p>
    <w:p w:rsidR="00654F73" w:rsidRPr="00FA0FE2" w:rsidRDefault="00C45991" w:rsidP="00997175">
      <w:pPr>
        <w:shd w:val="clear" w:color="auto" w:fill="FFFFFF"/>
        <w:spacing w:after="0" w:line="240" w:lineRule="auto"/>
        <w:jc w:val="both"/>
        <w:rPr>
          <w:rFonts w:cs="Times New Roman"/>
          <w:szCs w:val="24"/>
          <w:lang w:val="en-GB"/>
        </w:rPr>
      </w:pPr>
      <w:r>
        <w:rPr>
          <w:rFonts w:cs="Times New Roman"/>
          <w:b/>
          <w:bCs/>
          <w:color w:val="000000"/>
          <w:szCs w:val="24"/>
          <w:lang w:val="en-GB"/>
        </w:rPr>
        <w:t>Staklo</w:t>
      </w:r>
      <w:r w:rsidR="00654F73" w:rsidRPr="00FA0FE2">
        <w:rPr>
          <w:rFonts w:cs="Times New Roman"/>
          <w:b/>
          <w:bCs/>
          <w:color w:val="000000"/>
          <w:szCs w:val="24"/>
          <w:lang w:val="en-GB"/>
        </w:rPr>
        <w:t xml:space="preserve">. </w:t>
      </w:r>
      <w:r w:rsidRPr="00C45991">
        <w:rPr>
          <w:rFonts w:cs="Times New Roman"/>
          <w:color w:val="000000"/>
          <w:szCs w:val="24"/>
          <w:lang w:val="en-GB"/>
        </w:rPr>
        <w:t>Najčešć</w:t>
      </w:r>
      <w:r w:rsidR="00FF3BDF">
        <w:rPr>
          <w:rFonts w:cs="Times New Roman"/>
          <w:color w:val="000000"/>
          <w:szCs w:val="24"/>
          <w:lang w:val="en-GB"/>
        </w:rPr>
        <w:t>e</w:t>
      </w:r>
      <w:r w:rsidRPr="00C45991">
        <w:rPr>
          <w:rFonts w:cs="Times New Roman"/>
          <w:color w:val="000000"/>
          <w:szCs w:val="24"/>
          <w:lang w:val="en-GB"/>
        </w:rPr>
        <w:t xml:space="preserve"> pojačanje za polimern</w:t>
      </w:r>
      <w:r>
        <w:rPr>
          <w:rFonts w:cs="Times New Roman"/>
          <w:color w:val="000000"/>
          <w:szCs w:val="24"/>
          <w:lang w:val="en-GB"/>
        </w:rPr>
        <w:t>e</w:t>
      </w:r>
      <w:r w:rsidRPr="00C45991">
        <w:rPr>
          <w:rFonts w:cs="Times New Roman"/>
          <w:color w:val="000000"/>
          <w:szCs w:val="24"/>
          <w:lang w:val="en-GB"/>
        </w:rPr>
        <w:t xml:space="preserve"> kompozit</w:t>
      </w:r>
      <w:r>
        <w:rPr>
          <w:rFonts w:cs="Times New Roman"/>
          <w:color w:val="000000"/>
          <w:szCs w:val="24"/>
          <w:lang w:val="en-GB"/>
        </w:rPr>
        <w:t>e</w:t>
      </w:r>
      <w:r w:rsidRPr="00C45991">
        <w:rPr>
          <w:rFonts w:cs="Times New Roman"/>
          <w:color w:val="000000"/>
          <w:szCs w:val="24"/>
          <w:lang w:val="en-GB"/>
        </w:rPr>
        <w:t xml:space="preserve"> j</w:t>
      </w:r>
      <w:r>
        <w:rPr>
          <w:rFonts w:cs="Times New Roman"/>
          <w:color w:val="000000"/>
          <w:szCs w:val="24"/>
          <w:lang w:val="en-GB"/>
        </w:rPr>
        <w:t>esu</w:t>
      </w:r>
      <w:r w:rsidRPr="00C45991">
        <w:rPr>
          <w:rFonts w:cs="Times New Roman"/>
          <w:color w:val="000000"/>
          <w:szCs w:val="24"/>
          <w:lang w:val="en-GB"/>
        </w:rPr>
        <w:t xml:space="preserve"> stakl</w:t>
      </w:r>
      <w:r>
        <w:rPr>
          <w:rFonts w:cs="Times New Roman"/>
          <w:color w:val="000000"/>
          <w:szCs w:val="24"/>
          <w:lang w:val="en-GB"/>
        </w:rPr>
        <w:t>ena vlakna. Prve važne struktur</w:t>
      </w:r>
      <w:r w:rsidRPr="00C45991">
        <w:rPr>
          <w:rFonts w:cs="Times New Roman"/>
          <w:color w:val="000000"/>
          <w:szCs w:val="24"/>
          <w:lang w:val="en-GB"/>
        </w:rPr>
        <w:t>e kompozit</w:t>
      </w:r>
      <w:r>
        <w:rPr>
          <w:rFonts w:cs="Times New Roman"/>
          <w:color w:val="000000"/>
          <w:szCs w:val="24"/>
          <w:lang w:val="en-GB"/>
        </w:rPr>
        <w:t>a</w:t>
      </w:r>
      <w:r w:rsidRPr="00C45991">
        <w:rPr>
          <w:rFonts w:cs="Times New Roman"/>
          <w:color w:val="000000"/>
          <w:szCs w:val="24"/>
          <w:lang w:val="en-GB"/>
        </w:rPr>
        <w:t xml:space="preserve"> s</w:t>
      </w:r>
      <w:r>
        <w:rPr>
          <w:rFonts w:cs="Times New Roman"/>
          <w:color w:val="000000"/>
          <w:szCs w:val="24"/>
          <w:lang w:val="en-GB"/>
        </w:rPr>
        <w:t>e</w:t>
      </w:r>
      <w:r w:rsidRPr="00C45991">
        <w:rPr>
          <w:rFonts w:cs="Times New Roman"/>
          <w:color w:val="000000"/>
          <w:szCs w:val="24"/>
          <w:lang w:val="en-GB"/>
        </w:rPr>
        <w:t xml:space="preserve"> često nepravilno nazivaju Fiberglas®, što je trgovački naziv. Kratica FRP za vlaknast</w:t>
      </w:r>
      <w:r>
        <w:rPr>
          <w:rFonts w:cs="Times New Roman"/>
          <w:color w:val="000000"/>
          <w:szCs w:val="24"/>
          <w:lang w:val="en-GB"/>
        </w:rPr>
        <w:t>o</w:t>
      </w:r>
      <w:r w:rsidRPr="00C45991">
        <w:rPr>
          <w:rFonts w:cs="Times New Roman"/>
          <w:color w:val="000000"/>
          <w:szCs w:val="24"/>
          <w:lang w:val="en-GB"/>
        </w:rPr>
        <w:t>-stakl</w:t>
      </w:r>
      <w:r>
        <w:rPr>
          <w:rFonts w:cs="Times New Roman"/>
          <w:color w:val="000000"/>
          <w:szCs w:val="24"/>
          <w:lang w:val="en-GB"/>
        </w:rPr>
        <w:t>ene</w:t>
      </w:r>
      <w:r w:rsidRPr="00C45991">
        <w:rPr>
          <w:rFonts w:cs="Times New Roman"/>
          <w:color w:val="000000"/>
          <w:szCs w:val="24"/>
          <w:lang w:val="en-GB"/>
        </w:rPr>
        <w:t xml:space="preserve">-plastične mase, </w:t>
      </w:r>
      <w:r>
        <w:rPr>
          <w:rFonts w:cs="Times New Roman"/>
          <w:color w:val="000000"/>
          <w:szCs w:val="24"/>
          <w:lang w:val="en-GB"/>
        </w:rPr>
        <w:t>smišljena je</w:t>
      </w:r>
      <w:r w:rsidRPr="00C45991">
        <w:rPr>
          <w:rFonts w:cs="Times New Roman"/>
          <w:color w:val="000000"/>
          <w:szCs w:val="24"/>
          <w:lang w:val="en-GB"/>
        </w:rPr>
        <w:t xml:space="preserve"> kako bi se spriječi</w:t>
      </w:r>
      <w:r>
        <w:rPr>
          <w:rFonts w:cs="Times New Roman"/>
          <w:color w:val="000000"/>
          <w:szCs w:val="24"/>
          <w:lang w:val="en-GB"/>
        </w:rPr>
        <w:t xml:space="preserve">la </w:t>
      </w:r>
      <w:r w:rsidRPr="00C45991">
        <w:rPr>
          <w:rFonts w:cs="Times New Roman"/>
          <w:color w:val="000000"/>
          <w:szCs w:val="24"/>
          <w:lang w:val="en-GB"/>
        </w:rPr>
        <w:t>zlouporab</w:t>
      </w:r>
      <w:r>
        <w:rPr>
          <w:rFonts w:cs="Times New Roman"/>
          <w:color w:val="000000"/>
          <w:szCs w:val="24"/>
          <w:lang w:val="en-GB"/>
        </w:rPr>
        <w:t>a</w:t>
      </w:r>
      <w:r w:rsidRPr="00C45991">
        <w:rPr>
          <w:rFonts w:cs="Times New Roman"/>
          <w:color w:val="000000"/>
          <w:szCs w:val="24"/>
          <w:lang w:val="en-GB"/>
        </w:rPr>
        <w:t xml:space="preserve"> trgovačkim imenom Fiberglas, </w:t>
      </w:r>
      <w:proofErr w:type="gramStart"/>
      <w:r w:rsidRPr="00C45991">
        <w:rPr>
          <w:rFonts w:cs="Times New Roman"/>
          <w:color w:val="000000"/>
          <w:szCs w:val="24"/>
          <w:lang w:val="en-GB"/>
        </w:rPr>
        <w:t>a</w:t>
      </w:r>
      <w:proofErr w:type="gramEnd"/>
      <w:r w:rsidRPr="00C45991">
        <w:rPr>
          <w:rFonts w:cs="Times New Roman"/>
          <w:color w:val="000000"/>
          <w:szCs w:val="24"/>
          <w:lang w:val="en-GB"/>
        </w:rPr>
        <w:t xml:space="preserve"> ovaj akronim je zamijenio RTP, za </w:t>
      </w:r>
      <w:r>
        <w:rPr>
          <w:rFonts w:cs="Times New Roman"/>
          <w:color w:val="000000"/>
          <w:szCs w:val="24"/>
          <w:lang w:val="en-GB"/>
        </w:rPr>
        <w:t>temperaturom armirani polimeri</w:t>
      </w:r>
      <w:r w:rsidRPr="00C45991">
        <w:rPr>
          <w:rFonts w:cs="Times New Roman"/>
          <w:color w:val="000000"/>
          <w:szCs w:val="24"/>
          <w:lang w:val="en-GB"/>
        </w:rPr>
        <w:t xml:space="preserve">. </w:t>
      </w:r>
    </w:p>
    <w:p w:rsidR="00BE2B8A" w:rsidRDefault="00BE2B8A" w:rsidP="00D60264">
      <w:pPr>
        <w:shd w:val="clear" w:color="auto" w:fill="FFFFFF"/>
        <w:spacing w:after="0" w:line="240" w:lineRule="auto"/>
        <w:jc w:val="both"/>
        <w:rPr>
          <w:rFonts w:cs="Times New Roman"/>
          <w:color w:val="000000"/>
          <w:szCs w:val="24"/>
          <w:lang w:val="en-GB"/>
        </w:rPr>
      </w:pPr>
      <w:r w:rsidRPr="00BE2B8A">
        <w:rPr>
          <w:rFonts w:cs="Times New Roman"/>
          <w:color w:val="000000"/>
          <w:szCs w:val="24"/>
          <w:lang w:val="en-GB"/>
        </w:rPr>
        <w:t>Staklo</w:t>
      </w:r>
      <w:r w:rsidR="00FF3BDF">
        <w:rPr>
          <w:rFonts w:cs="Times New Roman"/>
          <w:color w:val="000000"/>
          <w:szCs w:val="24"/>
          <w:lang w:val="en-GB"/>
        </w:rPr>
        <w:t>, kao pojačanje,</w:t>
      </w:r>
      <w:r w:rsidRPr="00BE2B8A">
        <w:rPr>
          <w:rFonts w:cs="Times New Roman"/>
          <w:color w:val="000000"/>
          <w:szCs w:val="24"/>
          <w:lang w:val="en-GB"/>
        </w:rPr>
        <w:t xml:space="preserve"> </w:t>
      </w:r>
      <w:r w:rsidR="00FF3BDF">
        <w:rPr>
          <w:rFonts w:cs="Times New Roman"/>
          <w:color w:val="000000"/>
          <w:szCs w:val="24"/>
          <w:lang w:val="en-GB"/>
        </w:rPr>
        <w:t>je</w:t>
      </w:r>
      <w:r w:rsidRPr="00BE2B8A">
        <w:rPr>
          <w:rFonts w:cs="Times New Roman"/>
          <w:color w:val="000000"/>
          <w:szCs w:val="24"/>
          <w:lang w:val="en-GB"/>
        </w:rPr>
        <w:t xml:space="preserve"> dostupn</w:t>
      </w:r>
      <w:r>
        <w:rPr>
          <w:rFonts w:cs="Times New Roman"/>
          <w:color w:val="000000"/>
          <w:szCs w:val="24"/>
          <w:lang w:val="en-GB"/>
        </w:rPr>
        <w:t>a</w:t>
      </w:r>
      <w:r w:rsidRPr="00BE2B8A">
        <w:rPr>
          <w:rFonts w:cs="Times New Roman"/>
          <w:color w:val="000000"/>
          <w:szCs w:val="24"/>
          <w:lang w:val="en-GB"/>
        </w:rPr>
        <w:t xml:space="preserve"> u svim </w:t>
      </w:r>
      <w:r>
        <w:rPr>
          <w:rFonts w:cs="Times New Roman"/>
          <w:color w:val="000000"/>
          <w:szCs w:val="24"/>
          <w:lang w:val="en-GB"/>
        </w:rPr>
        <w:t>mogućim</w:t>
      </w:r>
      <w:r w:rsidRPr="00BE2B8A">
        <w:rPr>
          <w:rFonts w:cs="Times New Roman"/>
          <w:color w:val="000000"/>
          <w:szCs w:val="24"/>
          <w:lang w:val="en-GB"/>
        </w:rPr>
        <w:t xml:space="preserve"> obli</w:t>
      </w:r>
      <w:r>
        <w:rPr>
          <w:rFonts w:cs="Times New Roman"/>
          <w:color w:val="000000"/>
          <w:szCs w:val="24"/>
          <w:lang w:val="en-GB"/>
        </w:rPr>
        <w:t>cima</w:t>
      </w:r>
      <w:r w:rsidRPr="00BE2B8A">
        <w:rPr>
          <w:rFonts w:cs="Times New Roman"/>
          <w:color w:val="000000"/>
          <w:szCs w:val="24"/>
          <w:lang w:val="en-GB"/>
        </w:rPr>
        <w:t xml:space="preserve">. Najčešći oblici staklenog ojačanja su prikazani </w:t>
      </w:r>
      <w:proofErr w:type="gramStart"/>
      <w:r w:rsidRPr="00BE2B8A">
        <w:rPr>
          <w:rFonts w:cs="Times New Roman"/>
          <w:color w:val="000000"/>
          <w:szCs w:val="24"/>
          <w:lang w:val="en-GB"/>
        </w:rPr>
        <w:t>na</w:t>
      </w:r>
      <w:proofErr w:type="gramEnd"/>
      <w:r w:rsidRPr="00BE2B8A">
        <w:rPr>
          <w:rFonts w:cs="Times New Roman"/>
          <w:color w:val="000000"/>
          <w:szCs w:val="24"/>
          <w:lang w:val="en-GB"/>
        </w:rPr>
        <w:t xml:space="preserve"> slici 45.</w:t>
      </w:r>
    </w:p>
    <w:p w:rsidR="00C45991" w:rsidRDefault="00C45991" w:rsidP="00D60264">
      <w:pPr>
        <w:shd w:val="clear" w:color="auto" w:fill="FFFFFF"/>
        <w:spacing w:after="0" w:line="240" w:lineRule="auto"/>
        <w:jc w:val="both"/>
        <w:rPr>
          <w:rFonts w:cs="Times New Roman"/>
          <w:color w:val="000000"/>
          <w:szCs w:val="24"/>
          <w:lang w:val="en-GB"/>
        </w:rPr>
      </w:pPr>
    </w:p>
    <w:p w:rsidR="00C45991" w:rsidRDefault="00C45991" w:rsidP="00D60264">
      <w:pPr>
        <w:shd w:val="clear" w:color="auto" w:fill="FFFFFF"/>
        <w:spacing w:after="0" w:line="240" w:lineRule="auto"/>
        <w:jc w:val="both"/>
        <w:rPr>
          <w:rFonts w:cs="Times New Roman"/>
          <w:color w:val="000000"/>
          <w:szCs w:val="24"/>
          <w:lang w:val="en-GB"/>
        </w:rPr>
      </w:pPr>
    </w:p>
    <w:p w:rsidR="00C45991" w:rsidRPr="00FA0FE2" w:rsidRDefault="00C45991" w:rsidP="00D60264">
      <w:pPr>
        <w:shd w:val="clear" w:color="auto" w:fill="FFFFFF"/>
        <w:spacing w:after="0" w:line="240" w:lineRule="auto"/>
        <w:jc w:val="both"/>
        <w:rPr>
          <w:rFonts w:cs="Times New Roman"/>
          <w:color w:val="000000"/>
          <w:szCs w:val="24"/>
          <w:lang w:val="en-GB"/>
        </w:rPr>
      </w:pPr>
    </w:p>
    <w:p w:rsidR="00654F73" w:rsidRPr="00FA0FE2" w:rsidRDefault="00BE2B8A" w:rsidP="00D60264">
      <w:pPr>
        <w:shd w:val="clear" w:color="auto" w:fill="FFFFFF"/>
        <w:spacing w:after="0" w:line="240" w:lineRule="auto"/>
        <w:jc w:val="both"/>
        <w:rPr>
          <w:rFonts w:cs="Times New Roman"/>
          <w:color w:val="000000"/>
          <w:szCs w:val="24"/>
          <w:lang w:val="en-GB"/>
        </w:rPr>
      </w:pPr>
      <w:r>
        <w:rPr>
          <w:rFonts w:cs="Times New Roman"/>
          <w:noProof/>
          <w:szCs w:val="24"/>
          <w:lang w:val="hr-HR" w:eastAsia="hr-HR"/>
        </w:rPr>
        <w:lastRenderedPageBreak/>
        <mc:AlternateContent>
          <mc:Choice Requires="wps">
            <w:drawing>
              <wp:anchor distT="0" distB="0" distL="114300" distR="114300" simplePos="0" relativeHeight="251585024" behindDoc="0" locked="0" layoutInCell="1" allowOverlap="1" wp14:anchorId="19CD633E" wp14:editId="776504BB">
                <wp:simplePos x="0" y="0"/>
                <wp:positionH relativeFrom="margin">
                  <wp:posOffset>490220</wp:posOffset>
                </wp:positionH>
                <wp:positionV relativeFrom="paragraph">
                  <wp:posOffset>3245485</wp:posOffset>
                </wp:positionV>
                <wp:extent cx="882650" cy="226695"/>
                <wp:effectExtent l="0" t="0" r="0" b="1905"/>
                <wp:wrapNone/>
                <wp:docPr id="119875" name="Tekstlodziņš 119875"/>
                <wp:cNvGraphicFramePr/>
                <a:graphic xmlns:a="http://schemas.openxmlformats.org/drawingml/2006/main">
                  <a:graphicData uri="http://schemas.microsoft.com/office/word/2010/wordprocessingShape">
                    <wps:wsp>
                      <wps:cNvSpPr txBox="1"/>
                      <wps:spPr>
                        <a:xfrm>
                          <a:off x="0" y="0"/>
                          <a:ext cx="882650" cy="2266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BE2B8A" w:rsidRDefault="00FF3BDF" w:rsidP="00446764">
                            <w:pPr>
                              <w:spacing w:after="0" w:line="240" w:lineRule="auto"/>
                              <w:rPr>
                                <w:sz w:val="18"/>
                                <w:szCs w:val="18"/>
                                <w:lang w:val="hr-HR"/>
                              </w:rPr>
                            </w:pPr>
                            <w:r>
                              <w:rPr>
                                <w:sz w:val="18"/>
                                <w:szCs w:val="18"/>
                                <w:lang w:val="hr-HR"/>
                              </w:rPr>
                              <w:t>Pletena vlakna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CD633E" id="Tekstlodziņš 119875" o:spid="_x0000_s1261" type="#_x0000_t202" style="position:absolute;left:0;text-align:left;margin-left:38.6pt;margin-top:255.55pt;width:69.5pt;height:17.85pt;z-index:251585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" filled="f" stroked="f" strokeweight=".5pt">
                <v:textbox>
                  <w:txbxContent>
                    <w:p w:rsidR="00FF3BDF" w:rsidRPr="00BE2B8A" w:rsidRDefault="00FF3BDF" w:rsidP="00446764">
                      <w:pPr>
                        <w:spacing w:after="0" w:line="240" w:lineRule="auto"/>
                        <w:rPr>
                          <w:sz w:val="18"/>
                          <w:szCs w:val="18"/>
                          <w:lang w:val="hr-HR"/>
                        </w:rPr>
                      </w:pPr>
                      <w:r>
                        <w:rPr>
                          <w:sz w:val="18"/>
                          <w:szCs w:val="18"/>
                          <w:lang w:val="hr-HR"/>
                        </w:rPr>
                        <w:t>Pletena vlakna</w:t>
                      </w:r>
                    </w:p>
                  </w:txbxContent>
                </v:textbox>
                <w10:wrap anchorx="margin"/>
              </v:shape>
            </w:pict>
          </mc:Fallback>
        </mc:AlternateContent>
      </w:r>
      <w:r>
        <w:rPr>
          <w:rFonts w:cs="Times New Roman"/>
          <w:noProof/>
          <w:szCs w:val="24"/>
          <w:lang w:val="hr-HR" w:eastAsia="hr-HR"/>
        </w:rPr>
        <mc:AlternateContent>
          <mc:Choice Requires="wps">
            <w:drawing>
              <wp:anchor distT="0" distB="0" distL="114300" distR="114300" simplePos="0" relativeHeight="251581952" behindDoc="0" locked="0" layoutInCell="1" allowOverlap="1" wp14:anchorId="2E27CF42" wp14:editId="4846DF0F">
                <wp:simplePos x="0" y="0"/>
                <wp:positionH relativeFrom="margin">
                  <wp:posOffset>2712720</wp:posOffset>
                </wp:positionH>
                <wp:positionV relativeFrom="paragraph">
                  <wp:posOffset>1327785</wp:posOffset>
                </wp:positionV>
                <wp:extent cx="638175" cy="358140"/>
                <wp:effectExtent l="0" t="0" r="0" b="3810"/>
                <wp:wrapNone/>
                <wp:docPr id="119873" name="Tekstlodziņš 119873"/>
                <wp:cNvGraphicFramePr/>
                <a:graphic xmlns:a="http://schemas.openxmlformats.org/drawingml/2006/main">
                  <a:graphicData uri="http://schemas.microsoft.com/office/word/2010/wordprocessingShape">
                    <wps:wsp>
                      <wps:cNvSpPr txBox="1"/>
                      <wps:spPr>
                        <a:xfrm>
                          <a:off x="0" y="0"/>
                          <a:ext cx="638175" cy="3581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BE2B8A" w:rsidRDefault="00FF3BDF" w:rsidP="00446764">
                            <w:pPr>
                              <w:spacing w:after="0" w:line="240" w:lineRule="auto"/>
                              <w:rPr>
                                <w:sz w:val="18"/>
                                <w:szCs w:val="18"/>
                                <w:lang w:val="hr-HR"/>
                              </w:rPr>
                            </w:pPr>
                            <w:r>
                              <w:rPr>
                                <w:sz w:val="18"/>
                                <w:szCs w:val="18"/>
                                <w:lang w:val="hr-HR"/>
                              </w:rPr>
                              <w:t>Izvučena vlakna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27CF42" id="Tekstlodziņš 119873" o:spid="_x0000_s1262" type="#_x0000_t202" style="position:absolute;left:0;text-align:left;margin-left:213.6pt;margin-top:104.55pt;width:50.25pt;height:28.2pt;z-index:251581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" filled="f" stroked="f" strokeweight=".5pt">
                <v:textbox>
                  <w:txbxContent>
                    <w:p w:rsidR="00FF3BDF" w:rsidRPr="00BE2B8A" w:rsidRDefault="00FF3BDF" w:rsidP="00446764">
                      <w:pPr>
                        <w:spacing w:after="0" w:line="240" w:lineRule="auto"/>
                        <w:rPr>
                          <w:sz w:val="18"/>
                          <w:szCs w:val="18"/>
                          <w:lang w:val="hr-HR"/>
                        </w:rPr>
                      </w:pPr>
                      <w:r>
                        <w:rPr>
                          <w:sz w:val="18"/>
                          <w:szCs w:val="18"/>
                          <w:lang w:val="hr-HR"/>
                        </w:rPr>
                        <w:t>Izvučena vlakna</w:t>
                      </w:r>
                    </w:p>
                  </w:txbxContent>
                </v:textbox>
                <w10:wrap anchorx="margin"/>
              </v:shape>
            </w:pict>
          </mc:Fallback>
        </mc:AlternateContent>
      </w:r>
      <w:r w:rsidR="00446764">
        <w:rPr>
          <w:rFonts w:cs="Times New Roman"/>
          <w:noProof/>
          <w:szCs w:val="24"/>
          <w:lang w:val="hr-HR" w:eastAsia="hr-HR"/>
        </w:rPr>
        <mc:AlternateContent>
          <mc:Choice Requires="wps">
            <w:drawing>
              <wp:anchor distT="0" distB="0" distL="114300" distR="114300" simplePos="0" relativeHeight="251588096" behindDoc="0" locked="0" layoutInCell="1" allowOverlap="1" wp14:anchorId="6B29A863" wp14:editId="382DCEE2">
                <wp:simplePos x="0" y="0"/>
                <wp:positionH relativeFrom="margin">
                  <wp:posOffset>724610</wp:posOffset>
                </wp:positionH>
                <wp:positionV relativeFrom="paragraph">
                  <wp:posOffset>-5080</wp:posOffset>
                </wp:positionV>
                <wp:extent cx="484094" cy="227106"/>
                <wp:effectExtent l="0" t="0" r="0" b="1905"/>
                <wp:wrapNone/>
                <wp:docPr id="119877" name="Tekstlodziņš 119877"/>
                <wp:cNvGraphicFramePr/>
                <a:graphic xmlns:a="http://schemas.openxmlformats.org/drawingml/2006/main">
                  <a:graphicData uri="http://schemas.microsoft.com/office/word/2010/wordprocessingShape">
                    <wps:wsp>
                      <wps:cNvSpPr txBox="1"/>
                      <wps:spPr>
                        <a:xfrm>
                          <a:off x="0" y="0"/>
                          <a:ext cx="484094" cy="2271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BE2B8A" w:rsidRDefault="00FF3BDF" w:rsidP="00446764">
                            <w:pPr>
                              <w:spacing w:after="0" w:line="240" w:lineRule="auto"/>
                              <w:rPr>
                                <w:sz w:val="18"/>
                                <w:szCs w:val="18"/>
                                <w:lang w:val="hr-HR"/>
                              </w:rPr>
                            </w:pPr>
                            <w:r>
                              <w:rPr>
                                <w:sz w:val="18"/>
                                <w:szCs w:val="18"/>
                                <w:lang w:val="hr-HR"/>
                              </w:rPr>
                              <w:t>Talina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29A863" id="Tekstlodziņš 119877" o:spid="_x0000_s1263" type="#_x0000_t202" style="position:absolute;left:0;text-align:left;margin-left:57.05pt;margin-top:-.4pt;width:38.1pt;height:17.9pt;z-index:25158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" filled="f" stroked="f" strokeweight=".5pt">
                <v:textbox>
                  <w:txbxContent>
                    <w:p w:rsidR="00FF3BDF" w:rsidRPr="00BE2B8A" w:rsidRDefault="00FF3BDF" w:rsidP="00446764">
                      <w:pPr>
                        <w:spacing w:after="0" w:line="240" w:lineRule="auto"/>
                        <w:rPr>
                          <w:sz w:val="18"/>
                          <w:szCs w:val="18"/>
                          <w:lang w:val="hr-HR"/>
                        </w:rPr>
                      </w:pPr>
                      <w:r>
                        <w:rPr>
                          <w:sz w:val="18"/>
                          <w:szCs w:val="18"/>
                          <w:lang w:val="hr-HR"/>
                        </w:rPr>
                        <w:t>Talina</w:t>
                      </w:r>
                    </w:p>
                  </w:txbxContent>
                </v:textbox>
                <w10:wrap anchorx="margin"/>
              </v:shape>
            </w:pict>
          </mc:Fallback>
        </mc:AlternateContent>
      </w:r>
      <w:r w:rsidR="00446764">
        <w:rPr>
          <w:rFonts w:cs="Times New Roman"/>
          <w:noProof/>
          <w:szCs w:val="24"/>
          <w:lang w:val="hr-HR" w:eastAsia="hr-HR"/>
        </w:rPr>
        <mc:AlternateContent>
          <mc:Choice Requires="wps">
            <w:drawing>
              <wp:anchor distT="0" distB="0" distL="114300" distR="114300" simplePos="0" relativeHeight="251586048" behindDoc="0" locked="0" layoutInCell="1" allowOverlap="1" wp14:anchorId="5C9DBF89" wp14:editId="2AC9C669">
                <wp:simplePos x="0" y="0"/>
                <wp:positionH relativeFrom="margin">
                  <wp:posOffset>2581836</wp:posOffset>
                </wp:positionH>
                <wp:positionV relativeFrom="paragraph">
                  <wp:posOffset>3221504</wp:posOffset>
                </wp:positionV>
                <wp:extent cx="1021977" cy="227106"/>
                <wp:effectExtent l="0" t="0" r="0" b="1905"/>
                <wp:wrapNone/>
                <wp:docPr id="119876" name="Tekstlodziņš 119876"/>
                <wp:cNvGraphicFramePr/>
                <a:graphic xmlns:a="http://schemas.openxmlformats.org/drawingml/2006/main">
                  <a:graphicData uri="http://schemas.microsoft.com/office/word/2010/wordprocessingShape">
                    <wps:wsp>
                      <wps:cNvSpPr txBox="1"/>
                      <wps:spPr>
                        <a:xfrm>
                          <a:off x="0" y="0"/>
                          <a:ext cx="1021977" cy="2271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BE2B8A" w:rsidRDefault="00FF3BDF" w:rsidP="00446764">
                            <w:pPr>
                              <w:spacing w:after="0" w:line="240" w:lineRule="auto"/>
                              <w:rPr>
                                <w:sz w:val="18"/>
                                <w:szCs w:val="18"/>
                                <w:lang w:val="hr-HR"/>
                              </w:rPr>
                            </w:pPr>
                            <w:r>
                              <w:rPr>
                                <w:sz w:val="18"/>
                                <w:szCs w:val="18"/>
                                <w:lang w:val="hr-HR"/>
                              </w:rPr>
                              <w:t>Sjeckana vlakna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9DBF89" id="Tekstlodziņš 119876" o:spid="_x0000_s1264" type="#_x0000_t202" style="position:absolute;left:0;text-align:left;margin-left:203.3pt;margin-top:253.65pt;width:80.45pt;height:17.9pt;z-index:251586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" filled="f" stroked="f" strokeweight=".5pt">
                <v:textbox>
                  <w:txbxContent>
                    <w:p w:rsidR="00FF3BDF" w:rsidRPr="00BE2B8A" w:rsidRDefault="00FF3BDF" w:rsidP="00446764">
                      <w:pPr>
                        <w:spacing w:after="0" w:line="240" w:lineRule="auto"/>
                        <w:rPr>
                          <w:sz w:val="18"/>
                          <w:szCs w:val="18"/>
                          <w:lang w:val="hr-HR"/>
                        </w:rPr>
                      </w:pPr>
                      <w:r>
                        <w:rPr>
                          <w:sz w:val="18"/>
                          <w:szCs w:val="18"/>
                          <w:lang w:val="hr-HR"/>
                        </w:rPr>
                        <w:t>Sjeckana vlakna</w:t>
                      </w:r>
                    </w:p>
                  </w:txbxContent>
                </v:textbox>
                <w10:wrap anchorx="margin"/>
              </v:shape>
            </w:pict>
          </mc:Fallback>
        </mc:AlternateContent>
      </w:r>
      <w:r w:rsidR="00446764">
        <w:rPr>
          <w:rFonts w:cs="Times New Roman"/>
          <w:noProof/>
          <w:szCs w:val="24"/>
          <w:lang w:val="hr-HR" w:eastAsia="hr-HR"/>
        </w:rPr>
        <mc:AlternateContent>
          <mc:Choice Requires="wps">
            <w:drawing>
              <wp:anchor distT="0" distB="0" distL="114300" distR="114300" simplePos="0" relativeHeight="251584000" behindDoc="0" locked="0" layoutInCell="1" allowOverlap="1" wp14:anchorId="79737783" wp14:editId="5DBCC6E9">
                <wp:simplePos x="0" y="0"/>
                <wp:positionH relativeFrom="margin">
                  <wp:posOffset>4131758</wp:posOffset>
                </wp:positionH>
                <wp:positionV relativeFrom="paragraph">
                  <wp:posOffset>3251761</wp:posOffset>
                </wp:positionV>
                <wp:extent cx="1021977" cy="227106"/>
                <wp:effectExtent l="0" t="0" r="0" b="1905"/>
                <wp:wrapNone/>
                <wp:docPr id="119874" name="Tekstlodziņš 119874"/>
                <wp:cNvGraphicFramePr/>
                <a:graphic xmlns:a="http://schemas.openxmlformats.org/drawingml/2006/main">
                  <a:graphicData uri="http://schemas.microsoft.com/office/word/2010/wordprocessingShape">
                    <wps:wsp>
                      <wps:cNvSpPr txBox="1"/>
                      <wps:spPr>
                        <a:xfrm>
                          <a:off x="0" y="0"/>
                          <a:ext cx="1021977" cy="2271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BE2B8A" w:rsidRDefault="00FF3BDF" w:rsidP="00446764">
                            <w:pPr>
                              <w:spacing w:after="0" w:line="240" w:lineRule="auto"/>
                              <w:rPr>
                                <w:sz w:val="18"/>
                                <w:szCs w:val="18"/>
                                <w:lang w:val="hr-HR"/>
                              </w:rPr>
                            </w:pPr>
                            <w:r>
                              <w:rPr>
                                <w:sz w:val="18"/>
                                <w:szCs w:val="18"/>
                                <w:lang w:val="hr-HR"/>
                              </w:rPr>
                              <w:t>Netkana vlakna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737783" id="Tekstlodziņš 119874" o:spid="_x0000_s1265" type="#_x0000_t202" style="position:absolute;left:0;text-align:left;margin-left:325.35pt;margin-top:256.05pt;width:80.45pt;height:17.9pt;z-index:251584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" filled="f" stroked="f" strokeweight=".5pt">
                <v:textbox>
                  <w:txbxContent>
                    <w:p w:rsidR="00FF3BDF" w:rsidRPr="00BE2B8A" w:rsidRDefault="00FF3BDF" w:rsidP="00446764">
                      <w:pPr>
                        <w:spacing w:after="0" w:line="240" w:lineRule="auto"/>
                        <w:rPr>
                          <w:sz w:val="18"/>
                          <w:szCs w:val="18"/>
                          <w:lang w:val="hr-HR"/>
                        </w:rPr>
                      </w:pPr>
                      <w:r>
                        <w:rPr>
                          <w:sz w:val="18"/>
                          <w:szCs w:val="18"/>
                          <w:lang w:val="hr-HR"/>
                        </w:rPr>
                        <w:t>Netkana vlakna</w:t>
                      </w:r>
                    </w:p>
                  </w:txbxContent>
                </v:textbox>
                <w10:wrap anchorx="margin"/>
              </v:shape>
            </w:pict>
          </mc:Fallback>
        </mc:AlternateContent>
      </w:r>
      <w:r w:rsidR="00446764">
        <w:rPr>
          <w:rFonts w:cs="Times New Roman"/>
          <w:noProof/>
          <w:szCs w:val="24"/>
          <w:lang w:val="hr-HR" w:eastAsia="hr-HR"/>
        </w:rPr>
        <mc:AlternateContent>
          <mc:Choice Requires="wps">
            <w:drawing>
              <wp:anchor distT="0" distB="0" distL="114300" distR="114300" simplePos="0" relativeHeight="251580928" behindDoc="0" locked="0" layoutInCell="1" allowOverlap="1" wp14:anchorId="61E8123F" wp14:editId="1F10E5E3">
                <wp:simplePos x="0" y="0"/>
                <wp:positionH relativeFrom="margin">
                  <wp:posOffset>3886723</wp:posOffset>
                </wp:positionH>
                <wp:positionV relativeFrom="paragraph">
                  <wp:posOffset>1285501</wp:posOffset>
                </wp:positionV>
                <wp:extent cx="693271" cy="651436"/>
                <wp:effectExtent l="0" t="0" r="0" b="0"/>
                <wp:wrapNone/>
                <wp:docPr id="119872" name="Tekstlodziņš 119872"/>
                <wp:cNvGraphicFramePr/>
                <a:graphic xmlns:a="http://schemas.openxmlformats.org/drawingml/2006/main">
                  <a:graphicData uri="http://schemas.microsoft.com/office/word/2010/wordprocessingShape">
                    <wps:wsp>
                      <wps:cNvSpPr txBox="1"/>
                      <wps:spPr>
                        <a:xfrm>
                          <a:off x="0" y="0"/>
                          <a:ext cx="693271" cy="65143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BE2B8A" w:rsidRDefault="00FF3BDF" w:rsidP="00446764">
                            <w:pPr>
                              <w:spacing w:after="0" w:line="240" w:lineRule="auto"/>
                              <w:rPr>
                                <w:sz w:val="18"/>
                                <w:szCs w:val="18"/>
                                <w:lang w:val="hr-HR"/>
                              </w:rPr>
                            </w:pPr>
                            <w:r>
                              <w:rPr>
                                <w:sz w:val="18"/>
                                <w:szCs w:val="18"/>
                                <w:lang w:val="hr-HR"/>
                              </w:rPr>
                              <w:t>Upletena vlakna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E8123F" id="Tekstlodziņš 119872" o:spid="_x0000_s1266" type="#_x0000_t202" style="position:absolute;left:0;text-align:left;margin-left:306.05pt;margin-top:101.2pt;width:54.6pt;height:51.3pt;z-index:251580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" filled="f" stroked="f" strokeweight=".5pt">
                <v:textbox>
                  <w:txbxContent>
                    <w:p w:rsidR="00FF3BDF" w:rsidRPr="00BE2B8A" w:rsidRDefault="00FF3BDF" w:rsidP="00446764">
                      <w:pPr>
                        <w:spacing w:after="0" w:line="240" w:lineRule="auto"/>
                        <w:rPr>
                          <w:sz w:val="18"/>
                          <w:szCs w:val="18"/>
                          <w:lang w:val="hr-HR"/>
                        </w:rPr>
                      </w:pPr>
                      <w:r>
                        <w:rPr>
                          <w:sz w:val="18"/>
                          <w:szCs w:val="18"/>
                          <w:lang w:val="hr-HR"/>
                        </w:rPr>
                        <w:t>Upletena vlakna</w:t>
                      </w:r>
                    </w:p>
                  </w:txbxContent>
                </v:textbox>
                <w10:wrap anchorx="margin"/>
              </v:shape>
            </w:pict>
          </mc:Fallback>
        </mc:AlternateContent>
      </w:r>
      <w:r w:rsidR="00446764">
        <w:rPr>
          <w:rFonts w:cs="Times New Roman"/>
          <w:noProof/>
          <w:szCs w:val="24"/>
          <w:lang w:val="hr-HR" w:eastAsia="hr-HR"/>
        </w:rPr>
        <mc:AlternateContent>
          <mc:Choice Requires="wps">
            <w:drawing>
              <wp:anchor distT="0" distB="0" distL="114300" distR="114300" simplePos="0" relativeHeight="251579904" behindDoc="0" locked="0" layoutInCell="1" allowOverlap="1" wp14:anchorId="664FF7A0" wp14:editId="24DB9DE0">
                <wp:simplePos x="0" y="0"/>
                <wp:positionH relativeFrom="margin">
                  <wp:posOffset>1543946</wp:posOffset>
                </wp:positionH>
                <wp:positionV relativeFrom="paragraph">
                  <wp:posOffset>1327337</wp:posOffset>
                </wp:positionV>
                <wp:extent cx="800848" cy="513976"/>
                <wp:effectExtent l="0" t="0" r="0" b="635"/>
                <wp:wrapNone/>
                <wp:docPr id="223" name="Tekstlodziņš 223"/>
                <wp:cNvGraphicFramePr/>
                <a:graphic xmlns:a="http://schemas.openxmlformats.org/drawingml/2006/main">
                  <a:graphicData uri="http://schemas.microsoft.com/office/word/2010/wordprocessingShape">
                    <wps:wsp>
                      <wps:cNvSpPr txBox="1"/>
                      <wps:spPr>
                        <a:xfrm>
                          <a:off x="0" y="0"/>
                          <a:ext cx="800848" cy="5139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BE2B8A" w:rsidRDefault="00FF3BDF" w:rsidP="00446764">
                            <w:pPr>
                              <w:spacing w:after="0" w:line="240" w:lineRule="auto"/>
                              <w:rPr>
                                <w:sz w:val="18"/>
                                <w:szCs w:val="18"/>
                                <w:lang w:val="hr-HR"/>
                              </w:rPr>
                            </w:pPr>
                            <w:r>
                              <w:rPr>
                                <w:sz w:val="18"/>
                                <w:szCs w:val="18"/>
                                <w:lang w:val="hr-HR"/>
                              </w:rPr>
                              <w:t>Kontinuirana vlakna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4FF7A0" id="Tekstlodziņš 223" o:spid="_x0000_s1267" type="#_x0000_t202" style="position:absolute;left:0;text-align:left;margin-left:121.55pt;margin-top:104.5pt;width:63.05pt;height:40.45pt;z-index:251579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" filled="f" stroked="f" strokeweight=".5pt">
                <v:textbox>
                  <w:txbxContent>
                    <w:p w:rsidR="00FF3BDF" w:rsidRPr="00BE2B8A" w:rsidRDefault="00FF3BDF" w:rsidP="00446764">
                      <w:pPr>
                        <w:spacing w:after="0" w:line="240" w:lineRule="auto"/>
                        <w:rPr>
                          <w:sz w:val="18"/>
                          <w:szCs w:val="18"/>
                          <w:lang w:val="hr-HR"/>
                        </w:rPr>
                      </w:pPr>
                      <w:r>
                        <w:rPr>
                          <w:sz w:val="18"/>
                          <w:szCs w:val="18"/>
                          <w:lang w:val="hr-HR"/>
                        </w:rPr>
                        <w:t>Kontinuirana vlakna</w:t>
                      </w:r>
                    </w:p>
                  </w:txbxContent>
                </v:textbox>
                <w10:wrap anchorx="margin"/>
              </v:shape>
            </w:pict>
          </mc:Fallback>
        </mc:AlternateContent>
      </w:r>
      <w:r w:rsidR="00654F73" w:rsidRPr="00FA0FE2">
        <w:rPr>
          <w:rFonts w:cs="Times New Roman"/>
          <w:noProof/>
          <w:color w:val="000000"/>
          <w:szCs w:val="24"/>
          <w:lang w:val="hr-HR" w:eastAsia="hr-HR"/>
        </w:rPr>
        <mc:AlternateContent>
          <mc:Choice Requires="wps">
            <w:drawing>
              <wp:anchor distT="0" distB="0" distL="114300" distR="114300" simplePos="0" relativeHeight="251483648" behindDoc="0" locked="0" layoutInCell="1" allowOverlap="1" wp14:anchorId="184471AB" wp14:editId="14C9780D">
                <wp:simplePos x="0" y="0"/>
                <wp:positionH relativeFrom="column">
                  <wp:posOffset>2669118</wp:posOffset>
                </wp:positionH>
                <wp:positionV relativeFrom="paragraph">
                  <wp:posOffset>8890</wp:posOffset>
                </wp:positionV>
                <wp:extent cx="2476222" cy="0"/>
                <wp:effectExtent l="0" t="0" r="19685" b="19050"/>
                <wp:wrapNone/>
                <wp:docPr id="33" name="Taisns savienotājs 33"/>
                <wp:cNvGraphicFramePr/>
                <a:graphic xmlns:a="http://schemas.openxmlformats.org/drawingml/2006/main">
                  <a:graphicData uri="http://schemas.microsoft.com/office/word/2010/wordprocessingShape">
                    <wps:wsp>
                      <wps:cNvCnPr/>
                      <wps:spPr>
                        <a:xfrm>
                          <a:off x="0" y="0"/>
                          <a:ext cx="2476222"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3088BDC" id="Taisns savienotājs 33" o:spid="_x0000_s1026" style="position:absolute;z-index:251483648;visibility:visible;mso-wrap-style:square;mso-wrap-distance-left:9pt;mso-wrap-distance-top:0;mso-wrap-distance-right:9pt;mso-wrap-distance-bottom:0;mso-position-horizontal:absolute;mso-position-horizontal-relative:text;mso-position-vertical:absolute;mso-position-vertical-relative:text" from="210.15pt,.7pt" to="405.1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" strokecolor="black [3213]" strokeweight="1pt"/>
            </w:pict>
          </mc:Fallback>
        </mc:AlternateContent>
      </w:r>
      <w:r w:rsidR="00CC7860">
        <w:rPr>
          <w:rFonts w:cs="Times New Roman"/>
          <w:noProof/>
          <w:color w:val="000000"/>
          <w:szCs w:val="24"/>
          <w:lang w:val="hr-HR" w:eastAsia="hr-HR"/>
        </w:rPr>
        <w:drawing>
          <wp:inline distT="0" distB="0" distL="0" distR="0" wp14:anchorId="100F56C7" wp14:editId="3780D1C8">
            <wp:extent cx="5754624" cy="3633216"/>
            <wp:effectExtent l="0" t="0" r="0" b="5715"/>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ig9.23_tuks.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754624" cy="3633216"/>
                    </a:xfrm>
                    <a:prstGeom prst="rect">
                      <a:avLst/>
                    </a:prstGeom>
                  </pic:spPr>
                </pic:pic>
              </a:graphicData>
            </a:graphic>
          </wp:inline>
        </w:drawing>
      </w:r>
    </w:p>
    <w:p w:rsidR="00654F73" w:rsidRPr="00FA0FE2" w:rsidRDefault="00BE2B8A" w:rsidP="00B56B94">
      <w:pPr>
        <w:pStyle w:val="Caption"/>
        <w:rPr>
          <w:rFonts w:cs="Times New Roman"/>
          <w:color w:val="000000"/>
          <w:szCs w:val="24"/>
          <w:lang w:val="en-GB"/>
        </w:rPr>
      </w:pPr>
      <w:bookmarkStart w:id="54" w:name="_Toc467968354"/>
      <w:r>
        <w:t>Slika</w:t>
      </w:r>
      <w:r w:rsidR="00B56B94">
        <w:t xml:space="preserve"> </w:t>
      </w:r>
      <w:fldSimple w:instr=" SEQ Figure \* ARABIC ">
        <w:r w:rsidR="00B56B94">
          <w:rPr>
            <w:noProof/>
          </w:rPr>
          <w:t>45</w:t>
        </w:r>
      </w:fldSimple>
      <w:r w:rsidR="00654F73" w:rsidRPr="00FA0FE2">
        <w:rPr>
          <w:rFonts w:cs="Times New Roman"/>
          <w:color w:val="000000"/>
          <w:szCs w:val="24"/>
          <w:lang w:val="en-GB"/>
        </w:rPr>
        <w:t xml:space="preserve">. </w:t>
      </w:r>
      <w:r w:rsidRPr="00BE2B8A">
        <w:rPr>
          <w:rFonts w:cs="Times New Roman"/>
          <w:color w:val="000000"/>
          <w:szCs w:val="24"/>
          <w:lang w:val="en-GB"/>
        </w:rPr>
        <w:t>Uobičajeni oblici staklenih vlakana za pojačanje</w:t>
      </w:r>
      <w:r w:rsidR="00654F73" w:rsidRPr="00FA0FE2">
        <w:rPr>
          <w:rFonts w:cs="Times New Roman"/>
          <w:color w:val="000000"/>
          <w:szCs w:val="24"/>
          <w:lang w:val="en-GB"/>
        </w:rPr>
        <w:t>.</w:t>
      </w:r>
      <w:r w:rsidR="000465F8">
        <w:rPr>
          <w:rFonts w:cs="Times New Roman"/>
          <w:color w:val="000000"/>
          <w:szCs w:val="24"/>
          <w:lang w:val="en-GB"/>
        </w:rPr>
        <w:t xml:space="preserve"> [1]</w:t>
      </w:r>
      <w:bookmarkEnd w:id="54"/>
    </w:p>
    <w:p w:rsidR="00BE2B8A" w:rsidRDefault="00BE2B8A" w:rsidP="00BE2B8A">
      <w:pPr>
        <w:shd w:val="clear" w:color="auto" w:fill="FFFFFF"/>
        <w:spacing w:after="0" w:line="240" w:lineRule="auto"/>
        <w:jc w:val="both"/>
        <w:rPr>
          <w:rFonts w:cs="Times New Roman"/>
          <w:color w:val="000000"/>
          <w:szCs w:val="24"/>
          <w:lang w:val="en-GB"/>
        </w:rPr>
      </w:pPr>
      <w:r w:rsidRPr="00BE2B8A">
        <w:rPr>
          <w:rFonts w:cs="Times New Roman"/>
          <w:color w:val="000000"/>
          <w:szCs w:val="24"/>
          <w:lang w:val="en-GB"/>
        </w:rPr>
        <w:t xml:space="preserve">Kratka vlakna </w:t>
      </w:r>
      <w:r w:rsidR="00FF3BDF">
        <w:rPr>
          <w:rFonts w:cs="Times New Roman"/>
          <w:color w:val="000000"/>
          <w:szCs w:val="24"/>
          <w:lang w:val="en-GB"/>
        </w:rPr>
        <w:t>često</w:t>
      </w:r>
      <w:r>
        <w:rPr>
          <w:rFonts w:cs="Times New Roman"/>
          <w:color w:val="000000"/>
          <w:szCs w:val="24"/>
          <w:lang w:val="en-GB"/>
        </w:rPr>
        <w:t xml:space="preserve"> se</w:t>
      </w:r>
      <w:r w:rsidRPr="00BE2B8A">
        <w:rPr>
          <w:rFonts w:cs="Times New Roman"/>
          <w:color w:val="000000"/>
          <w:szCs w:val="24"/>
          <w:lang w:val="en-GB"/>
        </w:rPr>
        <w:t xml:space="preserve"> korist</w:t>
      </w:r>
      <w:r>
        <w:rPr>
          <w:rFonts w:cs="Times New Roman"/>
          <w:color w:val="000000"/>
          <w:szCs w:val="24"/>
          <w:lang w:val="en-GB"/>
        </w:rPr>
        <w:t>e</w:t>
      </w:r>
      <w:r w:rsidRPr="00BE2B8A">
        <w:rPr>
          <w:rFonts w:cs="Times New Roman"/>
          <w:color w:val="000000"/>
          <w:szCs w:val="24"/>
          <w:lang w:val="en-GB"/>
        </w:rPr>
        <w:t xml:space="preserve"> za pojačanje termoplasta i kalupn</w:t>
      </w:r>
      <w:r>
        <w:rPr>
          <w:rFonts w:cs="Times New Roman"/>
          <w:color w:val="000000"/>
          <w:szCs w:val="24"/>
          <w:lang w:val="en-GB"/>
        </w:rPr>
        <w:t>ih</w:t>
      </w:r>
      <w:r w:rsidRPr="00BE2B8A">
        <w:rPr>
          <w:rFonts w:cs="Times New Roman"/>
          <w:color w:val="000000"/>
          <w:szCs w:val="24"/>
          <w:lang w:val="en-GB"/>
        </w:rPr>
        <w:t xml:space="preserve"> mas</w:t>
      </w:r>
      <w:r>
        <w:rPr>
          <w:rFonts w:cs="Times New Roman"/>
          <w:color w:val="000000"/>
          <w:szCs w:val="24"/>
          <w:lang w:val="en-GB"/>
        </w:rPr>
        <w:t>a</w:t>
      </w:r>
      <w:r w:rsidRPr="00BE2B8A">
        <w:rPr>
          <w:rFonts w:cs="Times New Roman"/>
          <w:color w:val="000000"/>
          <w:szCs w:val="24"/>
          <w:lang w:val="en-GB"/>
        </w:rPr>
        <w:t xml:space="preserve">, </w:t>
      </w:r>
      <w:proofErr w:type="gramStart"/>
      <w:r w:rsidRPr="00BE2B8A">
        <w:rPr>
          <w:rFonts w:cs="Times New Roman"/>
          <w:color w:val="000000"/>
          <w:szCs w:val="24"/>
          <w:lang w:val="en-GB"/>
        </w:rPr>
        <w:t>ali</w:t>
      </w:r>
      <w:proofErr w:type="gramEnd"/>
      <w:r w:rsidRPr="00BE2B8A">
        <w:rPr>
          <w:rFonts w:cs="Times New Roman"/>
          <w:color w:val="000000"/>
          <w:szCs w:val="24"/>
          <w:lang w:val="en-GB"/>
        </w:rPr>
        <w:t xml:space="preserve"> </w:t>
      </w:r>
      <w:r>
        <w:rPr>
          <w:rFonts w:cs="Times New Roman"/>
          <w:color w:val="000000"/>
          <w:szCs w:val="24"/>
          <w:lang w:val="en-GB"/>
        </w:rPr>
        <w:t xml:space="preserve">kao </w:t>
      </w:r>
      <w:r w:rsidRPr="00BE2B8A">
        <w:rPr>
          <w:rFonts w:cs="Times New Roman"/>
          <w:color w:val="000000"/>
          <w:szCs w:val="24"/>
          <w:lang w:val="en-GB"/>
        </w:rPr>
        <w:t xml:space="preserve">i drugi oblici koriste </w:t>
      </w:r>
      <w:r>
        <w:rPr>
          <w:rFonts w:cs="Times New Roman"/>
          <w:color w:val="000000"/>
          <w:szCs w:val="24"/>
          <w:lang w:val="en-GB"/>
        </w:rPr>
        <w:t xml:space="preserve">se </w:t>
      </w:r>
      <w:r w:rsidRPr="00BE2B8A">
        <w:rPr>
          <w:rFonts w:cs="Times New Roman"/>
          <w:color w:val="000000"/>
          <w:szCs w:val="24"/>
          <w:lang w:val="en-GB"/>
        </w:rPr>
        <w:t xml:space="preserve">u velikim strukturnim kompozitima. </w:t>
      </w:r>
      <w:r w:rsidR="00FF3BDF">
        <w:rPr>
          <w:rFonts w:cs="Times New Roman"/>
          <w:color w:val="000000"/>
          <w:szCs w:val="24"/>
          <w:lang w:val="en-GB"/>
        </w:rPr>
        <w:t>Niti,</w:t>
      </w:r>
      <w:r w:rsidRPr="00BE2B8A">
        <w:rPr>
          <w:rFonts w:cs="Times New Roman"/>
          <w:color w:val="000000"/>
          <w:szCs w:val="24"/>
          <w:lang w:val="en-GB"/>
        </w:rPr>
        <w:t xml:space="preserve"> </w:t>
      </w:r>
      <w:r>
        <w:rPr>
          <w:rFonts w:cs="Times New Roman"/>
          <w:color w:val="000000"/>
          <w:szCs w:val="24"/>
          <w:lang w:val="en-GB"/>
        </w:rPr>
        <w:t xml:space="preserve">od kojih se </w:t>
      </w:r>
      <w:r w:rsidRPr="00BE2B8A">
        <w:rPr>
          <w:rFonts w:cs="Times New Roman"/>
          <w:color w:val="000000"/>
          <w:szCs w:val="24"/>
          <w:lang w:val="en-GB"/>
        </w:rPr>
        <w:t>obično sastoje</w:t>
      </w:r>
      <w:r w:rsidR="00FF3BDF">
        <w:rPr>
          <w:rFonts w:cs="Times New Roman"/>
          <w:color w:val="000000"/>
          <w:szCs w:val="24"/>
          <w:lang w:val="en-GB"/>
        </w:rPr>
        <w:t>,</w:t>
      </w:r>
      <w:r w:rsidRPr="00BE2B8A">
        <w:rPr>
          <w:rFonts w:cs="Times New Roman"/>
          <w:color w:val="000000"/>
          <w:szCs w:val="24"/>
          <w:lang w:val="en-GB"/>
        </w:rPr>
        <w:t xml:space="preserve"> </w:t>
      </w:r>
      <w:r>
        <w:rPr>
          <w:rFonts w:cs="Times New Roman"/>
          <w:color w:val="000000"/>
          <w:szCs w:val="24"/>
          <w:lang w:val="en-GB"/>
        </w:rPr>
        <w:t xml:space="preserve">koriste </w:t>
      </w:r>
      <w:proofErr w:type="gramStart"/>
      <w:r>
        <w:rPr>
          <w:rFonts w:cs="Times New Roman"/>
          <w:color w:val="000000"/>
          <w:szCs w:val="24"/>
          <w:lang w:val="en-GB"/>
        </w:rPr>
        <w:t xml:space="preserve">se </w:t>
      </w:r>
      <w:r w:rsidRPr="00BE2B8A">
        <w:rPr>
          <w:rFonts w:cs="Times New Roman"/>
          <w:color w:val="000000"/>
          <w:szCs w:val="24"/>
          <w:lang w:val="en-GB"/>
        </w:rPr>
        <w:t xml:space="preserve"> </w:t>
      </w:r>
      <w:r>
        <w:rPr>
          <w:rFonts w:cs="Times New Roman"/>
          <w:color w:val="000000"/>
          <w:szCs w:val="24"/>
          <w:lang w:val="en-GB"/>
        </w:rPr>
        <w:t>u</w:t>
      </w:r>
      <w:proofErr w:type="gramEnd"/>
      <w:r>
        <w:rPr>
          <w:rFonts w:cs="Times New Roman"/>
          <w:color w:val="000000"/>
          <w:szCs w:val="24"/>
          <w:lang w:val="en-GB"/>
        </w:rPr>
        <w:t xml:space="preserve"> proizvodnji</w:t>
      </w:r>
      <w:r w:rsidRPr="00BE2B8A">
        <w:rPr>
          <w:rFonts w:cs="Times New Roman"/>
          <w:color w:val="000000"/>
          <w:szCs w:val="24"/>
          <w:lang w:val="en-GB"/>
        </w:rPr>
        <w:t xml:space="preserve"> namota</w:t>
      </w:r>
      <w:r w:rsidR="00FF3BDF" w:rsidRPr="00FF3BDF">
        <w:t xml:space="preserve"> </w:t>
      </w:r>
      <w:r w:rsidR="00FF3BDF" w:rsidRPr="00FF3BDF">
        <w:rPr>
          <w:rFonts w:cs="Times New Roman"/>
          <w:color w:val="000000"/>
          <w:szCs w:val="24"/>
          <w:lang w:val="en-GB"/>
        </w:rPr>
        <w:t>filament</w:t>
      </w:r>
      <w:r w:rsidR="00FF3BDF">
        <w:rPr>
          <w:rFonts w:cs="Times New Roman"/>
          <w:color w:val="000000"/>
          <w:szCs w:val="24"/>
          <w:lang w:val="en-GB"/>
        </w:rPr>
        <w:t>a</w:t>
      </w:r>
      <w:r w:rsidRPr="00BE2B8A">
        <w:rPr>
          <w:rFonts w:cs="Times New Roman"/>
          <w:color w:val="000000"/>
          <w:szCs w:val="24"/>
          <w:lang w:val="en-GB"/>
        </w:rPr>
        <w:t xml:space="preserve"> ili u izradi </w:t>
      </w:r>
      <w:r>
        <w:rPr>
          <w:rFonts w:cs="Times New Roman"/>
          <w:color w:val="000000"/>
          <w:szCs w:val="24"/>
          <w:lang w:val="en-GB"/>
        </w:rPr>
        <w:t>pletenih vlakana</w:t>
      </w:r>
      <w:r w:rsidRPr="00BE2B8A">
        <w:rPr>
          <w:rFonts w:cs="Times New Roman"/>
          <w:color w:val="000000"/>
          <w:szCs w:val="24"/>
          <w:lang w:val="en-GB"/>
        </w:rPr>
        <w:t xml:space="preserve">. </w:t>
      </w:r>
    </w:p>
    <w:p w:rsidR="005D7E3A" w:rsidRDefault="00BE2B8A" w:rsidP="00BE2B8A">
      <w:pPr>
        <w:shd w:val="clear" w:color="auto" w:fill="FFFFFF"/>
        <w:spacing w:after="0" w:line="240" w:lineRule="auto"/>
        <w:jc w:val="both"/>
        <w:rPr>
          <w:rFonts w:cs="Times New Roman"/>
          <w:color w:val="000000"/>
          <w:szCs w:val="24"/>
          <w:lang w:val="en-GB"/>
        </w:rPr>
      </w:pPr>
      <w:r w:rsidRPr="00BE2B8A">
        <w:rPr>
          <w:rFonts w:cs="Times New Roman"/>
          <w:color w:val="000000"/>
          <w:szCs w:val="24"/>
          <w:lang w:val="en-GB"/>
        </w:rPr>
        <w:t>Mat tkanine su izrađen</w:t>
      </w:r>
      <w:r w:rsidR="005D7E3A">
        <w:rPr>
          <w:rFonts w:cs="Times New Roman"/>
          <w:color w:val="000000"/>
          <w:szCs w:val="24"/>
          <w:lang w:val="en-GB"/>
        </w:rPr>
        <w:t xml:space="preserve">e </w:t>
      </w:r>
      <w:proofErr w:type="gramStart"/>
      <w:r w:rsidRPr="00BE2B8A">
        <w:rPr>
          <w:rFonts w:cs="Times New Roman"/>
          <w:color w:val="000000"/>
          <w:szCs w:val="24"/>
          <w:lang w:val="en-GB"/>
        </w:rPr>
        <w:t>od</w:t>
      </w:r>
      <w:proofErr w:type="gramEnd"/>
      <w:r w:rsidRPr="00BE2B8A">
        <w:rPr>
          <w:rFonts w:cs="Times New Roman"/>
          <w:color w:val="000000"/>
          <w:szCs w:val="24"/>
          <w:lang w:val="en-GB"/>
        </w:rPr>
        <w:t xml:space="preserve"> nasumično isprepleten</w:t>
      </w:r>
      <w:r w:rsidR="005D7E3A">
        <w:rPr>
          <w:rFonts w:cs="Times New Roman"/>
          <w:color w:val="000000"/>
          <w:szCs w:val="24"/>
          <w:lang w:val="en-GB"/>
        </w:rPr>
        <w:t>ih</w:t>
      </w:r>
      <w:r w:rsidR="00FF3BDF">
        <w:rPr>
          <w:rFonts w:cs="Times New Roman"/>
          <w:color w:val="000000"/>
          <w:szCs w:val="24"/>
          <w:lang w:val="en-GB"/>
        </w:rPr>
        <w:t>,</w:t>
      </w:r>
      <w:r w:rsidRPr="00BE2B8A">
        <w:rPr>
          <w:rFonts w:cs="Times New Roman"/>
          <w:color w:val="000000"/>
          <w:szCs w:val="24"/>
          <w:lang w:val="en-GB"/>
        </w:rPr>
        <w:t xml:space="preserve"> isprekidani</w:t>
      </w:r>
      <w:r w:rsidR="005D7E3A">
        <w:rPr>
          <w:rFonts w:cs="Times New Roman"/>
          <w:color w:val="000000"/>
          <w:szCs w:val="24"/>
          <w:lang w:val="en-GB"/>
        </w:rPr>
        <w:t xml:space="preserve">h </w:t>
      </w:r>
      <w:r w:rsidRPr="00BE2B8A">
        <w:rPr>
          <w:rFonts w:cs="Times New Roman"/>
          <w:color w:val="000000"/>
          <w:szCs w:val="24"/>
          <w:lang w:val="en-GB"/>
        </w:rPr>
        <w:t>vlakana umjerene dužine</w:t>
      </w:r>
      <w:r w:rsidR="005D7E3A">
        <w:rPr>
          <w:rFonts w:cs="Times New Roman"/>
          <w:color w:val="000000"/>
          <w:szCs w:val="24"/>
          <w:lang w:val="en-GB"/>
        </w:rPr>
        <w:t>.</w:t>
      </w:r>
    </w:p>
    <w:p w:rsidR="005D7E3A" w:rsidRDefault="005D7E3A" w:rsidP="00BE2B8A">
      <w:pPr>
        <w:shd w:val="clear" w:color="auto" w:fill="FFFFFF"/>
        <w:spacing w:after="0" w:line="240" w:lineRule="auto"/>
        <w:jc w:val="both"/>
        <w:rPr>
          <w:rFonts w:cs="Times New Roman"/>
          <w:color w:val="000000"/>
          <w:szCs w:val="24"/>
          <w:lang w:val="en-GB"/>
        </w:rPr>
      </w:pPr>
    </w:p>
    <w:p w:rsidR="005D7E3A" w:rsidRPr="005D7E3A" w:rsidRDefault="005D7E3A" w:rsidP="005D7E3A">
      <w:pPr>
        <w:pStyle w:val="Heading1"/>
        <w:numPr>
          <w:ilvl w:val="0"/>
          <w:numId w:val="5"/>
        </w:numPr>
        <w:spacing w:before="0" w:after="0" w:line="240" w:lineRule="auto"/>
        <w:jc w:val="both"/>
        <w:rPr>
          <w:rFonts w:cs="Times New Roman"/>
          <w:bCs w:val="0"/>
          <w:color w:val="000000"/>
          <w:szCs w:val="24"/>
          <w:lang w:val="en-GB"/>
        </w:rPr>
      </w:pPr>
      <w:bookmarkStart w:id="55" w:name="_Toc467968281"/>
      <w:r w:rsidRPr="005D7E3A">
        <w:rPr>
          <w:rFonts w:cs="Times New Roman"/>
          <w:bCs w:val="0"/>
          <w:color w:val="000000"/>
          <w:szCs w:val="24"/>
          <w:lang w:val="en-GB"/>
        </w:rPr>
        <w:t>Kompozitni materijali</w:t>
      </w:r>
      <w:r>
        <w:rPr>
          <w:rFonts w:cs="Times New Roman"/>
          <w:bCs w:val="0"/>
          <w:color w:val="000000"/>
          <w:szCs w:val="24"/>
          <w:lang w:val="en-GB"/>
        </w:rPr>
        <w:t xml:space="preserve">, </w:t>
      </w:r>
      <w:r w:rsidRPr="005D7E3A">
        <w:rPr>
          <w:rFonts w:cs="Times New Roman"/>
          <w:bCs w:val="0"/>
          <w:color w:val="000000"/>
          <w:szCs w:val="24"/>
          <w:lang w:val="en-GB"/>
        </w:rPr>
        <w:t>metode proizvodnje.</w:t>
      </w:r>
      <w:bookmarkEnd w:id="55"/>
    </w:p>
    <w:p w:rsidR="005D7E3A" w:rsidRDefault="005D7E3A" w:rsidP="00D60264">
      <w:pPr>
        <w:shd w:val="clear" w:color="auto" w:fill="FFFFFF"/>
        <w:spacing w:after="0" w:line="240" w:lineRule="auto"/>
        <w:jc w:val="both"/>
        <w:rPr>
          <w:rFonts w:cs="Times New Roman"/>
          <w:color w:val="000000"/>
          <w:szCs w:val="24"/>
          <w:lang w:val="en-GB"/>
        </w:rPr>
      </w:pPr>
      <w:r w:rsidRPr="005D7E3A">
        <w:rPr>
          <w:rFonts w:cs="Times New Roman"/>
          <w:color w:val="000000"/>
          <w:szCs w:val="24"/>
          <w:lang w:val="en-GB"/>
        </w:rPr>
        <w:t>Razne te</w:t>
      </w:r>
      <w:r>
        <w:rPr>
          <w:rFonts w:cs="Times New Roman"/>
          <w:color w:val="000000"/>
          <w:szCs w:val="24"/>
          <w:lang w:val="en-GB"/>
        </w:rPr>
        <w:t xml:space="preserve">hnike koje se koriste da pojačanje </w:t>
      </w:r>
      <w:r w:rsidRPr="005D7E3A">
        <w:rPr>
          <w:rFonts w:cs="Times New Roman"/>
          <w:color w:val="000000"/>
          <w:szCs w:val="24"/>
          <w:lang w:val="en-GB"/>
        </w:rPr>
        <w:t>smole</w:t>
      </w:r>
      <w:r w:rsidR="00FF3BDF">
        <w:rPr>
          <w:rFonts w:cs="Times New Roman"/>
          <w:color w:val="000000"/>
          <w:szCs w:val="24"/>
          <w:lang w:val="en-GB"/>
        </w:rPr>
        <w:t>,</w:t>
      </w:r>
      <w:r w:rsidRPr="005D7E3A">
        <w:rPr>
          <w:rFonts w:cs="Times New Roman"/>
          <w:color w:val="000000"/>
          <w:szCs w:val="24"/>
          <w:lang w:val="en-GB"/>
        </w:rPr>
        <w:t xml:space="preserve"> kako bi se dobio polimer</w:t>
      </w:r>
      <w:r>
        <w:rPr>
          <w:rFonts w:cs="Times New Roman"/>
          <w:color w:val="000000"/>
          <w:szCs w:val="24"/>
          <w:lang w:val="en-GB"/>
        </w:rPr>
        <w:t>no</w:t>
      </w:r>
      <w:r w:rsidRPr="005D7E3A">
        <w:rPr>
          <w:rFonts w:cs="Times New Roman"/>
          <w:color w:val="000000"/>
          <w:szCs w:val="24"/>
          <w:lang w:val="en-GB"/>
        </w:rPr>
        <w:t xml:space="preserve"> stakl</w:t>
      </w:r>
      <w:r>
        <w:rPr>
          <w:rFonts w:cs="Times New Roman"/>
          <w:color w:val="000000"/>
          <w:szCs w:val="24"/>
          <w:lang w:val="en-GB"/>
        </w:rPr>
        <w:t>eni</w:t>
      </w:r>
      <w:r w:rsidRPr="005D7E3A">
        <w:rPr>
          <w:rFonts w:cs="Times New Roman"/>
          <w:color w:val="000000"/>
          <w:szCs w:val="24"/>
          <w:lang w:val="en-GB"/>
        </w:rPr>
        <w:t xml:space="preserve"> kompozitni </w:t>
      </w:r>
      <w:r>
        <w:rPr>
          <w:rFonts w:cs="Times New Roman"/>
          <w:color w:val="000000"/>
          <w:szCs w:val="24"/>
          <w:lang w:val="en-GB"/>
        </w:rPr>
        <w:t xml:space="preserve">material </w:t>
      </w:r>
      <w:r w:rsidRPr="005D7E3A">
        <w:rPr>
          <w:rFonts w:cs="Times New Roman"/>
          <w:color w:val="000000"/>
          <w:szCs w:val="24"/>
          <w:lang w:val="en-GB"/>
        </w:rPr>
        <w:t>prikazan</w:t>
      </w:r>
      <w:r>
        <w:rPr>
          <w:rFonts w:cs="Times New Roman"/>
          <w:color w:val="000000"/>
          <w:szCs w:val="24"/>
          <w:lang w:val="en-GB"/>
        </w:rPr>
        <w:t>e</w:t>
      </w:r>
      <w:r w:rsidRPr="005D7E3A">
        <w:rPr>
          <w:rFonts w:cs="Times New Roman"/>
          <w:color w:val="000000"/>
          <w:szCs w:val="24"/>
          <w:lang w:val="en-GB"/>
        </w:rPr>
        <w:t xml:space="preserve"> su </w:t>
      </w:r>
      <w:proofErr w:type="gramStart"/>
      <w:r w:rsidRPr="005D7E3A">
        <w:rPr>
          <w:rFonts w:cs="Times New Roman"/>
          <w:color w:val="000000"/>
          <w:szCs w:val="24"/>
          <w:lang w:val="en-GB"/>
        </w:rPr>
        <w:t>na</w:t>
      </w:r>
      <w:proofErr w:type="gramEnd"/>
      <w:r w:rsidRPr="005D7E3A">
        <w:rPr>
          <w:rFonts w:cs="Times New Roman"/>
          <w:color w:val="000000"/>
          <w:szCs w:val="24"/>
          <w:lang w:val="en-GB"/>
        </w:rPr>
        <w:t xml:space="preserve"> slikama 46 i 47. </w:t>
      </w:r>
      <w:r w:rsidR="00FF3BDF">
        <w:rPr>
          <w:rFonts w:cs="Times New Roman"/>
          <w:color w:val="000000"/>
          <w:szCs w:val="24"/>
          <w:lang w:val="en-GB"/>
        </w:rPr>
        <w:t>K</w:t>
      </w:r>
      <w:r>
        <w:rPr>
          <w:rFonts w:cs="Times New Roman"/>
          <w:color w:val="000000"/>
          <w:szCs w:val="24"/>
          <w:lang w:val="en-GB"/>
        </w:rPr>
        <w:t>alupljenjem ili ručnim premazivanjem</w:t>
      </w:r>
      <w:r w:rsidRPr="005D7E3A">
        <w:rPr>
          <w:rFonts w:cs="Times New Roman"/>
          <w:color w:val="000000"/>
          <w:szCs w:val="24"/>
          <w:lang w:val="en-GB"/>
        </w:rPr>
        <w:t xml:space="preserve"> </w:t>
      </w:r>
      <w:r>
        <w:rPr>
          <w:rFonts w:cs="Times New Roman"/>
          <w:color w:val="000000"/>
          <w:szCs w:val="24"/>
          <w:lang w:val="en-GB"/>
        </w:rPr>
        <w:t>oblažu se kalupne tvorevine smolom</w:t>
      </w:r>
      <w:proofErr w:type="gramStart"/>
      <w:r w:rsidR="00FF3BDF">
        <w:rPr>
          <w:rFonts w:cs="Times New Roman"/>
          <w:color w:val="000000"/>
          <w:szCs w:val="24"/>
          <w:lang w:val="en-GB"/>
        </w:rPr>
        <w:t xml:space="preserve">, </w:t>
      </w:r>
      <w:r>
        <w:rPr>
          <w:rFonts w:cs="Times New Roman"/>
          <w:color w:val="000000"/>
          <w:szCs w:val="24"/>
          <w:lang w:val="en-GB"/>
        </w:rPr>
        <w:t xml:space="preserve"> pa</w:t>
      </w:r>
      <w:proofErr w:type="gramEnd"/>
      <w:r>
        <w:rPr>
          <w:rFonts w:cs="Times New Roman"/>
          <w:color w:val="000000"/>
          <w:szCs w:val="24"/>
          <w:lang w:val="en-GB"/>
        </w:rPr>
        <w:t xml:space="preserve"> </w:t>
      </w:r>
      <w:r w:rsidRPr="005D7E3A">
        <w:rPr>
          <w:rFonts w:cs="Times New Roman"/>
          <w:color w:val="000000"/>
          <w:szCs w:val="24"/>
          <w:lang w:val="en-GB"/>
        </w:rPr>
        <w:t>sloj</w:t>
      </w:r>
      <w:r>
        <w:rPr>
          <w:rFonts w:cs="Times New Roman"/>
          <w:color w:val="000000"/>
          <w:szCs w:val="24"/>
          <w:lang w:val="en-GB"/>
        </w:rPr>
        <w:t>em</w:t>
      </w:r>
      <w:r w:rsidRPr="005D7E3A">
        <w:rPr>
          <w:rFonts w:cs="Times New Roman"/>
          <w:color w:val="000000"/>
          <w:szCs w:val="24"/>
          <w:lang w:val="en-GB"/>
        </w:rPr>
        <w:t xml:space="preserve"> staklenog ojačanja</w:t>
      </w:r>
      <w:r w:rsidR="00FF3BDF">
        <w:rPr>
          <w:rFonts w:cs="Times New Roman"/>
          <w:color w:val="000000"/>
          <w:szCs w:val="24"/>
          <w:lang w:val="en-GB"/>
        </w:rPr>
        <w:t xml:space="preserve">. </w:t>
      </w:r>
      <w:r w:rsidRPr="005D7E3A">
        <w:rPr>
          <w:rFonts w:cs="Times New Roman"/>
          <w:color w:val="000000"/>
          <w:szCs w:val="24"/>
          <w:lang w:val="en-GB"/>
        </w:rPr>
        <w:t>Postupak se ponavlja dok se ne postigne željena debljina kompozitnog</w:t>
      </w:r>
      <w:r>
        <w:rPr>
          <w:rFonts w:cs="Times New Roman"/>
          <w:color w:val="000000"/>
          <w:szCs w:val="24"/>
          <w:lang w:val="en-GB"/>
        </w:rPr>
        <w:t xml:space="preserve"> materijala</w:t>
      </w:r>
      <w:r w:rsidRPr="005D7E3A">
        <w:rPr>
          <w:rFonts w:cs="Times New Roman"/>
          <w:color w:val="000000"/>
          <w:szCs w:val="24"/>
          <w:lang w:val="en-GB"/>
        </w:rPr>
        <w:t xml:space="preserve">. (Maksimalna debljina </w:t>
      </w:r>
      <w:r>
        <w:rPr>
          <w:rFonts w:cs="Times New Roman"/>
          <w:color w:val="000000"/>
          <w:szCs w:val="24"/>
          <w:lang w:val="en-GB"/>
        </w:rPr>
        <w:t>obično</w:t>
      </w:r>
      <w:r w:rsidRPr="005D7E3A">
        <w:rPr>
          <w:rFonts w:cs="Times New Roman"/>
          <w:color w:val="000000"/>
          <w:szCs w:val="24"/>
          <w:lang w:val="en-GB"/>
        </w:rPr>
        <w:t xml:space="preserve"> </w:t>
      </w:r>
      <w:r>
        <w:rPr>
          <w:rFonts w:cs="Times New Roman"/>
          <w:color w:val="000000"/>
          <w:szCs w:val="24"/>
          <w:lang w:val="en-GB"/>
        </w:rPr>
        <w:t xml:space="preserve">je oko 9 mm). </w:t>
      </w:r>
    </w:p>
    <w:p w:rsidR="005D7E3A" w:rsidRDefault="005D7E3A" w:rsidP="00D60264">
      <w:pPr>
        <w:shd w:val="clear" w:color="auto" w:fill="FFFFFF"/>
        <w:spacing w:after="0" w:line="240" w:lineRule="auto"/>
        <w:jc w:val="both"/>
        <w:rPr>
          <w:rFonts w:cs="Times New Roman"/>
          <w:color w:val="000000"/>
          <w:szCs w:val="24"/>
          <w:lang w:val="en-GB"/>
        </w:rPr>
      </w:pPr>
    </w:p>
    <w:p w:rsidR="005D7E3A" w:rsidRDefault="005D7E3A" w:rsidP="00D60264">
      <w:pPr>
        <w:shd w:val="clear" w:color="auto" w:fill="FFFFFF"/>
        <w:spacing w:after="0" w:line="240" w:lineRule="auto"/>
        <w:jc w:val="both"/>
        <w:rPr>
          <w:rFonts w:cs="Times New Roman"/>
          <w:color w:val="000000"/>
          <w:szCs w:val="24"/>
          <w:lang w:val="en-GB"/>
        </w:rPr>
      </w:pPr>
    </w:p>
    <w:p w:rsidR="005D7E3A" w:rsidRDefault="005D7E3A" w:rsidP="00D60264">
      <w:pPr>
        <w:shd w:val="clear" w:color="auto" w:fill="FFFFFF"/>
        <w:spacing w:after="0" w:line="240" w:lineRule="auto"/>
        <w:jc w:val="both"/>
        <w:rPr>
          <w:rFonts w:cs="Times New Roman"/>
          <w:color w:val="000000"/>
          <w:szCs w:val="24"/>
          <w:lang w:val="en-GB"/>
        </w:rPr>
      </w:pPr>
    </w:p>
    <w:p w:rsidR="005D7E3A" w:rsidRDefault="005D7E3A" w:rsidP="00D60264">
      <w:pPr>
        <w:shd w:val="clear" w:color="auto" w:fill="FFFFFF"/>
        <w:spacing w:after="0" w:line="240" w:lineRule="auto"/>
        <w:jc w:val="both"/>
        <w:rPr>
          <w:rFonts w:cs="Times New Roman"/>
          <w:color w:val="000000"/>
          <w:szCs w:val="24"/>
          <w:lang w:val="en-GB"/>
        </w:rPr>
      </w:pPr>
    </w:p>
    <w:p w:rsidR="005D7E3A" w:rsidRDefault="005D7E3A" w:rsidP="00D60264">
      <w:pPr>
        <w:shd w:val="clear" w:color="auto" w:fill="FFFFFF"/>
        <w:spacing w:after="0" w:line="240" w:lineRule="auto"/>
        <w:jc w:val="both"/>
        <w:rPr>
          <w:rFonts w:cs="Times New Roman"/>
          <w:color w:val="000000"/>
          <w:szCs w:val="24"/>
          <w:lang w:val="en-GB"/>
        </w:rPr>
      </w:pPr>
    </w:p>
    <w:p w:rsidR="005D7E3A" w:rsidRDefault="005D7E3A" w:rsidP="00D60264">
      <w:pPr>
        <w:shd w:val="clear" w:color="auto" w:fill="FFFFFF"/>
        <w:spacing w:after="0" w:line="240" w:lineRule="auto"/>
        <w:jc w:val="both"/>
        <w:rPr>
          <w:rFonts w:cs="Times New Roman"/>
          <w:color w:val="000000"/>
          <w:szCs w:val="24"/>
          <w:lang w:val="en-GB"/>
        </w:rPr>
      </w:pPr>
    </w:p>
    <w:p w:rsidR="005D7E3A" w:rsidRDefault="005D7E3A" w:rsidP="00D60264">
      <w:pPr>
        <w:shd w:val="clear" w:color="auto" w:fill="FFFFFF"/>
        <w:spacing w:after="0" w:line="240" w:lineRule="auto"/>
        <w:jc w:val="both"/>
        <w:rPr>
          <w:rFonts w:cs="Times New Roman"/>
          <w:color w:val="000000"/>
          <w:szCs w:val="24"/>
          <w:lang w:val="en-GB"/>
        </w:rPr>
      </w:pPr>
    </w:p>
    <w:p w:rsidR="005D7E3A" w:rsidRDefault="005D7E3A" w:rsidP="00D60264">
      <w:pPr>
        <w:shd w:val="clear" w:color="auto" w:fill="FFFFFF"/>
        <w:spacing w:after="0" w:line="240" w:lineRule="auto"/>
        <w:jc w:val="both"/>
        <w:rPr>
          <w:rFonts w:cs="Times New Roman"/>
          <w:color w:val="000000"/>
          <w:szCs w:val="24"/>
          <w:lang w:val="en-GB"/>
        </w:rPr>
      </w:pPr>
    </w:p>
    <w:p w:rsidR="005D7E3A" w:rsidRDefault="005D7E3A" w:rsidP="00D60264">
      <w:pPr>
        <w:shd w:val="clear" w:color="auto" w:fill="FFFFFF"/>
        <w:spacing w:after="0" w:line="240" w:lineRule="auto"/>
        <w:jc w:val="both"/>
        <w:rPr>
          <w:rFonts w:cs="Times New Roman"/>
          <w:color w:val="000000"/>
          <w:szCs w:val="24"/>
          <w:lang w:val="en-GB"/>
        </w:rPr>
      </w:pPr>
    </w:p>
    <w:p w:rsidR="005D7E3A" w:rsidRDefault="005D7E3A" w:rsidP="00D60264">
      <w:pPr>
        <w:shd w:val="clear" w:color="auto" w:fill="FFFFFF"/>
        <w:spacing w:after="0" w:line="240" w:lineRule="auto"/>
        <w:jc w:val="both"/>
        <w:rPr>
          <w:rFonts w:cs="Times New Roman"/>
          <w:color w:val="000000"/>
          <w:szCs w:val="24"/>
          <w:lang w:val="en-GB"/>
        </w:rPr>
      </w:pPr>
    </w:p>
    <w:p w:rsidR="005D7E3A" w:rsidRDefault="005D7E3A" w:rsidP="00D60264">
      <w:pPr>
        <w:shd w:val="clear" w:color="auto" w:fill="FFFFFF"/>
        <w:spacing w:after="0" w:line="240" w:lineRule="auto"/>
        <w:jc w:val="both"/>
        <w:rPr>
          <w:rFonts w:cs="Times New Roman"/>
          <w:color w:val="000000"/>
          <w:szCs w:val="24"/>
          <w:lang w:val="en-GB"/>
        </w:rPr>
      </w:pPr>
    </w:p>
    <w:p w:rsidR="00654F73" w:rsidRPr="00FA0FE2" w:rsidRDefault="00CE20AC" w:rsidP="00D60264">
      <w:pPr>
        <w:shd w:val="clear" w:color="auto" w:fill="FFFFFF"/>
        <w:spacing w:after="0" w:line="240" w:lineRule="auto"/>
        <w:jc w:val="both"/>
        <w:rPr>
          <w:rFonts w:cs="Times New Roman"/>
          <w:szCs w:val="24"/>
          <w:lang w:val="en-GB"/>
        </w:rPr>
      </w:pPr>
      <w:r>
        <w:rPr>
          <w:rFonts w:cs="Times New Roman"/>
          <w:noProof/>
          <w:szCs w:val="24"/>
          <w:lang w:val="hr-HR" w:eastAsia="hr-HR"/>
        </w:rPr>
        <w:lastRenderedPageBreak/>
        <mc:AlternateContent>
          <mc:Choice Requires="wps">
            <w:drawing>
              <wp:anchor distT="0" distB="0" distL="114300" distR="114300" simplePos="0" relativeHeight="251657728" behindDoc="0" locked="0" layoutInCell="1" allowOverlap="1" wp14:anchorId="5B990884" wp14:editId="18E8914A">
                <wp:simplePos x="0" y="0"/>
                <wp:positionH relativeFrom="margin">
                  <wp:posOffset>1347470</wp:posOffset>
                </wp:positionH>
                <wp:positionV relativeFrom="paragraph">
                  <wp:posOffset>2023745</wp:posOffset>
                </wp:positionV>
                <wp:extent cx="657225" cy="485775"/>
                <wp:effectExtent l="0" t="0" r="0" b="0"/>
                <wp:wrapNone/>
                <wp:docPr id="220" name="Tekstlodziņš 220"/>
                <wp:cNvGraphicFramePr/>
                <a:graphic xmlns:a="http://schemas.openxmlformats.org/drawingml/2006/main">
                  <a:graphicData uri="http://schemas.microsoft.com/office/word/2010/wordprocessingShape">
                    <wps:wsp>
                      <wps:cNvSpPr txBox="1"/>
                      <wps:spPr>
                        <a:xfrm>
                          <a:off x="0" y="0"/>
                          <a:ext cx="657225" cy="485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CE20AC" w:rsidRDefault="00FF3BDF" w:rsidP="004A0ABD">
                            <w:pPr>
                              <w:spacing w:after="0" w:line="240" w:lineRule="auto"/>
                              <w:rPr>
                                <w:sz w:val="18"/>
                                <w:szCs w:val="18"/>
                                <w:lang w:val="hr-HR"/>
                              </w:rPr>
                            </w:pPr>
                            <w:r>
                              <w:rPr>
                                <w:sz w:val="18"/>
                                <w:szCs w:val="18"/>
                                <w:lang w:val="hr-HR"/>
                              </w:rPr>
                              <w:t>Brodovi, rekreacija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990884" id="Tekstlodziņš 220" o:spid="_x0000_s1268" type="#_x0000_t202" style="position:absolute;left:0;text-align:left;margin-left:106.1pt;margin-top:159.35pt;width:51.75pt;height:38.2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" filled="f" stroked="f" strokeweight=".5pt">
                <v:textbox>
                  <w:txbxContent>
                    <w:p w:rsidR="00FF3BDF" w:rsidRPr="00CE20AC" w:rsidRDefault="00FF3BDF" w:rsidP="004A0ABD">
                      <w:pPr>
                        <w:spacing w:after="0" w:line="240" w:lineRule="auto"/>
                        <w:rPr>
                          <w:sz w:val="18"/>
                          <w:szCs w:val="18"/>
                          <w:lang w:val="hr-HR"/>
                        </w:rPr>
                      </w:pPr>
                      <w:r>
                        <w:rPr>
                          <w:sz w:val="18"/>
                          <w:szCs w:val="18"/>
                          <w:lang w:val="hr-HR"/>
                        </w:rPr>
                        <w:t>Brodovi, rekreacija</w:t>
                      </w:r>
                    </w:p>
                  </w:txbxContent>
                </v:textbox>
                <w10:wrap anchorx="margin"/>
              </v:shape>
            </w:pict>
          </mc:Fallback>
        </mc:AlternateContent>
      </w:r>
      <w:r>
        <w:rPr>
          <w:rFonts w:cs="Times New Roman"/>
          <w:noProof/>
          <w:szCs w:val="24"/>
          <w:lang w:val="hr-HR" w:eastAsia="hr-HR"/>
        </w:rPr>
        <mc:AlternateContent>
          <mc:Choice Requires="wps">
            <w:drawing>
              <wp:anchor distT="0" distB="0" distL="114300" distR="114300" simplePos="0" relativeHeight="251653632" behindDoc="0" locked="0" layoutInCell="1" allowOverlap="1" wp14:anchorId="26B8CF79" wp14:editId="1AFC0D4E">
                <wp:simplePos x="0" y="0"/>
                <wp:positionH relativeFrom="margin">
                  <wp:posOffset>3481070</wp:posOffset>
                </wp:positionH>
                <wp:positionV relativeFrom="paragraph">
                  <wp:posOffset>680720</wp:posOffset>
                </wp:positionV>
                <wp:extent cx="733425" cy="358140"/>
                <wp:effectExtent l="0" t="0" r="0" b="3810"/>
                <wp:wrapNone/>
                <wp:docPr id="217" name="Tekstlodziņš 217"/>
                <wp:cNvGraphicFramePr/>
                <a:graphic xmlns:a="http://schemas.openxmlformats.org/drawingml/2006/main">
                  <a:graphicData uri="http://schemas.microsoft.com/office/word/2010/wordprocessingShape">
                    <wps:wsp>
                      <wps:cNvSpPr txBox="1"/>
                      <wps:spPr>
                        <a:xfrm>
                          <a:off x="0" y="0"/>
                          <a:ext cx="733425" cy="3581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CE20AC" w:rsidRDefault="00FF3BDF" w:rsidP="004A0ABD">
                            <w:pPr>
                              <w:spacing w:after="0" w:line="240" w:lineRule="auto"/>
                              <w:rPr>
                                <w:sz w:val="18"/>
                                <w:szCs w:val="18"/>
                                <w:lang w:val="hr-HR"/>
                              </w:rPr>
                            </w:pPr>
                            <w:r>
                              <w:rPr>
                                <w:sz w:val="18"/>
                                <w:szCs w:val="18"/>
                                <w:lang w:val="hr-HR"/>
                              </w:rPr>
                              <w:t>Namatanje filamenta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B8CF79" id="Tekstlodziņš 217" o:spid="_x0000_s1269" type="#_x0000_t202" style="position:absolute;left:0;text-align:left;margin-left:274.1pt;margin-top:53.6pt;width:57.75pt;height:28.2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" filled="f" stroked="f" strokeweight=".5pt">
                <v:textbox>
                  <w:txbxContent>
                    <w:p w:rsidR="00FF3BDF" w:rsidRPr="00CE20AC" w:rsidRDefault="00FF3BDF" w:rsidP="004A0ABD">
                      <w:pPr>
                        <w:spacing w:after="0" w:line="240" w:lineRule="auto"/>
                        <w:rPr>
                          <w:sz w:val="18"/>
                          <w:szCs w:val="18"/>
                          <w:lang w:val="hr-HR"/>
                        </w:rPr>
                      </w:pPr>
                      <w:r>
                        <w:rPr>
                          <w:sz w:val="18"/>
                          <w:szCs w:val="18"/>
                          <w:lang w:val="hr-HR"/>
                        </w:rPr>
                        <w:t>Namatanje filamenta</w:t>
                      </w:r>
                    </w:p>
                  </w:txbxContent>
                </v:textbox>
                <w10:wrap anchorx="margin"/>
              </v:shape>
            </w:pict>
          </mc:Fallback>
        </mc:AlternateContent>
      </w:r>
      <w:r>
        <w:rPr>
          <w:rFonts w:cs="Times New Roman"/>
          <w:noProof/>
          <w:szCs w:val="24"/>
          <w:lang w:val="hr-HR" w:eastAsia="hr-HR"/>
        </w:rPr>
        <mc:AlternateContent>
          <mc:Choice Requires="wps">
            <w:drawing>
              <wp:anchor distT="0" distB="0" distL="114300" distR="114300" simplePos="0" relativeHeight="251642368" behindDoc="0" locked="0" layoutInCell="1" allowOverlap="1" wp14:anchorId="52973397" wp14:editId="0DA301EC">
                <wp:simplePos x="0" y="0"/>
                <wp:positionH relativeFrom="margin">
                  <wp:posOffset>2319020</wp:posOffset>
                </wp:positionH>
                <wp:positionV relativeFrom="paragraph">
                  <wp:posOffset>52070</wp:posOffset>
                </wp:positionV>
                <wp:extent cx="1362075" cy="457200"/>
                <wp:effectExtent l="0" t="0" r="0" b="0"/>
                <wp:wrapNone/>
                <wp:docPr id="212" name="Tekstlodziņš 212"/>
                <wp:cNvGraphicFramePr/>
                <a:graphic xmlns:a="http://schemas.openxmlformats.org/drawingml/2006/main">
                  <a:graphicData uri="http://schemas.microsoft.com/office/word/2010/wordprocessingShape">
                    <wps:wsp>
                      <wps:cNvSpPr txBox="1"/>
                      <wps:spPr>
                        <a:xfrm>
                          <a:off x="0" y="0"/>
                          <a:ext cx="1362075"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2533D6" w:rsidRDefault="00FF3BDF" w:rsidP="002533D6">
                            <w:pPr>
                              <w:spacing w:after="0" w:line="240" w:lineRule="auto"/>
                              <w:rPr>
                                <w:sz w:val="16"/>
                                <w:szCs w:val="16"/>
                                <w:lang w:val="hr-HR"/>
                              </w:rPr>
                            </w:pPr>
                            <w:r>
                              <w:rPr>
                                <w:sz w:val="16"/>
                                <w:szCs w:val="16"/>
                                <w:lang w:val="hr-HR"/>
                              </w:rPr>
                              <w:t>Polimerni kompoziti.    P</w:t>
                            </w:r>
                            <w:r w:rsidRPr="002533D6">
                              <w:rPr>
                                <w:sz w:val="16"/>
                                <w:szCs w:val="16"/>
                                <w:lang w:val="hr-HR"/>
                              </w:rPr>
                              <w:t>ostupci proizvodnje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973397" id="Tekstlodziņš 212" o:spid="_x0000_s1270" type="#_x0000_t202" style="position:absolute;left:0;text-align:left;margin-left:182.6pt;margin-top:4.1pt;width:107.25pt;height:36pt;z-index:251642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" filled="f" stroked="f" strokeweight=".5pt">
                <v:textbox>
                  <w:txbxContent>
                    <w:p w:rsidR="00FF3BDF" w:rsidRPr="002533D6" w:rsidRDefault="00FF3BDF" w:rsidP="002533D6">
                      <w:pPr>
                        <w:spacing w:after="0" w:line="240" w:lineRule="auto"/>
                        <w:rPr>
                          <w:sz w:val="16"/>
                          <w:szCs w:val="16"/>
                          <w:lang w:val="hr-HR"/>
                        </w:rPr>
                      </w:pPr>
                      <w:r>
                        <w:rPr>
                          <w:sz w:val="16"/>
                          <w:szCs w:val="16"/>
                          <w:lang w:val="hr-HR"/>
                        </w:rPr>
                        <w:t>Polimerni kompoziti.    P</w:t>
                      </w:r>
                      <w:r w:rsidRPr="002533D6">
                        <w:rPr>
                          <w:sz w:val="16"/>
                          <w:szCs w:val="16"/>
                          <w:lang w:val="hr-HR"/>
                        </w:rPr>
                        <w:t>ostupci proizvodnje</w:t>
                      </w:r>
                    </w:p>
                  </w:txbxContent>
                </v:textbox>
                <w10:wrap anchorx="margin"/>
              </v:shape>
            </w:pict>
          </mc:Fallback>
        </mc:AlternateContent>
      </w:r>
      <w:r>
        <w:rPr>
          <w:rFonts w:cs="Times New Roman"/>
          <w:noProof/>
          <w:szCs w:val="24"/>
          <w:lang w:val="hr-HR" w:eastAsia="hr-HR"/>
        </w:rPr>
        <mc:AlternateContent>
          <mc:Choice Requires="wps">
            <w:drawing>
              <wp:anchor distT="0" distB="0" distL="114300" distR="114300" simplePos="0" relativeHeight="251645440" behindDoc="0" locked="0" layoutInCell="1" allowOverlap="1" wp14:anchorId="418D7AF3" wp14:editId="6BB2894D">
                <wp:simplePos x="0" y="0"/>
                <wp:positionH relativeFrom="margin">
                  <wp:posOffset>1356995</wp:posOffset>
                </wp:positionH>
                <wp:positionV relativeFrom="paragraph">
                  <wp:posOffset>690245</wp:posOffset>
                </wp:positionV>
                <wp:extent cx="714375" cy="466725"/>
                <wp:effectExtent l="0" t="0" r="0" b="0"/>
                <wp:wrapNone/>
                <wp:docPr id="214" name="Tekstlodziņš 214"/>
                <wp:cNvGraphicFramePr/>
                <a:graphic xmlns:a="http://schemas.openxmlformats.org/drawingml/2006/main">
                  <a:graphicData uri="http://schemas.microsoft.com/office/word/2010/wordprocessingShape">
                    <wps:wsp>
                      <wps:cNvSpPr txBox="1"/>
                      <wps:spPr>
                        <a:xfrm>
                          <a:off x="0" y="0"/>
                          <a:ext cx="714375" cy="466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CE20AC" w:rsidRDefault="00FF3BDF" w:rsidP="004A0ABD">
                            <w:pPr>
                              <w:spacing w:after="0" w:line="240" w:lineRule="auto"/>
                              <w:rPr>
                                <w:sz w:val="18"/>
                                <w:szCs w:val="18"/>
                                <w:lang w:val="hr-HR"/>
                              </w:rPr>
                            </w:pPr>
                            <w:r>
                              <w:rPr>
                                <w:sz w:val="18"/>
                                <w:szCs w:val="18"/>
                                <w:lang w:val="hr-HR"/>
                              </w:rPr>
                              <w:t>Otvoreni kalup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8D7AF3" id="Tekstlodziņš 214" o:spid="_x0000_s1271" type="#_x0000_t202" style="position:absolute;left:0;text-align:left;margin-left:106.85pt;margin-top:54.35pt;width:56.25pt;height:36.75pt;z-index:251645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" filled="f" stroked="f" strokeweight=".5pt">
                <v:textbox>
                  <w:txbxContent>
                    <w:p w:rsidR="00FF3BDF" w:rsidRPr="00CE20AC" w:rsidRDefault="00FF3BDF" w:rsidP="004A0ABD">
                      <w:pPr>
                        <w:spacing w:after="0" w:line="240" w:lineRule="auto"/>
                        <w:rPr>
                          <w:sz w:val="18"/>
                          <w:szCs w:val="18"/>
                          <w:lang w:val="hr-HR"/>
                        </w:rPr>
                      </w:pPr>
                      <w:r>
                        <w:rPr>
                          <w:sz w:val="18"/>
                          <w:szCs w:val="18"/>
                          <w:lang w:val="hr-HR"/>
                        </w:rPr>
                        <w:t>Otvoreni kalup</w:t>
                      </w:r>
                    </w:p>
                  </w:txbxContent>
                </v:textbox>
                <w10:wrap anchorx="margin"/>
              </v:shape>
            </w:pict>
          </mc:Fallback>
        </mc:AlternateContent>
      </w:r>
      <w:r w:rsidR="00AF3A59">
        <w:rPr>
          <w:rFonts w:cs="Times New Roman"/>
          <w:noProof/>
          <w:szCs w:val="24"/>
          <w:lang w:val="hr-HR" w:eastAsia="hr-HR"/>
        </w:rPr>
        <mc:AlternateContent>
          <mc:Choice Requires="wps">
            <w:drawing>
              <wp:anchor distT="0" distB="0" distL="114300" distR="114300" simplePos="0" relativeHeight="251674112" behindDoc="0" locked="0" layoutInCell="1" allowOverlap="1" wp14:anchorId="3B4A44B0" wp14:editId="2B39D534">
                <wp:simplePos x="0" y="0"/>
                <wp:positionH relativeFrom="column">
                  <wp:posOffset>2272889</wp:posOffset>
                </wp:positionH>
                <wp:positionV relativeFrom="paragraph">
                  <wp:posOffset>889859</wp:posOffset>
                </wp:positionV>
                <wp:extent cx="836706" cy="346635"/>
                <wp:effectExtent l="0" t="0" r="0" b="0"/>
                <wp:wrapNone/>
                <wp:docPr id="120084" name="Tekstlodziņš 120084"/>
                <wp:cNvGraphicFramePr/>
                <a:graphic xmlns:a="http://schemas.openxmlformats.org/drawingml/2006/main">
                  <a:graphicData uri="http://schemas.microsoft.com/office/word/2010/wordprocessingShape">
                    <wps:wsp>
                      <wps:cNvSpPr txBox="1"/>
                      <wps:spPr>
                        <a:xfrm>
                          <a:off x="0" y="0"/>
                          <a:ext cx="836706" cy="3466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AF3A59">
                            <w:pPr>
                              <w:spacing w:after="0" w:line="240" w:lineRule="auto"/>
                              <w:rPr>
                                <w:sz w:val="18"/>
                                <w:szCs w:val="18"/>
                                <w:lang w:val="lv-LV"/>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4A44B0" id="Tekstlodziņš 120084" o:spid="_x0000_s1272" type="#_x0000_t202" style="position:absolute;left:0;text-align:left;margin-left:178.95pt;margin-top:70.05pt;width:65.9pt;height:27.3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" filled="f" stroked="f" strokeweight=".5pt">
                <v:textbox>
                  <w:txbxContent>
                    <w:p w:rsidR="00FF3BDF" w:rsidRPr="00770E21" w:rsidRDefault="00FF3BDF" w:rsidP="00AF3A59">
                      <w:pPr>
                        <w:spacing w:after="0" w:line="240" w:lineRule="auto"/>
                        <w:rPr>
                          <w:sz w:val="18"/>
                          <w:szCs w:val="18"/>
                          <w:lang w:val="lv-LV"/>
                        </w:rPr>
                      </w:pPr>
                    </w:p>
                  </w:txbxContent>
                </v:textbox>
              </v:shape>
            </w:pict>
          </mc:Fallback>
        </mc:AlternateContent>
      </w:r>
      <w:r w:rsidR="00AF3A59">
        <w:rPr>
          <w:rFonts w:cs="Times New Roman"/>
          <w:noProof/>
          <w:szCs w:val="24"/>
          <w:lang w:val="hr-HR" w:eastAsia="hr-HR"/>
        </w:rPr>
        <mc:AlternateContent>
          <mc:Choice Requires="wps">
            <w:drawing>
              <wp:anchor distT="0" distB="0" distL="114300" distR="114300" simplePos="0" relativeHeight="251672064" behindDoc="0" locked="0" layoutInCell="1" allowOverlap="1" wp14:anchorId="64B4E762" wp14:editId="0B1D7CFC">
                <wp:simplePos x="0" y="0"/>
                <wp:positionH relativeFrom="column">
                  <wp:posOffset>3378723</wp:posOffset>
                </wp:positionH>
                <wp:positionV relativeFrom="paragraph">
                  <wp:posOffset>1087307</wp:posOffset>
                </wp:positionV>
                <wp:extent cx="866551" cy="262965"/>
                <wp:effectExtent l="0" t="0" r="0" b="3810"/>
                <wp:wrapNone/>
                <wp:docPr id="120083" name="Tekstlodziņš 120083"/>
                <wp:cNvGraphicFramePr/>
                <a:graphic xmlns:a="http://schemas.openxmlformats.org/drawingml/2006/main">
                  <a:graphicData uri="http://schemas.microsoft.com/office/word/2010/wordprocessingShape">
                    <wps:wsp>
                      <wps:cNvSpPr txBox="1"/>
                      <wps:spPr>
                        <a:xfrm>
                          <a:off x="0" y="0"/>
                          <a:ext cx="866551" cy="2629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AF3A59">
                            <w:pPr>
                              <w:spacing w:after="0" w:line="240" w:lineRule="auto"/>
                              <w:rPr>
                                <w:sz w:val="18"/>
                                <w:szCs w:val="18"/>
                                <w:lang w:val="lv-LV"/>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B4E762" id="Tekstlodziņš 120083" o:spid="_x0000_s1273" type="#_x0000_t202" style="position:absolute;left:0;text-align:left;margin-left:266.05pt;margin-top:85.6pt;width:68.25pt;height:20.7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" filled="f" stroked="f" strokeweight=".5pt">
                <v:textbox>
                  <w:txbxContent>
                    <w:p w:rsidR="00FF3BDF" w:rsidRPr="00770E21" w:rsidRDefault="00FF3BDF" w:rsidP="00AF3A59">
                      <w:pPr>
                        <w:spacing w:after="0" w:line="240" w:lineRule="auto"/>
                        <w:rPr>
                          <w:sz w:val="18"/>
                          <w:szCs w:val="18"/>
                          <w:lang w:val="lv-LV"/>
                        </w:rPr>
                      </w:pPr>
                    </w:p>
                  </w:txbxContent>
                </v:textbox>
              </v:shape>
            </w:pict>
          </mc:Fallback>
        </mc:AlternateContent>
      </w:r>
      <w:r w:rsidR="00AF3A59">
        <w:rPr>
          <w:rFonts w:cs="Times New Roman"/>
          <w:noProof/>
          <w:szCs w:val="24"/>
          <w:lang w:val="hr-HR" w:eastAsia="hr-HR"/>
        </w:rPr>
        <mc:AlternateContent>
          <mc:Choice Requires="wps">
            <w:drawing>
              <wp:anchor distT="0" distB="0" distL="114300" distR="114300" simplePos="0" relativeHeight="251667968" behindDoc="0" locked="0" layoutInCell="1" allowOverlap="1" wp14:anchorId="055095FC" wp14:editId="7F968E21">
                <wp:simplePos x="0" y="0"/>
                <wp:positionH relativeFrom="column">
                  <wp:posOffset>4579994</wp:posOffset>
                </wp:positionH>
                <wp:positionV relativeFrom="paragraph">
                  <wp:posOffset>1069377</wp:posOffset>
                </wp:positionV>
                <wp:extent cx="997622" cy="370542"/>
                <wp:effectExtent l="0" t="0" r="0" b="0"/>
                <wp:wrapNone/>
                <wp:docPr id="120082" name="Tekstlodziņš 120082"/>
                <wp:cNvGraphicFramePr/>
                <a:graphic xmlns:a="http://schemas.openxmlformats.org/drawingml/2006/main">
                  <a:graphicData uri="http://schemas.microsoft.com/office/word/2010/wordprocessingShape">
                    <wps:wsp>
                      <wps:cNvSpPr txBox="1"/>
                      <wps:spPr>
                        <a:xfrm>
                          <a:off x="0" y="0"/>
                          <a:ext cx="997622" cy="37054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AF3A59">
                            <w:pPr>
                              <w:spacing w:after="0" w:line="240" w:lineRule="auto"/>
                              <w:rPr>
                                <w:sz w:val="18"/>
                                <w:szCs w:val="18"/>
                                <w:lang w:val="lv-LV"/>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5095FC" id="Tekstlodziņš 120082" o:spid="_x0000_s1274" type="#_x0000_t202" style="position:absolute;left:0;text-align:left;margin-left:360.65pt;margin-top:84.2pt;width:78.55pt;height:29.2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" filled="f" stroked="f" strokeweight=".5pt">
                <v:textbox>
                  <w:txbxContent>
                    <w:p w:rsidR="00FF3BDF" w:rsidRPr="00770E21" w:rsidRDefault="00FF3BDF" w:rsidP="00AF3A59">
                      <w:pPr>
                        <w:spacing w:after="0" w:line="240" w:lineRule="auto"/>
                        <w:rPr>
                          <w:sz w:val="18"/>
                          <w:szCs w:val="18"/>
                          <w:lang w:val="lv-LV"/>
                        </w:rPr>
                      </w:pPr>
                    </w:p>
                  </w:txbxContent>
                </v:textbox>
              </v:shape>
            </w:pict>
          </mc:Fallback>
        </mc:AlternateContent>
      </w:r>
      <w:r w:rsidR="00AF3A59">
        <w:rPr>
          <w:rFonts w:cs="Times New Roman"/>
          <w:noProof/>
          <w:szCs w:val="24"/>
          <w:lang w:val="hr-HR" w:eastAsia="hr-HR"/>
        </w:rPr>
        <mc:AlternateContent>
          <mc:Choice Requires="wps">
            <w:drawing>
              <wp:anchor distT="0" distB="0" distL="114300" distR="114300" simplePos="0" relativeHeight="251666944" behindDoc="0" locked="0" layoutInCell="1" allowOverlap="1" wp14:anchorId="4DD780EC" wp14:editId="5F79BE2A">
                <wp:simplePos x="0" y="0"/>
                <wp:positionH relativeFrom="column">
                  <wp:posOffset>3910629</wp:posOffset>
                </wp:positionH>
                <wp:positionV relativeFrom="paragraph">
                  <wp:posOffset>2186977</wp:posOffset>
                </wp:positionV>
                <wp:extent cx="1153048" cy="358028"/>
                <wp:effectExtent l="0" t="0" r="0" b="4445"/>
                <wp:wrapNone/>
                <wp:docPr id="120081" name="Tekstlodziņš 120081"/>
                <wp:cNvGraphicFramePr/>
                <a:graphic xmlns:a="http://schemas.openxmlformats.org/drawingml/2006/main">
                  <a:graphicData uri="http://schemas.microsoft.com/office/word/2010/wordprocessingShape">
                    <wps:wsp>
                      <wps:cNvSpPr txBox="1"/>
                      <wps:spPr>
                        <a:xfrm>
                          <a:off x="0" y="0"/>
                          <a:ext cx="1153048" cy="35802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AF3A59">
                            <w:pPr>
                              <w:spacing w:after="0" w:line="240" w:lineRule="auto"/>
                              <w:rPr>
                                <w:sz w:val="18"/>
                                <w:szCs w:val="18"/>
                                <w:lang w:val="lv-LV"/>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D780EC" id="Tekstlodziņš 120081" o:spid="_x0000_s1275" type="#_x0000_t202" style="position:absolute;left:0;text-align:left;margin-left:307.9pt;margin-top:172.2pt;width:90.8pt;height:28.2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" filled="f" stroked="f" strokeweight=".5pt">
                <v:textbox>
                  <w:txbxContent>
                    <w:p w:rsidR="00FF3BDF" w:rsidRPr="00770E21" w:rsidRDefault="00FF3BDF" w:rsidP="00AF3A59">
                      <w:pPr>
                        <w:spacing w:after="0" w:line="240" w:lineRule="auto"/>
                        <w:rPr>
                          <w:sz w:val="18"/>
                          <w:szCs w:val="18"/>
                          <w:lang w:val="lv-LV"/>
                        </w:rPr>
                      </w:pPr>
                    </w:p>
                  </w:txbxContent>
                </v:textbox>
              </v:shape>
            </w:pict>
          </mc:Fallback>
        </mc:AlternateContent>
      </w:r>
      <w:r w:rsidR="00446764">
        <w:rPr>
          <w:rFonts w:cs="Times New Roman"/>
          <w:noProof/>
          <w:szCs w:val="24"/>
          <w:lang w:val="hr-HR" w:eastAsia="hr-HR"/>
        </w:rPr>
        <mc:AlternateContent>
          <mc:Choice Requires="wps">
            <w:drawing>
              <wp:anchor distT="0" distB="0" distL="114300" distR="114300" simplePos="0" relativeHeight="251665920" behindDoc="0" locked="0" layoutInCell="1" allowOverlap="1" wp14:anchorId="5C8148B1" wp14:editId="66CE9CAB">
                <wp:simplePos x="0" y="0"/>
                <wp:positionH relativeFrom="margin">
                  <wp:posOffset>3952464</wp:posOffset>
                </wp:positionH>
                <wp:positionV relativeFrom="paragraph">
                  <wp:posOffset>1427966</wp:posOffset>
                </wp:positionV>
                <wp:extent cx="848659" cy="788894"/>
                <wp:effectExtent l="0" t="0" r="0" b="0"/>
                <wp:wrapNone/>
                <wp:docPr id="222" name="Tekstlodziņš 222"/>
                <wp:cNvGraphicFramePr/>
                <a:graphic xmlns:a="http://schemas.openxmlformats.org/drawingml/2006/main">
                  <a:graphicData uri="http://schemas.microsoft.com/office/word/2010/wordprocessingShape">
                    <wps:wsp>
                      <wps:cNvSpPr txBox="1"/>
                      <wps:spPr>
                        <a:xfrm>
                          <a:off x="0" y="0"/>
                          <a:ext cx="848659" cy="78889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446764">
                            <w:pPr>
                              <w:spacing w:after="0" w:line="240" w:lineRule="auto"/>
                              <w:rPr>
                                <w:sz w:val="18"/>
                                <w:szCs w:val="18"/>
                                <w:lang w:val="lv-LV"/>
                              </w:rPr>
                            </w:pPr>
                            <w:r w:rsidRPr="00CE20AC">
                              <w:rPr>
                                <w:sz w:val="18"/>
                                <w:szCs w:val="18"/>
                                <w:lang w:val="lv-LV"/>
                              </w:rPr>
                              <w:t>Pojačan</w:t>
                            </w:r>
                            <w:r>
                              <w:rPr>
                                <w:sz w:val="18"/>
                                <w:szCs w:val="18"/>
                                <w:lang w:val="lv-LV"/>
                              </w:rPr>
                              <w:t>a</w:t>
                            </w:r>
                            <w:r w:rsidRPr="00CE20AC">
                              <w:rPr>
                                <w:sz w:val="18"/>
                                <w:szCs w:val="18"/>
                                <w:lang w:val="lv-LV"/>
                              </w:rPr>
                              <w:t xml:space="preserve"> reakcija injekcijsko</w:t>
                            </w:r>
                            <w:r>
                              <w:rPr>
                                <w:sz w:val="18"/>
                                <w:szCs w:val="18"/>
                                <w:lang w:val="lv-LV"/>
                              </w:rPr>
                              <w:t>g</w:t>
                            </w:r>
                            <w:r w:rsidRPr="00CE20AC">
                              <w:rPr>
                                <w:sz w:val="18"/>
                                <w:szCs w:val="18"/>
                                <w:lang w:val="lv-LV"/>
                              </w:rPr>
                              <w:t xml:space="preserve"> prešanj</w:t>
                            </w:r>
                            <w:r>
                              <w:rPr>
                                <w:sz w:val="18"/>
                                <w:szCs w:val="18"/>
                                <w:lang w:val="lv-LV"/>
                              </w:rPr>
                              <w:t>a</w:t>
                            </w:r>
                            <w:r w:rsidRPr="00CE20AC">
                              <w:rPr>
                                <w:sz w:val="18"/>
                                <w:szCs w:val="18"/>
                                <w:lang w:val="lv-LV"/>
                              </w:rPr>
                              <w:t xml:space="preserve"> (RRIM)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8148B1" id="Tekstlodziņš 222" o:spid="_x0000_s1276" type="#_x0000_t202" style="position:absolute;left:0;text-align:left;margin-left:311.2pt;margin-top:112.45pt;width:66.8pt;height:62.1pt;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" filled="f" stroked="f" strokeweight=".5pt">
                <v:textbox>
                  <w:txbxContent>
                    <w:p w:rsidR="00FF3BDF" w:rsidRPr="00770E21" w:rsidRDefault="00FF3BDF" w:rsidP="00446764">
                      <w:pPr>
                        <w:spacing w:after="0" w:line="240" w:lineRule="auto"/>
                        <w:rPr>
                          <w:sz w:val="18"/>
                          <w:szCs w:val="18"/>
                          <w:lang w:val="lv-LV"/>
                        </w:rPr>
                      </w:pPr>
                      <w:r w:rsidRPr="00CE20AC">
                        <w:rPr>
                          <w:sz w:val="18"/>
                          <w:szCs w:val="18"/>
                          <w:lang w:val="lv-LV"/>
                        </w:rPr>
                        <w:t>Pojačan</w:t>
                      </w:r>
                      <w:r>
                        <w:rPr>
                          <w:sz w:val="18"/>
                          <w:szCs w:val="18"/>
                          <w:lang w:val="lv-LV"/>
                        </w:rPr>
                        <w:t>a</w:t>
                      </w:r>
                      <w:r w:rsidRPr="00CE20AC">
                        <w:rPr>
                          <w:sz w:val="18"/>
                          <w:szCs w:val="18"/>
                          <w:lang w:val="lv-LV"/>
                        </w:rPr>
                        <w:t xml:space="preserve"> reakcija injekcijsko</w:t>
                      </w:r>
                      <w:r>
                        <w:rPr>
                          <w:sz w:val="18"/>
                          <w:szCs w:val="18"/>
                          <w:lang w:val="lv-LV"/>
                        </w:rPr>
                        <w:t>g</w:t>
                      </w:r>
                      <w:r w:rsidRPr="00CE20AC">
                        <w:rPr>
                          <w:sz w:val="18"/>
                          <w:szCs w:val="18"/>
                          <w:lang w:val="lv-LV"/>
                        </w:rPr>
                        <w:t xml:space="preserve"> prešanj</w:t>
                      </w:r>
                      <w:r>
                        <w:rPr>
                          <w:sz w:val="18"/>
                          <w:szCs w:val="18"/>
                          <w:lang w:val="lv-LV"/>
                        </w:rPr>
                        <w:t>a</w:t>
                      </w:r>
                      <w:r w:rsidRPr="00CE20AC">
                        <w:rPr>
                          <w:sz w:val="18"/>
                          <w:szCs w:val="18"/>
                          <w:lang w:val="lv-LV"/>
                        </w:rPr>
                        <w:t xml:space="preserve"> (RRIM)</w:t>
                      </w:r>
                    </w:p>
                  </w:txbxContent>
                </v:textbox>
                <w10:wrap anchorx="margin"/>
              </v:shape>
            </w:pict>
          </mc:Fallback>
        </mc:AlternateContent>
      </w:r>
      <w:r w:rsidR="00446764">
        <w:rPr>
          <w:rFonts w:cs="Times New Roman"/>
          <w:noProof/>
          <w:szCs w:val="24"/>
          <w:lang w:val="hr-HR" w:eastAsia="hr-HR"/>
        </w:rPr>
        <mc:AlternateContent>
          <mc:Choice Requires="wps">
            <w:drawing>
              <wp:anchor distT="0" distB="0" distL="114300" distR="114300" simplePos="0" relativeHeight="251661824" behindDoc="0" locked="0" layoutInCell="1" allowOverlap="1" wp14:anchorId="1F5D3B51" wp14:editId="56B95B2E">
                <wp:simplePos x="0" y="0"/>
                <wp:positionH relativeFrom="margin">
                  <wp:posOffset>1340746</wp:posOffset>
                </wp:positionH>
                <wp:positionV relativeFrom="paragraph">
                  <wp:posOffset>2718883</wp:posOffset>
                </wp:positionV>
                <wp:extent cx="1027617" cy="729130"/>
                <wp:effectExtent l="0" t="0" r="0" b="0"/>
                <wp:wrapNone/>
                <wp:docPr id="221" name="Tekstlodziņš 221"/>
                <wp:cNvGraphicFramePr/>
                <a:graphic xmlns:a="http://schemas.openxmlformats.org/drawingml/2006/main">
                  <a:graphicData uri="http://schemas.microsoft.com/office/word/2010/wordprocessingShape">
                    <wps:wsp>
                      <wps:cNvSpPr txBox="1"/>
                      <wps:spPr>
                        <a:xfrm>
                          <a:off x="0" y="0"/>
                          <a:ext cx="1027617" cy="729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CE20AC" w:rsidRDefault="00FF3BDF" w:rsidP="00446764">
                            <w:pPr>
                              <w:spacing w:after="0" w:line="240" w:lineRule="auto"/>
                              <w:rPr>
                                <w:sz w:val="18"/>
                                <w:szCs w:val="18"/>
                                <w:lang w:val="hr-HR"/>
                              </w:rPr>
                            </w:pPr>
                            <w:r>
                              <w:rPr>
                                <w:sz w:val="18"/>
                                <w:szCs w:val="18"/>
                                <w:lang w:val="hr-HR"/>
                              </w:rPr>
                              <w:t>Brodovi, velike strukture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5D3B51" id="Tekstlodziņš 221" o:spid="_x0000_s1277" type="#_x0000_t202" style="position:absolute;left:0;text-align:left;margin-left:105.55pt;margin-top:214.1pt;width:80.9pt;height:57.4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" filled="f" stroked="f" strokeweight=".5pt">
                <v:textbox>
                  <w:txbxContent>
                    <w:p w:rsidR="00FF3BDF" w:rsidRPr="00CE20AC" w:rsidRDefault="00FF3BDF" w:rsidP="00446764">
                      <w:pPr>
                        <w:spacing w:after="0" w:line="240" w:lineRule="auto"/>
                        <w:rPr>
                          <w:sz w:val="18"/>
                          <w:szCs w:val="18"/>
                          <w:lang w:val="hr-HR"/>
                        </w:rPr>
                      </w:pPr>
                      <w:r>
                        <w:rPr>
                          <w:sz w:val="18"/>
                          <w:szCs w:val="18"/>
                          <w:lang w:val="hr-HR"/>
                        </w:rPr>
                        <w:t>Brodovi, velike strukture</w:t>
                      </w:r>
                    </w:p>
                  </w:txbxContent>
                </v:textbox>
                <w10:wrap anchorx="margin"/>
              </v:shape>
            </w:pict>
          </mc:Fallback>
        </mc:AlternateContent>
      </w:r>
      <w:r w:rsidR="004A0ABD">
        <w:rPr>
          <w:rFonts w:cs="Times New Roman"/>
          <w:noProof/>
          <w:szCs w:val="24"/>
          <w:lang w:val="hr-HR" w:eastAsia="hr-HR"/>
        </w:rPr>
        <mc:AlternateContent>
          <mc:Choice Requires="wps">
            <w:drawing>
              <wp:anchor distT="0" distB="0" distL="114300" distR="114300" simplePos="0" relativeHeight="251656704" behindDoc="0" locked="0" layoutInCell="1" allowOverlap="1" wp14:anchorId="70F74097" wp14:editId="5875D3A5">
                <wp:simplePos x="0" y="0"/>
                <wp:positionH relativeFrom="margin">
                  <wp:posOffset>1794958</wp:posOffset>
                </wp:positionH>
                <wp:positionV relativeFrom="paragraph">
                  <wp:posOffset>1302460</wp:posOffset>
                </wp:positionV>
                <wp:extent cx="621553" cy="334682"/>
                <wp:effectExtent l="0" t="0" r="0" b="0"/>
                <wp:wrapNone/>
                <wp:docPr id="219" name="Tekstlodziņš 219"/>
                <wp:cNvGraphicFramePr/>
                <a:graphic xmlns:a="http://schemas.openxmlformats.org/drawingml/2006/main">
                  <a:graphicData uri="http://schemas.microsoft.com/office/word/2010/wordprocessingShape">
                    <wps:wsp>
                      <wps:cNvSpPr txBox="1"/>
                      <wps:spPr>
                        <a:xfrm>
                          <a:off x="0" y="0"/>
                          <a:ext cx="621553" cy="33468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CE20AC" w:rsidRDefault="00FF3BDF" w:rsidP="004A0ABD">
                            <w:pPr>
                              <w:spacing w:after="0" w:line="240" w:lineRule="auto"/>
                              <w:rPr>
                                <w:sz w:val="18"/>
                                <w:szCs w:val="18"/>
                                <w:lang w:val="hr-HR"/>
                              </w:rPr>
                            </w:pPr>
                            <w:r>
                              <w:rPr>
                                <w:sz w:val="18"/>
                                <w:szCs w:val="18"/>
                                <w:lang w:val="hr-HR"/>
                              </w:rPr>
                              <w:t>Prijenos smole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F74097" id="Tekstlodziņš 219" o:spid="_x0000_s1278" type="#_x0000_t202" style="position:absolute;left:0;text-align:left;margin-left:141.35pt;margin-top:102.55pt;width:48.95pt;height:26.3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" filled="f" stroked="f" strokeweight=".5pt">
                <v:textbox>
                  <w:txbxContent>
                    <w:p w:rsidR="00FF3BDF" w:rsidRPr="00CE20AC" w:rsidRDefault="00FF3BDF" w:rsidP="004A0ABD">
                      <w:pPr>
                        <w:spacing w:after="0" w:line="240" w:lineRule="auto"/>
                        <w:rPr>
                          <w:sz w:val="18"/>
                          <w:szCs w:val="18"/>
                          <w:lang w:val="hr-HR"/>
                        </w:rPr>
                      </w:pPr>
                      <w:r>
                        <w:rPr>
                          <w:sz w:val="18"/>
                          <w:szCs w:val="18"/>
                          <w:lang w:val="hr-HR"/>
                        </w:rPr>
                        <w:t>Prijenos smole</w:t>
                      </w:r>
                    </w:p>
                  </w:txbxContent>
                </v:textbox>
                <w10:wrap anchorx="margin"/>
              </v:shape>
            </w:pict>
          </mc:Fallback>
        </mc:AlternateContent>
      </w:r>
      <w:r w:rsidR="004A0ABD">
        <w:rPr>
          <w:rFonts w:cs="Times New Roman"/>
          <w:noProof/>
          <w:szCs w:val="24"/>
          <w:lang w:val="hr-HR" w:eastAsia="hr-HR"/>
        </w:rPr>
        <mc:AlternateContent>
          <mc:Choice Requires="wps">
            <w:drawing>
              <wp:anchor distT="0" distB="0" distL="114300" distR="114300" simplePos="0" relativeHeight="251655680" behindDoc="0" locked="0" layoutInCell="1" allowOverlap="1" wp14:anchorId="3B454545" wp14:editId="6B7F4A38">
                <wp:simplePos x="0" y="0"/>
                <wp:positionH relativeFrom="margin">
                  <wp:posOffset>4508276</wp:posOffset>
                </wp:positionH>
                <wp:positionV relativeFrom="paragraph">
                  <wp:posOffset>710788</wp:posOffset>
                </wp:positionV>
                <wp:extent cx="1069788" cy="346635"/>
                <wp:effectExtent l="0" t="0" r="0" b="0"/>
                <wp:wrapNone/>
                <wp:docPr id="218" name="Tekstlodziņš 218"/>
                <wp:cNvGraphicFramePr/>
                <a:graphic xmlns:a="http://schemas.openxmlformats.org/drawingml/2006/main">
                  <a:graphicData uri="http://schemas.microsoft.com/office/word/2010/wordprocessingShape">
                    <wps:wsp>
                      <wps:cNvSpPr txBox="1"/>
                      <wps:spPr>
                        <a:xfrm>
                          <a:off x="0" y="0"/>
                          <a:ext cx="1069788" cy="3466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CE20AC" w:rsidRDefault="00FF3BDF" w:rsidP="004A0ABD">
                            <w:pPr>
                              <w:spacing w:after="0" w:line="240" w:lineRule="auto"/>
                              <w:jc w:val="center"/>
                              <w:rPr>
                                <w:sz w:val="18"/>
                                <w:szCs w:val="18"/>
                                <w:lang w:val="hr-HR"/>
                              </w:rPr>
                            </w:pPr>
                            <w:r>
                              <w:rPr>
                                <w:sz w:val="18"/>
                                <w:szCs w:val="18"/>
                                <w:lang w:val="hr-HR"/>
                              </w:rPr>
                              <w:t>Prešanje folija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454545" id="Tekstlodziņš 218" o:spid="_x0000_s1279" type="#_x0000_t202" style="position:absolute;left:0;text-align:left;margin-left:355pt;margin-top:55.95pt;width:84.25pt;height:27.3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" filled="f" stroked="f" strokeweight=".5pt">
                <v:textbox>
                  <w:txbxContent>
                    <w:p w:rsidR="00FF3BDF" w:rsidRPr="00CE20AC" w:rsidRDefault="00FF3BDF" w:rsidP="004A0ABD">
                      <w:pPr>
                        <w:spacing w:after="0" w:line="240" w:lineRule="auto"/>
                        <w:jc w:val="center"/>
                        <w:rPr>
                          <w:sz w:val="18"/>
                          <w:szCs w:val="18"/>
                          <w:lang w:val="hr-HR"/>
                        </w:rPr>
                      </w:pPr>
                      <w:r>
                        <w:rPr>
                          <w:sz w:val="18"/>
                          <w:szCs w:val="18"/>
                          <w:lang w:val="hr-HR"/>
                        </w:rPr>
                        <w:t>Prešanje folija</w:t>
                      </w:r>
                    </w:p>
                  </w:txbxContent>
                </v:textbox>
                <w10:wrap anchorx="margin"/>
              </v:shape>
            </w:pict>
          </mc:Fallback>
        </mc:AlternateContent>
      </w:r>
      <w:r w:rsidR="004A0ABD">
        <w:rPr>
          <w:rFonts w:cs="Times New Roman"/>
          <w:noProof/>
          <w:szCs w:val="24"/>
          <w:lang w:val="hr-HR" w:eastAsia="hr-HR"/>
        </w:rPr>
        <mc:AlternateContent>
          <mc:Choice Requires="wps">
            <w:drawing>
              <wp:anchor distT="0" distB="0" distL="114300" distR="114300" simplePos="0" relativeHeight="251648512" behindDoc="0" locked="0" layoutInCell="1" allowOverlap="1" wp14:anchorId="40C9EF5F" wp14:editId="1DF0DA72">
                <wp:simplePos x="0" y="0"/>
                <wp:positionH relativeFrom="margin">
                  <wp:posOffset>2279052</wp:posOffset>
                </wp:positionH>
                <wp:positionV relativeFrom="paragraph">
                  <wp:posOffset>716766</wp:posOffset>
                </wp:positionV>
                <wp:extent cx="854636" cy="262965"/>
                <wp:effectExtent l="0" t="0" r="0" b="3810"/>
                <wp:wrapNone/>
                <wp:docPr id="216" name="Tekstlodziņš 216"/>
                <wp:cNvGraphicFramePr/>
                <a:graphic xmlns:a="http://schemas.openxmlformats.org/drawingml/2006/main">
                  <a:graphicData uri="http://schemas.microsoft.com/office/word/2010/wordprocessingShape">
                    <wps:wsp>
                      <wps:cNvSpPr txBox="1"/>
                      <wps:spPr>
                        <a:xfrm>
                          <a:off x="0" y="0"/>
                          <a:ext cx="854636" cy="2629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CE20AC" w:rsidRDefault="00FF3BDF" w:rsidP="004A0ABD">
                            <w:pPr>
                              <w:spacing w:after="0" w:line="240" w:lineRule="auto"/>
                              <w:rPr>
                                <w:sz w:val="18"/>
                                <w:szCs w:val="18"/>
                                <w:lang w:val="hr-HR"/>
                              </w:rPr>
                            </w:pPr>
                            <w:r>
                              <w:rPr>
                                <w:sz w:val="18"/>
                                <w:szCs w:val="18"/>
                                <w:lang w:val="hr-HR"/>
                              </w:rPr>
                              <w:t>Pultrudiranje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C9EF5F" id="Tekstlodziņš 216" o:spid="_x0000_s1280" type="#_x0000_t202" style="position:absolute;left:0;text-align:left;margin-left:179.45pt;margin-top:56.45pt;width:67.3pt;height:20.7pt;z-index:25164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" filled="f" stroked="f" strokeweight=".5pt">
                <v:textbox>
                  <w:txbxContent>
                    <w:p w:rsidR="00FF3BDF" w:rsidRPr="00CE20AC" w:rsidRDefault="00FF3BDF" w:rsidP="004A0ABD">
                      <w:pPr>
                        <w:spacing w:after="0" w:line="240" w:lineRule="auto"/>
                        <w:rPr>
                          <w:sz w:val="18"/>
                          <w:szCs w:val="18"/>
                          <w:lang w:val="hr-HR"/>
                        </w:rPr>
                      </w:pPr>
                      <w:r>
                        <w:rPr>
                          <w:sz w:val="18"/>
                          <w:szCs w:val="18"/>
                          <w:lang w:val="hr-HR"/>
                        </w:rPr>
                        <w:t>Pultrudiranje</w:t>
                      </w:r>
                    </w:p>
                  </w:txbxContent>
                </v:textbox>
                <w10:wrap anchorx="margin"/>
              </v:shape>
            </w:pict>
          </mc:Fallback>
        </mc:AlternateContent>
      </w:r>
      <w:r w:rsidR="004A0ABD">
        <w:rPr>
          <w:rFonts w:cs="Times New Roman"/>
          <w:noProof/>
          <w:szCs w:val="24"/>
          <w:lang w:val="hr-HR" w:eastAsia="hr-HR"/>
        </w:rPr>
        <mc:AlternateContent>
          <mc:Choice Requires="wps">
            <w:drawing>
              <wp:anchor distT="0" distB="0" distL="114300" distR="114300" simplePos="0" relativeHeight="251643392" behindDoc="0" locked="0" layoutInCell="1" allowOverlap="1" wp14:anchorId="3BF8F891" wp14:editId="5964B282">
                <wp:simplePos x="0" y="0"/>
                <wp:positionH relativeFrom="margin">
                  <wp:posOffset>157405</wp:posOffset>
                </wp:positionH>
                <wp:positionV relativeFrom="paragraph">
                  <wp:posOffset>674930</wp:posOffset>
                </wp:positionV>
                <wp:extent cx="794871" cy="262965"/>
                <wp:effectExtent l="0" t="0" r="0" b="3810"/>
                <wp:wrapNone/>
                <wp:docPr id="213" name="Tekstlodziņš 213"/>
                <wp:cNvGraphicFramePr/>
                <a:graphic xmlns:a="http://schemas.openxmlformats.org/drawingml/2006/main">
                  <a:graphicData uri="http://schemas.microsoft.com/office/word/2010/wordprocessingShape">
                    <wps:wsp>
                      <wps:cNvSpPr txBox="1"/>
                      <wps:spPr>
                        <a:xfrm>
                          <a:off x="0" y="0"/>
                          <a:ext cx="794871" cy="2629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CE20AC" w:rsidRDefault="00FF3BDF" w:rsidP="004A0ABD">
                            <w:pPr>
                              <w:spacing w:after="0" w:line="240" w:lineRule="auto"/>
                              <w:rPr>
                                <w:sz w:val="18"/>
                                <w:szCs w:val="18"/>
                                <w:lang w:val="hr-HR"/>
                              </w:rPr>
                            </w:pPr>
                            <w:r>
                              <w:rPr>
                                <w:sz w:val="18"/>
                                <w:szCs w:val="18"/>
                                <w:lang w:val="hr-HR"/>
                              </w:rPr>
                              <w:t>Laminiranje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F8F891" id="Tekstlodziņš 213" o:spid="_x0000_s1281" type="#_x0000_t202" style="position:absolute;left:0;text-align:left;margin-left:12.4pt;margin-top:53.15pt;width:62.6pt;height:20.7pt;z-index:251643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" filled="f" stroked="f" strokeweight=".5pt">
                <v:textbox>
                  <w:txbxContent>
                    <w:p w:rsidR="00FF3BDF" w:rsidRPr="00CE20AC" w:rsidRDefault="00FF3BDF" w:rsidP="004A0ABD">
                      <w:pPr>
                        <w:spacing w:after="0" w:line="240" w:lineRule="auto"/>
                        <w:rPr>
                          <w:sz w:val="18"/>
                          <w:szCs w:val="18"/>
                          <w:lang w:val="hr-HR"/>
                        </w:rPr>
                      </w:pPr>
                      <w:r>
                        <w:rPr>
                          <w:sz w:val="18"/>
                          <w:szCs w:val="18"/>
                          <w:lang w:val="hr-HR"/>
                        </w:rPr>
                        <w:t>Laminiranje</w:t>
                      </w:r>
                    </w:p>
                  </w:txbxContent>
                </v:textbox>
                <w10:wrap anchorx="margin"/>
              </v:shape>
            </w:pict>
          </mc:Fallback>
        </mc:AlternateContent>
      </w:r>
      <w:r w:rsidR="004E3D52">
        <w:rPr>
          <w:rFonts w:cs="Times New Roman"/>
          <w:noProof/>
          <w:szCs w:val="24"/>
          <w:lang w:val="hr-HR" w:eastAsia="hr-HR"/>
        </w:rPr>
        <w:drawing>
          <wp:inline distT="0" distB="0" distL="0" distR="0" wp14:anchorId="11D41C77" wp14:editId="1154AF2A">
            <wp:extent cx="5759450" cy="3489325"/>
            <wp:effectExtent l="0" t="0" r="0" b="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ig9.24_tuks.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759450" cy="3489325"/>
                    </a:xfrm>
                    <a:prstGeom prst="rect">
                      <a:avLst/>
                    </a:prstGeom>
                  </pic:spPr>
                </pic:pic>
              </a:graphicData>
            </a:graphic>
          </wp:inline>
        </w:drawing>
      </w:r>
    </w:p>
    <w:p w:rsidR="005D7E3A" w:rsidRDefault="005D7E3A" w:rsidP="00B56B94">
      <w:pPr>
        <w:pStyle w:val="Caption"/>
      </w:pPr>
    </w:p>
    <w:p w:rsidR="00654F73" w:rsidRDefault="00CE20AC" w:rsidP="00B56B94">
      <w:pPr>
        <w:pStyle w:val="Caption"/>
        <w:rPr>
          <w:rFonts w:cs="Times New Roman"/>
          <w:szCs w:val="24"/>
          <w:lang w:val="en-GB"/>
        </w:rPr>
      </w:pPr>
      <w:bookmarkStart w:id="56" w:name="_Toc467968355"/>
      <w:r>
        <w:t>Slika</w:t>
      </w:r>
      <w:r w:rsidR="00B56B94">
        <w:t xml:space="preserve"> </w:t>
      </w:r>
      <w:fldSimple w:instr=" SEQ Figure \* ARABIC ">
        <w:r w:rsidR="00B56B94">
          <w:rPr>
            <w:noProof/>
          </w:rPr>
          <w:t>46</w:t>
        </w:r>
      </w:fldSimple>
      <w:r w:rsidR="00654F73" w:rsidRPr="00FA0FE2">
        <w:rPr>
          <w:rFonts w:cs="Times New Roman"/>
          <w:szCs w:val="24"/>
          <w:lang w:val="en-GB"/>
        </w:rPr>
        <w:t xml:space="preserve">. </w:t>
      </w:r>
      <w:r>
        <w:rPr>
          <w:rFonts w:cs="Times New Roman"/>
          <w:szCs w:val="24"/>
          <w:lang w:val="en-GB"/>
        </w:rPr>
        <w:t>Procesi prerade polimernih kompozita</w:t>
      </w:r>
      <w:r w:rsidR="00654F73" w:rsidRPr="00FA0FE2">
        <w:rPr>
          <w:rFonts w:cs="Times New Roman"/>
          <w:szCs w:val="24"/>
          <w:lang w:val="en-GB"/>
        </w:rPr>
        <w:t>.</w:t>
      </w:r>
      <w:r w:rsidR="000465F8">
        <w:rPr>
          <w:rFonts w:cs="Times New Roman"/>
          <w:szCs w:val="24"/>
          <w:lang w:val="en-GB"/>
        </w:rPr>
        <w:t xml:space="preserve"> [1]</w:t>
      </w:r>
      <w:bookmarkEnd w:id="56"/>
    </w:p>
    <w:p w:rsidR="005D7E3A" w:rsidRDefault="005D7E3A" w:rsidP="005D7E3A">
      <w:pPr>
        <w:rPr>
          <w:lang w:val="en-GB"/>
        </w:rPr>
      </w:pPr>
    </w:p>
    <w:p w:rsidR="005D7E3A" w:rsidRPr="005D7E3A" w:rsidRDefault="005D7E3A" w:rsidP="005D7E3A">
      <w:pPr>
        <w:rPr>
          <w:lang w:val="en-GB"/>
        </w:rPr>
      </w:pPr>
    </w:p>
    <w:p w:rsidR="00E52C07" w:rsidRPr="00FA0FE2" w:rsidRDefault="00A80784" w:rsidP="00D60264">
      <w:pPr>
        <w:tabs>
          <w:tab w:val="left" w:pos="4639"/>
        </w:tabs>
        <w:spacing w:after="0" w:line="240" w:lineRule="auto"/>
        <w:jc w:val="both"/>
        <w:rPr>
          <w:rFonts w:cs="Times New Roman"/>
          <w:szCs w:val="24"/>
          <w:lang w:val="en-GB"/>
        </w:rPr>
      </w:pPr>
      <w:r>
        <w:rPr>
          <w:rFonts w:cs="Times New Roman"/>
          <w:noProof/>
          <w:szCs w:val="24"/>
          <w:lang w:val="hr-HR" w:eastAsia="hr-HR"/>
        </w:rPr>
        <mc:AlternateContent>
          <mc:Choice Requires="wps">
            <w:drawing>
              <wp:anchor distT="0" distB="0" distL="114300" distR="114300" simplePos="0" relativeHeight="251637248" behindDoc="0" locked="0" layoutInCell="1" allowOverlap="1" wp14:anchorId="368C201F" wp14:editId="38B928D8">
                <wp:simplePos x="0" y="0"/>
                <wp:positionH relativeFrom="column">
                  <wp:posOffset>3309620</wp:posOffset>
                </wp:positionH>
                <wp:positionV relativeFrom="paragraph">
                  <wp:posOffset>1522095</wp:posOffset>
                </wp:positionV>
                <wp:extent cx="1381125" cy="262890"/>
                <wp:effectExtent l="0" t="0" r="0" b="3810"/>
                <wp:wrapNone/>
                <wp:docPr id="209" name="Tekstlodziņš 209"/>
                <wp:cNvGraphicFramePr/>
                <a:graphic xmlns:a="http://schemas.openxmlformats.org/drawingml/2006/main">
                  <a:graphicData uri="http://schemas.microsoft.com/office/word/2010/wordprocessingShape">
                    <wps:wsp>
                      <wps:cNvSpPr txBox="1"/>
                      <wps:spPr>
                        <a:xfrm>
                          <a:off x="0" y="0"/>
                          <a:ext cx="1381125" cy="2628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4A0ABD">
                            <w:pPr>
                              <w:spacing w:after="0" w:line="240" w:lineRule="auto"/>
                              <w:rPr>
                                <w:sz w:val="18"/>
                                <w:szCs w:val="18"/>
                                <w:lang w:val="lv-LV"/>
                              </w:rPr>
                            </w:pPr>
                            <w:r>
                              <w:rPr>
                                <w:sz w:val="18"/>
                                <w:szCs w:val="18"/>
                                <w:lang w:val="lv-LV"/>
                              </w:rPr>
                              <w:t>Namotavanje filamenta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8C201F" id="Tekstlodziņš 209" o:spid="_x0000_s1282" type="#_x0000_t202" style="position:absolute;left:0;text-align:left;margin-left:260.6pt;margin-top:119.85pt;width:108.75pt;height:20.7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" filled="f" stroked="f" strokeweight=".5pt">
                <v:textbox>
                  <w:txbxContent>
                    <w:p w:rsidR="00FF3BDF" w:rsidRPr="00770E21" w:rsidRDefault="00FF3BDF" w:rsidP="004A0ABD">
                      <w:pPr>
                        <w:spacing w:after="0" w:line="240" w:lineRule="auto"/>
                        <w:rPr>
                          <w:sz w:val="18"/>
                          <w:szCs w:val="18"/>
                          <w:lang w:val="lv-LV"/>
                        </w:rPr>
                      </w:pPr>
                      <w:r>
                        <w:rPr>
                          <w:sz w:val="18"/>
                          <w:szCs w:val="18"/>
                          <w:lang w:val="lv-LV"/>
                        </w:rPr>
                        <w:t>Namotavanje filamenta</w:t>
                      </w:r>
                    </w:p>
                  </w:txbxContent>
                </v:textbox>
              </v:shape>
            </w:pict>
          </mc:Fallback>
        </mc:AlternateContent>
      </w:r>
      <w:r w:rsidR="00CE20AC">
        <w:rPr>
          <w:rFonts w:cs="Times New Roman"/>
          <w:noProof/>
          <w:szCs w:val="24"/>
          <w:lang w:val="hr-HR" w:eastAsia="hr-HR"/>
        </w:rPr>
        <mc:AlternateContent>
          <mc:Choice Requires="wps">
            <w:drawing>
              <wp:anchor distT="0" distB="0" distL="114300" distR="114300" simplePos="0" relativeHeight="251631104" behindDoc="0" locked="0" layoutInCell="1" allowOverlap="1" wp14:anchorId="3749D905" wp14:editId="271777F3">
                <wp:simplePos x="0" y="0"/>
                <wp:positionH relativeFrom="column">
                  <wp:posOffset>1899920</wp:posOffset>
                </wp:positionH>
                <wp:positionV relativeFrom="paragraph">
                  <wp:posOffset>807720</wp:posOffset>
                </wp:positionV>
                <wp:extent cx="657225" cy="262890"/>
                <wp:effectExtent l="0" t="0" r="0" b="3810"/>
                <wp:wrapNone/>
                <wp:docPr id="204" name="Tekstlodziņš 204"/>
                <wp:cNvGraphicFramePr/>
                <a:graphic xmlns:a="http://schemas.openxmlformats.org/drawingml/2006/main">
                  <a:graphicData uri="http://schemas.microsoft.com/office/word/2010/wordprocessingShape">
                    <wps:wsp>
                      <wps:cNvSpPr txBox="1"/>
                      <wps:spPr>
                        <a:xfrm>
                          <a:off x="0" y="0"/>
                          <a:ext cx="657225" cy="2628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CE20AC" w:rsidRDefault="00FF3BDF" w:rsidP="00227D8C">
                            <w:pPr>
                              <w:spacing w:after="0" w:line="240" w:lineRule="auto"/>
                              <w:rPr>
                                <w:sz w:val="18"/>
                                <w:szCs w:val="18"/>
                                <w:lang w:val="hr-HR"/>
                              </w:rPr>
                            </w:pPr>
                            <w:r>
                              <w:rPr>
                                <w:sz w:val="18"/>
                                <w:szCs w:val="18"/>
                                <w:lang w:val="hr-HR"/>
                              </w:rPr>
                              <w:t>Smola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49D905" id="Tekstlodziņš 204" o:spid="_x0000_s1283" type="#_x0000_t202" style="position:absolute;left:0;text-align:left;margin-left:149.6pt;margin-top:63.6pt;width:51.75pt;height:20.7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" filled="f" stroked="f" strokeweight=".5pt">
                <v:textbox>
                  <w:txbxContent>
                    <w:p w:rsidR="00FF3BDF" w:rsidRPr="00CE20AC" w:rsidRDefault="00FF3BDF" w:rsidP="00227D8C">
                      <w:pPr>
                        <w:spacing w:after="0" w:line="240" w:lineRule="auto"/>
                        <w:rPr>
                          <w:sz w:val="18"/>
                          <w:szCs w:val="18"/>
                          <w:lang w:val="hr-HR"/>
                        </w:rPr>
                      </w:pPr>
                      <w:r>
                        <w:rPr>
                          <w:sz w:val="18"/>
                          <w:szCs w:val="18"/>
                          <w:lang w:val="hr-HR"/>
                        </w:rPr>
                        <w:t>Smola</w:t>
                      </w:r>
                    </w:p>
                  </w:txbxContent>
                </v:textbox>
              </v:shape>
            </w:pict>
          </mc:Fallback>
        </mc:AlternateContent>
      </w:r>
      <w:r w:rsidR="00CE20AC">
        <w:rPr>
          <w:rFonts w:cs="Times New Roman"/>
          <w:noProof/>
          <w:szCs w:val="24"/>
          <w:lang w:val="hr-HR" w:eastAsia="hr-HR"/>
        </w:rPr>
        <mc:AlternateContent>
          <mc:Choice Requires="wps">
            <w:drawing>
              <wp:anchor distT="0" distB="0" distL="114300" distR="114300" simplePos="0" relativeHeight="251629056" behindDoc="0" locked="0" layoutInCell="1" allowOverlap="1" wp14:anchorId="4A6164AB" wp14:editId="155FC13A">
                <wp:simplePos x="0" y="0"/>
                <wp:positionH relativeFrom="column">
                  <wp:posOffset>1023620</wp:posOffset>
                </wp:positionH>
                <wp:positionV relativeFrom="paragraph">
                  <wp:posOffset>7620</wp:posOffset>
                </wp:positionV>
                <wp:extent cx="1123577" cy="228600"/>
                <wp:effectExtent l="0" t="0" r="0" b="0"/>
                <wp:wrapNone/>
                <wp:docPr id="203" name="Tekstlodziņš 203"/>
                <wp:cNvGraphicFramePr/>
                <a:graphic xmlns:a="http://schemas.openxmlformats.org/drawingml/2006/main">
                  <a:graphicData uri="http://schemas.microsoft.com/office/word/2010/wordprocessingShape">
                    <wps:wsp>
                      <wps:cNvSpPr txBox="1"/>
                      <wps:spPr>
                        <a:xfrm>
                          <a:off x="0" y="0"/>
                          <a:ext cx="1123577"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CE20AC" w:rsidRDefault="00FF3BDF" w:rsidP="00227D8C">
                            <w:pPr>
                              <w:spacing w:after="0" w:line="240" w:lineRule="auto"/>
                              <w:rPr>
                                <w:sz w:val="18"/>
                                <w:szCs w:val="18"/>
                                <w:lang w:val="hr-HR"/>
                              </w:rPr>
                            </w:pPr>
                            <w:r>
                              <w:rPr>
                                <w:sz w:val="18"/>
                                <w:szCs w:val="18"/>
                                <w:lang w:val="hr-HR"/>
                              </w:rPr>
                              <w:t>Stakleno ojačanje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6164AB" id="Tekstlodziņš 203" o:spid="_x0000_s1284" type="#_x0000_t202" style="position:absolute;left:0;text-align:left;margin-left:80.6pt;margin-top:.6pt;width:88.45pt;height:18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" filled="f" stroked="f" strokeweight=".5pt">
                <v:textbox>
                  <w:txbxContent>
                    <w:p w:rsidR="00FF3BDF" w:rsidRPr="00CE20AC" w:rsidRDefault="00FF3BDF" w:rsidP="00227D8C">
                      <w:pPr>
                        <w:spacing w:after="0" w:line="240" w:lineRule="auto"/>
                        <w:rPr>
                          <w:sz w:val="18"/>
                          <w:szCs w:val="18"/>
                          <w:lang w:val="hr-HR"/>
                        </w:rPr>
                      </w:pPr>
                      <w:r>
                        <w:rPr>
                          <w:sz w:val="18"/>
                          <w:szCs w:val="18"/>
                          <w:lang w:val="hr-HR"/>
                        </w:rPr>
                        <w:t>Stakleno ojačanje</w:t>
                      </w:r>
                    </w:p>
                  </w:txbxContent>
                </v:textbox>
              </v:shape>
            </w:pict>
          </mc:Fallback>
        </mc:AlternateContent>
      </w:r>
      <w:r w:rsidR="004A0ABD">
        <w:rPr>
          <w:rFonts w:cs="Times New Roman"/>
          <w:noProof/>
          <w:szCs w:val="24"/>
          <w:lang w:val="hr-HR" w:eastAsia="hr-HR"/>
        </w:rPr>
        <mc:AlternateContent>
          <mc:Choice Requires="wps">
            <w:drawing>
              <wp:anchor distT="0" distB="0" distL="114300" distR="114300" simplePos="0" relativeHeight="251641344" behindDoc="0" locked="0" layoutInCell="1" allowOverlap="1" wp14:anchorId="15847E07" wp14:editId="16E38F9D">
                <wp:simplePos x="0" y="0"/>
                <wp:positionH relativeFrom="margin">
                  <wp:posOffset>3651624</wp:posOffset>
                </wp:positionH>
                <wp:positionV relativeFrom="paragraph">
                  <wp:posOffset>1009389</wp:posOffset>
                </wp:positionV>
                <wp:extent cx="525705" cy="262965"/>
                <wp:effectExtent l="0" t="0" r="0" b="3810"/>
                <wp:wrapNone/>
                <wp:docPr id="211" name="Tekstlodziņš 211"/>
                <wp:cNvGraphicFramePr/>
                <a:graphic xmlns:a="http://schemas.openxmlformats.org/drawingml/2006/main">
                  <a:graphicData uri="http://schemas.microsoft.com/office/word/2010/wordprocessingShape">
                    <wps:wsp>
                      <wps:cNvSpPr txBox="1"/>
                      <wps:spPr>
                        <a:xfrm>
                          <a:off x="0" y="0"/>
                          <a:ext cx="525705" cy="2629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A80784" w:rsidRDefault="00FF3BDF" w:rsidP="004A0ABD">
                            <w:pPr>
                              <w:spacing w:after="0" w:line="240" w:lineRule="auto"/>
                              <w:rPr>
                                <w:sz w:val="18"/>
                                <w:szCs w:val="18"/>
                                <w:lang w:val="hr-HR"/>
                              </w:rPr>
                            </w:pPr>
                            <w:r>
                              <w:rPr>
                                <w:sz w:val="18"/>
                                <w:szCs w:val="18"/>
                                <w:lang w:val="hr-HR"/>
                              </w:rPr>
                              <w:t>Smola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847E07" id="Tekstlodziņš 211" o:spid="_x0000_s1285" type="#_x0000_t202" style="position:absolute;left:0;text-align:left;margin-left:287.55pt;margin-top:79.5pt;width:41.4pt;height:20.7pt;z-index:251641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" filled="f" stroked="f" strokeweight=".5pt">
                <v:textbox>
                  <w:txbxContent>
                    <w:p w:rsidR="00FF3BDF" w:rsidRPr="00A80784" w:rsidRDefault="00FF3BDF" w:rsidP="004A0ABD">
                      <w:pPr>
                        <w:spacing w:after="0" w:line="240" w:lineRule="auto"/>
                        <w:rPr>
                          <w:sz w:val="18"/>
                          <w:szCs w:val="18"/>
                          <w:lang w:val="hr-HR"/>
                        </w:rPr>
                      </w:pPr>
                      <w:r>
                        <w:rPr>
                          <w:sz w:val="18"/>
                          <w:szCs w:val="18"/>
                          <w:lang w:val="hr-HR"/>
                        </w:rPr>
                        <w:t>Smola</w:t>
                      </w:r>
                    </w:p>
                  </w:txbxContent>
                </v:textbox>
                <w10:wrap anchorx="margin"/>
              </v:shape>
            </w:pict>
          </mc:Fallback>
        </mc:AlternateContent>
      </w:r>
      <w:r w:rsidR="004A0ABD">
        <w:rPr>
          <w:rFonts w:cs="Times New Roman"/>
          <w:noProof/>
          <w:szCs w:val="24"/>
          <w:lang w:val="hr-HR" w:eastAsia="hr-HR"/>
        </w:rPr>
        <mc:AlternateContent>
          <mc:Choice Requires="wps">
            <w:drawing>
              <wp:anchor distT="0" distB="0" distL="114300" distR="114300" simplePos="0" relativeHeight="251634176" behindDoc="0" locked="0" layoutInCell="1" allowOverlap="1" wp14:anchorId="0ECAA671" wp14:editId="0F6000CA">
                <wp:simplePos x="0" y="0"/>
                <wp:positionH relativeFrom="column">
                  <wp:posOffset>4215392</wp:posOffset>
                </wp:positionH>
                <wp:positionV relativeFrom="paragraph">
                  <wp:posOffset>631750</wp:posOffset>
                </wp:positionV>
                <wp:extent cx="579718" cy="346635"/>
                <wp:effectExtent l="0" t="0" r="0" b="0"/>
                <wp:wrapNone/>
                <wp:docPr id="208" name="Tekstlodziņš 208"/>
                <wp:cNvGraphicFramePr/>
                <a:graphic xmlns:a="http://schemas.openxmlformats.org/drawingml/2006/main">
                  <a:graphicData uri="http://schemas.microsoft.com/office/word/2010/wordprocessingShape">
                    <wps:wsp>
                      <wps:cNvSpPr txBox="1"/>
                      <wps:spPr>
                        <a:xfrm>
                          <a:off x="0" y="0"/>
                          <a:ext cx="579718" cy="3466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Default="00FF3BDF" w:rsidP="004A0ABD">
                            <w:pPr>
                              <w:spacing w:after="0" w:line="240" w:lineRule="auto"/>
                              <w:rPr>
                                <w:sz w:val="18"/>
                                <w:szCs w:val="18"/>
                                <w:lang w:val="lv-LV"/>
                              </w:rPr>
                            </w:pPr>
                            <w:r>
                              <w:rPr>
                                <w:sz w:val="18"/>
                                <w:szCs w:val="18"/>
                                <w:lang w:val="lv-LV"/>
                              </w:rPr>
                              <w:t>Stakleni</w:t>
                            </w:r>
                          </w:p>
                          <w:p w:rsidR="00FF3BDF" w:rsidRPr="00770E21" w:rsidRDefault="00FF3BDF" w:rsidP="004A0ABD">
                            <w:pPr>
                              <w:spacing w:after="0" w:line="240" w:lineRule="auto"/>
                              <w:rPr>
                                <w:sz w:val="18"/>
                                <w:szCs w:val="18"/>
                                <w:lang w:val="lv-LV"/>
                              </w:rPr>
                            </w:pPr>
                            <w:r>
                              <w:rPr>
                                <w:sz w:val="18"/>
                                <w:szCs w:val="18"/>
                                <w:lang w:val="lv-LV"/>
                              </w:rPr>
                              <w:t>filament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CAA671" id="Tekstlodziņš 208" o:spid="_x0000_s1286" type="#_x0000_t202" style="position:absolute;left:0;text-align:left;margin-left:331.9pt;margin-top:49.75pt;width:45.65pt;height:27.3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" filled="f" stroked="f" strokeweight=".5pt">
                <v:textbox>
                  <w:txbxContent>
                    <w:p w:rsidR="00FF3BDF" w:rsidRDefault="00FF3BDF" w:rsidP="004A0ABD">
                      <w:pPr>
                        <w:spacing w:after="0" w:line="240" w:lineRule="auto"/>
                        <w:rPr>
                          <w:sz w:val="18"/>
                          <w:szCs w:val="18"/>
                          <w:lang w:val="lv-LV"/>
                        </w:rPr>
                      </w:pPr>
                      <w:r>
                        <w:rPr>
                          <w:sz w:val="18"/>
                          <w:szCs w:val="18"/>
                          <w:lang w:val="lv-LV"/>
                        </w:rPr>
                        <w:t>Stakleni</w:t>
                      </w:r>
                    </w:p>
                    <w:p w:rsidR="00FF3BDF" w:rsidRPr="00770E21" w:rsidRDefault="00FF3BDF" w:rsidP="004A0ABD">
                      <w:pPr>
                        <w:spacing w:after="0" w:line="240" w:lineRule="auto"/>
                        <w:rPr>
                          <w:sz w:val="18"/>
                          <w:szCs w:val="18"/>
                          <w:lang w:val="lv-LV"/>
                        </w:rPr>
                      </w:pPr>
                      <w:r>
                        <w:rPr>
                          <w:sz w:val="18"/>
                          <w:szCs w:val="18"/>
                          <w:lang w:val="lv-LV"/>
                        </w:rPr>
                        <w:t>filament</w:t>
                      </w:r>
                    </w:p>
                  </w:txbxContent>
                </v:textbox>
              </v:shape>
            </w:pict>
          </mc:Fallback>
        </mc:AlternateContent>
      </w:r>
      <w:r w:rsidR="004A0ABD">
        <w:rPr>
          <w:rFonts w:cs="Times New Roman"/>
          <w:noProof/>
          <w:szCs w:val="24"/>
          <w:lang w:val="hr-HR" w:eastAsia="hr-HR"/>
        </w:rPr>
        <mc:AlternateContent>
          <mc:Choice Requires="wps">
            <w:drawing>
              <wp:anchor distT="0" distB="0" distL="114300" distR="114300" simplePos="0" relativeHeight="251633152" behindDoc="0" locked="0" layoutInCell="1" allowOverlap="1" wp14:anchorId="710B00A6" wp14:editId="4E24D425">
                <wp:simplePos x="0" y="0"/>
                <wp:positionH relativeFrom="column">
                  <wp:posOffset>3163570</wp:posOffset>
                </wp:positionH>
                <wp:positionV relativeFrom="paragraph">
                  <wp:posOffset>399004</wp:posOffset>
                </wp:positionV>
                <wp:extent cx="603624" cy="262965"/>
                <wp:effectExtent l="0" t="0" r="0" b="3810"/>
                <wp:wrapNone/>
                <wp:docPr id="207" name="Tekstlodziņš 207"/>
                <wp:cNvGraphicFramePr/>
                <a:graphic xmlns:a="http://schemas.openxmlformats.org/drawingml/2006/main">
                  <a:graphicData uri="http://schemas.microsoft.com/office/word/2010/wordprocessingShape">
                    <wps:wsp>
                      <wps:cNvSpPr txBox="1"/>
                      <wps:spPr>
                        <a:xfrm>
                          <a:off x="0" y="0"/>
                          <a:ext cx="603624" cy="2629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A80784" w:rsidRDefault="00FF3BDF" w:rsidP="004A0ABD">
                            <w:pPr>
                              <w:spacing w:after="0" w:line="240" w:lineRule="auto"/>
                              <w:rPr>
                                <w:sz w:val="18"/>
                                <w:szCs w:val="18"/>
                                <w:lang w:val="hr-HR"/>
                              </w:rPr>
                            </w:pPr>
                            <w:r>
                              <w:rPr>
                                <w:sz w:val="18"/>
                                <w:szCs w:val="18"/>
                                <w:lang w:val="hr-HR"/>
                              </w:rPr>
                              <w:t>Osovina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0B00A6" id="Tekstlodziņš 207" o:spid="_x0000_s1287" type="#_x0000_t202" style="position:absolute;left:0;text-align:left;margin-left:249.1pt;margin-top:31.4pt;width:47.55pt;height:20.7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" filled="f" stroked="f" strokeweight=".5pt">
                <v:textbox>
                  <w:txbxContent>
                    <w:p w:rsidR="00FF3BDF" w:rsidRPr="00A80784" w:rsidRDefault="00FF3BDF" w:rsidP="004A0ABD">
                      <w:pPr>
                        <w:spacing w:after="0" w:line="240" w:lineRule="auto"/>
                        <w:rPr>
                          <w:sz w:val="18"/>
                          <w:szCs w:val="18"/>
                          <w:lang w:val="hr-HR"/>
                        </w:rPr>
                      </w:pPr>
                      <w:r>
                        <w:rPr>
                          <w:sz w:val="18"/>
                          <w:szCs w:val="18"/>
                          <w:lang w:val="hr-HR"/>
                        </w:rPr>
                        <w:t>Osovina</w:t>
                      </w:r>
                    </w:p>
                  </w:txbxContent>
                </v:textbox>
              </v:shape>
            </w:pict>
          </mc:Fallback>
        </mc:AlternateContent>
      </w:r>
      <w:r w:rsidR="004A0ABD">
        <w:rPr>
          <w:rFonts w:cs="Times New Roman"/>
          <w:noProof/>
          <w:szCs w:val="24"/>
          <w:lang w:val="hr-HR" w:eastAsia="hr-HR"/>
        </w:rPr>
        <mc:AlternateContent>
          <mc:Choice Requires="wps">
            <w:drawing>
              <wp:anchor distT="0" distB="0" distL="114300" distR="114300" simplePos="0" relativeHeight="251632128" behindDoc="0" locked="0" layoutInCell="1" allowOverlap="1" wp14:anchorId="75EB6262" wp14:editId="622A4CB9">
                <wp:simplePos x="0" y="0"/>
                <wp:positionH relativeFrom="column">
                  <wp:posOffset>31899</wp:posOffset>
                </wp:positionH>
                <wp:positionV relativeFrom="paragraph">
                  <wp:posOffset>339239</wp:posOffset>
                </wp:positionV>
                <wp:extent cx="502024" cy="262965"/>
                <wp:effectExtent l="0" t="0" r="0" b="3810"/>
                <wp:wrapNone/>
                <wp:docPr id="205" name="Tekstlodziņš 205"/>
                <wp:cNvGraphicFramePr/>
                <a:graphic xmlns:a="http://schemas.openxmlformats.org/drawingml/2006/main">
                  <a:graphicData uri="http://schemas.microsoft.com/office/word/2010/wordprocessingShape">
                    <wps:wsp>
                      <wps:cNvSpPr txBox="1"/>
                      <wps:spPr>
                        <a:xfrm>
                          <a:off x="0" y="0"/>
                          <a:ext cx="502024" cy="2629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CE20AC" w:rsidRDefault="00FF3BDF" w:rsidP="004A0ABD">
                            <w:pPr>
                              <w:spacing w:after="0" w:line="240" w:lineRule="auto"/>
                              <w:rPr>
                                <w:sz w:val="18"/>
                                <w:szCs w:val="18"/>
                                <w:lang w:val="hr-HR"/>
                              </w:rPr>
                            </w:pPr>
                            <w:r>
                              <w:rPr>
                                <w:sz w:val="18"/>
                                <w:szCs w:val="18"/>
                                <w:lang w:val="hr-HR"/>
                              </w:rPr>
                              <w:t>Kalup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EB6262" id="Tekstlodziņš 205" o:spid="_x0000_s1288" type="#_x0000_t202" style="position:absolute;left:0;text-align:left;margin-left:2.5pt;margin-top:26.7pt;width:39.55pt;height:20.7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" filled="f" stroked="f" strokeweight=".5pt">
                <v:textbox>
                  <w:txbxContent>
                    <w:p w:rsidR="00FF3BDF" w:rsidRPr="00CE20AC" w:rsidRDefault="00FF3BDF" w:rsidP="004A0ABD">
                      <w:pPr>
                        <w:spacing w:after="0" w:line="240" w:lineRule="auto"/>
                        <w:rPr>
                          <w:sz w:val="18"/>
                          <w:szCs w:val="18"/>
                          <w:lang w:val="hr-HR"/>
                        </w:rPr>
                      </w:pPr>
                      <w:r>
                        <w:rPr>
                          <w:sz w:val="18"/>
                          <w:szCs w:val="18"/>
                          <w:lang w:val="hr-HR"/>
                        </w:rPr>
                        <w:t>Kalup</w:t>
                      </w:r>
                    </w:p>
                  </w:txbxContent>
                </v:textbox>
              </v:shape>
            </w:pict>
          </mc:Fallback>
        </mc:AlternateContent>
      </w:r>
      <w:r w:rsidR="004E3D52">
        <w:rPr>
          <w:rFonts w:cs="Times New Roman"/>
          <w:noProof/>
          <w:szCs w:val="24"/>
          <w:lang w:val="hr-HR" w:eastAsia="hr-HR"/>
        </w:rPr>
        <w:drawing>
          <wp:inline distT="0" distB="0" distL="0" distR="0" wp14:anchorId="6681DA11" wp14:editId="1E9798D7">
            <wp:extent cx="2243328" cy="1865376"/>
            <wp:effectExtent l="0" t="0" r="5080" b="1905"/>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fig9.25a_tuks.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243328" cy="1865376"/>
                    </a:xfrm>
                    <a:prstGeom prst="rect">
                      <a:avLst/>
                    </a:prstGeom>
                  </pic:spPr>
                </pic:pic>
              </a:graphicData>
            </a:graphic>
          </wp:inline>
        </w:drawing>
      </w:r>
      <w:r w:rsidR="00E52C07" w:rsidRPr="00FA0FE2">
        <w:rPr>
          <w:rFonts w:cs="Times New Roman"/>
          <w:szCs w:val="24"/>
          <w:lang w:val="en-GB"/>
        </w:rPr>
        <w:tab/>
      </w:r>
      <w:r w:rsidR="004E3D52">
        <w:rPr>
          <w:rFonts w:cs="Times New Roman"/>
          <w:noProof/>
          <w:szCs w:val="24"/>
          <w:lang w:val="hr-HR" w:eastAsia="hr-HR"/>
        </w:rPr>
        <w:drawing>
          <wp:inline distT="0" distB="0" distL="0" distR="0" wp14:anchorId="38CF41B4" wp14:editId="021868D1">
            <wp:extent cx="1865376" cy="1450848"/>
            <wp:effectExtent l="0" t="0" r="1905" b="0"/>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fig9.25d_tuks.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865376" cy="1450848"/>
                    </a:xfrm>
                    <a:prstGeom prst="rect">
                      <a:avLst/>
                    </a:prstGeom>
                  </pic:spPr>
                </pic:pic>
              </a:graphicData>
            </a:graphic>
          </wp:inline>
        </w:drawing>
      </w:r>
    </w:p>
    <w:p w:rsidR="00E52C07" w:rsidRPr="00FA0FE2" w:rsidRDefault="00A80784" w:rsidP="00D60264">
      <w:pPr>
        <w:tabs>
          <w:tab w:val="left" w:pos="4800"/>
        </w:tabs>
        <w:spacing w:after="0" w:line="240" w:lineRule="auto"/>
        <w:jc w:val="both"/>
        <w:rPr>
          <w:rFonts w:cs="Times New Roman"/>
          <w:szCs w:val="24"/>
          <w:lang w:val="en-GB"/>
        </w:rPr>
      </w:pPr>
      <w:r>
        <w:rPr>
          <w:rFonts w:cs="Times New Roman"/>
          <w:noProof/>
          <w:szCs w:val="24"/>
          <w:lang w:val="hr-HR" w:eastAsia="hr-HR"/>
        </w:rPr>
        <w:lastRenderedPageBreak/>
        <mc:AlternateContent>
          <mc:Choice Requires="wps">
            <w:drawing>
              <wp:anchor distT="0" distB="0" distL="114300" distR="114300" simplePos="0" relativeHeight="251628032" behindDoc="0" locked="0" layoutInCell="1" allowOverlap="1" wp14:anchorId="4501A705" wp14:editId="6B7156F0">
                <wp:simplePos x="0" y="0"/>
                <wp:positionH relativeFrom="margin">
                  <wp:posOffset>4462145</wp:posOffset>
                </wp:positionH>
                <wp:positionV relativeFrom="paragraph">
                  <wp:posOffset>1473200</wp:posOffset>
                </wp:positionV>
                <wp:extent cx="477520" cy="485775"/>
                <wp:effectExtent l="0" t="0" r="0" b="0"/>
                <wp:wrapNone/>
                <wp:docPr id="202" name="Tekstlodziņš 202"/>
                <wp:cNvGraphicFramePr/>
                <a:graphic xmlns:a="http://schemas.openxmlformats.org/drawingml/2006/main">
                  <a:graphicData uri="http://schemas.microsoft.com/office/word/2010/wordprocessingShape">
                    <wps:wsp>
                      <wps:cNvSpPr txBox="1"/>
                      <wps:spPr>
                        <a:xfrm>
                          <a:off x="0" y="0"/>
                          <a:ext cx="477520" cy="485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A80784" w:rsidRDefault="00FF3BDF" w:rsidP="00227D8C">
                            <w:pPr>
                              <w:spacing w:after="0" w:line="240" w:lineRule="auto"/>
                              <w:rPr>
                                <w:sz w:val="18"/>
                                <w:szCs w:val="18"/>
                                <w:lang w:val="hr-HR"/>
                              </w:rPr>
                            </w:pPr>
                            <w:r>
                              <w:rPr>
                                <w:sz w:val="18"/>
                                <w:szCs w:val="18"/>
                                <w:lang w:val="hr-HR"/>
                              </w:rPr>
                              <w:t>Slobodna forma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01A705" id="Tekstlodziņš 202" o:spid="_x0000_s1289" type="#_x0000_t202" style="position:absolute;left:0;text-align:left;margin-left:351.35pt;margin-top:116pt;width:37.6pt;height:38.25pt;z-index:251628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" filled="f" stroked="f" strokeweight=".5pt">
                <v:textbox>
                  <w:txbxContent>
                    <w:p w:rsidR="00FF3BDF" w:rsidRPr="00A80784" w:rsidRDefault="00FF3BDF" w:rsidP="00227D8C">
                      <w:pPr>
                        <w:spacing w:after="0" w:line="240" w:lineRule="auto"/>
                        <w:rPr>
                          <w:sz w:val="18"/>
                          <w:szCs w:val="18"/>
                          <w:lang w:val="hr-HR"/>
                        </w:rPr>
                      </w:pPr>
                      <w:r>
                        <w:rPr>
                          <w:sz w:val="18"/>
                          <w:szCs w:val="18"/>
                          <w:lang w:val="hr-HR"/>
                        </w:rPr>
                        <w:t>Slobodna forma</w:t>
                      </w:r>
                    </w:p>
                  </w:txbxContent>
                </v:textbox>
                <w10:wrap anchorx="margin"/>
              </v:shape>
            </w:pict>
          </mc:Fallback>
        </mc:AlternateContent>
      </w:r>
      <w:r>
        <w:rPr>
          <w:rFonts w:cs="Times New Roman"/>
          <w:noProof/>
          <w:szCs w:val="24"/>
          <w:lang w:val="hr-HR" w:eastAsia="hr-HR"/>
        </w:rPr>
        <mc:AlternateContent>
          <mc:Choice Requires="wps">
            <w:drawing>
              <wp:anchor distT="0" distB="0" distL="114300" distR="114300" simplePos="0" relativeHeight="251624960" behindDoc="0" locked="0" layoutInCell="1" allowOverlap="1" wp14:anchorId="47C6A6D2" wp14:editId="2AFA9291">
                <wp:simplePos x="0" y="0"/>
                <wp:positionH relativeFrom="column">
                  <wp:posOffset>4414520</wp:posOffset>
                </wp:positionH>
                <wp:positionV relativeFrom="paragraph">
                  <wp:posOffset>225425</wp:posOffset>
                </wp:positionV>
                <wp:extent cx="572770" cy="340360"/>
                <wp:effectExtent l="0" t="0" r="0" b="2540"/>
                <wp:wrapNone/>
                <wp:docPr id="200" name="Tekstlodziņš 200"/>
                <wp:cNvGraphicFramePr/>
                <a:graphic xmlns:a="http://schemas.openxmlformats.org/drawingml/2006/main">
                  <a:graphicData uri="http://schemas.microsoft.com/office/word/2010/wordprocessingShape">
                    <wps:wsp>
                      <wps:cNvSpPr txBox="1"/>
                      <wps:spPr>
                        <a:xfrm>
                          <a:off x="0" y="0"/>
                          <a:ext cx="572770" cy="3403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A80784" w:rsidRDefault="00FF3BDF" w:rsidP="00227D8C">
                            <w:pPr>
                              <w:spacing w:after="0" w:line="240" w:lineRule="auto"/>
                              <w:rPr>
                                <w:sz w:val="18"/>
                                <w:szCs w:val="18"/>
                                <w:lang w:val="hr-HR"/>
                              </w:rPr>
                            </w:pPr>
                            <w:r>
                              <w:rPr>
                                <w:sz w:val="18"/>
                                <w:szCs w:val="18"/>
                                <w:lang w:val="hr-HR"/>
                              </w:rPr>
                              <w:t>Smola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C6A6D2" id="Tekstlodziņš 200" o:spid="_x0000_s1290" type="#_x0000_t202" style="position:absolute;left:0;text-align:left;margin-left:347.6pt;margin-top:17.75pt;width:45.1pt;height:26.8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" filled="f" stroked="f" strokeweight=".5pt">
                <v:textbox>
                  <w:txbxContent>
                    <w:p w:rsidR="00FF3BDF" w:rsidRPr="00A80784" w:rsidRDefault="00FF3BDF" w:rsidP="00227D8C">
                      <w:pPr>
                        <w:spacing w:after="0" w:line="240" w:lineRule="auto"/>
                        <w:rPr>
                          <w:sz w:val="18"/>
                          <w:szCs w:val="18"/>
                          <w:lang w:val="hr-HR"/>
                        </w:rPr>
                      </w:pPr>
                      <w:r>
                        <w:rPr>
                          <w:sz w:val="18"/>
                          <w:szCs w:val="18"/>
                          <w:lang w:val="hr-HR"/>
                        </w:rPr>
                        <w:t>Smola</w:t>
                      </w:r>
                    </w:p>
                  </w:txbxContent>
                </v:textbox>
              </v:shape>
            </w:pict>
          </mc:Fallback>
        </mc:AlternateContent>
      </w:r>
      <w:r>
        <w:rPr>
          <w:rFonts w:cs="Times New Roman"/>
          <w:noProof/>
          <w:szCs w:val="24"/>
          <w:lang w:val="hr-HR" w:eastAsia="hr-HR"/>
        </w:rPr>
        <mc:AlternateContent>
          <mc:Choice Requires="wps">
            <w:drawing>
              <wp:anchor distT="0" distB="0" distL="114300" distR="114300" simplePos="0" relativeHeight="251623936" behindDoc="0" locked="0" layoutInCell="1" allowOverlap="1" wp14:anchorId="69D59B11" wp14:editId="42AAC593">
                <wp:simplePos x="0" y="0"/>
                <wp:positionH relativeFrom="column">
                  <wp:posOffset>3566795</wp:posOffset>
                </wp:positionH>
                <wp:positionV relativeFrom="paragraph">
                  <wp:posOffset>139700</wp:posOffset>
                </wp:positionV>
                <wp:extent cx="925830" cy="405765"/>
                <wp:effectExtent l="0" t="0" r="0" b="0"/>
                <wp:wrapNone/>
                <wp:docPr id="199" name="Tekstlodziņš 199"/>
                <wp:cNvGraphicFramePr/>
                <a:graphic xmlns:a="http://schemas.openxmlformats.org/drawingml/2006/main">
                  <a:graphicData uri="http://schemas.microsoft.com/office/word/2010/wordprocessingShape">
                    <wps:wsp>
                      <wps:cNvSpPr txBox="1"/>
                      <wps:spPr>
                        <a:xfrm>
                          <a:off x="0" y="0"/>
                          <a:ext cx="925830" cy="4057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A80784" w:rsidRDefault="00FF3BDF" w:rsidP="00227D8C">
                            <w:pPr>
                              <w:spacing w:after="0" w:line="240" w:lineRule="auto"/>
                              <w:rPr>
                                <w:sz w:val="18"/>
                                <w:szCs w:val="18"/>
                                <w:lang w:val="hr-HR"/>
                              </w:rPr>
                            </w:pPr>
                            <w:r>
                              <w:rPr>
                                <w:sz w:val="18"/>
                                <w:szCs w:val="18"/>
                                <w:lang w:val="hr-HR"/>
                              </w:rPr>
                              <w:t>Sjeckalica vlakana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D59B11" id="Tekstlodziņš 199" o:spid="_x0000_s1291" type="#_x0000_t202" style="position:absolute;left:0;text-align:left;margin-left:280.85pt;margin-top:11pt;width:72.9pt;height:31.9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" filled="f" stroked="f" strokeweight=".5pt">
                <v:textbox>
                  <w:txbxContent>
                    <w:p w:rsidR="00FF3BDF" w:rsidRPr="00A80784" w:rsidRDefault="00FF3BDF" w:rsidP="00227D8C">
                      <w:pPr>
                        <w:spacing w:after="0" w:line="240" w:lineRule="auto"/>
                        <w:rPr>
                          <w:sz w:val="18"/>
                          <w:szCs w:val="18"/>
                          <w:lang w:val="hr-HR"/>
                        </w:rPr>
                      </w:pPr>
                      <w:r>
                        <w:rPr>
                          <w:sz w:val="18"/>
                          <w:szCs w:val="18"/>
                          <w:lang w:val="hr-HR"/>
                        </w:rPr>
                        <w:t>Sjeckalica vlakana</w:t>
                      </w:r>
                    </w:p>
                  </w:txbxContent>
                </v:textbox>
              </v:shape>
            </w:pict>
          </mc:Fallback>
        </mc:AlternateContent>
      </w:r>
      <w:r w:rsidR="00227D8C">
        <w:rPr>
          <w:rFonts w:cs="Times New Roman"/>
          <w:noProof/>
          <w:szCs w:val="24"/>
          <w:lang w:val="hr-HR" w:eastAsia="hr-HR"/>
        </w:rPr>
        <mc:AlternateContent>
          <mc:Choice Requires="wps">
            <w:drawing>
              <wp:anchor distT="0" distB="0" distL="114300" distR="114300" simplePos="0" relativeHeight="251625984" behindDoc="0" locked="0" layoutInCell="1" allowOverlap="1" wp14:anchorId="09CABE39" wp14:editId="41F05651">
                <wp:simplePos x="0" y="0"/>
                <wp:positionH relativeFrom="margin">
                  <wp:posOffset>4977964</wp:posOffset>
                </wp:positionH>
                <wp:positionV relativeFrom="paragraph">
                  <wp:posOffset>705485</wp:posOffset>
                </wp:positionV>
                <wp:extent cx="759012" cy="364565"/>
                <wp:effectExtent l="0" t="0" r="0" b="0"/>
                <wp:wrapNone/>
                <wp:docPr id="201" name="Tekstlodziņš 201"/>
                <wp:cNvGraphicFramePr/>
                <a:graphic xmlns:a="http://schemas.openxmlformats.org/drawingml/2006/main">
                  <a:graphicData uri="http://schemas.microsoft.com/office/word/2010/wordprocessingShape">
                    <wps:wsp>
                      <wps:cNvSpPr txBox="1"/>
                      <wps:spPr>
                        <a:xfrm>
                          <a:off x="0" y="0"/>
                          <a:ext cx="759012" cy="3645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227D8C">
                            <w:pPr>
                              <w:spacing w:after="0" w:line="240" w:lineRule="auto"/>
                              <w:rPr>
                                <w:sz w:val="18"/>
                                <w:szCs w:val="18"/>
                                <w:lang w:val="lv-LV"/>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CABE39" id="Tekstlodziņš 201" o:spid="_x0000_s1292" type="#_x0000_t202" style="position:absolute;left:0;text-align:left;margin-left:391.95pt;margin-top:55.55pt;width:59.75pt;height:28.7pt;z-index:251625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" filled="f" stroked="f" strokeweight=".5pt">
                <v:textbox>
                  <w:txbxContent>
                    <w:p w:rsidR="00FF3BDF" w:rsidRPr="00770E21" w:rsidRDefault="00FF3BDF" w:rsidP="00227D8C">
                      <w:pPr>
                        <w:spacing w:after="0" w:line="240" w:lineRule="auto"/>
                        <w:rPr>
                          <w:sz w:val="18"/>
                          <w:szCs w:val="18"/>
                          <w:lang w:val="lv-LV"/>
                        </w:rPr>
                      </w:pPr>
                    </w:p>
                  </w:txbxContent>
                </v:textbox>
                <w10:wrap anchorx="margin"/>
              </v:shape>
            </w:pict>
          </mc:Fallback>
        </mc:AlternateContent>
      </w:r>
      <w:r w:rsidR="00227D8C">
        <w:rPr>
          <w:rFonts w:cs="Times New Roman"/>
          <w:noProof/>
          <w:szCs w:val="24"/>
          <w:lang w:val="hr-HR" w:eastAsia="hr-HR"/>
        </w:rPr>
        <mc:AlternateContent>
          <mc:Choice Requires="wps">
            <w:drawing>
              <wp:anchor distT="0" distB="0" distL="114300" distR="114300" simplePos="0" relativeHeight="251570688" behindDoc="0" locked="0" layoutInCell="1" allowOverlap="1" wp14:anchorId="7DA4CDA0" wp14:editId="36715E80">
                <wp:simplePos x="0" y="0"/>
                <wp:positionH relativeFrom="column">
                  <wp:posOffset>826770</wp:posOffset>
                </wp:positionH>
                <wp:positionV relativeFrom="paragraph">
                  <wp:posOffset>1506631</wp:posOffset>
                </wp:positionV>
                <wp:extent cx="998071" cy="358588"/>
                <wp:effectExtent l="0" t="0" r="0" b="3810"/>
                <wp:wrapNone/>
                <wp:docPr id="198" name="Tekstlodziņš 198"/>
                <wp:cNvGraphicFramePr/>
                <a:graphic xmlns:a="http://schemas.openxmlformats.org/drawingml/2006/main">
                  <a:graphicData uri="http://schemas.microsoft.com/office/word/2010/wordprocessingShape">
                    <wps:wsp>
                      <wps:cNvSpPr txBox="1"/>
                      <wps:spPr>
                        <a:xfrm>
                          <a:off x="0" y="0"/>
                          <a:ext cx="998071" cy="35858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227D8C">
                            <w:pPr>
                              <w:spacing w:after="0" w:line="240" w:lineRule="auto"/>
                              <w:rPr>
                                <w:sz w:val="18"/>
                                <w:szCs w:val="18"/>
                                <w:lang w:val="lv-LV"/>
                              </w:rPr>
                            </w:pPr>
                            <w:r>
                              <w:rPr>
                                <w:sz w:val="18"/>
                                <w:szCs w:val="18"/>
                                <w:lang w:val="lv-LV"/>
                              </w:rPr>
                              <w:t>, BMC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A4CDA0" id="Tekstlodziņš 198" o:spid="_x0000_s1293" type="#_x0000_t202" style="position:absolute;left:0;text-align:left;margin-left:65.1pt;margin-top:118.65pt;width:78.6pt;height:28.25pt;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" filled="f" stroked="f" strokeweight=".5pt">
                <v:textbox>
                  <w:txbxContent>
                    <w:p w:rsidR="00FF3BDF" w:rsidRPr="00770E21" w:rsidRDefault="00FF3BDF" w:rsidP="00227D8C">
                      <w:pPr>
                        <w:spacing w:after="0" w:line="240" w:lineRule="auto"/>
                        <w:rPr>
                          <w:sz w:val="18"/>
                          <w:szCs w:val="18"/>
                          <w:lang w:val="lv-LV"/>
                        </w:rPr>
                      </w:pPr>
                      <w:r>
                        <w:rPr>
                          <w:sz w:val="18"/>
                          <w:szCs w:val="18"/>
                          <w:lang w:val="lv-LV"/>
                        </w:rPr>
                        <w:t>, BMC</w:t>
                      </w:r>
                    </w:p>
                  </w:txbxContent>
                </v:textbox>
              </v:shape>
            </w:pict>
          </mc:Fallback>
        </mc:AlternateContent>
      </w:r>
      <w:r w:rsidR="00227D8C">
        <w:rPr>
          <w:rFonts w:cs="Times New Roman"/>
          <w:noProof/>
          <w:szCs w:val="24"/>
          <w:lang w:val="hr-HR" w:eastAsia="hr-HR"/>
        </w:rPr>
        <mc:AlternateContent>
          <mc:Choice Requires="wps">
            <w:drawing>
              <wp:anchor distT="0" distB="0" distL="114300" distR="114300" simplePos="0" relativeHeight="251568640" behindDoc="0" locked="0" layoutInCell="1" allowOverlap="1" wp14:anchorId="36431337" wp14:editId="46450018">
                <wp:simplePos x="0" y="0"/>
                <wp:positionH relativeFrom="column">
                  <wp:posOffset>808841</wp:posOffset>
                </wp:positionH>
                <wp:positionV relativeFrom="paragraph">
                  <wp:posOffset>60325</wp:posOffset>
                </wp:positionV>
                <wp:extent cx="998070" cy="382494"/>
                <wp:effectExtent l="0" t="0" r="0" b="0"/>
                <wp:wrapNone/>
                <wp:docPr id="197" name="Tekstlodziņš 197"/>
                <wp:cNvGraphicFramePr/>
                <a:graphic xmlns:a="http://schemas.openxmlformats.org/drawingml/2006/main">
                  <a:graphicData uri="http://schemas.microsoft.com/office/word/2010/wordprocessingShape">
                    <wps:wsp>
                      <wps:cNvSpPr txBox="1"/>
                      <wps:spPr>
                        <a:xfrm>
                          <a:off x="0" y="0"/>
                          <a:ext cx="998070" cy="38249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A80784" w:rsidRDefault="00FF3BDF" w:rsidP="00227D8C">
                            <w:pPr>
                              <w:spacing w:after="0" w:line="240" w:lineRule="auto"/>
                              <w:rPr>
                                <w:sz w:val="18"/>
                                <w:szCs w:val="18"/>
                                <w:lang w:val="hr-HR"/>
                              </w:rPr>
                            </w:pPr>
                            <w:r>
                              <w:rPr>
                                <w:sz w:val="18"/>
                                <w:szCs w:val="18"/>
                                <w:lang w:val="hr-HR"/>
                              </w:rPr>
                              <w:t>SMC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431337" id="Tekstlodziņš 197" o:spid="_x0000_s1294" type="#_x0000_t202" style="position:absolute;left:0;text-align:left;margin-left:63.7pt;margin-top:4.75pt;width:78.6pt;height:30.1pt;z-index:2515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" filled="f" stroked="f" strokeweight=".5pt">
                <v:textbox>
                  <w:txbxContent>
                    <w:p w:rsidR="00FF3BDF" w:rsidRPr="00A80784" w:rsidRDefault="00FF3BDF" w:rsidP="00227D8C">
                      <w:pPr>
                        <w:spacing w:after="0" w:line="240" w:lineRule="auto"/>
                        <w:rPr>
                          <w:sz w:val="18"/>
                          <w:szCs w:val="18"/>
                          <w:lang w:val="hr-HR"/>
                        </w:rPr>
                      </w:pPr>
                      <w:r>
                        <w:rPr>
                          <w:sz w:val="18"/>
                          <w:szCs w:val="18"/>
                          <w:lang w:val="hr-HR"/>
                        </w:rPr>
                        <w:t>SMC</w:t>
                      </w:r>
                    </w:p>
                  </w:txbxContent>
                </v:textbox>
              </v:shape>
            </w:pict>
          </mc:Fallback>
        </mc:AlternateContent>
      </w:r>
      <w:r w:rsidR="00227D8C">
        <w:rPr>
          <w:rFonts w:cs="Times New Roman"/>
          <w:noProof/>
          <w:szCs w:val="24"/>
          <w:lang w:val="hr-HR" w:eastAsia="hr-HR"/>
        </w:rPr>
        <mc:AlternateContent>
          <mc:Choice Requires="wps">
            <w:drawing>
              <wp:anchor distT="0" distB="0" distL="114300" distR="114300" simplePos="0" relativeHeight="251566592" behindDoc="0" locked="0" layoutInCell="1" allowOverlap="1" wp14:anchorId="60216DC3" wp14:editId="7D7CB1E5">
                <wp:simplePos x="0" y="0"/>
                <wp:positionH relativeFrom="column">
                  <wp:posOffset>3352800</wp:posOffset>
                </wp:positionH>
                <wp:positionV relativeFrom="paragraph">
                  <wp:posOffset>1846169</wp:posOffset>
                </wp:positionV>
                <wp:extent cx="1296894" cy="262965"/>
                <wp:effectExtent l="0" t="0" r="0" b="3810"/>
                <wp:wrapNone/>
                <wp:docPr id="196" name="Tekstlodziņš 196"/>
                <wp:cNvGraphicFramePr/>
                <a:graphic xmlns:a="http://schemas.openxmlformats.org/drawingml/2006/main">
                  <a:graphicData uri="http://schemas.microsoft.com/office/word/2010/wordprocessingShape">
                    <wps:wsp>
                      <wps:cNvSpPr txBox="1"/>
                      <wps:spPr>
                        <a:xfrm>
                          <a:off x="0" y="0"/>
                          <a:ext cx="1296894" cy="2629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227D8C">
                            <w:pPr>
                              <w:spacing w:after="0" w:line="240" w:lineRule="auto"/>
                              <w:rPr>
                                <w:sz w:val="18"/>
                                <w:szCs w:val="18"/>
                                <w:lang w:val="lv-LV"/>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216DC3" id="Tekstlodziņš 196" o:spid="_x0000_s1295" type="#_x0000_t202" style="position:absolute;left:0;text-align:left;margin-left:264pt;margin-top:145.35pt;width:102.1pt;height:20.7pt;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" filled="f" stroked="f" strokeweight=".5pt">
                <v:textbox>
                  <w:txbxContent>
                    <w:p w:rsidR="00FF3BDF" w:rsidRPr="00770E21" w:rsidRDefault="00FF3BDF" w:rsidP="00227D8C">
                      <w:pPr>
                        <w:spacing w:after="0" w:line="240" w:lineRule="auto"/>
                        <w:rPr>
                          <w:sz w:val="18"/>
                          <w:szCs w:val="18"/>
                          <w:lang w:val="lv-LV"/>
                        </w:rPr>
                      </w:pPr>
                    </w:p>
                  </w:txbxContent>
                </v:textbox>
              </v:shape>
            </w:pict>
          </mc:Fallback>
        </mc:AlternateContent>
      </w:r>
      <w:r w:rsidR="00227D8C">
        <w:rPr>
          <w:rFonts w:cs="Times New Roman"/>
          <w:noProof/>
          <w:szCs w:val="24"/>
          <w:lang w:val="hr-HR" w:eastAsia="hr-HR"/>
        </w:rPr>
        <mc:AlternateContent>
          <mc:Choice Requires="wps">
            <w:drawing>
              <wp:anchor distT="0" distB="0" distL="114300" distR="114300" simplePos="0" relativeHeight="251564544" behindDoc="0" locked="0" layoutInCell="1" allowOverlap="1" wp14:anchorId="33C19926" wp14:editId="251D237E">
                <wp:simplePos x="0" y="0"/>
                <wp:positionH relativeFrom="column">
                  <wp:posOffset>209177</wp:posOffset>
                </wp:positionH>
                <wp:positionV relativeFrom="paragraph">
                  <wp:posOffset>1854088</wp:posOffset>
                </wp:positionV>
                <wp:extent cx="1296894" cy="262965"/>
                <wp:effectExtent l="0" t="0" r="0" b="3810"/>
                <wp:wrapNone/>
                <wp:docPr id="195" name="Tekstlodziņš 195"/>
                <wp:cNvGraphicFramePr/>
                <a:graphic xmlns:a="http://schemas.openxmlformats.org/drawingml/2006/main">
                  <a:graphicData uri="http://schemas.microsoft.com/office/word/2010/wordprocessingShape">
                    <wps:wsp>
                      <wps:cNvSpPr txBox="1"/>
                      <wps:spPr>
                        <a:xfrm>
                          <a:off x="0" y="0"/>
                          <a:ext cx="1296894" cy="2629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A80784" w:rsidRDefault="00FF3BDF" w:rsidP="00227D8C">
                            <w:pPr>
                              <w:spacing w:after="0" w:line="240" w:lineRule="auto"/>
                              <w:rPr>
                                <w:sz w:val="18"/>
                                <w:szCs w:val="18"/>
                                <w:lang w:val="hr-HR"/>
                              </w:rPr>
                            </w:pPr>
                            <w:r>
                              <w:rPr>
                                <w:sz w:val="18"/>
                                <w:szCs w:val="18"/>
                                <w:lang w:val="hr-HR"/>
                              </w:rPr>
                              <w:t>Prešanje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C19926" id="Tekstlodziņš 195" o:spid="_x0000_s1296" type="#_x0000_t202" style="position:absolute;left:0;text-align:left;margin-left:16.45pt;margin-top:146pt;width:102.1pt;height:20.7pt;z-index:2515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" filled="f" stroked="f" strokeweight=".5pt">
                <v:textbox>
                  <w:txbxContent>
                    <w:p w:rsidR="00FF3BDF" w:rsidRPr="00A80784" w:rsidRDefault="00FF3BDF" w:rsidP="00227D8C">
                      <w:pPr>
                        <w:spacing w:after="0" w:line="240" w:lineRule="auto"/>
                        <w:rPr>
                          <w:sz w:val="18"/>
                          <w:szCs w:val="18"/>
                          <w:lang w:val="hr-HR"/>
                        </w:rPr>
                      </w:pPr>
                      <w:r>
                        <w:rPr>
                          <w:sz w:val="18"/>
                          <w:szCs w:val="18"/>
                          <w:lang w:val="hr-HR"/>
                        </w:rPr>
                        <w:t>Prešanje</w:t>
                      </w:r>
                    </w:p>
                  </w:txbxContent>
                </v:textbox>
              </v:shape>
            </w:pict>
          </mc:Fallback>
        </mc:AlternateContent>
      </w:r>
      <w:r w:rsidR="008416E4">
        <w:rPr>
          <w:rFonts w:cs="Times New Roman"/>
          <w:noProof/>
          <w:szCs w:val="24"/>
          <w:lang w:val="hr-HR" w:eastAsia="hr-HR"/>
        </w:rPr>
        <mc:AlternateContent>
          <mc:Choice Requires="wps">
            <w:drawing>
              <wp:anchor distT="0" distB="0" distL="114300" distR="114300" simplePos="0" relativeHeight="251560448" behindDoc="0" locked="0" layoutInCell="1" allowOverlap="1" wp14:anchorId="69E766B2" wp14:editId="6D5BB744">
                <wp:simplePos x="0" y="0"/>
                <wp:positionH relativeFrom="column">
                  <wp:posOffset>4508277</wp:posOffset>
                </wp:positionH>
                <wp:positionV relativeFrom="paragraph">
                  <wp:posOffset>2092325</wp:posOffset>
                </wp:positionV>
                <wp:extent cx="478118" cy="262965"/>
                <wp:effectExtent l="0" t="0" r="0" b="3810"/>
                <wp:wrapNone/>
                <wp:docPr id="319" name="Tekstlodziņš 319"/>
                <wp:cNvGraphicFramePr/>
                <a:graphic xmlns:a="http://schemas.openxmlformats.org/drawingml/2006/main">
                  <a:graphicData uri="http://schemas.microsoft.com/office/word/2010/wordprocessingShape">
                    <wps:wsp>
                      <wps:cNvSpPr txBox="1"/>
                      <wps:spPr>
                        <a:xfrm>
                          <a:off x="0" y="0"/>
                          <a:ext cx="478118" cy="2629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A80784" w:rsidRDefault="00FF3BDF" w:rsidP="008416E4">
                            <w:pPr>
                              <w:spacing w:after="0" w:line="240" w:lineRule="auto"/>
                              <w:rPr>
                                <w:sz w:val="18"/>
                                <w:szCs w:val="18"/>
                                <w:lang w:val="hr-HR"/>
                              </w:rPr>
                            </w:pPr>
                            <w:r>
                              <w:rPr>
                                <w:sz w:val="18"/>
                                <w:szCs w:val="18"/>
                                <w:lang w:val="hr-HR"/>
                              </w:rPr>
                              <w:t>Pumpa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E766B2" id="Tekstlodziņš 319" o:spid="_x0000_s1297" type="#_x0000_t202" style="position:absolute;left:0;text-align:left;margin-left:355pt;margin-top:164.75pt;width:37.65pt;height:20.7pt;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" filled="f" stroked="f" strokeweight=".5pt">
                <v:textbox>
                  <w:txbxContent>
                    <w:p w:rsidR="00FF3BDF" w:rsidRPr="00A80784" w:rsidRDefault="00FF3BDF" w:rsidP="008416E4">
                      <w:pPr>
                        <w:spacing w:after="0" w:line="240" w:lineRule="auto"/>
                        <w:rPr>
                          <w:sz w:val="18"/>
                          <w:szCs w:val="18"/>
                          <w:lang w:val="hr-HR"/>
                        </w:rPr>
                      </w:pPr>
                      <w:r>
                        <w:rPr>
                          <w:sz w:val="18"/>
                          <w:szCs w:val="18"/>
                          <w:lang w:val="hr-HR"/>
                        </w:rPr>
                        <w:t>Pumpa</w:t>
                      </w:r>
                    </w:p>
                  </w:txbxContent>
                </v:textbox>
              </v:shape>
            </w:pict>
          </mc:Fallback>
        </mc:AlternateContent>
      </w:r>
      <w:r w:rsidR="004E3D52">
        <w:rPr>
          <w:rFonts w:cs="Times New Roman"/>
          <w:noProof/>
          <w:szCs w:val="24"/>
          <w:lang w:val="hr-HR" w:eastAsia="hr-HR"/>
        </w:rPr>
        <w:drawing>
          <wp:inline distT="0" distB="0" distL="0" distR="0" wp14:anchorId="7292AE86" wp14:editId="003E5095">
            <wp:extent cx="1828800" cy="2145792"/>
            <wp:effectExtent l="0" t="0" r="0" b="6985"/>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ig9.25b_tuks.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828800" cy="2145792"/>
                    </a:xfrm>
                    <a:prstGeom prst="rect">
                      <a:avLst/>
                    </a:prstGeom>
                  </pic:spPr>
                </pic:pic>
              </a:graphicData>
            </a:graphic>
          </wp:inline>
        </w:drawing>
      </w:r>
      <w:r w:rsidR="00E52C07" w:rsidRPr="00FA0FE2">
        <w:rPr>
          <w:rFonts w:cs="Times New Roman"/>
          <w:szCs w:val="24"/>
          <w:lang w:val="en-GB"/>
        </w:rPr>
        <w:tab/>
      </w:r>
      <w:r w:rsidR="004E3D52">
        <w:rPr>
          <w:rFonts w:cs="Times New Roman"/>
          <w:noProof/>
          <w:szCs w:val="24"/>
          <w:lang w:val="hr-HR" w:eastAsia="hr-HR"/>
        </w:rPr>
        <w:drawing>
          <wp:inline distT="0" distB="0" distL="0" distR="0" wp14:anchorId="71A60804" wp14:editId="098E81E3">
            <wp:extent cx="2511552" cy="1938528"/>
            <wp:effectExtent l="0" t="0" r="3175" b="5080"/>
            <wp:docPr id="30"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fig9.25c_tuks.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511552" cy="1938528"/>
                    </a:xfrm>
                    <a:prstGeom prst="rect">
                      <a:avLst/>
                    </a:prstGeom>
                  </pic:spPr>
                </pic:pic>
              </a:graphicData>
            </a:graphic>
          </wp:inline>
        </w:drawing>
      </w:r>
    </w:p>
    <w:p w:rsidR="00E52C07" w:rsidRPr="00FA0FE2" w:rsidRDefault="00A320B2" w:rsidP="00D60264">
      <w:pPr>
        <w:tabs>
          <w:tab w:val="left" w:pos="4800"/>
        </w:tabs>
        <w:spacing w:after="0" w:line="240" w:lineRule="auto"/>
        <w:jc w:val="both"/>
        <w:rPr>
          <w:rFonts w:cs="Times New Roman"/>
          <w:szCs w:val="24"/>
          <w:lang w:val="en-GB"/>
        </w:rPr>
      </w:pPr>
      <w:r>
        <w:rPr>
          <w:rFonts w:cs="Times New Roman"/>
          <w:noProof/>
          <w:szCs w:val="24"/>
          <w:lang w:val="hr-HR" w:eastAsia="hr-HR"/>
        </w:rPr>
        <mc:AlternateContent>
          <mc:Choice Requires="wps">
            <w:drawing>
              <wp:anchor distT="0" distB="0" distL="114300" distR="114300" simplePos="0" relativeHeight="251609600" behindDoc="0" locked="0" layoutInCell="1" allowOverlap="1" wp14:anchorId="17C17447" wp14:editId="73967FB0">
                <wp:simplePos x="0" y="0"/>
                <wp:positionH relativeFrom="column">
                  <wp:posOffset>1347470</wp:posOffset>
                </wp:positionH>
                <wp:positionV relativeFrom="paragraph">
                  <wp:posOffset>330200</wp:posOffset>
                </wp:positionV>
                <wp:extent cx="599440" cy="340360"/>
                <wp:effectExtent l="0" t="0" r="0" b="2540"/>
                <wp:wrapNone/>
                <wp:docPr id="314" name="Tekstlodziņš 314"/>
                <wp:cNvGraphicFramePr/>
                <a:graphic xmlns:a="http://schemas.openxmlformats.org/drawingml/2006/main">
                  <a:graphicData uri="http://schemas.microsoft.com/office/word/2010/wordprocessingShape">
                    <wps:wsp>
                      <wps:cNvSpPr txBox="1"/>
                      <wps:spPr>
                        <a:xfrm>
                          <a:off x="0" y="0"/>
                          <a:ext cx="599440" cy="3403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A320B2" w:rsidRDefault="00FF3BDF" w:rsidP="008416E4">
                            <w:pPr>
                              <w:spacing w:after="0" w:line="240" w:lineRule="auto"/>
                              <w:rPr>
                                <w:sz w:val="18"/>
                                <w:szCs w:val="18"/>
                                <w:lang w:val="hr-HR"/>
                              </w:rPr>
                            </w:pPr>
                            <w:r>
                              <w:rPr>
                                <w:sz w:val="18"/>
                                <w:szCs w:val="18"/>
                                <w:lang w:val="hr-HR"/>
                              </w:rPr>
                              <w:t>Očvršćavanje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C17447" id="Tekstlodziņš 314" o:spid="_x0000_s1298" type="#_x0000_t202" style="position:absolute;left:0;text-align:left;margin-left:106.1pt;margin-top:26pt;width:47.2pt;height:26.8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" filled="f" stroked="f" strokeweight=".5pt">
                <v:textbox>
                  <w:txbxContent>
                    <w:p w:rsidR="00FF3BDF" w:rsidRPr="00A320B2" w:rsidRDefault="00FF3BDF" w:rsidP="008416E4">
                      <w:pPr>
                        <w:spacing w:after="0" w:line="240" w:lineRule="auto"/>
                        <w:rPr>
                          <w:sz w:val="18"/>
                          <w:szCs w:val="18"/>
                          <w:lang w:val="hr-HR"/>
                        </w:rPr>
                      </w:pPr>
                      <w:r>
                        <w:rPr>
                          <w:sz w:val="18"/>
                          <w:szCs w:val="18"/>
                          <w:lang w:val="hr-HR"/>
                        </w:rPr>
                        <w:t>Očvršćavanje</w:t>
                      </w:r>
                    </w:p>
                  </w:txbxContent>
                </v:textbox>
              </v:shape>
            </w:pict>
          </mc:Fallback>
        </mc:AlternateContent>
      </w:r>
      <w:r w:rsidR="00A80784">
        <w:rPr>
          <w:rFonts w:cs="Times New Roman"/>
          <w:noProof/>
          <w:szCs w:val="24"/>
          <w:lang w:val="hr-HR" w:eastAsia="hr-HR"/>
        </w:rPr>
        <mc:AlternateContent>
          <mc:Choice Requires="wps">
            <w:drawing>
              <wp:anchor distT="0" distB="0" distL="114300" distR="114300" simplePos="0" relativeHeight="251608576" behindDoc="0" locked="0" layoutInCell="1" allowOverlap="1" wp14:anchorId="1624DD51" wp14:editId="1F4B296B">
                <wp:simplePos x="0" y="0"/>
                <wp:positionH relativeFrom="column">
                  <wp:posOffset>861695</wp:posOffset>
                </wp:positionH>
                <wp:positionV relativeFrom="paragraph">
                  <wp:posOffset>461010</wp:posOffset>
                </wp:positionV>
                <wp:extent cx="622935" cy="262890"/>
                <wp:effectExtent l="0" t="0" r="0" b="3810"/>
                <wp:wrapNone/>
                <wp:docPr id="313" name="Tekstlodziņš 313"/>
                <wp:cNvGraphicFramePr/>
                <a:graphic xmlns:a="http://schemas.openxmlformats.org/drawingml/2006/main">
                  <a:graphicData uri="http://schemas.microsoft.com/office/word/2010/wordprocessingShape">
                    <wps:wsp>
                      <wps:cNvSpPr txBox="1"/>
                      <wps:spPr>
                        <a:xfrm>
                          <a:off x="0" y="0"/>
                          <a:ext cx="622935" cy="2628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8416E4">
                            <w:pPr>
                              <w:spacing w:after="0" w:line="240" w:lineRule="auto"/>
                              <w:rPr>
                                <w:sz w:val="18"/>
                                <w:szCs w:val="18"/>
                                <w:lang w:val="lv-LV"/>
                              </w:rPr>
                            </w:pPr>
                            <w:r>
                              <w:rPr>
                                <w:sz w:val="18"/>
                                <w:szCs w:val="18"/>
                                <w:lang w:val="lv-LV"/>
                              </w:rPr>
                              <w:t>Kalup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24DD51" id="Tekstlodziņš 313" o:spid="_x0000_s1299" type="#_x0000_t202" style="position:absolute;left:0;text-align:left;margin-left:67.85pt;margin-top:36.3pt;width:49.05pt;height:20.7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" filled="f" stroked="f" strokeweight=".5pt">
                <v:textbox>
                  <w:txbxContent>
                    <w:p w:rsidR="00FF3BDF" w:rsidRPr="00770E21" w:rsidRDefault="00FF3BDF" w:rsidP="008416E4">
                      <w:pPr>
                        <w:spacing w:after="0" w:line="240" w:lineRule="auto"/>
                        <w:rPr>
                          <w:sz w:val="18"/>
                          <w:szCs w:val="18"/>
                          <w:lang w:val="lv-LV"/>
                        </w:rPr>
                      </w:pPr>
                      <w:r>
                        <w:rPr>
                          <w:sz w:val="18"/>
                          <w:szCs w:val="18"/>
                          <w:lang w:val="lv-LV"/>
                        </w:rPr>
                        <w:t>Kalup</w:t>
                      </w:r>
                    </w:p>
                  </w:txbxContent>
                </v:textbox>
              </v:shape>
            </w:pict>
          </mc:Fallback>
        </mc:AlternateContent>
      </w:r>
      <w:r w:rsidR="00A80784">
        <w:rPr>
          <w:rFonts w:cs="Times New Roman"/>
          <w:noProof/>
          <w:szCs w:val="24"/>
          <w:lang w:val="hr-HR" w:eastAsia="hr-HR"/>
        </w:rPr>
        <mc:AlternateContent>
          <mc:Choice Requires="wps">
            <w:drawing>
              <wp:anchor distT="0" distB="0" distL="114300" distR="114300" simplePos="0" relativeHeight="251615744" behindDoc="0" locked="0" layoutInCell="1" allowOverlap="1" wp14:anchorId="2180C22B" wp14:editId="63A5AC5B">
                <wp:simplePos x="0" y="0"/>
                <wp:positionH relativeFrom="column">
                  <wp:posOffset>2938145</wp:posOffset>
                </wp:positionH>
                <wp:positionV relativeFrom="paragraph">
                  <wp:posOffset>101600</wp:posOffset>
                </wp:positionV>
                <wp:extent cx="878205" cy="381000"/>
                <wp:effectExtent l="0" t="0" r="0" b="0"/>
                <wp:wrapNone/>
                <wp:docPr id="317" name="Tekstlodziņš 317"/>
                <wp:cNvGraphicFramePr/>
                <a:graphic xmlns:a="http://schemas.openxmlformats.org/drawingml/2006/main">
                  <a:graphicData uri="http://schemas.microsoft.com/office/word/2010/wordprocessingShape">
                    <wps:wsp>
                      <wps:cNvSpPr txBox="1"/>
                      <wps:spPr>
                        <a:xfrm>
                          <a:off x="0" y="0"/>
                          <a:ext cx="878205" cy="381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A80784" w:rsidRDefault="00FF3BDF" w:rsidP="008416E4">
                            <w:pPr>
                              <w:spacing w:after="0" w:line="240" w:lineRule="auto"/>
                              <w:rPr>
                                <w:sz w:val="18"/>
                                <w:szCs w:val="18"/>
                                <w:lang w:val="hr-HR"/>
                              </w:rPr>
                            </w:pPr>
                            <w:r>
                              <w:rPr>
                                <w:sz w:val="18"/>
                                <w:szCs w:val="18"/>
                                <w:lang w:val="hr-HR"/>
                              </w:rPr>
                              <w:t>Suho pojačanje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80C22B" id="Tekstlodziņš 317" o:spid="_x0000_s1300" type="#_x0000_t202" style="position:absolute;left:0;text-align:left;margin-left:231.35pt;margin-top:8pt;width:69.15pt;height:30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" filled="f" stroked="f" strokeweight=".5pt">
                <v:textbox>
                  <w:txbxContent>
                    <w:p w:rsidR="00FF3BDF" w:rsidRPr="00A80784" w:rsidRDefault="00FF3BDF" w:rsidP="008416E4">
                      <w:pPr>
                        <w:spacing w:after="0" w:line="240" w:lineRule="auto"/>
                        <w:rPr>
                          <w:sz w:val="18"/>
                          <w:szCs w:val="18"/>
                          <w:lang w:val="hr-HR"/>
                        </w:rPr>
                      </w:pPr>
                      <w:r>
                        <w:rPr>
                          <w:sz w:val="18"/>
                          <w:szCs w:val="18"/>
                          <w:lang w:val="hr-HR"/>
                        </w:rPr>
                        <w:t>Suho pojačanje</w:t>
                      </w:r>
                    </w:p>
                  </w:txbxContent>
                </v:textbox>
              </v:shape>
            </w:pict>
          </mc:Fallback>
        </mc:AlternateContent>
      </w:r>
      <w:r w:rsidR="00227D8C">
        <w:rPr>
          <w:rFonts w:cs="Times New Roman"/>
          <w:noProof/>
          <w:szCs w:val="24"/>
          <w:lang w:val="hr-HR" w:eastAsia="hr-HR"/>
        </w:rPr>
        <mc:AlternateContent>
          <mc:Choice Requires="wps">
            <w:drawing>
              <wp:anchor distT="0" distB="0" distL="114300" distR="114300" simplePos="0" relativeHeight="251621888" behindDoc="0" locked="0" layoutInCell="1" allowOverlap="1" wp14:anchorId="65D21CDC" wp14:editId="48AA2326">
                <wp:simplePos x="0" y="0"/>
                <wp:positionH relativeFrom="column">
                  <wp:posOffset>3310965</wp:posOffset>
                </wp:positionH>
                <wp:positionV relativeFrom="paragraph">
                  <wp:posOffset>1403312</wp:posOffset>
                </wp:positionV>
                <wp:extent cx="1296894" cy="262965"/>
                <wp:effectExtent l="0" t="0" r="0" b="3810"/>
                <wp:wrapNone/>
                <wp:docPr id="194" name="Tekstlodziņš 194"/>
                <wp:cNvGraphicFramePr/>
                <a:graphic xmlns:a="http://schemas.openxmlformats.org/drawingml/2006/main">
                  <a:graphicData uri="http://schemas.microsoft.com/office/word/2010/wordprocessingShape">
                    <wps:wsp>
                      <wps:cNvSpPr txBox="1"/>
                      <wps:spPr>
                        <a:xfrm>
                          <a:off x="0" y="0"/>
                          <a:ext cx="1296894" cy="2629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227D8C">
                            <w:pPr>
                              <w:spacing w:after="0" w:line="240" w:lineRule="auto"/>
                              <w:rPr>
                                <w:sz w:val="18"/>
                                <w:szCs w:val="18"/>
                                <w:lang w:val="lv-LV"/>
                              </w:rPr>
                            </w:pPr>
                            <w:r w:rsidRPr="00A80784">
                              <w:rPr>
                                <w:sz w:val="18"/>
                                <w:szCs w:val="18"/>
                                <w:lang w:val="lv-LV"/>
                              </w:rPr>
                              <w:t>Prijenos smole prešanje</w:t>
                            </w:r>
                            <w:r>
                              <w:rPr>
                                <w:sz w:val="18"/>
                                <w:szCs w:val="18"/>
                                <w:lang w:val="lv-LV"/>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D21CDC" id="Tekstlodziņš 194" o:spid="_x0000_s1301" type="#_x0000_t202" style="position:absolute;left:0;text-align:left;margin-left:260.7pt;margin-top:110.5pt;width:102.1pt;height:20.7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" filled="f" stroked="f" strokeweight=".5pt">
                <v:textbox>
                  <w:txbxContent>
                    <w:p w:rsidR="00FF3BDF" w:rsidRPr="00770E21" w:rsidRDefault="00FF3BDF" w:rsidP="00227D8C">
                      <w:pPr>
                        <w:spacing w:after="0" w:line="240" w:lineRule="auto"/>
                        <w:rPr>
                          <w:sz w:val="18"/>
                          <w:szCs w:val="18"/>
                          <w:lang w:val="lv-LV"/>
                        </w:rPr>
                      </w:pPr>
                      <w:r w:rsidRPr="00A80784">
                        <w:rPr>
                          <w:sz w:val="18"/>
                          <w:szCs w:val="18"/>
                          <w:lang w:val="lv-LV"/>
                        </w:rPr>
                        <w:t>Prijenos smole prešanje</w:t>
                      </w:r>
                      <w:r>
                        <w:rPr>
                          <w:sz w:val="18"/>
                          <w:szCs w:val="18"/>
                          <w:lang w:val="lv-LV"/>
                        </w:rPr>
                        <w:t>m</w:t>
                      </w:r>
                    </w:p>
                  </w:txbxContent>
                </v:textbox>
              </v:shape>
            </w:pict>
          </mc:Fallback>
        </mc:AlternateContent>
      </w:r>
      <w:r w:rsidR="00227D8C">
        <w:rPr>
          <w:rFonts w:cs="Times New Roman"/>
          <w:noProof/>
          <w:szCs w:val="24"/>
          <w:lang w:val="hr-HR" w:eastAsia="hr-HR"/>
        </w:rPr>
        <mc:AlternateContent>
          <mc:Choice Requires="wps">
            <w:drawing>
              <wp:anchor distT="0" distB="0" distL="114300" distR="114300" simplePos="0" relativeHeight="251620864" behindDoc="0" locked="0" layoutInCell="1" allowOverlap="1" wp14:anchorId="421352FA" wp14:editId="7A63296B">
                <wp:simplePos x="0" y="0"/>
                <wp:positionH relativeFrom="column">
                  <wp:posOffset>886535</wp:posOffset>
                </wp:positionH>
                <wp:positionV relativeFrom="paragraph">
                  <wp:posOffset>1314263</wp:posOffset>
                </wp:positionV>
                <wp:extent cx="1296894" cy="262965"/>
                <wp:effectExtent l="0" t="0" r="0" b="3810"/>
                <wp:wrapNone/>
                <wp:docPr id="193" name="Tekstlodziņš 193"/>
                <wp:cNvGraphicFramePr/>
                <a:graphic xmlns:a="http://schemas.openxmlformats.org/drawingml/2006/main">
                  <a:graphicData uri="http://schemas.microsoft.com/office/word/2010/wordprocessingShape">
                    <wps:wsp>
                      <wps:cNvSpPr txBox="1"/>
                      <wps:spPr>
                        <a:xfrm>
                          <a:off x="0" y="0"/>
                          <a:ext cx="1296894" cy="2629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227D8C">
                            <w:pPr>
                              <w:spacing w:after="0" w:line="240" w:lineRule="auto"/>
                              <w:rPr>
                                <w:sz w:val="18"/>
                                <w:szCs w:val="18"/>
                                <w:lang w:val="lv-LV"/>
                              </w:rPr>
                            </w:pPr>
                            <w:r>
                              <w:rPr>
                                <w:sz w:val="18"/>
                                <w:szCs w:val="18"/>
                                <w:lang w:val="lv-LV"/>
                              </w:rPr>
                              <w:t>Continuous pultrusion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1352FA" id="Tekstlodziņš 193" o:spid="_x0000_s1302" type="#_x0000_t202" style="position:absolute;left:0;text-align:left;margin-left:69.8pt;margin-top:103.5pt;width:102.1pt;height:20.7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" filled="f" stroked="f" strokeweight=".5pt">
                <v:textbox>
                  <w:txbxContent>
                    <w:p w:rsidR="00FF3BDF" w:rsidRPr="00770E21" w:rsidRDefault="00FF3BDF" w:rsidP="00227D8C">
                      <w:pPr>
                        <w:spacing w:after="0" w:line="240" w:lineRule="auto"/>
                        <w:rPr>
                          <w:sz w:val="18"/>
                          <w:szCs w:val="18"/>
                          <w:lang w:val="lv-LV"/>
                        </w:rPr>
                      </w:pPr>
                      <w:r>
                        <w:rPr>
                          <w:sz w:val="18"/>
                          <w:szCs w:val="18"/>
                          <w:lang w:val="lv-LV"/>
                        </w:rPr>
                        <w:t>Continuous pultrusion</w:t>
                      </w:r>
                    </w:p>
                  </w:txbxContent>
                </v:textbox>
              </v:shape>
            </w:pict>
          </mc:Fallback>
        </mc:AlternateContent>
      </w:r>
      <w:r w:rsidR="008416E4">
        <w:rPr>
          <w:rFonts w:cs="Times New Roman"/>
          <w:noProof/>
          <w:szCs w:val="24"/>
          <w:lang w:val="hr-HR" w:eastAsia="hr-HR"/>
        </w:rPr>
        <mc:AlternateContent>
          <mc:Choice Requires="wps">
            <w:drawing>
              <wp:anchor distT="0" distB="0" distL="114300" distR="114300" simplePos="0" relativeHeight="251618816" behindDoc="0" locked="0" layoutInCell="1" allowOverlap="1" wp14:anchorId="4938DD97" wp14:editId="2599BD1A">
                <wp:simplePos x="0" y="0"/>
                <wp:positionH relativeFrom="column">
                  <wp:posOffset>4831006</wp:posOffset>
                </wp:positionH>
                <wp:positionV relativeFrom="paragraph">
                  <wp:posOffset>1075204</wp:posOffset>
                </wp:positionV>
                <wp:extent cx="681318" cy="370542"/>
                <wp:effectExtent l="0" t="0" r="0" b="0"/>
                <wp:wrapNone/>
                <wp:docPr id="192" name="Tekstlodziņš 192"/>
                <wp:cNvGraphicFramePr/>
                <a:graphic xmlns:a="http://schemas.openxmlformats.org/drawingml/2006/main">
                  <a:graphicData uri="http://schemas.microsoft.com/office/word/2010/wordprocessingShape">
                    <wps:wsp>
                      <wps:cNvSpPr txBox="1"/>
                      <wps:spPr>
                        <a:xfrm>
                          <a:off x="0" y="0"/>
                          <a:ext cx="681318" cy="37054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A80784" w:rsidRDefault="00FF3BDF" w:rsidP="008416E4">
                            <w:pPr>
                              <w:spacing w:after="0" w:line="240" w:lineRule="auto"/>
                              <w:rPr>
                                <w:sz w:val="18"/>
                                <w:szCs w:val="18"/>
                                <w:lang w:val="hr-HR"/>
                              </w:rPr>
                            </w:pPr>
                            <w:r>
                              <w:rPr>
                                <w:sz w:val="18"/>
                                <w:szCs w:val="18"/>
                                <w:lang w:val="hr-HR"/>
                              </w:rPr>
                              <w:t>Smola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38DD97" id="Tekstlodziņš 192" o:spid="_x0000_s1303" type="#_x0000_t202" style="position:absolute;left:0;text-align:left;margin-left:380.4pt;margin-top:84.65pt;width:53.65pt;height:29.2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" filled="f" stroked="f" strokeweight=".5pt">
                <v:textbox>
                  <w:txbxContent>
                    <w:p w:rsidR="00FF3BDF" w:rsidRPr="00A80784" w:rsidRDefault="00FF3BDF" w:rsidP="008416E4">
                      <w:pPr>
                        <w:spacing w:after="0" w:line="240" w:lineRule="auto"/>
                        <w:rPr>
                          <w:sz w:val="18"/>
                          <w:szCs w:val="18"/>
                          <w:lang w:val="hr-HR"/>
                        </w:rPr>
                      </w:pPr>
                      <w:r>
                        <w:rPr>
                          <w:sz w:val="18"/>
                          <w:szCs w:val="18"/>
                          <w:lang w:val="hr-HR"/>
                        </w:rPr>
                        <w:t>Smola</w:t>
                      </w:r>
                    </w:p>
                  </w:txbxContent>
                </v:textbox>
              </v:shape>
            </w:pict>
          </mc:Fallback>
        </mc:AlternateContent>
      </w:r>
      <w:r w:rsidR="008416E4">
        <w:rPr>
          <w:rFonts w:cs="Times New Roman"/>
          <w:noProof/>
          <w:szCs w:val="24"/>
          <w:lang w:val="hr-HR" w:eastAsia="hr-HR"/>
        </w:rPr>
        <mc:AlternateContent>
          <mc:Choice Requires="wps">
            <w:drawing>
              <wp:anchor distT="0" distB="0" distL="114300" distR="114300" simplePos="0" relativeHeight="251616768" behindDoc="0" locked="0" layoutInCell="1" allowOverlap="1" wp14:anchorId="15F860B8" wp14:editId="74A33740">
                <wp:simplePos x="0" y="0"/>
                <wp:positionH relativeFrom="column">
                  <wp:posOffset>3749265</wp:posOffset>
                </wp:positionH>
                <wp:positionV relativeFrom="paragraph">
                  <wp:posOffset>154828</wp:posOffset>
                </wp:positionV>
                <wp:extent cx="681318" cy="376518"/>
                <wp:effectExtent l="0" t="0" r="0" b="5080"/>
                <wp:wrapNone/>
                <wp:docPr id="318" name="Tekstlodziņš 318"/>
                <wp:cNvGraphicFramePr/>
                <a:graphic xmlns:a="http://schemas.openxmlformats.org/drawingml/2006/main">
                  <a:graphicData uri="http://schemas.microsoft.com/office/word/2010/wordprocessingShape">
                    <wps:wsp>
                      <wps:cNvSpPr txBox="1"/>
                      <wps:spPr>
                        <a:xfrm>
                          <a:off x="0" y="0"/>
                          <a:ext cx="681318" cy="37651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A80784" w:rsidRDefault="00FF3BDF" w:rsidP="008416E4">
                            <w:pPr>
                              <w:spacing w:after="0" w:line="240" w:lineRule="auto"/>
                              <w:rPr>
                                <w:sz w:val="18"/>
                                <w:szCs w:val="18"/>
                                <w:lang w:val="hr-HR"/>
                              </w:rPr>
                            </w:pPr>
                            <w:r>
                              <w:rPr>
                                <w:sz w:val="18"/>
                                <w:szCs w:val="18"/>
                                <w:lang w:val="hr-HR"/>
                              </w:rPr>
                              <w:t>vakum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F860B8" id="Tekstlodziņš 318" o:spid="_x0000_s1304" type="#_x0000_t202" style="position:absolute;left:0;text-align:left;margin-left:295.2pt;margin-top:12.2pt;width:53.65pt;height:29.6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" filled="f" stroked="f" strokeweight=".5pt">
                <v:textbox>
                  <w:txbxContent>
                    <w:p w:rsidR="00FF3BDF" w:rsidRPr="00A80784" w:rsidRDefault="00FF3BDF" w:rsidP="008416E4">
                      <w:pPr>
                        <w:spacing w:after="0" w:line="240" w:lineRule="auto"/>
                        <w:rPr>
                          <w:sz w:val="18"/>
                          <w:szCs w:val="18"/>
                          <w:lang w:val="hr-HR"/>
                        </w:rPr>
                      </w:pPr>
                      <w:r>
                        <w:rPr>
                          <w:sz w:val="18"/>
                          <w:szCs w:val="18"/>
                          <w:lang w:val="hr-HR"/>
                        </w:rPr>
                        <w:t>vakum</w:t>
                      </w:r>
                    </w:p>
                  </w:txbxContent>
                </v:textbox>
              </v:shape>
            </w:pict>
          </mc:Fallback>
        </mc:AlternateContent>
      </w:r>
      <w:r w:rsidR="008416E4">
        <w:rPr>
          <w:rFonts w:cs="Times New Roman"/>
          <w:noProof/>
          <w:szCs w:val="24"/>
          <w:lang w:val="hr-HR" w:eastAsia="hr-HR"/>
        </w:rPr>
        <mc:AlternateContent>
          <mc:Choice Requires="wps">
            <w:drawing>
              <wp:anchor distT="0" distB="0" distL="114300" distR="114300" simplePos="0" relativeHeight="251614720" behindDoc="0" locked="0" layoutInCell="1" allowOverlap="1" wp14:anchorId="348B8C3C" wp14:editId="688FA88B">
                <wp:simplePos x="0" y="0"/>
                <wp:positionH relativeFrom="column">
                  <wp:posOffset>2057474</wp:posOffset>
                </wp:positionH>
                <wp:positionV relativeFrom="paragraph">
                  <wp:posOffset>321945</wp:posOffset>
                </wp:positionV>
                <wp:extent cx="842683" cy="358588"/>
                <wp:effectExtent l="0" t="0" r="0" b="3810"/>
                <wp:wrapNone/>
                <wp:docPr id="316" name="Tekstlodziņš 316"/>
                <wp:cNvGraphicFramePr/>
                <a:graphic xmlns:a="http://schemas.openxmlformats.org/drawingml/2006/main">
                  <a:graphicData uri="http://schemas.microsoft.com/office/word/2010/wordprocessingShape">
                    <wps:wsp>
                      <wps:cNvSpPr txBox="1"/>
                      <wps:spPr>
                        <a:xfrm>
                          <a:off x="0" y="0"/>
                          <a:ext cx="842683" cy="35858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A320B2" w:rsidRDefault="00FF3BDF" w:rsidP="008416E4">
                            <w:pPr>
                              <w:spacing w:after="0" w:line="240" w:lineRule="auto"/>
                              <w:rPr>
                                <w:sz w:val="18"/>
                                <w:szCs w:val="18"/>
                                <w:lang w:val="hr-HR"/>
                              </w:rPr>
                            </w:pPr>
                            <w:r>
                              <w:rPr>
                                <w:sz w:val="18"/>
                                <w:szCs w:val="18"/>
                                <w:lang w:val="hr-HR"/>
                              </w:rPr>
                              <w:t>Proizvod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8B8C3C" id="Tekstlodziņš 316" o:spid="_x0000_s1305" type="#_x0000_t202" style="position:absolute;left:0;text-align:left;margin-left:162pt;margin-top:25.35pt;width:66.35pt;height:28.2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" filled="f" stroked="f" strokeweight=".5pt">
                <v:textbox>
                  <w:txbxContent>
                    <w:p w:rsidR="00FF3BDF" w:rsidRPr="00A320B2" w:rsidRDefault="00FF3BDF" w:rsidP="008416E4">
                      <w:pPr>
                        <w:spacing w:after="0" w:line="240" w:lineRule="auto"/>
                        <w:rPr>
                          <w:sz w:val="18"/>
                          <w:szCs w:val="18"/>
                          <w:lang w:val="hr-HR"/>
                        </w:rPr>
                      </w:pPr>
                      <w:r>
                        <w:rPr>
                          <w:sz w:val="18"/>
                          <w:szCs w:val="18"/>
                          <w:lang w:val="hr-HR"/>
                        </w:rPr>
                        <w:t>Proizvod</w:t>
                      </w:r>
                    </w:p>
                  </w:txbxContent>
                </v:textbox>
              </v:shape>
            </w:pict>
          </mc:Fallback>
        </mc:AlternateContent>
      </w:r>
      <w:r w:rsidR="008416E4">
        <w:rPr>
          <w:rFonts w:cs="Times New Roman"/>
          <w:noProof/>
          <w:szCs w:val="24"/>
          <w:lang w:val="hr-HR" w:eastAsia="hr-HR"/>
        </w:rPr>
        <mc:AlternateContent>
          <mc:Choice Requires="wps">
            <w:drawing>
              <wp:anchor distT="0" distB="0" distL="114300" distR="114300" simplePos="0" relativeHeight="251611648" behindDoc="0" locked="0" layoutInCell="1" allowOverlap="1" wp14:anchorId="6A41D906" wp14:editId="7B2FB708">
                <wp:simplePos x="0" y="0"/>
                <wp:positionH relativeFrom="column">
                  <wp:posOffset>1759100</wp:posOffset>
                </wp:positionH>
                <wp:positionV relativeFrom="paragraph">
                  <wp:posOffset>71157</wp:posOffset>
                </wp:positionV>
                <wp:extent cx="555812" cy="388471"/>
                <wp:effectExtent l="0" t="0" r="0" b="0"/>
                <wp:wrapNone/>
                <wp:docPr id="315" name="Tekstlodziņš 315"/>
                <wp:cNvGraphicFramePr/>
                <a:graphic xmlns:a="http://schemas.openxmlformats.org/drawingml/2006/main">
                  <a:graphicData uri="http://schemas.microsoft.com/office/word/2010/wordprocessingShape">
                    <wps:wsp>
                      <wps:cNvSpPr txBox="1"/>
                      <wps:spPr>
                        <a:xfrm>
                          <a:off x="0" y="0"/>
                          <a:ext cx="555812" cy="38847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A80784" w:rsidRDefault="00FF3BDF" w:rsidP="008416E4">
                            <w:pPr>
                              <w:spacing w:after="0" w:line="240" w:lineRule="auto"/>
                              <w:rPr>
                                <w:sz w:val="18"/>
                                <w:szCs w:val="18"/>
                                <w:lang w:val="hr-HR"/>
                              </w:rPr>
                            </w:pPr>
                            <w:r>
                              <w:rPr>
                                <w:sz w:val="18"/>
                                <w:szCs w:val="18"/>
                                <w:lang w:val="hr-HR"/>
                              </w:rPr>
                              <w:t>valjci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41D906" id="Tekstlodziņš 315" o:spid="_x0000_s1306" type="#_x0000_t202" style="position:absolute;left:0;text-align:left;margin-left:138.5pt;margin-top:5.6pt;width:43.75pt;height:30.6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" filled="f" stroked="f" strokeweight=".5pt">
                <v:textbox>
                  <w:txbxContent>
                    <w:p w:rsidR="00FF3BDF" w:rsidRPr="00A80784" w:rsidRDefault="00FF3BDF" w:rsidP="008416E4">
                      <w:pPr>
                        <w:spacing w:after="0" w:line="240" w:lineRule="auto"/>
                        <w:rPr>
                          <w:sz w:val="18"/>
                          <w:szCs w:val="18"/>
                          <w:lang w:val="hr-HR"/>
                        </w:rPr>
                      </w:pPr>
                      <w:r>
                        <w:rPr>
                          <w:sz w:val="18"/>
                          <w:szCs w:val="18"/>
                          <w:lang w:val="hr-HR"/>
                        </w:rPr>
                        <w:t>valjci</w:t>
                      </w:r>
                    </w:p>
                  </w:txbxContent>
                </v:textbox>
              </v:shape>
            </w:pict>
          </mc:Fallback>
        </mc:AlternateContent>
      </w:r>
      <w:r w:rsidR="008416E4">
        <w:rPr>
          <w:rFonts w:cs="Times New Roman"/>
          <w:noProof/>
          <w:szCs w:val="24"/>
          <w:lang w:val="hr-HR" w:eastAsia="hr-HR"/>
        </w:rPr>
        <mc:AlternateContent>
          <mc:Choice Requires="wps">
            <w:drawing>
              <wp:anchor distT="0" distB="0" distL="114300" distR="114300" simplePos="0" relativeHeight="251559424" behindDoc="0" locked="0" layoutInCell="1" allowOverlap="1" wp14:anchorId="47BCC766" wp14:editId="303A7C95">
                <wp:simplePos x="0" y="0"/>
                <wp:positionH relativeFrom="column">
                  <wp:posOffset>485813</wp:posOffset>
                </wp:positionH>
                <wp:positionV relativeFrom="paragraph">
                  <wp:posOffset>620993</wp:posOffset>
                </wp:positionV>
                <wp:extent cx="508000" cy="334682"/>
                <wp:effectExtent l="0" t="0" r="0" b="0"/>
                <wp:wrapNone/>
                <wp:docPr id="312" name="Tekstlodziņš 312"/>
                <wp:cNvGraphicFramePr/>
                <a:graphic xmlns:a="http://schemas.openxmlformats.org/drawingml/2006/main">
                  <a:graphicData uri="http://schemas.microsoft.com/office/word/2010/wordprocessingShape">
                    <wps:wsp>
                      <wps:cNvSpPr txBox="1"/>
                      <wps:spPr>
                        <a:xfrm>
                          <a:off x="0" y="0"/>
                          <a:ext cx="508000" cy="33468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A80784" w:rsidRDefault="00FF3BDF" w:rsidP="008416E4">
                            <w:pPr>
                              <w:spacing w:after="0" w:line="240" w:lineRule="auto"/>
                              <w:rPr>
                                <w:sz w:val="18"/>
                                <w:szCs w:val="18"/>
                                <w:lang w:val="hr-HR"/>
                              </w:rPr>
                            </w:pPr>
                            <w:r>
                              <w:rPr>
                                <w:sz w:val="18"/>
                                <w:szCs w:val="18"/>
                                <w:lang w:val="hr-HR"/>
                              </w:rPr>
                              <w:t>Smola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CC766" id="Tekstlodziņš 312" o:spid="_x0000_s1307" type="#_x0000_t202" style="position:absolute;left:0;text-align:left;margin-left:38.25pt;margin-top:48.9pt;width:40pt;height:26.35pt;z-index:2515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" filled="f" stroked="f" strokeweight=".5pt">
                <v:textbox>
                  <w:txbxContent>
                    <w:p w:rsidR="00FF3BDF" w:rsidRPr="00A80784" w:rsidRDefault="00FF3BDF" w:rsidP="008416E4">
                      <w:pPr>
                        <w:spacing w:after="0" w:line="240" w:lineRule="auto"/>
                        <w:rPr>
                          <w:sz w:val="18"/>
                          <w:szCs w:val="18"/>
                          <w:lang w:val="hr-HR"/>
                        </w:rPr>
                      </w:pPr>
                      <w:r>
                        <w:rPr>
                          <w:sz w:val="18"/>
                          <w:szCs w:val="18"/>
                          <w:lang w:val="hr-HR"/>
                        </w:rPr>
                        <w:t>Smola</w:t>
                      </w:r>
                    </w:p>
                  </w:txbxContent>
                </v:textbox>
              </v:shape>
            </w:pict>
          </mc:Fallback>
        </mc:AlternateContent>
      </w:r>
      <w:r w:rsidR="008416E4">
        <w:rPr>
          <w:rFonts w:cs="Times New Roman"/>
          <w:noProof/>
          <w:szCs w:val="24"/>
          <w:lang w:val="hr-HR" w:eastAsia="hr-HR"/>
        </w:rPr>
        <mc:AlternateContent>
          <mc:Choice Requires="wps">
            <w:drawing>
              <wp:anchor distT="0" distB="0" distL="114300" distR="114300" simplePos="0" relativeHeight="251557376" behindDoc="0" locked="0" layoutInCell="1" allowOverlap="1" wp14:anchorId="4ECA2284" wp14:editId="3B9AF93F">
                <wp:simplePos x="0" y="0"/>
                <wp:positionH relativeFrom="margin">
                  <wp:align>left</wp:align>
                </wp:positionH>
                <wp:positionV relativeFrom="paragraph">
                  <wp:posOffset>318434</wp:posOffset>
                </wp:positionV>
                <wp:extent cx="1021977" cy="358588"/>
                <wp:effectExtent l="0" t="0" r="0" b="3810"/>
                <wp:wrapNone/>
                <wp:docPr id="311" name="Tekstlodziņš 311"/>
                <wp:cNvGraphicFramePr/>
                <a:graphic xmlns:a="http://schemas.openxmlformats.org/drawingml/2006/main">
                  <a:graphicData uri="http://schemas.microsoft.com/office/word/2010/wordprocessingShape">
                    <wps:wsp>
                      <wps:cNvSpPr txBox="1"/>
                      <wps:spPr>
                        <a:xfrm>
                          <a:off x="0" y="0"/>
                          <a:ext cx="1021977" cy="35858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A80784" w:rsidRDefault="00FF3BDF" w:rsidP="008416E4">
                            <w:pPr>
                              <w:spacing w:after="0" w:line="240" w:lineRule="auto"/>
                              <w:rPr>
                                <w:sz w:val="18"/>
                                <w:szCs w:val="18"/>
                                <w:lang w:val="hr-HR"/>
                              </w:rPr>
                            </w:pPr>
                            <w:r>
                              <w:rPr>
                                <w:sz w:val="18"/>
                                <w:szCs w:val="18"/>
                                <w:lang w:val="hr-HR"/>
                              </w:rPr>
                              <w:t>Stakleno pojačanje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CA2284" id="Tekstlodziņš 311" o:spid="_x0000_s1308" type="#_x0000_t202" style="position:absolute;left:0;text-align:left;margin-left:0;margin-top:25.05pt;width:80.45pt;height:28.25pt;z-index:2515573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" filled="f" stroked="f" strokeweight=".5pt">
                <v:textbox>
                  <w:txbxContent>
                    <w:p w:rsidR="00FF3BDF" w:rsidRPr="00A80784" w:rsidRDefault="00FF3BDF" w:rsidP="008416E4">
                      <w:pPr>
                        <w:spacing w:after="0" w:line="240" w:lineRule="auto"/>
                        <w:rPr>
                          <w:sz w:val="18"/>
                          <w:szCs w:val="18"/>
                          <w:lang w:val="hr-HR"/>
                        </w:rPr>
                      </w:pPr>
                      <w:r>
                        <w:rPr>
                          <w:sz w:val="18"/>
                          <w:szCs w:val="18"/>
                          <w:lang w:val="hr-HR"/>
                        </w:rPr>
                        <w:t>Stakleno pojačanje</w:t>
                      </w:r>
                    </w:p>
                  </w:txbxContent>
                </v:textbox>
                <w10:wrap anchorx="margin"/>
              </v:shape>
            </w:pict>
          </mc:Fallback>
        </mc:AlternateContent>
      </w:r>
      <w:r w:rsidR="004E3D52">
        <w:rPr>
          <w:rFonts w:cs="Times New Roman"/>
          <w:noProof/>
          <w:szCs w:val="24"/>
          <w:lang w:val="hr-HR" w:eastAsia="hr-HR"/>
        </w:rPr>
        <w:drawing>
          <wp:inline distT="0" distB="0" distL="0" distR="0" wp14:anchorId="4358B0D1" wp14:editId="3C840DFB">
            <wp:extent cx="2804160" cy="1572768"/>
            <wp:effectExtent l="0" t="0" r="0" b="8890"/>
            <wp:docPr id="224" name="Attēls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fig9.25e_tuks.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804160" cy="1572768"/>
                    </a:xfrm>
                    <a:prstGeom prst="rect">
                      <a:avLst/>
                    </a:prstGeom>
                  </pic:spPr>
                </pic:pic>
              </a:graphicData>
            </a:graphic>
          </wp:inline>
        </w:drawing>
      </w:r>
      <w:r w:rsidR="00E52C07" w:rsidRPr="00FA0FE2">
        <w:rPr>
          <w:rFonts w:cs="Times New Roman"/>
          <w:szCs w:val="24"/>
          <w:lang w:val="en-GB"/>
        </w:rPr>
        <w:tab/>
      </w:r>
      <w:r w:rsidR="004E3D52">
        <w:rPr>
          <w:rFonts w:cs="Times New Roman"/>
          <w:noProof/>
          <w:szCs w:val="24"/>
          <w:lang w:val="hr-HR" w:eastAsia="hr-HR"/>
        </w:rPr>
        <w:drawing>
          <wp:inline distT="0" distB="0" distL="0" distR="0" wp14:anchorId="311917AC" wp14:editId="2AADF1E2">
            <wp:extent cx="2279904" cy="1670304"/>
            <wp:effectExtent l="0" t="0" r="6350" b="6350"/>
            <wp:docPr id="225" name="Attēls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fig9.25f_tuks.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279904" cy="1670304"/>
                    </a:xfrm>
                    <a:prstGeom prst="rect">
                      <a:avLst/>
                    </a:prstGeom>
                  </pic:spPr>
                </pic:pic>
              </a:graphicData>
            </a:graphic>
          </wp:inline>
        </w:drawing>
      </w:r>
    </w:p>
    <w:p w:rsidR="00A320B2" w:rsidRDefault="00A320B2" w:rsidP="00A320B2">
      <w:pPr>
        <w:pStyle w:val="Caption"/>
        <w:rPr>
          <w:rFonts w:cs="Times New Roman"/>
          <w:szCs w:val="24"/>
          <w:lang w:val="en-GB"/>
        </w:rPr>
      </w:pPr>
      <w:bookmarkStart w:id="57" w:name="_Toc467968356"/>
      <w:r>
        <w:t>Slika</w:t>
      </w:r>
      <w:r w:rsidR="00B56B94">
        <w:t xml:space="preserve"> </w:t>
      </w:r>
      <w:fldSimple w:instr=" SEQ Figure \* ARABIC ">
        <w:r w:rsidR="00B56B94">
          <w:rPr>
            <w:noProof/>
          </w:rPr>
          <w:t>47</w:t>
        </w:r>
      </w:fldSimple>
      <w:r w:rsidR="00654F73" w:rsidRPr="00FA0FE2">
        <w:rPr>
          <w:rFonts w:cs="Times New Roman"/>
          <w:szCs w:val="24"/>
          <w:lang w:val="en-GB"/>
        </w:rPr>
        <w:t xml:space="preserve">. </w:t>
      </w:r>
      <w:r w:rsidRPr="00A320B2">
        <w:rPr>
          <w:rFonts w:cs="Times New Roman"/>
          <w:szCs w:val="24"/>
          <w:lang w:val="en-GB"/>
        </w:rPr>
        <w:t>Tehnike za izradu vlaknima ojačanih kompozita. [1]</w:t>
      </w:r>
      <w:bookmarkEnd w:id="57"/>
    </w:p>
    <w:p w:rsidR="00A320B2" w:rsidRDefault="00A320B2" w:rsidP="00D60264">
      <w:pPr>
        <w:shd w:val="clear" w:color="auto" w:fill="FFFFFF"/>
        <w:spacing w:after="0" w:line="240" w:lineRule="auto"/>
        <w:jc w:val="both"/>
        <w:rPr>
          <w:rFonts w:cs="Times New Roman"/>
          <w:color w:val="000000"/>
          <w:szCs w:val="24"/>
          <w:lang w:val="en-GB"/>
        </w:rPr>
      </w:pPr>
      <w:r>
        <w:rPr>
          <w:rFonts w:cs="Times New Roman"/>
          <w:color w:val="000000"/>
          <w:szCs w:val="24"/>
          <w:lang w:val="en-GB"/>
        </w:rPr>
        <w:t>Za namotavanje niti ojačanja</w:t>
      </w:r>
      <w:r w:rsidRPr="00A320B2">
        <w:rPr>
          <w:rFonts w:cs="Times New Roman"/>
          <w:color w:val="000000"/>
          <w:szCs w:val="24"/>
          <w:lang w:val="en-GB"/>
        </w:rPr>
        <w:t xml:space="preserve"> korist</w:t>
      </w:r>
      <w:r>
        <w:rPr>
          <w:rFonts w:cs="Times New Roman"/>
          <w:color w:val="000000"/>
          <w:szCs w:val="24"/>
          <w:lang w:val="en-GB"/>
        </w:rPr>
        <w:t>e se</w:t>
      </w:r>
      <w:r w:rsidRPr="00A320B2">
        <w:rPr>
          <w:rFonts w:cs="Times New Roman"/>
          <w:color w:val="000000"/>
          <w:szCs w:val="24"/>
          <w:lang w:val="en-GB"/>
        </w:rPr>
        <w:t xml:space="preserve"> posebn</w:t>
      </w:r>
      <w:r w:rsidR="00FF3BDF">
        <w:rPr>
          <w:rFonts w:cs="Times New Roman"/>
          <w:color w:val="000000"/>
          <w:szCs w:val="24"/>
          <w:lang w:val="en-GB"/>
        </w:rPr>
        <w:t>i</w:t>
      </w:r>
      <w:r w:rsidRPr="00A320B2">
        <w:rPr>
          <w:rFonts w:cs="Times New Roman"/>
          <w:color w:val="000000"/>
          <w:szCs w:val="24"/>
          <w:lang w:val="en-GB"/>
        </w:rPr>
        <w:t xml:space="preserve"> strojev</w:t>
      </w:r>
      <w:r w:rsidR="00FF3BDF">
        <w:rPr>
          <w:rFonts w:cs="Times New Roman"/>
          <w:color w:val="000000"/>
          <w:szCs w:val="24"/>
          <w:lang w:val="en-GB"/>
        </w:rPr>
        <w:t>i</w:t>
      </w:r>
      <w:r>
        <w:rPr>
          <w:rFonts w:cs="Times New Roman"/>
          <w:color w:val="000000"/>
          <w:szCs w:val="24"/>
          <w:lang w:val="en-GB"/>
        </w:rPr>
        <w:t xml:space="preserve">. Pojačanje je kontinuirano </w:t>
      </w:r>
      <w:r w:rsidRPr="00A320B2">
        <w:rPr>
          <w:rFonts w:cs="Times New Roman"/>
          <w:color w:val="000000"/>
          <w:szCs w:val="24"/>
          <w:lang w:val="en-GB"/>
        </w:rPr>
        <w:t xml:space="preserve">i lanac </w:t>
      </w:r>
      <w:r>
        <w:rPr>
          <w:rFonts w:cs="Times New Roman"/>
          <w:color w:val="000000"/>
          <w:szCs w:val="24"/>
          <w:lang w:val="en-GB"/>
        </w:rPr>
        <w:t xml:space="preserve">se natapa </w:t>
      </w:r>
      <w:proofErr w:type="gramStart"/>
      <w:r>
        <w:rPr>
          <w:rFonts w:cs="Times New Roman"/>
          <w:color w:val="000000"/>
          <w:szCs w:val="24"/>
          <w:lang w:val="en-GB"/>
        </w:rPr>
        <w:t>sa</w:t>
      </w:r>
      <w:proofErr w:type="gramEnd"/>
      <w:r>
        <w:rPr>
          <w:rFonts w:cs="Times New Roman"/>
          <w:color w:val="000000"/>
          <w:szCs w:val="24"/>
          <w:lang w:val="en-GB"/>
        </w:rPr>
        <w:t xml:space="preserve"> smolom u </w:t>
      </w:r>
      <w:r w:rsidRPr="00A320B2">
        <w:rPr>
          <w:rFonts w:cs="Times New Roman"/>
          <w:color w:val="000000"/>
          <w:szCs w:val="24"/>
          <w:lang w:val="en-GB"/>
        </w:rPr>
        <w:t xml:space="preserve">kupelji. </w:t>
      </w:r>
      <w:r>
        <w:rPr>
          <w:rFonts w:cs="Times New Roman"/>
          <w:color w:val="000000"/>
          <w:szCs w:val="24"/>
          <w:lang w:val="en-GB"/>
        </w:rPr>
        <w:t>U</w:t>
      </w:r>
      <w:r w:rsidRPr="00A320B2">
        <w:rPr>
          <w:rFonts w:cs="Times New Roman"/>
          <w:color w:val="000000"/>
          <w:szCs w:val="24"/>
          <w:lang w:val="en-GB"/>
        </w:rPr>
        <w:t xml:space="preserve">zorak </w:t>
      </w:r>
      <w:r>
        <w:rPr>
          <w:rFonts w:cs="Times New Roman"/>
          <w:color w:val="000000"/>
          <w:szCs w:val="24"/>
          <w:lang w:val="en-GB"/>
        </w:rPr>
        <w:t xml:space="preserve">namota </w:t>
      </w:r>
      <w:r w:rsidRPr="00A320B2">
        <w:rPr>
          <w:rFonts w:cs="Times New Roman"/>
          <w:color w:val="000000"/>
          <w:szCs w:val="24"/>
          <w:lang w:val="en-GB"/>
        </w:rPr>
        <w:t xml:space="preserve">može varirati </w:t>
      </w:r>
      <w:r w:rsidR="00FF3BDF">
        <w:rPr>
          <w:rFonts w:cs="Times New Roman"/>
          <w:color w:val="000000"/>
          <w:szCs w:val="24"/>
          <w:lang w:val="en-GB"/>
        </w:rPr>
        <w:t>i</w:t>
      </w:r>
      <w:r>
        <w:rPr>
          <w:rFonts w:cs="Times New Roman"/>
          <w:color w:val="000000"/>
          <w:szCs w:val="24"/>
          <w:lang w:val="en-GB"/>
        </w:rPr>
        <w:t xml:space="preserve"> mogu se </w:t>
      </w:r>
      <w:r w:rsidRPr="00A320B2">
        <w:rPr>
          <w:rFonts w:cs="Times New Roman"/>
          <w:color w:val="000000"/>
          <w:szCs w:val="24"/>
          <w:lang w:val="en-GB"/>
        </w:rPr>
        <w:t xml:space="preserve">kontrolirati karakteristike čvrstoće kompozita. Ovaj proces </w:t>
      </w:r>
      <w:r>
        <w:rPr>
          <w:rFonts w:cs="Times New Roman"/>
          <w:color w:val="000000"/>
          <w:szCs w:val="24"/>
          <w:lang w:val="en-GB"/>
        </w:rPr>
        <w:t>se</w:t>
      </w:r>
      <w:r w:rsidRPr="00A320B2">
        <w:rPr>
          <w:rFonts w:cs="Times New Roman"/>
          <w:color w:val="000000"/>
          <w:szCs w:val="24"/>
          <w:lang w:val="en-GB"/>
        </w:rPr>
        <w:t xml:space="preserve"> </w:t>
      </w:r>
      <w:r w:rsidR="00335FAA">
        <w:rPr>
          <w:rFonts w:cs="Times New Roman"/>
          <w:color w:val="000000"/>
          <w:szCs w:val="24"/>
          <w:lang w:val="en-GB"/>
        </w:rPr>
        <w:t>često</w:t>
      </w:r>
      <w:r w:rsidRPr="00A320B2">
        <w:rPr>
          <w:rFonts w:cs="Times New Roman"/>
          <w:color w:val="000000"/>
          <w:szCs w:val="24"/>
          <w:lang w:val="en-GB"/>
        </w:rPr>
        <w:t xml:space="preserve"> koristi za izradu cijevi i spremnika za rukovanje s kemikalijama.</w:t>
      </w:r>
    </w:p>
    <w:p w:rsidR="00A320B2" w:rsidRDefault="00A320B2" w:rsidP="00D60264">
      <w:pPr>
        <w:shd w:val="clear" w:color="auto" w:fill="FFFFFF"/>
        <w:spacing w:after="0" w:line="240" w:lineRule="auto"/>
        <w:jc w:val="both"/>
        <w:rPr>
          <w:rFonts w:cs="Times New Roman"/>
          <w:color w:val="000000"/>
          <w:szCs w:val="24"/>
          <w:lang w:val="en-GB"/>
        </w:rPr>
      </w:pPr>
    </w:p>
    <w:p w:rsidR="001B58D9" w:rsidRDefault="00654F73" w:rsidP="00D60264">
      <w:pPr>
        <w:shd w:val="clear" w:color="auto" w:fill="FFFFFF"/>
        <w:spacing w:after="0" w:line="240" w:lineRule="auto"/>
        <w:jc w:val="both"/>
        <w:rPr>
          <w:rFonts w:cs="Times New Roman"/>
          <w:color w:val="000000"/>
          <w:szCs w:val="24"/>
          <w:lang w:val="en-GB"/>
        </w:rPr>
      </w:pPr>
      <w:r w:rsidRPr="00FA0FE2">
        <w:rPr>
          <w:rFonts w:cs="Times New Roman"/>
          <w:i/>
          <w:iCs/>
          <w:color w:val="000000"/>
          <w:szCs w:val="24"/>
          <w:lang w:val="en-GB"/>
        </w:rPr>
        <w:t>Va</w:t>
      </w:r>
      <w:r w:rsidR="0035695D">
        <w:rPr>
          <w:rFonts w:cs="Times New Roman"/>
          <w:i/>
          <w:iCs/>
          <w:color w:val="000000"/>
          <w:szCs w:val="24"/>
          <w:lang w:val="en-GB"/>
        </w:rPr>
        <w:t>k</w:t>
      </w:r>
      <w:r w:rsidR="001B58D9">
        <w:rPr>
          <w:rFonts w:cs="Times New Roman"/>
          <w:i/>
          <w:iCs/>
          <w:color w:val="000000"/>
          <w:szCs w:val="24"/>
          <w:lang w:val="en-GB"/>
        </w:rPr>
        <w:t>u</w:t>
      </w:r>
      <w:r w:rsidRPr="00FA0FE2">
        <w:rPr>
          <w:rFonts w:cs="Times New Roman"/>
          <w:i/>
          <w:iCs/>
          <w:color w:val="000000"/>
          <w:szCs w:val="24"/>
          <w:lang w:val="en-GB"/>
        </w:rPr>
        <w:t xml:space="preserve">m bag </w:t>
      </w:r>
      <w:r w:rsidR="00A320B2">
        <w:rPr>
          <w:rFonts w:cs="Times New Roman"/>
          <w:i/>
          <w:iCs/>
          <w:color w:val="000000"/>
          <w:szCs w:val="24"/>
          <w:lang w:val="en-GB"/>
        </w:rPr>
        <w:t>oblikovanje</w:t>
      </w:r>
      <w:r w:rsidRPr="00FA0FE2">
        <w:rPr>
          <w:rFonts w:cs="Times New Roman"/>
          <w:i/>
          <w:iCs/>
          <w:color w:val="000000"/>
          <w:szCs w:val="24"/>
          <w:lang w:val="en-GB"/>
        </w:rPr>
        <w:t xml:space="preserve"> </w:t>
      </w:r>
      <w:r w:rsidRPr="00FA0FE2">
        <w:rPr>
          <w:rFonts w:cs="Times New Roman"/>
          <w:color w:val="000000"/>
          <w:szCs w:val="24"/>
          <w:lang w:val="en-GB"/>
        </w:rPr>
        <w:t>(</w:t>
      </w:r>
      <w:r w:rsidR="0035695D">
        <w:rPr>
          <w:rFonts w:cs="Times New Roman"/>
          <w:color w:val="000000"/>
          <w:szCs w:val="24"/>
          <w:lang w:val="en-GB"/>
        </w:rPr>
        <w:t>Slika</w:t>
      </w:r>
      <w:r w:rsidR="00B56B94">
        <w:rPr>
          <w:rFonts w:cs="Times New Roman"/>
          <w:color w:val="000000"/>
          <w:szCs w:val="24"/>
          <w:lang w:val="en-GB"/>
        </w:rPr>
        <w:t xml:space="preserve"> 48</w:t>
      </w:r>
      <w:r w:rsidRPr="00FA0FE2">
        <w:rPr>
          <w:rFonts w:cs="Times New Roman"/>
          <w:color w:val="000000"/>
          <w:szCs w:val="24"/>
          <w:lang w:val="en-GB"/>
        </w:rPr>
        <w:t xml:space="preserve">) </w:t>
      </w:r>
      <w:r w:rsidR="0035695D" w:rsidRPr="0035695D">
        <w:rPr>
          <w:rFonts w:cs="Times New Roman"/>
          <w:color w:val="000000"/>
          <w:szCs w:val="24"/>
          <w:lang w:val="en-GB"/>
        </w:rPr>
        <w:t xml:space="preserve">se koristi za oblikovanje </w:t>
      </w:r>
      <w:proofErr w:type="gramStart"/>
      <w:r w:rsidR="0035695D" w:rsidRPr="0035695D">
        <w:rPr>
          <w:rFonts w:cs="Times New Roman"/>
          <w:color w:val="000000"/>
          <w:szCs w:val="24"/>
          <w:lang w:val="en-GB"/>
        </w:rPr>
        <w:t>lima</w:t>
      </w:r>
      <w:proofErr w:type="gramEnd"/>
      <w:r w:rsidR="0035695D" w:rsidRPr="0035695D">
        <w:rPr>
          <w:rFonts w:cs="Times New Roman"/>
          <w:color w:val="000000"/>
          <w:szCs w:val="24"/>
          <w:lang w:val="en-GB"/>
        </w:rPr>
        <w:t xml:space="preserve">. Ovaj proces koristi atmosferski tlak </w:t>
      </w:r>
      <w:r w:rsidR="0035695D">
        <w:rPr>
          <w:rFonts w:cs="Times New Roman"/>
          <w:color w:val="000000"/>
          <w:szCs w:val="24"/>
          <w:lang w:val="en-GB"/>
        </w:rPr>
        <w:t>pri formiranju proizvoda</w:t>
      </w:r>
      <w:r w:rsidR="0035695D" w:rsidRPr="0035695D">
        <w:rPr>
          <w:rFonts w:cs="Times New Roman"/>
          <w:color w:val="000000"/>
          <w:szCs w:val="24"/>
          <w:lang w:val="en-GB"/>
        </w:rPr>
        <w:t>, čime se eliminira</w:t>
      </w:r>
      <w:r w:rsidR="0035695D">
        <w:rPr>
          <w:rFonts w:cs="Times New Roman"/>
          <w:color w:val="000000"/>
          <w:szCs w:val="24"/>
          <w:lang w:val="en-GB"/>
        </w:rPr>
        <w:t>ju visoki troškovi.</w:t>
      </w:r>
      <w:r w:rsidR="0035695D" w:rsidRPr="0035695D">
        <w:rPr>
          <w:rFonts w:cs="Times New Roman"/>
          <w:color w:val="000000"/>
          <w:szCs w:val="24"/>
          <w:lang w:val="en-GB"/>
        </w:rPr>
        <w:t xml:space="preserve"> </w:t>
      </w:r>
      <w:r w:rsidR="001B58D9">
        <w:rPr>
          <w:rFonts w:cs="Times New Roman"/>
          <w:color w:val="000000"/>
          <w:szCs w:val="24"/>
          <w:lang w:val="en-GB"/>
        </w:rPr>
        <w:t xml:space="preserve">Kalupi koji se koriste u postupku, obično su </w:t>
      </w:r>
      <w:proofErr w:type="gramStart"/>
      <w:r w:rsidR="001B58D9">
        <w:rPr>
          <w:rFonts w:cs="Times New Roman"/>
          <w:color w:val="000000"/>
          <w:szCs w:val="24"/>
          <w:lang w:val="en-GB"/>
        </w:rPr>
        <w:t>od</w:t>
      </w:r>
      <w:proofErr w:type="gramEnd"/>
      <w:r w:rsidR="001B58D9">
        <w:rPr>
          <w:rFonts w:cs="Times New Roman"/>
          <w:color w:val="000000"/>
          <w:szCs w:val="24"/>
          <w:lang w:val="en-GB"/>
        </w:rPr>
        <w:t xml:space="preserve"> metala.</w:t>
      </w:r>
    </w:p>
    <w:p w:rsidR="001B58D9" w:rsidRDefault="001B58D9" w:rsidP="00D60264">
      <w:pPr>
        <w:shd w:val="clear" w:color="auto" w:fill="FFFFFF"/>
        <w:spacing w:after="0" w:line="240" w:lineRule="auto"/>
        <w:jc w:val="both"/>
        <w:rPr>
          <w:rFonts w:cs="Times New Roman"/>
          <w:color w:val="000000"/>
          <w:szCs w:val="24"/>
          <w:lang w:val="en-GB"/>
        </w:rPr>
      </w:pPr>
    </w:p>
    <w:p w:rsidR="001B58D9" w:rsidRDefault="001B58D9" w:rsidP="00D60264">
      <w:pPr>
        <w:shd w:val="clear" w:color="auto" w:fill="FFFFFF"/>
        <w:spacing w:after="0" w:line="240" w:lineRule="auto"/>
        <w:jc w:val="both"/>
        <w:rPr>
          <w:rFonts w:cs="Times New Roman"/>
          <w:color w:val="000000"/>
          <w:szCs w:val="24"/>
          <w:lang w:val="en-GB"/>
        </w:rPr>
      </w:pPr>
    </w:p>
    <w:p w:rsidR="00654F73" w:rsidRPr="00FA0FE2" w:rsidRDefault="001B58D9" w:rsidP="00D60264">
      <w:pPr>
        <w:shd w:val="clear" w:color="auto" w:fill="FFFFFF"/>
        <w:spacing w:after="0" w:line="240" w:lineRule="auto"/>
        <w:jc w:val="both"/>
        <w:rPr>
          <w:rFonts w:cs="Times New Roman"/>
          <w:szCs w:val="24"/>
          <w:lang w:val="en-GB"/>
        </w:rPr>
      </w:pPr>
      <w:r>
        <w:rPr>
          <w:rFonts w:cs="Times New Roman"/>
          <w:noProof/>
          <w:szCs w:val="24"/>
          <w:lang w:val="hr-HR" w:eastAsia="hr-HR"/>
        </w:rPr>
        <mc:AlternateContent>
          <mc:Choice Requires="wps">
            <w:drawing>
              <wp:anchor distT="0" distB="0" distL="114300" distR="114300" simplePos="0" relativeHeight="251691008" behindDoc="0" locked="0" layoutInCell="1" allowOverlap="1" wp14:anchorId="0FE1FBD2" wp14:editId="6B86670D">
                <wp:simplePos x="0" y="0"/>
                <wp:positionH relativeFrom="column">
                  <wp:posOffset>2206185</wp:posOffset>
                </wp:positionH>
                <wp:positionV relativeFrom="paragraph">
                  <wp:posOffset>1366569</wp:posOffset>
                </wp:positionV>
                <wp:extent cx="598805" cy="638908"/>
                <wp:effectExtent l="0" t="0" r="0" b="0"/>
                <wp:wrapNone/>
                <wp:docPr id="310" name="Tekstlodziņš 310"/>
                <wp:cNvGraphicFramePr/>
                <a:graphic xmlns:a="http://schemas.openxmlformats.org/drawingml/2006/main">
                  <a:graphicData uri="http://schemas.microsoft.com/office/word/2010/wordprocessingShape">
                    <wps:wsp>
                      <wps:cNvSpPr txBox="1"/>
                      <wps:spPr>
                        <a:xfrm>
                          <a:off x="0" y="0"/>
                          <a:ext cx="598805" cy="63890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8416E4">
                            <w:pPr>
                              <w:spacing w:after="0" w:line="240" w:lineRule="auto"/>
                              <w:rPr>
                                <w:sz w:val="18"/>
                                <w:szCs w:val="18"/>
                                <w:lang w:val="lv-LV"/>
                              </w:rPr>
                            </w:pPr>
                            <w:r w:rsidRPr="001B58D9">
                              <w:rPr>
                                <w:sz w:val="18"/>
                                <w:szCs w:val="18"/>
                                <w:lang w:val="lv-LV"/>
                              </w:rPr>
                              <w:t>Vakum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E1FBD2" id="Tekstlodziņš 310" o:spid="_x0000_s1309" type="#_x0000_t202" style="position:absolute;left:0;text-align:left;margin-left:173.7pt;margin-top:107.6pt;width:47.15pt;height:50.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" filled="f" stroked="f" strokeweight=".5pt">
                <v:textbox>
                  <w:txbxContent>
                    <w:p w:rsidR="00FF3BDF" w:rsidRPr="00770E21" w:rsidRDefault="00FF3BDF" w:rsidP="008416E4">
                      <w:pPr>
                        <w:spacing w:after="0" w:line="240" w:lineRule="auto"/>
                        <w:rPr>
                          <w:sz w:val="18"/>
                          <w:szCs w:val="18"/>
                          <w:lang w:val="lv-LV"/>
                        </w:rPr>
                      </w:pPr>
                      <w:r w:rsidRPr="001B58D9">
                        <w:rPr>
                          <w:sz w:val="18"/>
                          <w:szCs w:val="18"/>
                          <w:lang w:val="lv-LV"/>
                        </w:rPr>
                        <w:t>Vakum</w:t>
                      </w:r>
                    </w:p>
                  </w:txbxContent>
                </v:textbox>
              </v:shape>
            </w:pict>
          </mc:Fallback>
        </mc:AlternateContent>
      </w:r>
      <w:r>
        <w:rPr>
          <w:rFonts w:cs="Times New Roman"/>
          <w:noProof/>
          <w:szCs w:val="24"/>
          <w:lang w:val="hr-HR" w:eastAsia="hr-HR"/>
        </w:rPr>
        <mc:AlternateContent>
          <mc:Choice Requires="wps">
            <w:drawing>
              <wp:anchor distT="0" distB="0" distL="114300" distR="114300" simplePos="0" relativeHeight="251684864" behindDoc="0" locked="0" layoutInCell="1" allowOverlap="1" wp14:anchorId="77DC410C" wp14:editId="57B857E1">
                <wp:simplePos x="0" y="0"/>
                <wp:positionH relativeFrom="column">
                  <wp:posOffset>142924</wp:posOffset>
                </wp:positionH>
                <wp:positionV relativeFrom="paragraph">
                  <wp:posOffset>59446</wp:posOffset>
                </wp:positionV>
                <wp:extent cx="625963" cy="346075"/>
                <wp:effectExtent l="0" t="0" r="0" b="0"/>
                <wp:wrapNone/>
                <wp:docPr id="305" name="Tekstlodziņš 305"/>
                <wp:cNvGraphicFramePr/>
                <a:graphic xmlns:a="http://schemas.openxmlformats.org/drawingml/2006/main">
                  <a:graphicData uri="http://schemas.microsoft.com/office/word/2010/wordprocessingShape">
                    <wps:wsp>
                      <wps:cNvSpPr txBox="1"/>
                      <wps:spPr>
                        <a:xfrm>
                          <a:off x="0" y="0"/>
                          <a:ext cx="625963" cy="3460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8416E4">
                            <w:pPr>
                              <w:spacing w:after="0" w:line="240" w:lineRule="auto"/>
                              <w:rPr>
                                <w:sz w:val="18"/>
                                <w:szCs w:val="18"/>
                                <w:lang w:val="lv-LV"/>
                              </w:rPr>
                            </w:pPr>
                            <w:r>
                              <w:rPr>
                                <w:sz w:val="18"/>
                                <w:szCs w:val="18"/>
                                <w:lang w:val="lv-LV"/>
                              </w:rPr>
                              <w:t>Gumeni mjehur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DC410C" id="Tekstlodziņš 305" o:spid="_x0000_s1310" type="#_x0000_t202" style="position:absolute;left:0;text-align:left;margin-left:11.25pt;margin-top:4.7pt;width:49.3pt;height:27.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" filled="f" stroked="f" strokeweight=".5pt">
                <v:textbox>
                  <w:txbxContent>
                    <w:p w:rsidR="00FF3BDF" w:rsidRPr="00770E21" w:rsidRDefault="00FF3BDF" w:rsidP="008416E4">
                      <w:pPr>
                        <w:spacing w:after="0" w:line="240" w:lineRule="auto"/>
                        <w:rPr>
                          <w:sz w:val="18"/>
                          <w:szCs w:val="18"/>
                          <w:lang w:val="lv-LV"/>
                        </w:rPr>
                      </w:pPr>
                      <w:r>
                        <w:rPr>
                          <w:sz w:val="18"/>
                          <w:szCs w:val="18"/>
                          <w:lang w:val="lv-LV"/>
                        </w:rPr>
                        <w:t>Gumeni mjehur</w:t>
                      </w:r>
                    </w:p>
                  </w:txbxContent>
                </v:textbox>
              </v:shape>
            </w:pict>
          </mc:Fallback>
        </mc:AlternateContent>
      </w:r>
      <w:r w:rsidR="008416E4">
        <w:rPr>
          <w:rFonts w:cs="Times New Roman"/>
          <w:noProof/>
          <w:szCs w:val="24"/>
          <w:lang w:val="hr-HR" w:eastAsia="hr-HR"/>
        </w:rPr>
        <mc:AlternateContent>
          <mc:Choice Requires="wps">
            <w:drawing>
              <wp:anchor distT="0" distB="0" distL="114300" distR="114300" simplePos="0" relativeHeight="251687936" behindDoc="0" locked="0" layoutInCell="1" allowOverlap="1" wp14:anchorId="72086038" wp14:editId="46604884">
                <wp:simplePos x="0" y="0"/>
                <wp:positionH relativeFrom="column">
                  <wp:posOffset>31899</wp:posOffset>
                </wp:positionH>
                <wp:positionV relativeFrom="paragraph">
                  <wp:posOffset>1368612</wp:posOffset>
                </wp:positionV>
                <wp:extent cx="705224" cy="262890"/>
                <wp:effectExtent l="0" t="0" r="0" b="3810"/>
                <wp:wrapNone/>
                <wp:docPr id="308" name="Tekstlodziņš 308"/>
                <wp:cNvGraphicFramePr/>
                <a:graphic xmlns:a="http://schemas.openxmlformats.org/drawingml/2006/main">
                  <a:graphicData uri="http://schemas.microsoft.com/office/word/2010/wordprocessingShape">
                    <wps:wsp>
                      <wps:cNvSpPr txBox="1"/>
                      <wps:spPr>
                        <a:xfrm>
                          <a:off x="0" y="0"/>
                          <a:ext cx="705224" cy="2628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8416E4">
                            <w:pPr>
                              <w:spacing w:after="0" w:line="240" w:lineRule="auto"/>
                              <w:rPr>
                                <w:sz w:val="18"/>
                                <w:szCs w:val="18"/>
                                <w:lang w:val="lv-LV"/>
                              </w:rPr>
                            </w:pPr>
                            <w:r>
                              <w:rPr>
                                <w:sz w:val="18"/>
                                <w:szCs w:val="18"/>
                                <w:lang w:val="lv-LV"/>
                              </w:rPr>
                              <w:t>Vakum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086038" id="Tekstlodziņš 308" o:spid="_x0000_s1311" type="#_x0000_t202" style="position:absolute;left:0;text-align:left;margin-left:2.5pt;margin-top:107.75pt;width:55.55pt;height:20.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" filled="f" stroked="f" strokeweight=".5pt">
                <v:textbox>
                  <w:txbxContent>
                    <w:p w:rsidR="00FF3BDF" w:rsidRPr="00770E21" w:rsidRDefault="00FF3BDF" w:rsidP="008416E4">
                      <w:pPr>
                        <w:spacing w:after="0" w:line="240" w:lineRule="auto"/>
                        <w:rPr>
                          <w:sz w:val="18"/>
                          <w:szCs w:val="18"/>
                          <w:lang w:val="lv-LV"/>
                        </w:rPr>
                      </w:pPr>
                      <w:r>
                        <w:rPr>
                          <w:sz w:val="18"/>
                          <w:szCs w:val="18"/>
                          <w:lang w:val="lv-LV"/>
                        </w:rPr>
                        <w:t>Vakum</w:t>
                      </w:r>
                    </w:p>
                  </w:txbxContent>
                </v:textbox>
              </v:shape>
            </w:pict>
          </mc:Fallback>
        </mc:AlternateContent>
      </w:r>
      <w:r w:rsidR="008416E4">
        <w:rPr>
          <w:rFonts w:cs="Times New Roman"/>
          <w:noProof/>
          <w:szCs w:val="24"/>
          <w:lang w:val="hr-HR" w:eastAsia="hr-HR"/>
        </w:rPr>
        <mc:AlternateContent>
          <mc:Choice Requires="wps">
            <w:drawing>
              <wp:anchor distT="0" distB="0" distL="114300" distR="114300" simplePos="0" relativeHeight="251689984" behindDoc="0" locked="0" layoutInCell="1" allowOverlap="1" wp14:anchorId="1E2C4DAB" wp14:editId="24AC5AFC">
                <wp:simplePos x="0" y="0"/>
                <wp:positionH relativeFrom="column">
                  <wp:posOffset>1059853</wp:posOffset>
                </wp:positionH>
                <wp:positionV relativeFrom="paragraph">
                  <wp:posOffset>1356958</wp:posOffset>
                </wp:positionV>
                <wp:extent cx="549836" cy="358588"/>
                <wp:effectExtent l="0" t="0" r="0" b="3810"/>
                <wp:wrapNone/>
                <wp:docPr id="309" name="Tekstlodziņš 309"/>
                <wp:cNvGraphicFramePr/>
                <a:graphic xmlns:a="http://schemas.openxmlformats.org/drawingml/2006/main">
                  <a:graphicData uri="http://schemas.microsoft.com/office/word/2010/wordprocessingShape">
                    <wps:wsp>
                      <wps:cNvSpPr txBox="1"/>
                      <wps:spPr>
                        <a:xfrm>
                          <a:off x="0" y="0"/>
                          <a:ext cx="549836" cy="35858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8416E4">
                            <w:pPr>
                              <w:spacing w:after="0" w:line="240" w:lineRule="auto"/>
                              <w:rPr>
                                <w:sz w:val="18"/>
                                <w:szCs w:val="18"/>
                                <w:lang w:val="lv-LV"/>
                              </w:rPr>
                            </w:pPr>
                            <w:r>
                              <w:rPr>
                                <w:sz w:val="18"/>
                                <w:szCs w:val="18"/>
                                <w:lang w:val="lv-LV"/>
                              </w:rPr>
                              <w:t>Muški kalup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2C4DAB" id="Tekstlodziņš 309" o:spid="_x0000_s1312" type="#_x0000_t202" style="position:absolute;left:0;text-align:left;margin-left:83.45pt;margin-top:106.85pt;width:43.3pt;height:28.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" filled="f" stroked="f" strokeweight=".5pt">
                <v:textbox>
                  <w:txbxContent>
                    <w:p w:rsidR="00FF3BDF" w:rsidRPr="00770E21" w:rsidRDefault="00FF3BDF" w:rsidP="008416E4">
                      <w:pPr>
                        <w:spacing w:after="0" w:line="240" w:lineRule="auto"/>
                        <w:rPr>
                          <w:sz w:val="18"/>
                          <w:szCs w:val="18"/>
                          <w:lang w:val="lv-LV"/>
                        </w:rPr>
                      </w:pPr>
                      <w:r>
                        <w:rPr>
                          <w:sz w:val="18"/>
                          <w:szCs w:val="18"/>
                          <w:lang w:val="lv-LV"/>
                        </w:rPr>
                        <w:t>Muški kalup</w:t>
                      </w:r>
                    </w:p>
                  </w:txbxContent>
                </v:textbox>
              </v:shape>
            </w:pict>
          </mc:Fallback>
        </mc:AlternateContent>
      </w:r>
      <w:r w:rsidR="008416E4">
        <w:rPr>
          <w:rFonts w:cs="Times New Roman"/>
          <w:noProof/>
          <w:szCs w:val="24"/>
          <w:lang w:val="hr-HR" w:eastAsia="hr-HR"/>
        </w:rPr>
        <mc:AlternateContent>
          <mc:Choice Requires="wps">
            <w:drawing>
              <wp:anchor distT="0" distB="0" distL="114300" distR="114300" simplePos="0" relativeHeight="251686912" behindDoc="0" locked="0" layoutInCell="1" allowOverlap="1" wp14:anchorId="58330624" wp14:editId="387F83C5">
                <wp:simplePos x="0" y="0"/>
                <wp:positionH relativeFrom="column">
                  <wp:posOffset>1979967</wp:posOffset>
                </wp:positionH>
                <wp:positionV relativeFrom="paragraph">
                  <wp:posOffset>107838</wp:posOffset>
                </wp:positionV>
                <wp:extent cx="513977" cy="245036"/>
                <wp:effectExtent l="0" t="0" r="0" b="3175"/>
                <wp:wrapNone/>
                <wp:docPr id="306" name="Tekstlodziņš 306"/>
                <wp:cNvGraphicFramePr/>
                <a:graphic xmlns:a="http://schemas.openxmlformats.org/drawingml/2006/main">
                  <a:graphicData uri="http://schemas.microsoft.com/office/word/2010/wordprocessingShape">
                    <wps:wsp>
                      <wps:cNvSpPr txBox="1"/>
                      <wps:spPr>
                        <a:xfrm>
                          <a:off x="0" y="0"/>
                          <a:ext cx="513977" cy="24503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8416E4">
                            <w:pPr>
                              <w:spacing w:after="0" w:line="240" w:lineRule="auto"/>
                              <w:rPr>
                                <w:sz w:val="18"/>
                                <w:szCs w:val="18"/>
                                <w:lang w:val="lv-LV"/>
                              </w:rPr>
                            </w:pPr>
                            <w:r>
                              <w:rPr>
                                <w:sz w:val="18"/>
                                <w:szCs w:val="18"/>
                                <w:lang w:val="lv-LV"/>
                              </w:rPr>
                              <w:t>SMC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330624" id="Tekstlodziņš 306" o:spid="_x0000_s1313" type="#_x0000_t202" style="position:absolute;left:0;text-align:left;margin-left:155.9pt;margin-top:8.5pt;width:40.45pt;height:19.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" filled="f" stroked="f" strokeweight=".5pt">
                <v:textbox>
                  <w:txbxContent>
                    <w:p w:rsidR="00FF3BDF" w:rsidRPr="00770E21" w:rsidRDefault="00FF3BDF" w:rsidP="008416E4">
                      <w:pPr>
                        <w:spacing w:after="0" w:line="240" w:lineRule="auto"/>
                        <w:rPr>
                          <w:sz w:val="18"/>
                          <w:szCs w:val="18"/>
                          <w:lang w:val="lv-LV"/>
                        </w:rPr>
                      </w:pPr>
                      <w:r>
                        <w:rPr>
                          <w:sz w:val="18"/>
                          <w:szCs w:val="18"/>
                          <w:lang w:val="lv-LV"/>
                        </w:rPr>
                        <w:t>SMC</w:t>
                      </w:r>
                    </w:p>
                  </w:txbxContent>
                </v:textbox>
              </v:shape>
            </w:pict>
          </mc:Fallback>
        </mc:AlternateContent>
      </w:r>
      <w:r w:rsidR="004E3D52">
        <w:rPr>
          <w:rFonts w:cs="Times New Roman"/>
          <w:noProof/>
          <w:szCs w:val="24"/>
          <w:lang w:val="hr-HR" w:eastAsia="hr-HR"/>
        </w:rPr>
        <w:drawing>
          <wp:inline distT="0" distB="0" distL="0" distR="0">
            <wp:extent cx="2804160" cy="1792224"/>
            <wp:effectExtent l="0" t="0" r="0" b="0"/>
            <wp:docPr id="236" name="Attēls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fig9.26_tuks.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804160" cy="1792224"/>
                    </a:xfrm>
                    <a:prstGeom prst="rect">
                      <a:avLst/>
                    </a:prstGeom>
                  </pic:spPr>
                </pic:pic>
              </a:graphicData>
            </a:graphic>
          </wp:inline>
        </w:drawing>
      </w:r>
    </w:p>
    <w:p w:rsidR="00654F73" w:rsidRPr="00FA0FE2" w:rsidRDefault="001B58D9" w:rsidP="00B56B94">
      <w:pPr>
        <w:pStyle w:val="Caption"/>
        <w:rPr>
          <w:rFonts w:cs="Times New Roman"/>
          <w:szCs w:val="24"/>
          <w:lang w:val="en-GB"/>
        </w:rPr>
      </w:pPr>
      <w:bookmarkStart w:id="58" w:name="_Toc467968357"/>
      <w:r>
        <w:t>Slika</w:t>
      </w:r>
      <w:r w:rsidR="00B56B94">
        <w:t xml:space="preserve"> </w:t>
      </w:r>
      <w:fldSimple w:instr=" SEQ Figure \* ARABIC ">
        <w:r w:rsidR="00B56B94">
          <w:rPr>
            <w:noProof/>
          </w:rPr>
          <w:t>48</w:t>
        </w:r>
      </w:fldSimple>
      <w:r w:rsidR="00654F73" w:rsidRPr="00FA0FE2">
        <w:rPr>
          <w:rFonts w:cs="Times New Roman"/>
          <w:szCs w:val="24"/>
          <w:lang w:val="en-GB"/>
        </w:rPr>
        <w:t xml:space="preserve">. </w:t>
      </w:r>
      <w:r w:rsidRPr="001B58D9">
        <w:rPr>
          <w:rFonts w:cs="Times New Roman"/>
          <w:szCs w:val="24"/>
          <w:lang w:val="en-GB"/>
        </w:rPr>
        <w:t>Vakum bag oblikovanje</w:t>
      </w:r>
      <w:r w:rsidR="00654F73" w:rsidRPr="00FA0FE2">
        <w:rPr>
          <w:rFonts w:cs="Times New Roman"/>
          <w:szCs w:val="24"/>
          <w:lang w:val="en-GB"/>
        </w:rPr>
        <w:t>.</w:t>
      </w:r>
      <w:r w:rsidR="00AF3A59">
        <w:rPr>
          <w:rFonts w:cs="Times New Roman"/>
          <w:szCs w:val="24"/>
          <w:lang w:val="en-GB"/>
        </w:rPr>
        <w:t xml:space="preserve"> [1]</w:t>
      </w:r>
      <w:bookmarkEnd w:id="58"/>
    </w:p>
    <w:p w:rsidR="0011457D" w:rsidRPr="00FA0FE2" w:rsidRDefault="0011457D" w:rsidP="00D60264">
      <w:pPr>
        <w:shd w:val="clear" w:color="auto" w:fill="FFFFFF"/>
        <w:spacing w:after="0" w:line="240" w:lineRule="auto"/>
        <w:jc w:val="both"/>
        <w:rPr>
          <w:rFonts w:cs="Times New Roman"/>
          <w:b/>
          <w:color w:val="000000"/>
          <w:szCs w:val="24"/>
          <w:lang w:val="en-GB"/>
        </w:rPr>
      </w:pPr>
    </w:p>
    <w:p w:rsidR="0011457D" w:rsidRDefault="0011457D" w:rsidP="00D60264">
      <w:pPr>
        <w:shd w:val="clear" w:color="auto" w:fill="FFFFFF"/>
        <w:spacing w:after="0" w:line="240" w:lineRule="auto"/>
        <w:jc w:val="both"/>
        <w:rPr>
          <w:rFonts w:cs="Times New Roman"/>
          <w:b/>
          <w:color w:val="000000"/>
          <w:szCs w:val="24"/>
          <w:lang w:val="en-GB"/>
        </w:rPr>
      </w:pPr>
    </w:p>
    <w:p w:rsidR="00654F73" w:rsidRPr="006E581C" w:rsidRDefault="00047261" w:rsidP="00D60264">
      <w:pPr>
        <w:pStyle w:val="Heading1"/>
        <w:spacing w:before="0" w:after="0" w:line="240" w:lineRule="auto"/>
        <w:jc w:val="both"/>
        <w:rPr>
          <w:rFonts w:cs="Times New Roman"/>
          <w:szCs w:val="24"/>
          <w:lang w:val="en-GB"/>
        </w:rPr>
      </w:pPr>
      <w:bookmarkStart w:id="59" w:name="_Toc467968282"/>
      <w:r>
        <w:rPr>
          <w:rFonts w:cs="Times New Roman"/>
          <w:color w:val="000000"/>
          <w:szCs w:val="24"/>
          <w:lang w:val="en-GB"/>
        </w:rPr>
        <w:t>7</w:t>
      </w:r>
      <w:r w:rsidR="00654F73" w:rsidRPr="006E581C">
        <w:rPr>
          <w:rFonts w:cs="Times New Roman"/>
          <w:color w:val="000000"/>
          <w:szCs w:val="24"/>
          <w:lang w:val="en-GB"/>
        </w:rPr>
        <w:t xml:space="preserve">. </w:t>
      </w:r>
      <w:r w:rsidR="001B58D9">
        <w:rPr>
          <w:rFonts w:cs="Times New Roman"/>
          <w:color w:val="000000"/>
          <w:szCs w:val="24"/>
          <w:lang w:val="en-GB"/>
        </w:rPr>
        <w:t>Primjena polimernih kompozita</w:t>
      </w:r>
      <w:bookmarkEnd w:id="59"/>
    </w:p>
    <w:p w:rsidR="001B58D9" w:rsidRDefault="001B58D9" w:rsidP="00D60264">
      <w:pPr>
        <w:shd w:val="clear" w:color="auto" w:fill="FFFFFF"/>
        <w:spacing w:after="0" w:line="240" w:lineRule="auto"/>
        <w:jc w:val="both"/>
        <w:rPr>
          <w:rFonts w:cs="Times New Roman"/>
          <w:color w:val="000000"/>
          <w:szCs w:val="24"/>
          <w:lang w:val="en-GB"/>
        </w:rPr>
      </w:pPr>
      <w:r>
        <w:rPr>
          <w:rFonts w:cs="Times New Roman"/>
          <w:color w:val="000000"/>
          <w:szCs w:val="24"/>
          <w:lang w:val="en-GB"/>
        </w:rPr>
        <w:t xml:space="preserve">Već je bilo riječi </w:t>
      </w:r>
      <w:r w:rsidRPr="001B58D9">
        <w:rPr>
          <w:rFonts w:cs="Times New Roman"/>
          <w:color w:val="000000"/>
          <w:szCs w:val="24"/>
          <w:lang w:val="en-GB"/>
        </w:rPr>
        <w:t xml:space="preserve">o tome što </w:t>
      </w:r>
      <w:r>
        <w:rPr>
          <w:rFonts w:cs="Times New Roman"/>
          <w:color w:val="000000"/>
          <w:szCs w:val="24"/>
          <w:lang w:val="en-GB"/>
        </w:rPr>
        <w:t xml:space="preserve">su </w:t>
      </w:r>
      <w:r w:rsidRPr="001B58D9">
        <w:rPr>
          <w:rFonts w:cs="Times New Roman"/>
          <w:color w:val="000000"/>
          <w:szCs w:val="24"/>
          <w:lang w:val="en-GB"/>
        </w:rPr>
        <w:t>polimer</w:t>
      </w:r>
      <w:r>
        <w:rPr>
          <w:rFonts w:cs="Times New Roman"/>
          <w:color w:val="000000"/>
          <w:szCs w:val="24"/>
          <w:lang w:val="en-GB"/>
        </w:rPr>
        <w:t>ni kompoziti</w:t>
      </w:r>
      <w:r w:rsidRPr="001B58D9">
        <w:rPr>
          <w:rFonts w:cs="Times New Roman"/>
          <w:color w:val="000000"/>
          <w:szCs w:val="24"/>
          <w:lang w:val="en-GB"/>
        </w:rPr>
        <w:t xml:space="preserve"> - p</w:t>
      </w:r>
      <w:r>
        <w:rPr>
          <w:rFonts w:cs="Times New Roman"/>
          <w:color w:val="000000"/>
          <w:szCs w:val="24"/>
          <w:lang w:val="en-GB"/>
        </w:rPr>
        <w:t>olimeri</w:t>
      </w:r>
      <w:r w:rsidRPr="001B58D9">
        <w:rPr>
          <w:rFonts w:cs="Times New Roman"/>
          <w:color w:val="000000"/>
          <w:szCs w:val="24"/>
          <w:lang w:val="en-GB"/>
        </w:rPr>
        <w:t xml:space="preserve"> s nekom vrstom pojačanja</w:t>
      </w:r>
      <w:r w:rsidR="008C4DF1">
        <w:rPr>
          <w:rFonts w:cs="Times New Roman"/>
          <w:color w:val="000000"/>
          <w:szCs w:val="24"/>
          <w:lang w:val="en-GB"/>
        </w:rPr>
        <w:t>,</w:t>
      </w:r>
      <w:r w:rsidRPr="001B58D9">
        <w:rPr>
          <w:rFonts w:cs="Times New Roman"/>
          <w:color w:val="000000"/>
          <w:szCs w:val="24"/>
          <w:lang w:val="en-GB"/>
        </w:rPr>
        <w:t xml:space="preserve"> kako bi se poboljšala </w:t>
      </w:r>
      <w:r>
        <w:rPr>
          <w:rFonts w:cs="Times New Roman"/>
          <w:color w:val="000000"/>
          <w:szCs w:val="24"/>
          <w:lang w:val="en-GB"/>
        </w:rPr>
        <w:t>njihova uporabna svojstva</w:t>
      </w:r>
      <w:r w:rsidRPr="001B58D9">
        <w:rPr>
          <w:rFonts w:cs="Times New Roman"/>
          <w:color w:val="000000"/>
          <w:szCs w:val="24"/>
          <w:lang w:val="en-GB"/>
        </w:rPr>
        <w:t xml:space="preserve"> - i kako se formiraju - kombinacijom neke matrice i </w:t>
      </w:r>
      <w:r w:rsidR="008C4DF1">
        <w:rPr>
          <w:rFonts w:cs="Times New Roman"/>
          <w:color w:val="000000"/>
          <w:szCs w:val="24"/>
          <w:lang w:val="en-GB"/>
        </w:rPr>
        <w:t>ojačanja</w:t>
      </w:r>
      <w:r w:rsidRPr="001B58D9">
        <w:rPr>
          <w:rFonts w:cs="Times New Roman"/>
          <w:color w:val="000000"/>
          <w:szCs w:val="24"/>
          <w:lang w:val="en-GB"/>
        </w:rPr>
        <w:t xml:space="preserve">. Nadalje, opisali </w:t>
      </w:r>
      <w:r>
        <w:rPr>
          <w:rFonts w:cs="Times New Roman"/>
          <w:color w:val="000000"/>
          <w:szCs w:val="24"/>
          <w:lang w:val="en-GB"/>
        </w:rPr>
        <w:t xml:space="preserve">smo </w:t>
      </w:r>
      <w:r w:rsidRPr="001B58D9">
        <w:rPr>
          <w:rFonts w:cs="Times New Roman"/>
          <w:color w:val="000000"/>
          <w:szCs w:val="24"/>
          <w:lang w:val="en-GB"/>
        </w:rPr>
        <w:t xml:space="preserve">razne tehnike koje se koriste </w:t>
      </w:r>
      <w:r>
        <w:rPr>
          <w:rFonts w:cs="Times New Roman"/>
          <w:color w:val="000000"/>
          <w:szCs w:val="24"/>
          <w:lang w:val="en-GB"/>
        </w:rPr>
        <w:t>za oblikovanje ovih materijala</w:t>
      </w:r>
      <w:r w:rsidRPr="001B58D9">
        <w:rPr>
          <w:rFonts w:cs="Times New Roman"/>
          <w:color w:val="000000"/>
          <w:szCs w:val="24"/>
          <w:lang w:val="en-GB"/>
        </w:rPr>
        <w:t xml:space="preserve">. U ovom poglavlju ćemo razmotriti neke </w:t>
      </w:r>
      <w:proofErr w:type="gramStart"/>
      <w:r w:rsidRPr="001B58D9">
        <w:rPr>
          <w:rFonts w:cs="Times New Roman"/>
          <w:color w:val="000000"/>
          <w:szCs w:val="24"/>
          <w:lang w:val="en-GB"/>
        </w:rPr>
        <w:t>od</w:t>
      </w:r>
      <w:proofErr w:type="gramEnd"/>
      <w:r w:rsidRPr="001B58D9">
        <w:rPr>
          <w:rFonts w:cs="Times New Roman"/>
          <w:color w:val="000000"/>
          <w:szCs w:val="24"/>
          <w:lang w:val="en-GB"/>
        </w:rPr>
        <w:t xml:space="preserve"> </w:t>
      </w:r>
      <w:r>
        <w:rPr>
          <w:rFonts w:cs="Times New Roman"/>
          <w:color w:val="000000"/>
          <w:szCs w:val="24"/>
          <w:lang w:val="en-GB"/>
        </w:rPr>
        <w:t>čimbenika</w:t>
      </w:r>
      <w:r w:rsidRPr="001B58D9">
        <w:rPr>
          <w:rFonts w:cs="Times New Roman"/>
          <w:color w:val="000000"/>
          <w:szCs w:val="24"/>
          <w:lang w:val="en-GB"/>
        </w:rPr>
        <w:t xml:space="preserve"> koji čine polimern</w:t>
      </w:r>
      <w:r>
        <w:rPr>
          <w:rFonts w:cs="Times New Roman"/>
          <w:color w:val="000000"/>
          <w:szCs w:val="24"/>
          <w:lang w:val="en-GB"/>
        </w:rPr>
        <w:t>e</w:t>
      </w:r>
      <w:r w:rsidRPr="001B58D9">
        <w:rPr>
          <w:rFonts w:cs="Times New Roman"/>
          <w:color w:val="000000"/>
          <w:szCs w:val="24"/>
          <w:lang w:val="en-GB"/>
        </w:rPr>
        <w:t xml:space="preserve"> kompozit</w:t>
      </w:r>
      <w:r>
        <w:rPr>
          <w:rFonts w:cs="Times New Roman"/>
          <w:color w:val="000000"/>
          <w:szCs w:val="24"/>
          <w:lang w:val="en-GB"/>
        </w:rPr>
        <w:t>e</w:t>
      </w:r>
      <w:r w:rsidRPr="001B58D9">
        <w:rPr>
          <w:rFonts w:cs="Times New Roman"/>
          <w:color w:val="000000"/>
          <w:szCs w:val="24"/>
          <w:lang w:val="en-GB"/>
        </w:rPr>
        <w:t xml:space="preserve"> važni</w:t>
      </w:r>
      <w:r>
        <w:rPr>
          <w:rFonts w:cs="Times New Roman"/>
          <w:color w:val="000000"/>
          <w:szCs w:val="24"/>
          <w:lang w:val="en-GB"/>
        </w:rPr>
        <w:t>m</w:t>
      </w:r>
      <w:r w:rsidRPr="001B58D9">
        <w:rPr>
          <w:rFonts w:cs="Times New Roman"/>
          <w:color w:val="000000"/>
          <w:szCs w:val="24"/>
          <w:lang w:val="en-GB"/>
        </w:rPr>
        <w:t xml:space="preserve"> </w:t>
      </w:r>
      <w:r w:rsidR="008C4DF1">
        <w:rPr>
          <w:rFonts w:cs="Times New Roman"/>
          <w:color w:val="000000"/>
          <w:szCs w:val="24"/>
          <w:lang w:val="en-GB"/>
        </w:rPr>
        <w:t>konstrukcijskim</w:t>
      </w:r>
      <w:r w:rsidRPr="001B58D9">
        <w:rPr>
          <w:rFonts w:cs="Times New Roman"/>
          <w:color w:val="000000"/>
          <w:szCs w:val="24"/>
          <w:lang w:val="en-GB"/>
        </w:rPr>
        <w:t xml:space="preserve"> materijal</w:t>
      </w:r>
      <w:r>
        <w:rPr>
          <w:rFonts w:cs="Times New Roman"/>
          <w:color w:val="000000"/>
          <w:szCs w:val="24"/>
          <w:lang w:val="en-GB"/>
        </w:rPr>
        <w:t>om</w:t>
      </w:r>
      <w:r w:rsidRPr="001B58D9">
        <w:rPr>
          <w:rFonts w:cs="Times New Roman"/>
          <w:color w:val="000000"/>
          <w:szCs w:val="24"/>
          <w:lang w:val="en-GB"/>
        </w:rPr>
        <w:t>.</w:t>
      </w:r>
    </w:p>
    <w:p w:rsidR="001B58D9" w:rsidRDefault="001B58D9" w:rsidP="00D60264">
      <w:pPr>
        <w:shd w:val="clear" w:color="auto" w:fill="FFFFFF"/>
        <w:spacing w:after="0" w:line="240" w:lineRule="auto"/>
        <w:jc w:val="both"/>
        <w:rPr>
          <w:rFonts w:cs="Times New Roman"/>
          <w:b/>
          <w:bCs/>
          <w:color w:val="000000"/>
          <w:szCs w:val="24"/>
          <w:lang w:val="en-GB"/>
        </w:rPr>
      </w:pPr>
      <w:r w:rsidRPr="001B58D9">
        <w:rPr>
          <w:rFonts w:cs="Times New Roman"/>
          <w:b/>
          <w:bCs/>
          <w:color w:val="000000"/>
          <w:szCs w:val="24"/>
          <w:lang w:val="en-GB"/>
        </w:rPr>
        <w:t>Raspoloživost.</w:t>
      </w:r>
    </w:p>
    <w:p w:rsidR="001B58D9" w:rsidRPr="001B58D9" w:rsidRDefault="001B58D9" w:rsidP="001B58D9">
      <w:pPr>
        <w:shd w:val="clear" w:color="auto" w:fill="FFFFFF"/>
        <w:spacing w:after="0" w:line="240" w:lineRule="auto"/>
        <w:jc w:val="both"/>
        <w:rPr>
          <w:rFonts w:cs="Times New Roman"/>
          <w:color w:val="000000"/>
          <w:szCs w:val="24"/>
          <w:lang w:val="en-GB"/>
        </w:rPr>
      </w:pPr>
      <w:r w:rsidRPr="001B58D9">
        <w:rPr>
          <w:rFonts w:cs="Times New Roman"/>
          <w:color w:val="000000"/>
          <w:szCs w:val="24"/>
          <w:lang w:val="en-GB"/>
        </w:rPr>
        <w:t xml:space="preserve">Slika 49 je djelomični sažetak proizvoda koji su komercijalno dostupni u području polimernih kompozita. U suštini, </w:t>
      </w:r>
      <w:r w:rsidR="002D4A0B">
        <w:rPr>
          <w:rFonts w:cs="Times New Roman"/>
          <w:color w:val="000000"/>
          <w:szCs w:val="24"/>
          <w:lang w:val="en-GB"/>
        </w:rPr>
        <w:t>naj</w:t>
      </w:r>
      <w:r w:rsidRPr="001B58D9">
        <w:rPr>
          <w:rFonts w:cs="Times New Roman"/>
          <w:color w:val="000000"/>
          <w:szCs w:val="24"/>
          <w:lang w:val="en-GB"/>
        </w:rPr>
        <w:t>važn</w:t>
      </w:r>
      <w:r w:rsidR="002D4A0B">
        <w:rPr>
          <w:rFonts w:cs="Times New Roman"/>
          <w:color w:val="000000"/>
          <w:szCs w:val="24"/>
          <w:lang w:val="en-GB"/>
        </w:rPr>
        <w:t xml:space="preserve">iji </w:t>
      </w:r>
      <w:r w:rsidRPr="001B58D9">
        <w:rPr>
          <w:rFonts w:cs="Times New Roman"/>
          <w:color w:val="000000"/>
          <w:szCs w:val="24"/>
          <w:lang w:val="en-GB"/>
        </w:rPr>
        <w:t>termoplastični kompozit</w:t>
      </w:r>
      <w:r w:rsidR="002D4A0B">
        <w:rPr>
          <w:rFonts w:cs="Times New Roman"/>
          <w:color w:val="000000"/>
          <w:szCs w:val="24"/>
          <w:lang w:val="en-GB"/>
        </w:rPr>
        <w:t xml:space="preserve">ni </w:t>
      </w:r>
      <w:r w:rsidR="002D4A0B" w:rsidRPr="002D4A0B">
        <w:rPr>
          <w:rFonts w:cs="Times New Roman"/>
          <w:color w:val="000000"/>
          <w:szCs w:val="24"/>
          <w:lang w:val="en-GB"/>
        </w:rPr>
        <w:t>polimer</w:t>
      </w:r>
      <w:r w:rsidR="002D4A0B">
        <w:rPr>
          <w:rFonts w:cs="Times New Roman"/>
          <w:color w:val="000000"/>
          <w:szCs w:val="24"/>
          <w:lang w:val="en-GB"/>
        </w:rPr>
        <w:t>i</w:t>
      </w:r>
      <w:r w:rsidRPr="001B58D9">
        <w:rPr>
          <w:rFonts w:cs="Times New Roman"/>
          <w:color w:val="000000"/>
          <w:szCs w:val="24"/>
          <w:lang w:val="en-GB"/>
        </w:rPr>
        <w:t xml:space="preserve"> su termoplastičn</w:t>
      </w:r>
      <w:r w:rsidR="002D4A0B">
        <w:rPr>
          <w:rFonts w:cs="Times New Roman"/>
          <w:color w:val="000000"/>
          <w:szCs w:val="24"/>
          <w:lang w:val="en-GB"/>
        </w:rPr>
        <w:t>e</w:t>
      </w:r>
      <w:r w:rsidRPr="001B58D9">
        <w:rPr>
          <w:rFonts w:cs="Times New Roman"/>
          <w:color w:val="000000"/>
          <w:szCs w:val="24"/>
          <w:lang w:val="en-GB"/>
        </w:rPr>
        <w:t xml:space="preserve"> smole (obično u obliku peleta) koj</w:t>
      </w:r>
      <w:r w:rsidR="002D4A0B">
        <w:rPr>
          <w:rFonts w:cs="Times New Roman"/>
          <w:color w:val="000000"/>
          <w:szCs w:val="24"/>
          <w:lang w:val="en-GB"/>
        </w:rPr>
        <w:t>e</w:t>
      </w:r>
      <w:r w:rsidRPr="001B58D9">
        <w:rPr>
          <w:rFonts w:cs="Times New Roman"/>
          <w:color w:val="000000"/>
          <w:szCs w:val="24"/>
          <w:lang w:val="en-GB"/>
        </w:rPr>
        <w:t xml:space="preserve"> sadrže različite volumne </w:t>
      </w:r>
      <w:r w:rsidR="002D4A0B">
        <w:rPr>
          <w:rFonts w:cs="Times New Roman"/>
          <w:color w:val="000000"/>
          <w:szCs w:val="24"/>
          <w:lang w:val="en-GB"/>
        </w:rPr>
        <w:t>udjele pojačanja</w:t>
      </w:r>
      <w:r w:rsidRPr="001B58D9">
        <w:rPr>
          <w:rFonts w:cs="Times New Roman"/>
          <w:color w:val="000000"/>
          <w:szCs w:val="24"/>
          <w:lang w:val="en-GB"/>
        </w:rPr>
        <w:t xml:space="preserve">. Ove kalupne smole </w:t>
      </w:r>
      <w:r w:rsidR="002D4A0B">
        <w:rPr>
          <w:rFonts w:cs="Times New Roman"/>
          <w:color w:val="000000"/>
          <w:szCs w:val="24"/>
          <w:lang w:val="en-GB"/>
        </w:rPr>
        <w:t>mogu se nabaviti kod gotovo svih proizvođača polimera i kompozita.</w:t>
      </w:r>
      <w:r w:rsidRPr="001B58D9">
        <w:rPr>
          <w:rFonts w:cs="Times New Roman"/>
          <w:color w:val="000000"/>
          <w:szCs w:val="24"/>
          <w:lang w:val="en-GB"/>
        </w:rPr>
        <w:t xml:space="preserve"> Važn</w:t>
      </w:r>
      <w:r w:rsidR="002D4A0B">
        <w:rPr>
          <w:rFonts w:cs="Times New Roman"/>
          <w:color w:val="000000"/>
          <w:szCs w:val="24"/>
          <w:lang w:val="en-GB"/>
        </w:rPr>
        <w:t>a</w:t>
      </w:r>
      <w:r w:rsidRPr="001B58D9">
        <w:rPr>
          <w:rFonts w:cs="Times New Roman"/>
          <w:color w:val="000000"/>
          <w:szCs w:val="24"/>
          <w:lang w:val="en-GB"/>
        </w:rPr>
        <w:t xml:space="preserve"> pojačanja </w:t>
      </w:r>
      <w:r w:rsidR="002D4A0B">
        <w:rPr>
          <w:rFonts w:cs="Times New Roman"/>
          <w:color w:val="000000"/>
          <w:szCs w:val="24"/>
          <w:lang w:val="en-GB"/>
        </w:rPr>
        <w:t>su</w:t>
      </w:r>
      <w:r w:rsidRPr="001B58D9">
        <w:rPr>
          <w:rFonts w:cs="Times New Roman"/>
          <w:color w:val="000000"/>
          <w:szCs w:val="24"/>
          <w:lang w:val="en-GB"/>
        </w:rPr>
        <w:t xml:space="preserve"> stakl</w:t>
      </w:r>
      <w:r w:rsidR="002D4A0B">
        <w:rPr>
          <w:rFonts w:cs="Times New Roman"/>
          <w:color w:val="000000"/>
          <w:szCs w:val="24"/>
          <w:lang w:val="en-GB"/>
        </w:rPr>
        <w:t>ena</w:t>
      </w:r>
      <w:r w:rsidRPr="001B58D9">
        <w:rPr>
          <w:rFonts w:cs="Times New Roman"/>
          <w:color w:val="000000"/>
          <w:szCs w:val="24"/>
          <w:lang w:val="en-GB"/>
        </w:rPr>
        <w:t xml:space="preserve"> i grafit</w:t>
      </w:r>
      <w:r w:rsidR="002D4A0B">
        <w:rPr>
          <w:rFonts w:cs="Times New Roman"/>
          <w:color w:val="000000"/>
          <w:szCs w:val="24"/>
          <w:lang w:val="en-GB"/>
        </w:rPr>
        <w:t>na</w:t>
      </w:r>
      <w:r w:rsidRPr="001B58D9">
        <w:rPr>
          <w:rFonts w:cs="Times New Roman"/>
          <w:color w:val="000000"/>
          <w:szCs w:val="24"/>
          <w:lang w:val="en-GB"/>
        </w:rPr>
        <w:t xml:space="preserve"> vlakana. Ov</w:t>
      </w:r>
      <w:r w:rsidR="008C4DF1">
        <w:rPr>
          <w:rFonts w:cs="Times New Roman"/>
          <w:color w:val="000000"/>
          <w:szCs w:val="24"/>
          <w:lang w:val="en-GB"/>
        </w:rPr>
        <w:t>e</w:t>
      </w:r>
      <w:r w:rsidRPr="001B58D9">
        <w:rPr>
          <w:rFonts w:cs="Times New Roman"/>
          <w:color w:val="000000"/>
          <w:szCs w:val="24"/>
          <w:lang w:val="en-GB"/>
        </w:rPr>
        <w:t xml:space="preserve"> materijali se jednostavno može naručiti iz kataloga dobavljača</w:t>
      </w:r>
      <w:r w:rsidR="008C4DF1">
        <w:rPr>
          <w:rFonts w:cs="Times New Roman"/>
          <w:color w:val="000000"/>
          <w:szCs w:val="24"/>
          <w:lang w:val="en-GB"/>
        </w:rPr>
        <w:t>.</w:t>
      </w:r>
    </w:p>
    <w:p w:rsidR="002D4A0B" w:rsidRDefault="001B58D9" w:rsidP="001B58D9">
      <w:pPr>
        <w:shd w:val="clear" w:color="auto" w:fill="FFFFFF"/>
        <w:spacing w:after="0" w:line="240" w:lineRule="auto"/>
        <w:jc w:val="both"/>
        <w:rPr>
          <w:rFonts w:cs="Times New Roman"/>
          <w:color w:val="000000"/>
          <w:szCs w:val="24"/>
          <w:lang w:val="en-GB"/>
        </w:rPr>
      </w:pPr>
      <w:r w:rsidRPr="001B58D9">
        <w:rPr>
          <w:rFonts w:cs="Times New Roman"/>
          <w:color w:val="000000"/>
          <w:szCs w:val="24"/>
          <w:lang w:val="en-GB"/>
        </w:rPr>
        <w:t xml:space="preserve">Duromerne smole </w:t>
      </w:r>
      <w:r w:rsidR="002D4A0B">
        <w:rPr>
          <w:rFonts w:cs="Times New Roman"/>
          <w:color w:val="000000"/>
          <w:szCs w:val="24"/>
          <w:lang w:val="en-GB"/>
        </w:rPr>
        <w:t xml:space="preserve">za laminiranje </w:t>
      </w:r>
      <w:r w:rsidRPr="001B58D9">
        <w:rPr>
          <w:rFonts w:cs="Times New Roman"/>
          <w:color w:val="000000"/>
          <w:szCs w:val="24"/>
          <w:lang w:val="en-GB"/>
        </w:rPr>
        <w:t xml:space="preserve">vjerojatno su najvažniji proizvodi u </w:t>
      </w:r>
      <w:r w:rsidR="002D4A0B">
        <w:rPr>
          <w:rFonts w:cs="Times New Roman"/>
          <w:color w:val="000000"/>
          <w:szCs w:val="24"/>
          <w:lang w:val="en-GB"/>
        </w:rPr>
        <w:t xml:space="preserve">ovoj </w:t>
      </w:r>
      <w:r w:rsidRPr="001B58D9">
        <w:rPr>
          <w:rFonts w:cs="Times New Roman"/>
          <w:color w:val="000000"/>
          <w:szCs w:val="24"/>
          <w:lang w:val="en-GB"/>
        </w:rPr>
        <w:t>kategoriji</w:t>
      </w:r>
      <w:r w:rsidR="002D4A0B">
        <w:rPr>
          <w:rFonts w:cs="Times New Roman"/>
          <w:color w:val="000000"/>
          <w:szCs w:val="24"/>
          <w:lang w:val="en-GB"/>
        </w:rPr>
        <w:t>.</w:t>
      </w:r>
      <w:r w:rsidRPr="001B58D9">
        <w:rPr>
          <w:rFonts w:cs="Times New Roman"/>
          <w:color w:val="000000"/>
          <w:szCs w:val="24"/>
          <w:lang w:val="en-GB"/>
        </w:rPr>
        <w:t xml:space="preserve"> Ako je </w:t>
      </w:r>
      <w:r w:rsidR="002D4A0B">
        <w:rPr>
          <w:rFonts w:cs="Times New Roman"/>
          <w:color w:val="000000"/>
          <w:szCs w:val="24"/>
          <w:lang w:val="en-GB"/>
        </w:rPr>
        <w:t>kompozit</w:t>
      </w:r>
      <w:r w:rsidRPr="001B58D9">
        <w:rPr>
          <w:rFonts w:cs="Times New Roman"/>
          <w:color w:val="000000"/>
          <w:szCs w:val="24"/>
          <w:lang w:val="en-GB"/>
        </w:rPr>
        <w:t xml:space="preserve"> </w:t>
      </w:r>
      <w:r w:rsidR="002D4A0B">
        <w:rPr>
          <w:rFonts w:cs="Times New Roman"/>
          <w:color w:val="000000"/>
          <w:szCs w:val="24"/>
          <w:lang w:val="en-GB"/>
        </w:rPr>
        <w:t>namijenjen</w:t>
      </w:r>
      <w:r w:rsidRPr="001B58D9">
        <w:rPr>
          <w:rFonts w:cs="Times New Roman"/>
          <w:color w:val="000000"/>
          <w:szCs w:val="24"/>
          <w:lang w:val="en-GB"/>
        </w:rPr>
        <w:t xml:space="preserve"> za neke velike strukture, koristit </w:t>
      </w:r>
      <w:proofErr w:type="gramStart"/>
      <w:r w:rsidRPr="001B58D9">
        <w:rPr>
          <w:rFonts w:cs="Times New Roman"/>
          <w:color w:val="000000"/>
          <w:szCs w:val="24"/>
          <w:lang w:val="en-GB"/>
        </w:rPr>
        <w:t>će</w:t>
      </w:r>
      <w:proofErr w:type="gramEnd"/>
      <w:r w:rsidRPr="001B58D9">
        <w:rPr>
          <w:rFonts w:cs="Times New Roman"/>
          <w:color w:val="000000"/>
          <w:szCs w:val="24"/>
          <w:lang w:val="en-GB"/>
        </w:rPr>
        <w:t xml:space="preserve"> se ovi proizvodi. Korisnik </w:t>
      </w:r>
      <w:proofErr w:type="gramStart"/>
      <w:r w:rsidRPr="001B58D9">
        <w:rPr>
          <w:rFonts w:cs="Times New Roman"/>
          <w:color w:val="000000"/>
          <w:szCs w:val="24"/>
          <w:lang w:val="en-GB"/>
        </w:rPr>
        <w:t>će</w:t>
      </w:r>
      <w:proofErr w:type="gramEnd"/>
      <w:r w:rsidRPr="001B58D9">
        <w:rPr>
          <w:rFonts w:cs="Times New Roman"/>
          <w:color w:val="000000"/>
          <w:szCs w:val="24"/>
          <w:lang w:val="en-GB"/>
        </w:rPr>
        <w:t xml:space="preserve"> </w:t>
      </w:r>
      <w:r w:rsidR="002D4A0B">
        <w:rPr>
          <w:rFonts w:cs="Times New Roman"/>
          <w:color w:val="000000"/>
          <w:szCs w:val="24"/>
          <w:lang w:val="en-GB"/>
        </w:rPr>
        <w:t xml:space="preserve">se </w:t>
      </w:r>
      <w:r w:rsidRPr="001B58D9">
        <w:rPr>
          <w:rFonts w:cs="Times New Roman"/>
          <w:color w:val="000000"/>
          <w:szCs w:val="24"/>
          <w:lang w:val="en-GB"/>
        </w:rPr>
        <w:t xml:space="preserve">morati odlučiti </w:t>
      </w:r>
      <w:r w:rsidR="002D4A0B">
        <w:rPr>
          <w:rFonts w:cs="Times New Roman"/>
          <w:color w:val="000000"/>
          <w:szCs w:val="24"/>
          <w:lang w:val="en-GB"/>
        </w:rPr>
        <w:t>o</w:t>
      </w:r>
      <w:r w:rsidRPr="001B58D9">
        <w:rPr>
          <w:rFonts w:cs="Times New Roman"/>
          <w:color w:val="000000"/>
          <w:szCs w:val="24"/>
          <w:lang w:val="en-GB"/>
        </w:rPr>
        <w:t xml:space="preserve"> kombinaciji smole i </w:t>
      </w:r>
      <w:r w:rsidR="008C4DF1">
        <w:rPr>
          <w:rFonts w:cs="Times New Roman"/>
          <w:color w:val="000000"/>
          <w:szCs w:val="24"/>
          <w:lang w:val="en-GB"/>
        </w:rPr>
        <w:t>ojačanja</w:t>
      </w:r>
      <w:r w:rsidR="002D4A0B">
        <w:rPr>
          <w:rFonts w:cs="Times New Roman"/>
          <w:color w:val="000000"/>
          <w:szCs w:val="24"/>
          <w:lang w:val="en-GB"/>
        </w:rPr>
        <w:t>.</w:t>
      </w:r>
      <w:r w:rsidRPr="001B58D9">
        <w:rPr>
          <w:rFonts w:cs="Times New Roman"/>
          <w:color w:val="000000"/>
          <w:szCs w:val="24"/>
          <w:lang w:val="en-GB"/>
        </w:rPr>
        <w:t xml:space="preserve"> </w:t>
      </w:r>
    </w:p>
    <w:p w:rsidR="002D4A0B" w:rsidRDefault="001B58D9" w:rsidP="001B58D9">
      <w:pPr>
        <w:shd w:val="clear" w:color="auto" w:fill="FFFFFF"/>
        <w:spacing w:after="0" w:line="240" w:lineRule="auto"/>
        <w:jc w:val="both"/>
        <w:rPr>
          <w:rFonts w:cs="Times New Roman"/>
          <w:color w:val="000000"/>
          <w:szCs w:val="24"/>
          <w:lang w:val="en-GB"/>
        </w:rPr>
      </w:pPr>
      <w:r w:rsidRPr="001B58D9">
        <w:rPr>
          <w:rFonts w:cs="Times New Roman"/>
          <w:color w:val="000000"/>
          <w:szCs w:val="24"/>
          <w:lang w:val="en-GB"/>
        </w:rPr>
        <w:t xml:space="preserve">Dakle, </w:t>
      </w:r>
      <w:proofErr w:type="gramStart"/>
      <w:r w:rsidR="002D4A0B">
        <w:rPr>
          <w:rFonts w:cs="Times New Roman"/>
          <w:color w:val="000000"/>
          <w:szCs w:val="24"/>
          <w:lang w:val="en-GB"/>
        </w:rPr>
        <w:t>sa</w:t>
      </w:r>
      <w:proofErr w:type="gramEnd"/>
      <w:r w:rsidR="002D4A0B">
        <w:rPr>
          <w:rFonts w:cs="Times New Roman"/>
          <w:color w:val="000000"/>
          <w:szCs w:val="24"/>
          <w:lang w:val="en-GB"/>
        </w:rPr>
        <w:t xml:space="preserve"> stajališta korisnika</w:t>
      </w:r>
      <w:r w:rsidRPr="001B58D9">
        <w:rPr>
          <w:rFonts w:cs="Times New Roman"/>
          <w:color w:val="000000"/>
          <w:szCs w:val="24"/>
          <w:lang w:val="en-GB"/>
        </w:rPr>
        <w:t xml:space="preserve">, postoje mnoge mogućnosti za </w:t>
      </w:r>
      <w:r w:rsidR="002D4A0B">
        <w:rPr>
          <w:rFonts w:cs="Times New Roman"/>
          <w:color w:val="000000"/>
          <w:szCs w:val="24"/>
          <w:lang w:val="en-GB"/>
        </w:rPr>
        <w:t>primjenu</w:t>
      </w:r>
      <w:r w:rsidRPr="001B58D9">
        <w:rPr>
          <w:rFonts w:cs="Times New Roman"/>
          <w:color w:val="000000"/>
          <w:szCs w:val="24"/>
          <w:lang w:val="en-GB"/>
        </w:rPr>
        <w:t xml:space="preserve"> polimernih kompozita, a </w:t>
      </w:r>
      <w:r w:rsidR="008C4DF1">
        <w:rPr>
          <w:rFonts w:cs="Times New Roman"/>
          <w:color w:val="000000"/>
          <w:szCs w:val="24"/>
          <w:lang w:val="en-GB"/>
        </w:rPr>
        <w:t>potrebno je samo odabrati vrstu</w:t>
      </w:r>
      <w:r w:rsidR="00961064">
        <w:rPr>
          <w:rFonts w:cs="Times New Roman"/>
          <w:color w:val="000000"/>
          <w:szCs w:val="24"/>
          <w:lang w:val="en-GB"/>
        </w:rPr>
        <w:t xml:space="preserve"> obzirom na </w:t>
      </w:r>
      <w:r w:rsidR="008C4DF1">
        <w:rPr>
          <w:rFonts w:cs="Times New Roman"/>
          <w:color w:val="000000"/>
          <w:szCs w:val="24"/>
          <w:lang w:val="en-GB"/>
        </w:rPr>
        <w:t>radne uvjete proizvoda</w:t>
      </w:r>
      <w:r w:rsidR="00961064">
        <w:rPr>
          <w:rFonts w:cs="Times New Roman"/>
          <w:color w:val="000000"/>
          <w:szCs w:val="24"/>
          <w:lang w:val="en-GB"/>
        </w:rPr>
        <w:t>.</w:t>
      </w:r>
    </w:p>
    <w:p w:rsidR="002D4A0B" w:rsidRDefault="002D4A0B" w:rsidP="001B58D9">
      <w:pPr>
        <w:shd w:val="clear" w:color="auto" w:fill="FFFFFF"/>
        <w:spacing w:after="0" w:line="240" w:lineRule="auto"/>
        <w:jc w:val="both"/>
        <w:rPr>
          <w:rFonts w:cs="Times New Roman"/>
          <w:color w:val="000000"/>
          <w:szCs w:val="24"/>
          <w:lang w:val="en-GB"/>
        </w:rPr>
      </w:pPr>
    </w:p>
    <w:p w:rsidR="002D4A0B" w:rsidRDefault="002D4A0B" w:rsidP="001B58D9">
      <w:pPr>
        <w:shd w:val="clear" w:color="auto" w:fill="FFFFFF"/>
        <w:spacing w:after="0" w:line="240" w:lineRule="auto"/>
        <w:jc w:val="both"/>
        <w:rPr>
          <w:rFonts w:cs="Times New Roman"/>
          <w:color w:val="000000"/>
          <w:szCs w:val="24"/>
          <w:lang w:val="en-GB"/>
        </w:rPr>
      </w:pPr>
    </w:p>
    <w:p w:rsidR="002D4A0B" w:rsidRDefault="002D4A0B" w:rsidP="001B58D9">
      <w:pPr>
        <w:shd w:val="clear" w:color="auto" w:fill="FFFFFF"/>
        <w:spacing w:after="0" w:line="240" w:lineRule="auto"/>
        <w:jc w:val="both"/>
        <w:rPr>
          <w:rFonts w:cs="Times New Roman"/>
          <w:color w:val="000000"/>
          <w:szCs w:val="24"/>
          <w:lang w:val="en-GB"/>
        </w:rPr>
      </w:pPr>
    </w:p>
    <w:p w:rsidR="002D4A0B" w:rsidRDefault="002D4A0B" w:rsidP="001B58D9">
      <w:pPr>
        <w:shd w:val="clear" w:color="auto" w:fill="FFFFFF"/>
        <w:spacing w:after="0" w:line="240" w:lineRule="auto"/>
        <w:jc w:val="both"/>
        <w:rPr>
          <w:rFonts w:cs="Times New Roman"/>
          <w:color w:val="000000"/>
          <w:szCs w:val="24"/>
          <w:lang w:val="en-GB"/>
        </w:rPr>
      </w:pPr>
    </w:p>
    <w:p w:rsidR="002D4A0B" w:rsidRDefault="002D4A0B" w:rsidP="001B58D9">
      <w:pPr>
        <w:shd w:val="clear" w:color="auto" w:fill="FFFFFF"/>
        <w:spacing w:after="0" w:line="240" w:lineRule="auto"/>
        <w:jc w:val="both"/>
        <w:rPr>
          <w:rFonts w:cs="Times New Roman"/>
          <w:color w:val="000000"/>
          <w:szCs w:val="24"/>
          <w:lang w:val="en-GB"/>
        </w:rPr>
      </w:pPr>
    </w:p>
    <w:p w:rsidR="002D4A0B" w:rsidRDefault="002D4A0B" w:rsidP="001B58D9">
      <w:pPr>
        <w:shd w:val="clear" w:color="auto" w:fill="FFFFFF"/>
        <w:spacing w:after="0" w:line="240" w:lineRule="auto"/>
        <w:jc w:val="both"/>
        <w:rPr>
          <w:rFonts w:cs="Times New Roman"/>
          <w:color w:val="000000"/>
          <w:szCs w:val="24"/>
          <w:lang w:val="en-GB"/>
        </w:rPr>
      </w:pPr>
    </w:p>
    <w:p w:rsidR="002D4A0B" w:rsidRDefault="002D4A0B" w:rsidP="001B58D9">
      <w:pPr>
        <w:shd w:val="clear" w:color="auto" w:fill="FFFFFF"/>
        <w:spacing w:after="0" w:line="240" w:lineRule="auto"/>
        <w:jc w:val="both"/>
        <w:rPr>
          <w:rFonts w:cs="Times New Roman"/>
          <w:color w:val="000000"/>
          <w:szCs w:val="24"/>
          <w:lang w:val="en-GB"/>
        </w:rPr>
      </w:pPr>
    </w:p>
    <w:p w:rsidR="002D4A0B" w:rsidRDefault="002D4A0B" w:rsidP="001B58D9">
      <w:pPr>
        <w:shd w:val="clear" w:color="auto" w:fill="FFFFFF"/>
        <w:spacing w:after="0" w:line="240" w:lineRule="auto"/>
        <w:jc w:val="both"/>
        <w:rPr>
          <w:rFonts w:cs="Times New Roman"/>
          <w:color w:val="000000"/>
          <w:szCs w:val="24"/>
          <w:lang w:val="en-GB"/>
        </w:rPr>
      </w:pPr>
    </w:p>
    <w:p w:rsidR="002D4A0B" w:rsidRDefault="002D4A0B" w:rsidP="001B58D9">
      <w:pPr>
        <w:shd w:val="clear" w:color="auto" w:fill="FFFFFF"/>
        <w:spacing w:after="0" w:line="240" w:lineRule="auto"/>
        <w:jc w:val="both"/>
        <w:rPr>
          <w:rFonts w:cs="Times New Roman"/>
          <w:color w:val="000000"/>
          <w:szCs w:val="24"/>
          <w:lang w:val="en-GB"/>
        </w:rPr>
      </w:pPr>
    </w:p>
    <w:p w:rsidR="002D4A0B" w:rsidRDefault="002D4A0B" w:rsidP="001B58D9">
      <w:pPr>
        <w:shd w:val="clear" w:color="auto" w:fill="FFFFFF"/>
        <w:spacing w:after="0" w:line="240" w:lineRule="auto"/>
        <w:jc w:val="both"/>
        <w:rPr>
          <w:rFonts w:cs="Times New Roman"/>
          <w:color w:val="000000"/>
          <w:szCs w:val="24"/>
          <w:lang w:val="en-GB"/>
        </w:rPr>
      </w:pPr>
    </w:p>
    <w:p w:rsidR="002D4A0B" w:rsidRDefault="002D4A0B" w:rsidP="001B58D9">
      <w:pPr>
        <w:shd w:val="clear" w:color="auto" w:fill="FFFFFF"/>
        <w:spacing w:after="0" w:line="240" w:lineRule="auto"/>
        <w:jc w:val="both"/>
        <w:rPr>
          <w:rFonts w:cs="Times New Roman"/>
          <w:color w:val="000000"/>
          <w:szCs w:val="24"/>
          <w:lang w:val="en-GB"/>
        </w:rPr>
      </w:pPr>
    </w:p>
    <w:p w:rsidR="002D4A0B" w:rsidRDefault="002D4A0B" w:rsidP="001B58D9">
      <w:pPr>
        <w:shd w:val="clear" w:color="auto" w:fill="FFFFFF"/>
        <w:spacing w:after="0" w:line="240" w:lineRule="auto"/>
        <w:jc w:val="both"/>
        <w:rPr>
          <w:rFonts w:cs="Times New Roman"/>
          <w:color w:val="000000"/>
          <w:szCs w:val="24"/>
          <w:lang w:val="en-GB"/>
        </w:rPr>
      </w:pPr>
    </w:p>
    <w:p w:rsidR="002D4A0B" w:rsidRDefault="002D4A0B" w:rsidP="001B58D9">
      <w:pPr>
        <w:shd w:val="clear" w:color="auto" w:fill="FFFFFF"/>
        <w:spacing w:after="0" w:line="240" w:lineRule="auto"/>
        <w:jc w:val="both"/>
        <w:rPr>
          <w:rFonts w:cs="Times New Roman"/>
          <w:color w:val="000000"/>
          <w:szCs w:val="24"/>
          <w:lang w:val="en-GB"/>
        </w:rPr>
      </w:pPr>
    </w:p>
    <w:p w:rsidR="002D4A0B" w:rsidRDefault="002D4A0B" w:rsidP="001B58D9">
      <w:pPr>
        <w:shd w:val="clear" w:color="auto" w:fill="FFFFFF"/>
        <w:spacing w:after="0" w:line="240" w:lineRule="auto"/>
        <w:jc w:val="both"/>
        <w:rPr>
          <w:rFonts w:cs="Times New Roman"/>
          <w:color w:val="000000"/>
          <w:szCs w:val="24"/>
          <w:lang w:val="en-GB"/>
        </w:rPr>
      </w:pPr>
    </w:p>
    <w:p w:rsidR="002D4A0B" w:rsidRDefault="002D4A0B" w:rsidP="001B58D9">
      <w:pPr>
        <w:shd w:val="clear" w:color="auto" w:fill="FFFFFF"/>
        <w:spacing w:after="0" w:line="240" w:lineRule="auto"/>
        <w:jc w:val="both"/>
        <w:rPr>
          <w:rFonts w:cs="Times New Roman"/>
          <w:color w:val="000000"/>
          <w:szCs w:val="24"/>
          <w:lang w:val="en-GB"/>
        </w:rPr>
      </w:pPr>
    </w:p>
    <w:p w:rsidR="002D4A0B" w:rsidRDefault="002D4A0B" w:rsidP="001B58D9">
      <w:pPr>
        <w:shd w:val="clear" w:color="auto" w:fill="FFFFFF"/>
        <w:spacing w:after="0" w:line="240" w:lineRule="auto"/>
        <w:jc w:val="both"/>
        <w:rPr>
          <w:rFonts w:cs="Times New Roman"/>
          <w:color w:val="000000"/>
          <w:szCs w:val="24"/>
          <w:lang w:val="en-GB"/>
        </w:rPr>
      </w:pPr>
    </w:p>
    <w:p w:rsidR="002D4A0B" w:rsidRDefault="002D4A0B" w:rsidP="001B58D9">
      <w:pPr>
        <w:shd w:val="clear" w:color="auto" w:fill="FFFFFF"/>
        <w:spacing w:after="0" w:line="240" w:lineRule="auto"/>
        <w:jc w:val="both"/>
        <w:rPr>
          <w:rFonts w:cs="Times New Roman"/>
          <w:color w:val="000000"/>
          <w:szCs w:val="24"/>
          <w:lang w:val="en-GB"/>
        </w:rPr>
      </w:pPr>
    </w:p>
    <w:p w:rsidR="002D4A0B" w:rsidRDefault="002D4A0B" w:rsidP="001B58D9">
      <w:pPr>
        <w:shd w:val="clear" w:color="auto" w:fill="FFFFFF"/>
        <w:spacing w:after="0" w:line="240" w:lineRule="auto"/>
        <w:jc w:val="both"/>
        <w:rPr>
          <w:rFonts w:cs="Times New Roman"/>
          <w:color w:val="000000"/>
          <w:szCs w:val="24"/>
          <w:lang w:val="en-GB"/>
        </w:rPr>
      </w:pPr>
    </w:p>
    <w:p w:rsidR="002D4A0B" w:rsidRDefault="002D4A0B" w:rsidP="001B58D9">
      <w:pPr>
        <w:shd w:val="clear" w:color="auto" w:fill="FFFFFF"/>
        <w:spacing w:after="0" w:line="240" w:lineRule="auto"/>
        <w:jc w:val="both"/>
        <w:rPr>
          <w:rFonts w:cs="Times New Roman"/>
          <w:color w:val="000000"/>
          <w:szCs w:val="24"/>
          <w:lang w:val="en-GB"/>
        </w:rPr>
      </w:pPr>
    </w:p>
    <w:p w:rsidR="002D4A0B" w:rsidRDefault="002D4A0B" w:rsidP="001B58D9">
      <w:pPr>
        <w:shd w:val="clear" w:color="auto" w:fill="FFFFFF"/>
        <w:spacing w:after="0" w:line="240" w:lineRule="auto"/>
        <w:jc w:val="both"/>
        <w:rPr>
          <w:rFonts w:cs="Times New Roman"/>
          <w:color w:val="000000"/>
          <w:szCs w:val="24"/>
          <w:lang w:val="en-GB"/>
        </w:rPr>
      </w:pPr>
    </w:p>
    <w:p w:rsidR="002D4A0B" w:rsidRDefault="002D4A0B" w:rsidP="001B58D9">
      <w:pPr>
        <w:shd w:val="clear" w:color="auto" w:fill="FFFFFF"/>
        <w:spacing w:after="0" w:line="240" w:lineRule="auto"/>
        <w:jc w:val="both"/>
        <w:rPr>
          <w:rFonts w:cs="Times New Roman"/>
          <w:color w:val="000000"/>
          <w:szCs w:val="24"/>
          <w:lang w:val="en-GB"/>
        </w:rPr>
      </w:pPr>
    </w:p>
    <w:p w:rsidR="002D4A0B" w:rsidRDefault="002D4A0B" w:rsidP="001B58D9">
      <w:pPr>
        <w:shd w:val="clear" w:color="auto" w:fill="FFFFFF"/>
        <w:spacing w:after="0" w:line="240" w:lineRule="auto"/>
        <w:jc w:val="both"/>
        <w:rPr>
          <w:rFonts w:cs="Times New Roman"/>
          <w:color w:val="000000"/>
          <w:szCs w:val="24"/>
          <w:lang w:val="en-GB"/>
        </w:rPr>
      </w:pPr>
    </w:p>
    <w:p w:rsidR="002D4A0B" w:rsidRDefault="002D4A0B" w:rsidP="001B58D9">
      <w:pPr>
        <w:shd w:val="clear" w:color="auto" w:fill="FFFFFF"/>
        <w:spacing w:after="0" w:line="240" w:lineRule="auto"/>
        <w:jc w:val="both"/>
        <w:rPr>
          <w:rFonts w:cs="Times New Roman"/>
          <w:color w:val="000000"/>
          <w:szCs w:val="24"/>
          <w:lang w:val="en-GB"/>
        </w:rPr>
      </w:pPr>
    </w:p>
    <w:p w:rsidR="002D4A0B" w:rsidRDefault="002D4A0B" w:rsidP="001B58D9">
      <w:pPr>
        <w:shd w:val="clear" w:color="auto" w:fill="FFFFFF"/>
        <w:spacing w:after="0" w:line="240" w:lineRule="auto"/>
        <w:jc w:val="both"/>
        <w:rPr>
          <w:rFonts w:cs="Times New Roman"/>
          <w:color w:val="000000"/>
          <w:szCs w:val="24"/>
          <w:lang w:val="en-GB"/>
        </w:rPr>
      </w:pPr>
    </w:p>
    <w:p w:rsidR="002D4A0B" w:rsidRDefault="002D4A0B" w:rsidP="001B58D9">
      <w:pPr>
        <w:shd w:val="clear" w:color="auto" w:fill="FFFFFF"/>
        <w:spacing w:after="0" w:line="240" w:lineRule="auto"/>
        <w:jc w:val="both"/>
        <w:rPr>
          <w:rFonts w:cs="Times New Roman"/>
          <w:color w:val="000000"/>
          <w:szCs w:val="24"/>
          <w:lang w:val="en-GB"/>
        </w:rPr>
      </w:pPr>
    </w:p>
    <w:p w:rsidR="002D4A0B" w:rsidRDefault="002D4A0B" w:rsidP="001B58D9">
      <w:pPr>
        <w:shd w:val="clear" w:color="auto" w:fill="FFFFFF"/>
        <w:spacing w:after="0" w:line="240" w:lineRule="auto"/>
        <w:jc w:val="both"/>
        <w:rPr>
          <w:rFonts w:cs="Times New Roman"/>
          <w:color w:val="000000"/>
          <w:szCs w:val="24"/>
          <w:lang w:val="en-GB"/>
        </w:rPr>
      </w:pPr>
    </w:p>
    <w:p w:rsidR="002D4A0B" w:rsidRDefault="002D4A0B" w:rsidP="001B58D9">
      <w:pPr>
        <w:shd w:val="clear" w:color="auto" w:fill="FFFFFF"/>
        <w:spacing w:after="0" w:line="240" w:lineRule="auto"/>
        <w:jc w:val="both"/>
        <w:rPr>
          <w:rFonts w:cs="Times New Roman"/>
          <w:color w:val="000000"/>
          <w:szCs w:val="24"/>
          <w:lang w:val="en-GB"/>
        </w:rPr>
      </w:pPr>
    </w:p>
    <w:p w:rsidR="002D4A0B" w:rsidRDefault="002D4A0B" w:rsidP="001B58D9">
      <w:pPr>
        <w:shd w:val="clear" w:color="auto" w:fill="FFFFFF"/>
        <w:spacing w:after="0" w:line="240" w:lineRule="auto"/>
        <w:jc w:val="both"/>
        <w:rPr>
          <w:rFonts w:cs="Times New Roman"/>
          <w:color w:val="000000"/>
          <w:szCs w:val="24"/>
          <w:lang w:val="en-GB"/>
        </w:rPr>
      </w:pPr>
    </w:p>
    <w:p w:rsidR="00654F73" w:rsidRPr="00FA0FE2" w:rsidRDefault="008C4DF1" w:rsidP="001B58D9">
      <w:pPr>
        <w:shd w:val="clear" w:color="auto" w:fill="FFFFFF"/>
        <w:spacing w:after="0" w:line="240" w:lineRule="auto"/>
        <w:jc w:val="both"/>
        <w:rPr>
          <w:rFonts w:cs="Times New Roman"/>
          <w:szCs w:val="24"/>
          <w:lang w:val="en-GB"/>
        </w:rPr>
      </w:pPr>
      <w:r>
        <w:rPr>
          <w:rFonts w:cs="Times New Roman"/>
          <w:noProof/>
          <w:szCs w:val="24"/>
          <w:lang w:val="hr-HR" w:eastAsia="hr-HR"/>
        </w:rPr>
        <w:lastRenderedPageBreak/>
        <mc:AlternateContent>
          <mc:Choice Requires="wps">
            <w:drawing>
              <wp:anchor distT="0" distB="0" distL="114300" distR="114300" simplePos="0" relativeHeight="251649024" behindDoc="0" locked="0" layoutInCell="1" allowOverlap="1" wp14:anchorId="20B5E66E" wp14:editId="7D55DF00">
                <wp:simplePos x="0" y="0"/>
                <wp:positionH relativeFrom="column">
                  <wp:posOffset>1874520</wp:posOffset>
                </wp:positionH>
                <wp:positionV relativeFrom="paragraph">
                  <wp:posOffset>2196465</wp:posOffset>
                </wp:positionV>
                <wp:extent cx="1063625" cy="407670"/>
                <wp:effectExtent l="0" t="0" r="0" b="0"/>
                <wp:wrapNone/>
                <wp:docPr id="119840" name="Tekstlodziņš 119840"/>
                <wp:cNvGraphicFramePr/>
                <a:graphic xmlns:a="http://schemas.openxmlformats.org/drawingml/2006/main">
                  <a:graphicData uri="http://schemas.microsoft.com/office/word/2010/wordprocessingShape">
                    <wps:wsp>
                      <wps:cNvSpPr txBox="1"/>
                      <wps:spPr>
                        <a:xfrm>
                          <a:off x="0" y="0"/>
                          <a:ext cx="1063625" cy="4076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8C4DF1" w:rsidRDefault="008C4DF1" w:rsidP="008C4DF1">
                            <w:pPr>
                              <w:spacing w:after="0" w:line="240" w:lineRule="auto"/>
                              <w:jc w:val="center"/>
                              <w:rPr>
                                <w:sz w:val="16"/>
                                <w:szCs w:val="16"/>
                                <w:lang w:val="hr-HR"/>
                              </w:rPr>
                            </w:pPr>
                            <w:r w:rsidRPr="008C4DF1">
                              <w:rPr>
                                <w:sz w:val="16"/>
                                <w:szCs w:val="16"/>
                                <w:lang w:val="hr-HR"/>
                              </w:rPr>
                              <w:t>Kalupljenje rasutih materijala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B5E66E" id="Tekstlodziņš 119840" o:spid="_x0000_s1314" type="#_x0000_t202" style="position:absolute;left:0;text-align:left;margin-left:147.6pt;margin-top:172.95pt;width:83.75pt;height:3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" filled="f" stroked="f" strokeweight=".5pt">
                <v:textbox>
                  <w:txbxContent>
                    <w:p w:rsidR="00FF3BDF" w:rsidRPr="008C4DF1" w:rsidRDefault="008C4DF1" w:rsidP="008C4DF1">
                      <w:pPr>
                        <w:spacing w:after="0" w:line="240" w:lineRule="auto"/>
                        <w:jc w:val="center"/>
                        <w:rPr>
                          <w:sz w:val="16"/>
                          <w:szCs w:val="16"/>
                          <w:lang w:val="hr-HR"/>
                        </w:rPr>
                      </w:pPr>
                      <w:r w:rsidRPr="008C4DF1">
                        <w:rPr>
                          <w:sz w:val="16"/>
                          <w:szCs w:val="16"/>
                          <w:lang w:val="hr-HR"/>
                        </w:rPr>
                        <w:t>Kalupljenje rasutih materijala</w:t>
                      </w:r>
                    </w:p>
                  </w:txbxContent>
                </v:textbox>
              </v:shape>
            </w:pict>
          </mc:Fallback>
        </mc:AlternateContent>
      </w:r>
      <w:r w:rsidR="003531C5">
        <w:rPr>
          <w:rFonts w:cs="Times New Roman"/>
          <w:noProof/>
          <w:szCs w:val="24"/>
          <w:lang w:val="hr-HR" w:eastAsia="hr-HR"/>
        </w:rPr>
        <mc:AlternateContent>
          <mc:Choice Requires="wps">
            <w:drawing>
              <wp:anchor distT="0" distB="0" distL="114300" distR="114300" simplePos="0" relativeHeight="251624448" behindDoc="0" locked="0" layoutInCell="1" allowOverlap="1" wp14:anchorId="384D3AC5" wp14:editId="05D46F03">
                <wp:simplePos x="0" y="0"/>
                <wp:positionH relativeFrom="column">
                  <wp:posOffset>3703320</wp:posOffset>
                </wp:positionH>
                <wp:positionV relativeFrom="paragraph">
                  <wp:posOffset>1536065</wp:posOffset>
                </wp:positionV>
                <wp:extent cx="812800" cy="615462"/>
                <wp:effectExtent l="0" t="0" r="0" b="0"/>
                <wp:wrapNone/>
                <wp:docPr id="31" name="Tekstlodziņš 31"/>
                <wp:cNvGraphicFramePr/>
                <a:graphic xmlns:a="http://schemas.openxmlformats.org/drawingml/2006/main">
                  <a:graphicData uri="http://schemas.microsoft.com/office/word/2010/wordprocessingShape">
                    <wps:wsp>
                      <wps:cNvSpPr txBox="1"/>
                      <wps:spPr>
                        <a:xfrm>
                          <a:off x="0" y="0"/>
                          <a:ext cx="812800" cy="61546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8C4DF1" w:rsidRDefault="00FF3BDF" w:rsidP="008C4DF1">
                            <w:pPr>
                              <w:spacing w:after="0" w:line="240" w:lineRule="auto"/>
                              <w:rPr>
                                <w:sz w:val="16"/>
                                <w:szCs w:val="16"/>
                                <w:lang w:val="lv-LV"/>
                              </w:rPr>
                            </w:pPr>
                            <w:r w:rsidRPr="008C4DF1">
                              <w:rPr>
                                <w:sz w:val="16"/>
                                <w:szCs w:val="16"/>
                                <w:lang w:val="lv-LV"/>
                              </w:rPr>
                              <w:t>Injekcijsko prešanje ojačanih smola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4D3AC5" id="Tekstlodziņš 31" o:spid="_x0000_s1315" type="#_x0000_t202" style="position:absolute;left:0;text-align:left;margin-left:291.6pt;margin-top:120.95pt;width:64pt;height:48.4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" filled="f" stroked="f" strokeweight=".5pt">
                <v:textbox>
                  <w:txbxContent>
                    <w:p w:rsidR="00FF3BDF" w:rsidRPr="008C4DF1" w:rsidRDefault="00FF3BDF" w:rsidP="008C4DF1">
                      <w:pPr>
                        <w:spacing w:after="0" w:line="240" w:lineRule="auto"/>
                        <w:rPr>
                          <w:sz w:val="16"/>
                          <w:szCs w:val="16"/>
                          <w:lang w:val="lv-LV"/>
                        </w:rPr>
                      </w:pPr>
                      <w:r w:rsidRPr="008C4DF1">
                        <w:rPr>
                          <w:sz w:val="16"/>
                          <w:szCs w:val="16"/>
                          <w:lang w:val="lv-LV"/>
                        </w:rPr>
                        <w:t>Injekcijsko prešanje ojačanih smola</w:t>
                      </w:r>
                    </w:p>
                  </w:txbxContent>
                </v:textbox>
              </v:shape>
            </w:pict>
          </mc:Fallback>
        </mc:AlternateContent>
      </w:r>
      <w:r w:rsidR="003531C5">
        <w:rPr>
          <w:rFonts w:cs="Times New Roman"/>
          <w:noProof/>
          <w:szCs w:val="24"/>
          <w:lang w:val="hr-HR" w:eastAsia="hr-HR"/>
        </w:rPr>
        <mc:AlternateContent>
          <mc:Choice Requires="wps">
            <w:drawing>
              <wp:anchor distT="0" distB="0" distL="114300" distR="114300" simplePos="0" relativeHeight="251627520" behindDoc="0" locked="0" layoutInCell="1" allowOverlap="1" wp14:anchorId="41B3840E" wp14:editId="1EDDEF3F">
                <wp:simplePos x="0" y="0"/>
                <wp:positionH relativeFrom="column">
                  <wp:posOffset>1315232</wp:posOffset>
                </wp:positionH>
                <wp:positionV relativeFrom="paragraph">
                  <wp:posOffset>1512619</wp:posOffset>
                </wp:positionV>
                <wp:extent cx="1072368" cy="513715"/>
                <wp:effectExtent l="0" t="0" r="0" b="635"/>
                <wp:wrapNone/>
                <wp:docPr id="226" name="Tekstlodziņš 226"/>
                <wp:cNvGraphicFramePr/>
                <a:graphic xmlns:a="http://schemas.openxmlformats.org/drawingml/2006/main">
                  <a:graphicData uri="http://schemas.microsoft.com/office/word/2010/wordprocessingShape">
                    <wps:wsp>
                      <wps:cNvSpPr txBox="1"/>
                      <wps:spPr>
                        <a:xfrm>
                          <a:off x="0" y="0"/>
                          <a:ext cx="1072368" cy="513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B45F47">
                            <w:pPr>
                              <w:spacing w:after="0" w:line="240" w:lineRule="auto"/>
                              <w:rPr>
                                <w:sz w:val="18"/>
                                <w:szCs w:val="18"/>
                                <w:lang w:val="lv-LV"/>
                              </w:rPr>
                            </w:pPr>
                            <w:r>
                              <w:rPr>
                                <w:sz w:val="18"/>
                                <w:szCs w:val="18"/>
                                <w:lang w:val="lv-LV"/>
                              </w:rPr>
                              <w:t>I</w:t>
                            </w:r>
                            <w:r w:rsidRPr="003531C5">
                              <w:rPr>
                                <w:sz w:val="18"/>
                                <w:szCs w:val="18"/>
                                <w:lang w:val="lv-LV"/>
                              </w:rPr>
                              <w:t xml:space="preserve">njekcijsko prešanje pločastih preprega </w:t>
                            </w:r>
                            <w:r>
                              <w:rPr>
                                <w:sz w:val="18"/>
                                <w:szCs w:val="18"/>
                                <w:lang w:val="lv-LV"/>
                              </w:rPr>
                              <w:t>(SMC)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3840E" id="Tekstlodziņš 226" o:spid="_x0000_s1316" type="#_x0000_t202" style="position:absolute;left:0;text-align:left;margin-left:103.55pt;margin-top:119.1pt;width:84.45pt;height:40.4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" filled="f" stroked="f" strokeweight=".5pt">
                <v:textbox>
                  <w:txbxContent>
                    <w:p w:rsidR="00FF3BDF" w:rsidRPr="00770E21" w:rsidRDefault="00FF3BDF" w:rsidP="00B45F47">
                      <w:pPr>
                        <w:spacing w:after="0" w:line="240" w:lineRule="auto"/>
                        <w:rPr>
                          <w:sz w:val="18"/>
                          <w:szCs w:val="18"/>
                          <w:lang w:val="lv-LV"/>
                        </w:rPr>
                      </w:pPr>
                      <w:r>
                        <w:rPr>
                          <w:sz w:val="18"/>
                          <w:szCs w:val="18"/>
                          <w:lang w:val="lv-LV"/>
                        </w:rPr>
                        <w:t>I</w:t>
                      </w:r>
                      <w:r w:rsidRPr="003531C5">
                        <w:rPr>
                          <w:sz w:val="18"/>
                          <w:szCs w:val="18"/>
                          <w:lang w:val="lv-LV"/>
                        </w:rPr>
                        <w:t xml:space="preserve">njekcijsko prešanje pločastih preprega </w:t>
                      </w:r>
                      <w:r>
                        <w:rPr>
                          <w:sz w:val="18"/>
                          <w:szCs w:val="18"/>
                          <w:lang w:val="lv-LV"/>
                        </w:rPr>
                        <w:t>(SMC)</w:t>
                      </w:r>
                    </w:p>
                  </w:txbxContent>
                </v:textbox>
              </v:shape>
            </w:pict>
          </mc:Fallback>
        </mc:AlternateContent>
      </w:r>
      <w:r w:rsidR="00961064">
        <w:rPr>
          <w:rFonts w:cs="Times New Roman"/>
          <w:noProof/>
          <w:szCs w:val="24"/>
          <w:lang w:val="hr-HR" w:eastAsia="hr-HR"/>
        </w:rPr>
        <mc:AlternateContent>
          <mc:Choice Requires="wps">
            <w:drawing>
              <wp:anchor distT="0" distB="0" distL="114300" distR="114300" simplePos="0" relativeHeight="251661312" behindDoc="0" locked="0" layoutInCell="1" allowOverlap="1" wp14:anchorId="432FF56A" wp14:editId="21E6BFD2">
                <wp:simplePos x="0" y="0"/>
                <wp:positionH relativeFrom="column">
                  <wp:posOffset>201490</wp:posOffset>
                </wp:positionH>
                <wp:positionV relativeFrom="paragraph">
                  <wp:posOffset>1512619</wp:posOffset>
                </wp:positionV>
                <wp:extent cx="1061671" cy="421640"/>
                <wp:effectExtent l="0" t="0" r="0" b="0"/>
                <wp:wrapNone/>
                <wp:docPr id="119855" name="Tekstlodziņš 119855"/>
                <wp:cNvGraphicFramePr/>
                <a:graphic xmlns:a="http://schemas.openxmlformats.org/drawingml/2006/main">
                  <a:graphicData uri="http://schemas.microsoft.com/office/word/2010/wordprocessingShape">
                    <wps:wsp>
                      <wps:cNvSpPr txBox="1"/>
                      <wps:spPr>
                        <a:xfrm>
                          <a:off x="0" y="0"/>
                          <a:ext cx="1061671" cy="4216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8C4DF1" w:rsidRDefault="00FF3BDF" w:rsidP="00363EDC">
                            <w:pPr>
                              <w:spacing w:after="0" w:line="240" w:lineRule="auto"/>
                              <w:rPr>
                                <w:sz w:val="16"/>
                                <w:szCs w:val="16"/>
                                <w:lang w:val="lv-LV"/>
                              </w:rPr>
                            </w:pPr>
                            <w:r w:rsidRPr="008C4DF1">
                              <w:rPr>
                                <w:sz w:val="16"/>
                                <w:szCs w:val="16"/>
                                <w:lang w:val="lv-LV"/>
                              </w:rPr>
                              <w:t>Injekcijsko prešanje rasutih materijala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2FF56A" id="Tekstlodziņš 119855" o:spid="_x0000_s1317" type="#_x0000_t202" style="position:absolute;left:0;text-align:left;margin-left:15.85pt;margin-top:119.1pt;width:83.6pt;height:33.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" filled="f" stroked="f" strokeweight=".5pt">
                <v:textbox>
                  <w:txbxContent>
                    <w:p w:rsidR="00FF3BDF" w:rsidRPr="008C4DF1" w:rsidRDefault="00FF3BDF" w:rsidP="00363EDC">
                      <w:pPr>
                        <w:spacing w:after="0" w:line="240" w:lineRule="auto"/>
                        <w:rPr>
                          <w:sz w:val="16"/>
                          <w:szCs w:val="16"/>
                          <w:lang w:val="lv-LV"/>
                        </w:rPr>
                      </w:pPr>
                      <w:r w:rsidRPr="008C4DF1">
                        <w:rPr>
                          <w:sz w:val="16"/>
                          <w:szCs w:val="16"/>
                          <w:lang w:val="lv-LV"/>
                        </w:rPr>
                        <w:t>Injekcijsko prešanje rasutih materijala</w:t>
                      </w:r>
                    </w:p>
                  </w:txbxContent>
                </v:textbox>
              </v:shape>
            </w:pict>
          </mc:Fallback>
        </mc:AlternateContent>
      </w:r>
      <w:r w:rsidR="00961064">
        <w:rPr>
          <w:rFonts w:cs="Times New Roman"/>
          <w:noProof/>
          <w:szCs w:val="24"/>
          <w:lang w:val="hr-HR" w:eastAsia="hr-HR"/>
        </w:rPr>
        <mc:AlternateContent>
          <mc:Choice Requires="wps">
            <w:drawing>
              <wp:anchor distT="0" distB="0" distL="114300" distR="114300" simplePos="0" relativeHeight="251667456" behindDoc="0" locked="0" layoutInCell="1" allowOverlap="1" wp14:anchorId="2C59ACBD" wp14:editId="07449326">
                <wp:simplePos x="0" y="0"/>
                <wp:positionH relativeFrom="column">
                  <wp:posOffset>2575462</wp:posOffset>
                </wp:positionH>
                <wp:positionV relativeFrom="paragraph">
                  <wp:posOffset>1530203</wp:posOffset>
                </wp:positionV>
                <wp:extent cx="729129" cy="427502"/>
                <wp:effectExtent l="0" t="0" r="0" b="0"/>
                <wp:wrapNone/>
                <wp:docPr id="119861" name="Tekstlodziņš 119861"/>
                <wp:cNvGraphicFramePr/>
                <a:graphic xmlns:a="http://schemas.openxmlformats.org/drawingml/2006/main">
                  <a:graphicData uri="http://schemas.microsoft.com/office/word/2010/wordprocessingShape">
                    <wps:wsp>
                      <wps:cNvSpPr txBox="1"/>
                      <wps:spPr>
                        <a:xfrm>
                          <a:off x="0" y="0"/>
                          <a:ext cx="729129" cy="42750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363EDC">
                            <w:pPr>
                              <w:spacing w:after="0" w:line="240" w:lineRule="auto"/>
                              <w:rPr>
                                <w:sz w:val="18"/>
                                <w:szCs w:val="18"/>
                                <w:lang w:val="lv-LV"/>
                              </w:rPr>
                            </w:pPr>
                            <w:r>
                              <w:rPr>
                                <w:sz w:val="18"/>
                                <w:szCs w:val="18"/>
                                <w:lang w:val="lv-LV"/>
                              </w:rPr>
                              <w:t>Pultrudirani oblici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59ACBD" id="Tekstlodziņš 119861" o:spid="_x0000_s1318" type="#_x0000_t202" style="position:absolute;left:0;text-align:left;margin-left:202.8pt;margin-top:120.5pt;width:57.4pt;height:33.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" filled="f" stroked="f" strokeweight=".5pt">
                <v:textbox>
                  <w:txbxContent>
                    <w:p w:rsidR="00FF3BDF" w:rsidRPr="00770E21" w:rsidRDefault="00FF3BDF" w:rsidP="00363EDC">
                      <w:pPr>
                        <w:spacing w:after="0" w:line="240" w:lineRule="auto"/>
                        <w:rPr>
                          <w:sz w:val="18"/>
                          <w:szCs w:val="18"/>
                          <w:lang w:val="lv-LV"/>
                        </w:rPr>
                      </w:pPr>
                      <w:r>
                        <w:rPr>
                          <w:sz w:val="18"/>
                          <w:szCs w:val="18"/>
                          <w:lang w:val="lv-LV"/>
                        </w:rPr>
                        <w:t>Pultrudirani oblici</w:t>
                      </w:r>
                    </w:p>
                  </w:txbxContent>
                </v:textbox>
              </v:shape>
            </w:pict>
          </mc:Fallback>
        </mc:AlternateContent>
      </w:r>
      <w:r w:rsidR="00363EDC">
        <w:rPr>
          <w:rFonts w:cs="Times New Roman"/>
          <w:noProof/>
          <w:szCs w:val="24"/>
          <w:lang w:val="hr-HR" w:eastAsia="hr-HR"/>
        </w:rPr>
        <mc:AlternateContent>
          <mc:Choice Requires="wps">
            <w:drawing>
              <wp:anchor distT="0" distB="0" distL="114300" distR="114300" simplePos="0" relativeHeight="251682816" behindDoc="0" locked="0" layoutInCell="1" allowOverlap="1" wp14:anchorId="6CCDCD07" wp14:editId="2E3F7689">
                <wp:simplePos x="0" y="0"/>
                <wp:positionH relativeFrom="column">
                  <wp:posOffset>3211382</wp:posOffset>
                </wp:positionH>
                <wp:positionV relativeFrom="paragraph">
                  <wp:posOffset>2767666</wp:posOffset>
                </wp:positionV>
                <wp:extent cx="753035" cy="1010024"/>
                <wp:effectExtent l="0" t="0" r="0" b="0"/>
                <wp:wrapNone/>
                <wp:docPr id="119869" name="Tekstlodziņš 119869"/>
                <wp:cNvGraphicFramePr/>
                <a:graphic xmlns:a="http://schemas.openxmlformats.org/drawingml/2006/main">
                  <a:graphicData uri="http://schemas.microsoft.com/office/word/2010/wordprocessingShape">
                    <wps:wsp>
                      <wps:cNvSpPr txBox="1"/>
                      <wps:spPr>
                        <a:xfrm>
                          <a:off x="0" y="0"/>
                          <a:ext cx="753035" cy="101002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C4DF1" w:rsidRPr="008C4DF1" w:rsidRDefault="008C4DF1" w:rsidP="008C4DF1">
                            <w:pPr>
                              <w:spacing w:after="0" w:line="240" w:lineRule="auto"/>
                              <w:rPr>
                                <w:sz w:val="18"/>
                                <w:szCs w:val="18"/>
                                <w:lang w:val="lv-LV"/>
                              </w:rPr>
                            </w:pPr>
                            <w:r>
                              <w:rPr>
                                <w:sz w:val="18"/>
                                <w:szCs w:val="18"/>
                                <w:lang w:val="lv-LV"/>
                              </w:rPr>
                              <w:t>S</w:t>
                            </w:r>
                            <w:r w:rsidRPr="008C4DF1">
                              <w:rPr>
                                <w:sz w:val="18"/>
                                <w:szCs w:val="18"/>
                                <w:lang w:val="lv-LV"/>
                              </w:rPr>
                              <w:t>premnici</w:t>
                            </w:r>
                          </w:p>
                          <w:p w:rsidR="008C4DF1" w:rsidRPr="008C4DF1" w:rsidRDefault="008C4DF1" w:rsidP="008C4DF1">
                            <w:pPr>
                              <w:spacing w:after="0" w:line="240" w:lineRule="auto"/>
                              <w:rPr>
                                <w:sz w:val="18"/>
                                <w:szCs w:val="18"/>
                                <w:lang w:val="lv-LV"/>
                              </w:rPr>
                            </w:pPr>
                            <w:r w:rsidRPr="008C4DF1">
                              <w:rPr>
                                <w:sz w:val="18"/>
                                <w:szCs w:val="18"/>
                                <w:lang w:val="lv-LV"/>
                              </w:rPr>
                              <w:t>Cijevi</w:t>
                            </w:r>
                          </w:p>
                          <w:p w:rsidR="00FF3BDF" w:rsidRPr="00770E21" w:rsidRDefault="008C4DF1" w:rsidP="008C4DF1">
                            <w:pPr>
                              <w:spacing w:after="0" w:line="240" w:lineRule="auto"/>
                              <w:rPr>
                                <w:sz w:val="18"/>
                                <w:szCs w:val="18"/>
                                <w:lang w:val="lv-LV"/>
                              </w:rPr>
                            </w:pPr>
                            <w:r>
                              <w:rPr>
                                <w:sz w:val="18"/>
                                <w:szCs w:val="18"/>
                                <w:lang w:val="lv-LV"/>
                              </w:rPr>
                              <w:t>Tankovi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CDCD07" id="Tekstlodziņš 119869" o:spid="_x0000_s1319" type="#_x0000_t202" style="position:absolute;left:0;text-align:left;margin-left:252.85pt;margin-top:217.95pt;width:59.3pt;height:79.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" filled="f" stroked="f" strokeweight=".5pt">
                <v:textbox>
                  <w:txbxContent>
                    <w:p w:rsidR="008C4DF1" w:rsidRPr="008C4DF1" w:rsidRDefault="008C4DF1" w:rsidP="008C4DF1">
                      <w:pPr>
                        <w:spacing w:after="0" w:line="240" w:lineRule="auto"/>
                        <w:rPr>
                          <w:sz w:val="18"/>
                          <w:szCs w:val="18"/>
                          <w:lang w:val="lv-LV"/>
                        </w:rPr>
                      </w:pPr>
                      <w:r>
                        <w:rPr>
                          <w:sz w:val="18"/>
                          <w:szCs w:val="18"/>
                          <w:lang w:val="lv-LV"/>
                        </w:rPr>
                        <w:t>S</w:t>
                      </w:r>
                      <w:r w:rsidRPr="008C4DF1">
                        <w:rPr>
                          <w:sz w:val="18"/>
                          <w:szCs w:val="18"/>
                          <w:lang w:val="lv-LV"/>
                        </w:rPr>
                        <w:t>premnici</w:t>
                      </w:r>
                    </w:p>
                    <w:p w:rsidR="008C4DF1" w:rsidRPr="008C4DF1" w:rsidRDefault="008C4DF1" w:rsidP="008C4DF1">
                      <w:pPr>
                        <w:spacing w:after="0" w:line="240" w:lineRule="auto"/>
                        <w:rPr>
                          <w:sz w:val="18"/>
                          <w:szCs w:val="18"/>
                          <w:lang w:val="lv-LV"/>
                        </w:rPr>
                      </w:pPr>
                      <w:r w:rsidRPr="008C4DF1">
                        <w:rPr>
                          <w:sz w:val="18"/>
                          <w:szCs w:val="18"/>
                          <w:lang w:val="lv-LV"/>
                        </w:rPr>
                        <w:t>Cijevi</w:t>
                      </w:r>
                    </w:p>
                    <w:p w:rsidR="00FF3BDF" w:rsidRPr="00770E21" w:rsidRDefault="008C4DF1" w:rsidP="008C4DF1">
                      <w:pPr>
                        <w:spacing w:after="0" w:line="240" w:lineRule="auto"/>
                        <w:rPr>
                          <w:sz w:val="18"/>
                          <w:szCs w:val="18"/>
                          <w:lang w:val="lv-LV"/>
                        </w:rPr>
                      </w:pPr>
                      <w:r>
                        <w:rPr>
                          <w:sz w:val="18"/>
                          <w:szCs w:val="18"/>
                          <w:lang w:val="lv-LV"/>
                        </w:rPr>
                        <w:t>Tankovi</w:t>
                      </w:r>
                    </w:p>
                  </w:txbxContent>
                </v:textbox>
              </v:shape>
            </w:pict>
          </mc:Fallback>
        </mc:AlternateContent>
      </w:r>
      <w:r w:rsidR="00363EDC">
        <w:rPr>
          <w:rFonts w:cs="Times New Roman"/>
          <w:noProof/>
          <w:szCs w:val="24"/>
          <w:lang w:val="hr-HR" w:eastAsia="hr-HR"/>
        </w:rPr>
        <mc:AlternateContent>
          <mc:Choice Requires="wps">
            <w:drawing>
              <wp:anchor distT="0" distB="0" distL="114300" distR="114300" simplePos="0" relativeHeight="251677696" behindDoc="0" locked="0" layoutInCell="1" allowOverlap="1" wp14:anchorId="53B33C50" wp14:editId="1E1D9B09">
                <wp:simplePos x="0" y="0"/>
                <wp:positionH relativeFrom="column">
                  <wp:posOffset>4137735</wp:posOffset>
                </wp:positionH>
                <wp:positionV relativeFrom="paragraph">
                  <wp:posOffset>992654</wp:posOffset>
                </wp:positionV>
                <wp:extent cx="962212" cy="215153"/>
                <wp:effectExtent l="0" t="0" r="0" b="0"/>
                <wp:wrapNone/>
                <wp:docPr id="119863" name="Tekstlodziņš 119863"/>
                <wp:cNvGraphicFramePr/>
                <a:graphic xmlns:a="http://schemas.openxmlformats.org/drawingml/2006/main">
                  <a:graphicData uri="http://schemas.microsoft.com/office/word/2010/wordprocessingShape">
                    <wps:wsp>
                      <wps:cNvSpPr txBox="1"/>
                      <wps:spPr>
                        <a:xfrm>
                          <a:off x="0" y="0"/>
                          <a:ext cx="962212" cy="2151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363EDC">
                            <w:pPr>
                              <w:spacing w:after="0" w:line="240" w:lineRule="auto"/>
                              <w:rPr>
                                <w:sz w:val="18"/>
                                <w:szCs w:val="18"/>
                                <w:lang w:val="lv-LV"/>
                              </w:rPr>
                            </w:pPr>
                            <w:r>
                              <w:rPr>
                                <w:sz w:val="18"/>
                                <w:szCs w:val="18"/>
                                <w:lang w:val="lv-LV"/>
                              </w:rPr>
                              <w:t>Termoplasti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B33C50" id="Tekstlodziņš 119863" o:spid="_x0000_s1320" type="#_x0000_t202" style="position:absolute;left:0;text-align:left;margin-left:325.8pt;margin-top:78.15pt;width:75.75pt;height:16.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" filled="f" stroked="f" strokeweight=".5pt">
                <v:textbox>
                  <w:txbxContent>
                    <w:p w:rsidR="00FF3BDF" w:rsidRPr="00770E21" w:rsidRDefault="00FF3BDF" w:rsidP="00363EDC">
                      <w:pPr>
                        <w:spacing w:after="0" w:line="240" w:lineRule="auto"/>
                        <w:rPr>
                          <w:sz w:val="18"/>
                          <w:szCs w:val="18"/>
                          <w:lang w:val="lv-LV"/>
                        </w:rPr>
                      </w:pPr>
                      <w:r>
                        <w:rPr>
                          <w:sz w:val="18"/>
                          <w:szCs w:val="18"/>
                          <w:lang w:val="lv-LV"/>
                        </w:rPr>
                        <w:t>Termoplasti</w:t>
                      </w:r>
                    </w:p>
                  </w:txbxContent>
                </v:textbox>
              </v:shape>
            </w:pict>
          </mc:Fallback>
        </mc:AlternateContent>
      </w:r>
      <w:r w:rsidR="00363EDC">
        <w:rPr>
          <w:rFonts w:cs="Times New Roman"/>
          <w:noProof/>
          <w:szCs w:val="24"/>
          <w:lang w:val="hr-HR" w:eastAsia="hr-HR"/>
        </w:rPr>
        <mc:AlternateContent>
          <mc:Choice Requires="wps">
            <w:drawing>
              <wp:anchor distT="0" distB="0" distL="114300" distR="114300" simplePos="0" relativeHeight="251672576" behindDoc="0" locked="0" layoutInCell="1" allowOverlap="1" wp14:anchorId="70D1772B" wp14:editId="2ED590BA">
                <wp:simplePos x="0" y="0"/>
                <wp:positionH relativeFrom="column">
                  <wp:posOffset>4747335</wp:posOffset>
                </wp:positionH>
                <wp:positionV relativeFrom="paragraph">
                  <wp:posOffset>1560419</wp:posOffset>
                </wp:positionV>
                <wp:extent cx="926353" cy="334682"/>
                <wp:effectExtent l="0" t="0" r="0" b="0"/>
                <wp:wrapNone/>
                <wp:docPr id="119862" name="Tekstlodziņš 119862"/>
                <wp:cNvGraphicFramePr/>
                <a:graphic xmlns:a="http://schemas.openxmlformats.org/drawingml/2006/main">
                  <a:graphicData uri="http://schemas.microsoft.com/office/word/2010/wordprocessingShape">
                    <wps:wsp>
                      <wps:cNvSpPr txBox="1"/>
                      <wps:spPr>
                        <a:xfrm>
                          <a:off x="0" y="0"/>
                          <a:ext cx="926353" cy="33468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8C4DF1" w:rsidRDefault="008C4DF1" w:rsidP="00363EDC">
                            <w:pPr>
                              <w:spacing w:after="0" w:line="240" w:lineRule="auto"/>
                              <w:rPr>
                                <w:sz w:val="16"/>
                                <w:szCs w:val="16"/>
                                <w:lang w:val="hr-HR"/>
                              </w:rPr>
                            </w:pPr>
                            <w:r w:rsidRPr="008C4DF1">
                              <w:rPr>
                                <w:sz w:val="16"/>
                                <w:szCs w:val="16"/>
                                <w:lang w:val="hr-HR"/>
                              </w:rPr>
                              <w:t>Ojačanja</w:t>
                            </w:r>
                          </w:p>
                          <w:p w:rsidR="008C4DF1" w:rsidRPr="008C4DF1" w:rsidRDefault="008C4DF1" w:rsidP="00363EDC">
                            <w:pPr>
                              <w:spacing w:after="0" w:line="240" w:lineRule="auto"/>
                              <w:rPr>
                                <w:sz w:val="16"/>
                                <w:szCs w:val="16"/>
                                <w:lang w:val="hr-HR"/>
                              </w:rPr>
                            </w:pPr>
                            <w:r w:rsidRPr="008C4DF1">
                              <w:rPr>
                                <w:sz w:val="16"/>
                                <w:szCs w:val="16"/>
                                <w:lang w:val="hr-HR"/>
                              </w:rPr>
                              <w:t>vrpce/tkanine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D1772B" id="Tekstlodziņš 119862" o:spid="_x0000_s1321" type="#_x0000_t202" style="position:absolute;left:0;text-align:left;margin-left:373.8pt;margin-top:122.85pt;width:72.95pt;height:26.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" filled="f" stroked="f" strokeweight=".5pt">
                <v:textbox>
                  <w:txbxContent>
                    <w:p w:rsidR="00FF3BDF" w:rsidRPr="008C4DF1" w:rsidRDefault="008C4DF1" w:rsidP="00363EDC">
                      <w:pPr>
                        <w:spacing w:after="0" w:line="240" w:lineRule="auto"/>
                        <w:rPr>
                          <w:sz w:val="16"/>
                          <w:szCs w:val="16"/>
                          <w:lang w:val="hr-HR"/>
                        </w:rPr>
                      </w:pPr>
                      <w:r w:rsidRPr="008C4DF1">
                        <w:rPr>
                          <w:sz w:val="16"/>
                          <w:szCs w:val="16"/>
                          <w:lang w:val="hr-HR"/>
                        </w:rPr>
                        <w:t>Ojačanja</w:t>
                      </w:r>
                    </w:p>
                    <w:p w:rsidR="008C4DF1" w:rsidRPr="008C4DF1" w:rsidRDefault="008C4DF1" w:rsidP="00363EDC">
                      <w:pPr>
                        <w:spacing w:after="0" w:line="240" w:lineRule="auto"/>
                        <w:rPr>
                          <w:sz w:val="16"/>
                          <w:szCs w:val="16"/>
                          <w:lang w:val="hr-HR"/>
                        </w:rPr>
                      </w:pPr>
                      <w:r w:rsidRPr="008C4DF1">
                        <w:rPr>
                          <w:sz w:val="16"/>
                          <w:szCs w:val="16"/>
                          <w:lang w:val="hr-HR"/>
                        </w:rPr>
                        <w:t>vrpce/tkanine</w:t>
                      </w:r>
                    </w:p>
                  </w:txbxContent>
                </v:textbox>
              </v:shape>
            </w:pict>
          </mc:Fallback>
        </mc:AlternateContent>
      </w:r>
      <w:r w:rsidR="00363EDC">
        <w:rPr>
          <w:rFonts w:cs="Times New Roman"/>
          <w:noProof/>
          <w:szCs w:val="24"/>
          <w:lang w:val="hr-HR" w:eastAsia="hr-HR"/>
        </w:rPr>
        <mc:AlternateContent>
          <mc:Choice Requires="wps">
            <w:drawing>
              <wp:anchor distT="0" distB="0" distL="114300" distR="114300" simplePos="0" relativeHeight="251655168" behindDoc="0" locked="0" layoutInCell="1" allowOverlap="1" wp14:anchorId="521DFCD2" wp14:editId="6378E88B">
                <wp:simplePos x="0" y="0"/>
                <wp:positionH relativeFrom="column">
                  <wp:posOffset>4729405</wp:posOffset>
                </wp:positionH>
                <wp:positionV relativeFrom="paragraph">
                  <wp:posOffset>3066491</wp:posOffset>
                </wp:positionV>
                <wp:extent cx="705224" cy="233082"/>
                <wp:effectExtent l="0" t="0" r="0" b="0"/>
                <wp:wrapNone/>
                <wp:docPr id="119854" name="Tekstlodziņš 119854"/>
                <wp:cNvGraphicFramePr/>
                <a:graphic xmlns:a="http://schemas.openxmlformats.org/drawingml/2006/main">
                  <a:graphicData uri="http://schemas.microsoft.com/office/word/2010/wordprocessingShape">
                    <wps:wsp>
                      <wps:cNvSpPr txBox="1"/>
                      <wps:spPr>
                        <a:xfrm>
                          <a:off x="0" y="0"/>
                          <a:ext cx="705224" cy="23308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363EDC">
                            <w:pPr>
                              <w:spacing w:after="0" w:line="240" w:lineRule="auto"/>
                              <w:rPr>
                                <w:sz w:val="18"/>
                                <w:szCs w:val="18"/>
                                <w:lang w:val="lv-LV"/>
                              </w:rPr>
                            </w:pPr>
                            <w:r>
                              <w:rPr>
                                <w:sz w:val="18"/>
                                <w:szCs w:val="18"/>
                                <w:lang w:val="lv-LV"/>
                              </w:rPr>
                              <w:t>laminati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1DFCD2" id="Tekstlodziņš 119854" o:spid="_x0000_s1322" type="#_x0000_t202" style="position:absolute;left:0;text-align:left;margin-left:372.4pt;margin-top:241.45pt;width:55.55pt;height:18.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" filled="f" stroked="f" strokeweight=".5pt">
                <v:textbox>
                  <w:txbxContent>
                    <w:p w:rsidR="00FF3BDF" w:rsidRPr="00770E21" w:rsidRDefault="00FF3BDF" w:rsidP="00363EDC">
                      <w:pPr>
                        <w:spacing w:after="0" w:line="240" w:lineRule="auto"/>
                        <w:rPr>
                          <w:sz w:val="18"/>
                          <w:szCs w:val="18"/>
                          <w:lang w:val="lv-LV"/>
                        </w:rPr>
                      </w:pPr>
                      <w:r>
                        <w:rPr>
                          <w:sz w:val="18"/>
                          <w:szCs w:val="18"/>
                          <w:lang w:val="lv-LV"/>
                        </w:rPr>
                        <w:t>laminati</w:t>
                      </w:r>
                    </w:p>
                  </w:txbxContent>
                </v:textbox>
              </v:shape>
            </w:pict>
          </mc:Fallback>
        </mc:AlternateContent>
      </w:r>
      <w:r w:rsidR="00363EDC">
        <w:rPr>
          <w:rFonts w:cs="Times New Roman"/>
          <w:noProof/>
          <w:szCs w:val="24"/>
          <w:lang w:val="hr-HR" w:eastAsia="hr-HR"/>
        </w:rPr>
        <mc:AlternateContent>
          <mc:Choice Requires="wps">
            <w:drawing>
              <wp:anchor distT="0" distB="0" distL="114300" distR="114300" simplePos="0" relativeHeight="251652096" behindDoc="0" locked="0" layoutInCell="1" allowOverlap="1" wp14:anchorId="307DF7AF" wp14:editId="6B93D095">
                <wp:simplePos x="0" y="0"/>
                <wp:positionH relativeFrom="column">
                  <wp:posOffset>3018118</wp:posOffset>
                </wp:positionH>
                <wp:positionV relativeFrom="paragraph">
                  <wp:posOffset>2248012</wp:posOffset>
                </wp:positionV>
                <wp:extent cx="962212" cy="334682"/>
                <wp:effectExtent l="0" t="0" r="0" b="0"/>
                <wp:wrapNone/>
                <wp:docPr id="119853" name="Tekstlodziņš 119853"/>
                <wp:cNvGraphicFramePr/>
                <a:graphic xmlns:a="http://schemas.openxmlformats.org/drawingml/2006/main">
                  <a:graphicData uri="http://schemas.microsoft.com/office/word/2010/wordprocessingShape">
                    <wps:wsp>
                      <wps:cNvSpPr txBox="1"/>
                      <wps:spPr>
                        <a:xfrm>
                          <a:off x="0" y="0"/>
                          <a:ext cx="962212" cy="33468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Default="00FF3BDF" w:rsidP="00363EDC">
                            <w:pPr>
                              <w:spacing w:after="0" w:line="240" w:lineRule="auto"/>
                              <w:rPr>
                                <w:sz w:val="18"/>
                                <w:szCs w:val="18"/>
                                <w:lang w:val="lv-LV"/>
                              </w:rPr>
                            </w:pPr>
                            <w:r>
                              <w:rPr>
                                <w:sz w:val="18"/>
                                <w:szCs w:val="18"/>
                                <w:lang w:val="lv-LV"/>
                              </w:rPr>
                              <w:t>FRP</w:t>
                            </w:r>
                          </w:p>
                          <w:p w:rsidR="00FF3BDF" w:rsidRPr="00770E21" w:rsidRDefault="00FF3BDF" w:rsidP="00363EDC">
                            <w:pPr>
                              <w:spacing w:after="0" w:line="240" w:lineRule="auto"/>
                              <w:rPr>
                                <w:sz w:val="18"/>
                                <w:szCs w:val="18"/>
                                <w:lang w:val="lv-LV"/>
                              </w:rPr>
                            </w:pPr>
                            <w:r>
                              <w:rPr>
                                <w:sz w:val="18"/>
                                <w:szCs w:val="18"/>
                                <w:lang w:val="lv-LV"/>
                              </w:rPr>
                              <w:t>komponente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7DF7AF" id="Tekstlodziņš 119853" o:spid="_x0000_s1323" type="#_x0000_t202" style="position:absolute;left:0;text-align:left;margin-left:237.65pt;margin-top:177pt;width:75.75pt;height:26.3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" filled="f" stroked="f" strokeweight=".5pt">
                <v:textbox>
                  <w:txbxContent>
                    <w:p w:rsidR="00FF3BDF" w:rsidRDefault="00FF3BDF" w:rsidP="00363EDC">
                      <w:pPr>
                        <w:spacing w:after="0" w:line="240" w:lineRule="auto"/>
                        <w:rPr>
                          <w:sz w:val="18"/>
                          <w:szCs w:val="18"/>
                          <w:lang w:val="lv-LV"/>
                        </w:rPr>
                      </w:pPr>
                      <w:r>
                        <w:rPr>
                          <w:sz w:val="18"/>
                          <w:szCs w:val="18"/>
                          <w:lang w:val="lv-LV"/>
                        </w:rPr>
                        <w:t>FRP</w:t>
                      </w:r>
                    </w:p>
                    <w:p w:rsidR="00FF3BDF" w:rsidRPr="00770E21" w:rsidRDefault="00FF3BDF" w:rsidP="00363EDC">
                      <w:pPr>
                        <w:spacing w:after="0" w:line="240" w:lineRule="auto"/>
                        <w:rPr>
                          <w:sz w:val="18"/>
                          <w:szCs w:val="18"/>
                          <w:lang w:val="lv-LV"/>
                        </w:rPr>
                      </w:pPr>
                      <w:r>
                        <w:rPr>
                          <w:sz w:val="18"/>
                          <w:szCs w:val="18"/>
                          <w:lang w:val="lv-LV"/>
                        </w:rPr>
                        <w:t>komponente</w:t>
                      </w:r>
                    </w:p>
                  </w:txbxContent>
                </v:textbox>
              </v:shape>
            </w:pict>
          </mc:Fallback>
        </mc:AlternateContent>
      </w:r>
      <w:r w:rsidR="00363EDC">
        <w:rPr>
          <w:rFonts w:cs="Times New Roman"/>
          <w:noProof/>
          <w:szCs w:val="24"/>
          <w:lang w:val="hr-HR" w:eastAsia="hr-HR"/>
        </w:rPr>
        <mc:AlternateContent>
          <mc:Choice Requires="wps">
            <w:drawing>
              <wp:anchor distT="0" distB="0" distL="114300" distR="114300" simplePos="0" relativeHeight="251645952" behindDoc="0" locked="0" layoutInCell="1" allowOverlap="1" wp14:anchorId="24234B6C" wp14:editId="791124EE">
                <wp:simplePos x="0" y="0"/>
                <wp:positionH relativeFrom="column">
                  <wp:posOffset>898488</wp:posOffset>
                </wp:positionH>
                <wp:positionV relativeFrom="paragraph">
                  <wp:posOffset>2229784</wp:posOffset>
                </wp:positionV>
                <wp:extent cx="753035" cy="376517"/>
                <wp:effectExtent l="0" t="0" r="0" b="5080"/>
                <wp:wrapNone/>
                <wp:docPr id="241" name="Tekstlodziņš 241"/>
                <wp:cNvGraphicFramePr/>
                <a:graphic xmlns:a="http://schemas.openxmlformats.org/drawingml/2006/main">
                  <a:graphicData uri="http://schemas.microsoft.com/office/word/2010/wordprocessingShape">
                    <wps:wsp>
                      <wps:cNvSpPr txBox="1"/>
                      <wps:spPr>
                        <a:xfrm>
                          <a:off x="0" y="0"/>
                          <a:ext cx="753035" cy="37651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363EDC">
                            <w:pPr>
                              <w:spacing w:after="0" w:line="240" w:lineRule="auto"/>
                              <w:rPr>
                                <w:sz w:val="18"/>
                                <w:szCs w:val="18"/>
                                <w:lang w:val="lv-LV"/>
                              </w:rPr>
                            </w:pPr>
                            <w:r>
                              <w:rPr>
                                <w:sz w:val="18"/>
                                <w:szCs w:val="18"/>
                                <w:lang w:val="lv-LV"/>
                              </w:rPr>
                              <w:t xml:space="preserve">Preprezi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234B6C" id="Tekstlodziņš 241" o:spid="_x0000_s1324" type="#_x0000_t202" style="position:absolute;left:0;text-align:left;margin-left:70.75pt;margin-top:175.55pt;width:59.3pt;height:29.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" filled="f" stroked="f" strokeweight=".5pt">
                <v:textbox>
                  <w:txbxContent>
                    <w:p w:rsidR="00FF3BDF" w:rsidRPr="00770E21" w:rsidRDefault="00FF3BDF" w:rsidP="00363EDC">
                      <w:pPr>
                        <w:spacing w:after="0" w:line="240" w:lineRule="auto"/>
                        <w:rPr>
                          <w:sz w:val="18"/>
                          <w:szCs w:val="18"/>
                          <w:lang w:val="lv-LV"/>
                        </w:rPr>
                      </w:pPr>
                      <w:r>
                        <w:rPr>
                          <w:sz w:val="18"/>
                          <w:szCs w:val="18"/>
                          <w:lang w:val="lv-LV"/>
                        </w:rPr>
                        <w:t xml:space="preserve">Preprezi </w:t>
                      </w:r>
                    </w:p>
                  </w:txbxContent>
                </v:textbox>
              </v:shape>
            </w:pict>
          </mc:Fallback>
        </mc:AlternateContent>
      </w:r>
      <w:r w:rsidR="00B45F47">
        <w:rPr>
          <w:rFonts w:cs="Times New Roman"/>
          <w:noProof/>
          <w:szCs w:val="24"/>
          <w:lang w:val="hr-HR" w:eastAsia="hr-HR"/>
        </w:rPr>
        <mc:AlternateContent>
          <mc:Choice Requires="wps">
            <w:drawing>
              <wp:anchor distT="0" distB="0" distL="114300" distR="114300" simplePos="0" relativeHeight="251642880" behindDoc="0" locked="0" layoutInCell="1" allowOverlap="1" wp14:anchorId="21C2AF3B" wp14:editId="44C92C25">
                <wp:simplePos x="0" y="0"/>
                <wp:positionH relativeFrom="column">
                  <wp:posOffset>2045970</wp:posOffset>
                </wp:positionH>
                <wp:positionV relativeFrom="paragraph">
                  <wp:posOffset>3616325</wp:posOffset>
                </wp:positionV>
                <wp:extent cx="753035" cy="860089"/>
                <wp:effectExtent l="0" t="0" r="0" b="0"/>
                <wp:wrapNone/>
                <wp:docPr id="237" name="Tekstlodziņš 237"/>
                <wp:cNvGraphicFramePr/>
                <a:graphic xmlns:a="http://schemas.openxmlformats.org/drawingml/2006/main">
                  <a:graphicData uri="http://schemas.microsoft.com/office/word/2010/wordprocessingShape">
                    <wps:wsp>
                      <wps:cNvSpPr txBox="1"/>
                      <wps:spPr>
                        <a:xfrm>
                          <a:off x="0" y="0"/>
                          <a:ext cx="753035" cy="86008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Default="00FF3BDF" w:rsidP="00B45F47">
                            <w:pPr>
                              <w:spacing w:after="0" w:line="240" w:lineRule="auto"/>
                              <w:rPr>
                                <w:sz w:val="18"/>
                                <w:szCs w:val="18"/>
                                <w:lang w:val="lv-LV"/>
                              </w:rPr>
                            </w:pPr>
                            <w:r>
                              <w:rPr>
                                <w:sz w:val="18"/>
                                <w:szCs w:val="18"/>
                                <w:lang w:val="lv-LV"/>
                              </w:rPr>
                              <w:t>Staklo</w:t>
                            </w:r>
                          </w:p>
                          <w:p w:rsidR="00FF3BDF" w:rsidRDefault="00FF3BDF" w:rsidP="00B45F47">
                            <w:pPr>
                              <w:spacing w:after="0" w:line="240" w:lineRule="auto"/>
                              <w:rPr>
                                <w:sz w:val="18"/>
                                <w:szCs w:val="18"/>
                                <w:lang w:val="lv-LV"/>
                              </w:rPr>
                            </w:pPr>
                            <w:r>
                              <w:rPr>
                                <w:sz w:val="18"/>
                                <w:szCs w:val="18"/>
                                <w:lang w:val="lv-LV"/>
                              </w:rPr>
                              <w:t>Grafit</w:t>
                            </w:r>
                          </w:p>
                          <w:p w:rsidR="00FF3BDF" w:rsidRDefault="00FF3BDF" w:rsidP="00B45F47">
                            <w:pPr>
                              <w:spacing w:after="0" w:line="240" w:lineRule="auto"/>
                              <w:rPr>
                                <w:sz w:val="18"/>
                                <w:szCs w:val="18"/>
                                <w:lang w:val="lv-LV"/>
                              </w:rPr>
                            </w:pPr>
                            <w:r>
                              <w:rPr>
                                <w:sz w:val="18"/>
                                <w:szCs w:val="18"/>
                                <w:lang w:val="lv-LV"/>
                              </w:rPr>
                              <w:t>Bor</w:t>
                            </w:r>
                          </w:p>
                          <w:p w:rsidR="00FF3BDF" w:rsidRDefault="00FF3BDF" w:rsidP="00B45F47">
                            <w:pPr>
                              <w:spacing w:after="0" w:line="240" w:lineRule="auto"/>
                              <w:rPr>
                                <w:sz w:val="18"/>
                                <w:szCs w:val="18"/>
                                <w:lang w:val="lv-LV"/>
                              </w:rPr>
                            </w:pPr>
                            <w:r>
                              <w:rPr>
                                <w:sz w:val="18"/>
                                <w:szCs w:val="18"/>
                                <w:lang w:val="lv-LV"/>
                              </w:rPr>
                              <w:t>Aramidi</w:t>
                            </w:r>
                          </w:p>
                          <w:p w:rsidR="00FF3BDF" w:rsidRDefault="00FF3BDF" w:rsidP="00B45F47">
                            <w:pPr>
                              <w:spacing w:after="0" w:line="240" w:lineRule="auto"/>
                              <w:rPr>
                                <w:sz w:val="18"/>
                                <w:szCs w:val="18"/>
                                <w:lang w:val="lv-LV"/>
                              </w:rPr>
                            </w:pPr>
                            <w:r>
                              <w:rPr>
                                <w:sz w:val="18"/>
                                <w:szCs w:val="18"/>
                                <w:lang w:val="lv-LV"/>
                              </w:rPr>
                              <w:t>keramika</w:t>
                            </w:r>
                          </w:p>
                          <w:p w:rsidR="00FF3BDF" w:rsidRPr="00770E21" w:rsidRDefault="00FF3BDF" w:rsidP="00B45F47">
                            <w:pPr>
                              <w:spacing w:after="0" w:line="240" w:lineRule="auto"/>
                              <w:rPr>
                                <w:sz w:val="18"/>
                                <w:szCs w:val="18"/>
                                <w:lang w:val="lv-LV"/>
                              </w:rPr>
                            </w:pPr>
                            <w:r>
                              <w:rPr>
                                <w:sz w:val="18"/>
                                <w:szCs w:val="18"/>
                                <w:lang w:val="lv-LV"/>
                              </w:rPr>
                              <w:t>Metal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C2AF3B" id="Tekstlodziņš 237" o:spid="_x0000_s1325" type="#_x0000_t202" style="position:absolute;left:0;text-align:left;margin-left:161.1pt;margin-top:284.75pt;width:59.3pt;height:67.7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" filled="f" stroked="f" strokeweight=".5pt">
                <v:textbox>
                  <w:txbxContent>
                    <w:p w:rsidR="00FF3BDF" w:rsidRDefault="00FF3BDF" w:rsidP="00B45F47">
                      <w:pPr>
                        <w:spacing w:after="0" w:line="240" w:lineRule="auto"/>
                        <w:rPr>
                          <w:sz w:val="18"/>
                          <w:szCs w:val="18"/>
                          <w:lang w:val="lv-LV"/>
                        </w:rPr>
                      </w:pPr>
                      <w:r>
                        <w:rPr>
                          <w:sz w:val="18"/>
                          <w:szCs w:val="18"/>
                          <w:lang w:val="lv-LV"/>
                        </w:rPr>
                        <w:t>Staklo</w:t>
                      </w:r>
                    </w:p>
                    <w:p w:rsidR="00FF3BDF" w:rsidRDefault="00FF3BDF" w:rsidP="00B45F47">
                      <w:pPr>
                        <w:spacing w:after="0" w:line="240" w:lineRule="auto"/>
                        <w:rPr>
                          <w:sz w:val="18"/>
                          <w:szCs w:val="18"/>
                          <w:lang w:val="lv-LV"/>
                        </w:rPr>
                      </w:pPr>
                      <w:r>
                        <w:rPr>
                          <w:sz w:val="18"/>
                          <w:szCs w:val="18"/>
                          <w:lang w:val="lv-LV"/>
                        </w:rPr>
                        <w:t>Grafit</w:t>
                      </w:r>
                    </w:p>
                    <w:p w:rsidR="00FF3BDF" w:rsidRDefault="00FF3BDF" w:rsidP="00B45F47">
                      <w:pPr>
                        <w:spacing w:after="0" w:line="240" w:lineRule="auto"/>
                        <w:rPr>
                          <w:sz w:val="18"/>
                          <w:szCs w:val="18"/>
                          <w:lang w:val="lv-LV"/>
                        </w:rPr>
                      </w:pPr>
                      <w:r>
                        <w:rPr>
                          <w:sz w:val="18"/>
                          <w:szCs w:val="18"/>
                          <w:lang w:val="lv-LV"/>
                        </w:rPr>
                        <w:t>Bor</w:t>
                      </w:r>
                    </w:p>
                    <w:p w:rsidR="00FF3BDF" w:rsidRDefault="00FF3BDF" w:rsidP="00B45F47">
                      <w:pPr>
                        <w:spacing w:after="0" w:line="240" w:lineRule="auto"/>
                        <w:rPr>
                          <w:sz w:val="18"/>
                          <w:szCs w:val="18"/>
                          <w:lang w:val="lv-LV"/>
                        </w:rPr>
                      </w:pPr>
                      <w:r>
                        <w:rPr>
                          <w:sz w:val="18"/>
                          <w:szCs w:val="18"/>
                          <w:lang w:val="lv-LV"/>
                        </w:rPr>
                        <w:t>Aramidi</w:t>
                      </w:r>
                    </w:p>
                    <w:p w:rsidR="00FF3BDF" w:rsidRDefault="00FF3BDF" w:rsidP="00B45F47">
                      <w:pPr>
                        <w:spacing w:after="0" w:line="240" w:lineRule="auto"/>
                        <w:rPr>
                          <w:sz w:val="18"/>
                          <w:szCs w:val="18"/>
                          <w:lang w:val="lv-LV"/>
                        </w:rPr>
                      </w:pPr>
                      <w:r>
                        <w:rPr>
                          <w:sz w:val="18"/>
                          <w:szCs w:val="18"/>
                          <w:lang w:val="lv-LV"/>
                        </w:rPr>
                        <w:t>keramika</w:t>
                      </w:r>
                    </w:p>
                    <w:p w:rsidR="00FF3BDF" w:rsidRPr="00770E21" w:rsidRDefault="00FF3BDF" w:rsidP="00B45F47">
                      <w:pPr>
                        <w:spacing w:after="0" w:line="240" w:lineRule="auto"/>
                        <w:rPr>
                          <w:sz w:val="18"/>
                          <w:szCs w:val="18"/>
                          <w:lang w:val="lv-LV"/>
                        </w:rPr>
                      </w:pPr>
                      <w:r>
                        <w:rPr>
                          <w:sz w:val="18"/>
                          <w:szCs w:val="18"/>
                          <w:lang w:val="lv-LV"/>
                        </w:rPr>
                        <w:t>Metal</w:t>
                      </w:r>
                    </w:p>
                  </w:txbxContent>
                </v:textbox>
              </v:shape>
            </w:pict>
          </mc:Fallback>
        </mc:AlternateContent>
      </w:r>
      <w:r w:rsidR="00B45F47">
        <w:rPr>
          <w:rFonts w:cs="Times New Roman"/>
          <w:noProof/>
          <w:szCs w:val="24"/>
          <w:lang w:val="hr-HR" w:eastAsia="hr-HR"/>
        </w:rPr>
        <mc:AlternateContent>
          <mc:Choice Requires="wps">
            <w:drawing>
              <wp:anchor distT="0" distB="0" distL="114300" distR="114300" simplePos="0" relativeHeight="251639808" behindDoc="0" locked="0" layoutInCell="1" allowOverlap="1" wp14:anchorId="74AF6CBE" wp14:editId="08EBA50C">
                <wp:simplePos x="0" y="0"/>
                <wp:positionH relativeFrom="column">
                  <wp:posOffset>605453</wp:posOffset>
                </wp:positionH>
                <wp:positionV relativeFrom="paragraph">
                  <wp:posOffset>3640044</wp:posOffset>
                </wp:positionV>
                <wp:extent cx="753035" cy="926353"/>
                <wp:effectExtent l="0" t="0" r="0" b="7620"/>
                <wp:wrapNone/>
                <wp:docPr id="235" name="Tekstlodziņš 235"/>
                <wp:cNvGraphicFramePr/>
                <a:graphic xmlns:a="http://schemas.openxmlformats.org/drawingml/2006/main">
                  <a:graphicData uri="http://schemas.microsoft.com/office/word/2010/wordprocessingShape">
                    <wps:wsp>
                      <wps:cNvSpPr txBox="1"/>
                      <wps:spPr>
                        <a:xfrm>
                          <a:off x="0" y="0"/>
                          <a:ext cx="753035" cy="9263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Default="00FF3BDF" w:rsidP="00B45F47">
                            <w:pPr>
                              <w:spacing w:after="0" w:line="240" w:lineRule="auto"/>
                              <w:rPr>
                                <w:sz w:val="18"/>
                                <w:szCs w:val="18"/>
                                <w:lang w:val="lv-LV"/>
                              </w:rPr>
                            </w:pPr>
                            <w:r>
                              <w:rPr>
                                <w:sz w:val="18"/>
                                <w:szCs w:val="18"/>
                                <w:lang w:val="lv-LV"/>
                              </w:rPr>
                              <w:t>Poliester</w:t>
                            </w:r>
                          </w:p>
                          <w:p w:rsidR="00FF3BDF" w:rsidRDefault="00FF3BDF" w:rsidP="00B45F47">
                            <w:pPr>
                              <w:spacing w:after="0" w:line="240" w:lineRule="auto"/>
                              <w:rPr>
                                <w:sz w:val="18"/>
                                <w:szCs w:val="18"/>
                                <w:lang w:val="lv-LV"/>
                              </w:rPr>
                            </w:pPr>
                            <w:r>
                              <w:rPr>
                                <w:sz w:val="18"/>
                                <w:szCs w:val="18"/>
                                <w:lang w:val="lv-LV"/>
                              </w:rPr>
                              <w:t>Epoksili</w:t>
                            </w:r>
                          </w:p>
                          <w:p w:rsidR="00FF3BDF" w:rsidRDefault="00FF3BDF" w:rsidP="00B45F47">
                            <w:pPr>
                              <w:spacing w:after="0" w:line="240" w:lineRule="auto"/>
                              <w:rPr>
                                <w:sz w:val="18"/>
                                <w:szCs w:val="18"/>
                                <w:lang w:val="lv-LV"/>
                              </w:rPr>
                            </w:pPr>
                            <w:r>
                              <w:rPr>
                                <w:sz w:val="18"/>
                                <w:szCs w:val="18"/>
                                <w:lang w:val="lv-LV"/>
                              </w:rPr>
                              <w:t>Fenoli</w:t>
                            </w:r>
                          </w:p>
                          <w:p w:rsidR="00FF3BDF" w:rsidRDefault="00FF3BDF" w:rsidP="00B45F47">
                            <w:pPr>
                              <w:spacing w:after="0" w:line="240" w:lineRule="auto"/>
                              <w:rPr>
                                <w:sz w:val="18"/>
                                <w:szCs w:val="18"/>
                                <w:lang w:val="lv-LV"/>
                              </w:rPr>
                            </w:pPr>
                            <w:r>
                              <w:rPr>
                                <w:sz w:val="18"/>
                                <w:szCs w:val="18"/>
                                <w:lang w:val="lv-LV"/>
                              </w:rPr>
                              <w:t>Vinil esteri</w:t>
                            </w:r>
                          </w:p>
                          <w:p w:rsidR="00FF3BDF" w:rsidRDefault="00FF3BDF" w:rsidP="00B45F47">
                            <w:pPr>
                              <w:spacing w:after="0" w:line="240" w:lineRule="auto"/>
                              <w:rPr>
                                <w:sz w:val="18"/>
                                <w:szCs w:val="18"/>
                                <w:lang w:val="lv-LV"/>
                              </w:rPr>
                            </w:pPr>
                            <w:r>
                              <w:rPr>
                                <w:sz w:val="18"/>
                                <w:szCs w:val="18"/>
                                <w:lang w:val="lv-LV"/>
                              </w:rPr>
                              <w:t>Silikoni</w:t>
                            </w:r>
                          </w:p>
                          <w:p w:rsidR="00FF3BDF" w:rsidRPr="00770E21" w:rsidRDefault="00FF3BDF" w:rsidP="00B45F47">
                            <w:pPr>
                              <w:spacing w:after="0" w:line="240" w:lineRule="auto"/>
                              <w:rPr>
                                <w:sz w:val="18"/>
                                <w:szCs w:val="18"/>
                                <w:lang w:val="lv-LV"/>
                              </w:rPr>
                            </w:pPr>
                            <w:r>
                              <w:rPr>
                                <w:sz w:val="18"/>
                                <w:szCs w:val="18"/>
                                <w:lang w:val="lv-LV"/>
                              </w:rPr>
                              <w:t>Poliamidi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AF6CBE" id="Tekstlodziņš 235" o:spid="_x0000_s1326" type="#_x0000_t202" style="position:absolute;left:0;text-align:left;margin-left:47.65pt;margin-top:286.6pt;width:59.3pt;height:72.9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" filled="f" stroked="f" strokeweight=".5pt">
                <v:textbox>
                  <w:txbxContent>
                    <w:p w:rsidR="00FF3BDF" w:rsidRDefault="00FF3BDF" w:rsidP="00B45F47">
                      <w:pPr>
                        <w:spacing w:after="0" w:line="240" w:lineRule="auto"/>
                        <w:rPr>
                          <w:sz w:val="18"/>
                          <w:szCs w:val="18"/>
                          <w:lang w:val="lv-LV"/>
                        </w:rPr>
                      </w:pPr>
                      <w:r>
                        <w:rPr>
                          <w:sz w:val="18"/>
                          <w:szCs w:val="18"/>
                          <w:lang w:val="lv-LV"/>
                        </w:rPr>
                        <w:t>Poliester</w:t>
                      </w:r>
                    </w:p>
                    <w:p w:rsidR="00FF3BDF" w:rsidRDefault="00FF3BDF" w:rsidP="00B45F47">
                      <w:pPr>
                        <w:spacing w:after="0" w:line="240" w:lineRule="auto"/>
                        <w:rPr>
                          <w:sz w:val="18"/>
                          <w:szCs w:val="18"/>
                          <w:lang w:val="lv-LV"/>
                        </w:rPr>
                      </w:pPr>
                      <w:r>
                        <w:rPr>
                          <w:sz w:val="18"/>
                          <w:szCs w:val="18"/>
                          <w:lang w:val="lv-LV"/>
                        </w:rPr>
                        <w:t>Epoksili</w:t>
                      </w:r>
                    </w:p>
                    <w:p w:rsidR="00FF3BDF" w:rsidRDefault="00FF3BDF" w:rsidP="00B45F47">
                      <w:pPr>
                        <w:spacing w:after="0" w:line="240" w:lineRule="auto"/>
                        <w:rPr>
                          <w:sz w:val="18"/>
                          <w:szCs w:val="18"/>
                          <w:lang w:val="lv-LV"/>
                        </w:rPr>
                      </w:pPr>
                      <w:r>
                        <w:rPr>
                          <w:sz w:val="18"/>
                          <w:szCs w:val="18"/>
                          <w:lang w:val="lv-LV"/>
                        </w:rPr>
                        <w:t>Fenoli</w:t>
                      </w:r>
                    </w:p>
                    <w:p w:rsidR="00FF3BDF" w:rsidRDefault="00FF3BDF" w:rsidP="00B45F47">
                      <w:pPr>
                        <w:spacing w:after="0" w:line="240" w:lineRule="auto"/>
                        <w:rPr>
                          <w:sz w:val="18"/>
                          <w:szCs w:val="18"/>
                          <w:lang w:val="lv-LV"/>
                        </w:rPr>
                      </w:pPr>
                      <w:r>
                        <w:rPr>
                          <w:sz w:val="18"/>
                          <w:szCs w:val="18"/>
                          <w:lang w:val="lv-LV"/>
                        </w:rPr>
                        <w:t>Vinil esteri</w:t>
                      </w:r>
                    </w:p>
                    <w:p w:rsidR="00FF3BDF" w:rsidRDefault="00FF3BDF" w:rsidP="00B45F47">
                      <w:pPr>
                        <w:spacing w:after="0" w:line="240" w:lineRule="auto"/>
                        <w:rPr>
                          <w:sz w:val="18"/>
                          <w:szCs w:val="18"/>
                          <w:lang w:val="lv-LV"/>
                        </w:rPr>
                      </w:pPr>
                      <w:r>
                        <w:rPr>
                          <w:sz w:val="18"/>
                          <w:szCs w:val="18"/>
                          <w:lang w:val="lv-LV"/>
                        </w:rPr>
                        <w:t>Silikoni</w:t>
                      </w:r>
                    </w:p>
                    <w:p w:rsidR="00FF3BDF" w:rsidRPr="00770E21" w:rsidRDefault="00FF3BDF" w:rsidP="00B45F47">
                      <w:pPr>
                        <w:spacing w:after="0" w:line="240" w:lineRule="auto"/>
                        <w:rPr>
                          <w:sz w:val="18"/>
                          <w:szCs w:val="18"/>
                          <w:lang w:val="lv-LV"/>
                        </w:rPr>
                      </w:pPr>
                      <w:r>
                        <w:rPr>
                          <w:sz w:val="18"/>
                          <w:szCs w:val="18"/>
                          <w:lang w:val="lv-LV"/>
                        </w:rPr>
                        <w:t>Poliamidi</w:t>
                      </w:r>
                    </w:p>
                  </w:txbxContent>
                </v:textbox>
              </v:shape>
            </w:pict>
          </mc:Fallback>
        </mc:AlternateContent>
      </w:r>
      <w:r w:rsidR="00B45F47">
        <w:rPr>
          <w:rFonts w:cs="Times New Roman"/>
          <w:noProof/>
          <w:szCs w:val="24"/>
          <w:lang w:val="hr-HR" w:eastAsia="hr-HR"/>
        </w:rPr>
        <mc:AlternateContent>
          <mc:Choice Requires="wps">
            <w:drawing>
              <wp:anchor distT="0" distB="0" distL="114300" distR="114300" simplePos="0" relativeHeight="251636736" behindDoc="0" locked="0" layoutInCell="1" allowOverlap="1" wp14:anchorId="53275FC0" wp14:editId="289130E7">
                <wp:simplePos x="0" y="0"/>
                <wp:positionH relativeFrom="column">
                  <wp:posOffset>904464</wp:posOffset>
                </wp:positionH>
                <wp:positionV relativeFrom="paragraph">
                  <wp:posOffset>2791572</wp:posOffset>
                </wp:positionV>
                <wp:extent cx="753035" cy="776941"/>
                <wp:effectExtent l="0" t="0" r="0" b="4445"/>
                <wp:wrapNone/>
                <wp:docPr id="234" name="Tekstlodziņš 234"/>
                <wp:cNvGraphicFramePr/>
                <a:graphic xmlns:a="http://schemas.openxmlformats.org/drawingml/2006/main">
                  <a:graphicData uri="http://schemas.microsoft.com/office/word/2010/wordprocessingShape">
                    <wps:wsp>
                      <wps:cNvSpPr txBox="1"/>
                      <wps:spPr>
                        <a:xfrm>
                          <a:off x="0" y="0"/>
                          <a:ext cx="753035" cy="77694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961064" w:rsidRDefault="00FF3BDF" w:rsidP="00961064">
                            <w:pPr>
                              <w:spacing w:after="0" w:line="240" w:lineRule="auto"/>
                              <w:rPr>
                                <w:sz w:val="18"/>
                                <w:szCs w:val="18"/>
                                <w:lang w:val="lv-LV"/>
                              </w:rPr>
                            </w:pPr>
                            <w:r w:rsidRPr="00961064">
                              <w:rPr>
                                <w:sz w:val="18"/>
                                <w:szCs w:val="18"/>
                                <w:lang w:val="lv-LV"/>
                              </w:rPr>
                              <w:t>Listovi</w:t>
                            </w:r>
                          </w:p>
                          <w:p w:rsidR="00FF3BDF" w:rsidRPr="00961064" w:rsidRDefault="00FF3BDF" w:rsidP="00961064">
                            <w:pPr>
                              <w:spacing w:after="0" w:line="240" w:lineRule="auto"/>
                              <w:rPr>
                                <w:sz w:val="18"/>
                                <w:szCs w:val="18"/>
                                <w:lang w:val="lv-LV"/>
                              </w:rPr>
                            </w:pPr>
                            <w:r w:rsidRPr="00961064">
                              <w:rPr>
                                <w:sz w:val="18"/>
                                <w:szCs w:val="18"/>
                                <w:lang w:val="lv-LV"/>
                              </w:rPr>
                              <w:t>Traka</w:t>
                            </w:r>
                          </w:p>
                          <w:p w:rsidR="00FF3BDF" w:rsidRPr="00961064" w:rsidRDefault="00FF3BDF" w:rsidP="00961064">
                            <w:pPr>
                              <w:spacing w:after="0" w:line="240" w:lineRule="auto"/>
                              <w:rPr>
                                <w:sz w:val="18"/>
                                <w:szCs w:val="18"/>
                                <w:lang w:val="lv-LV"/>
                              </w:rPr>
                            </w:pPr>
                            <w:r w:rsidRPr="00961064">
                              <w:rPr>
                                <w:sz w:val="18"/>
                                <w:szCs w:val="18"/>
                                <w:lang w:val="lv-LV"/>
                              </w:rPr>
                              <w:t>Tkanina</w:t>
                            </w:r>
                          </w:p>
                          <w:p w:rsidR="00FF3BDF" w:rsidRPr="00770E21" w:rsidRDefault="00FF3BDF" w:rsidP="00961064">
                            <w:pPr>
                              <w:spacing w:after="0" w:line="240" w:lineRule="auto"/>
                              <w:rPr>
                                <w:sz w:val="18"/>
                                <w:szCs w:val="18"/>
                                <w:lang w:val="lv-LV"/>
                              </w:rPr>
                            </w:pPr>
                            <w:r>
                              <w:rPr>
                                <w:sz w:val="18"/>
                                <w:szCs w:val="18"/>
                                <w:lang w:val="lv-LV"/>
                              </w:rPr>
                              <w:t>V</w:t>
                            </w:r>
                            <w:r w:rsidRPr="00961064">
                              <w:rPr>
                                <w:sz w:val="18"/>
                                <w:szCs w:val="18"/>
                                <w:lang w:val="lv-LV"/>
                              </w:rPr>
                              <w:t>lakna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275FC0" id="Tekstlodziņš 234" o:spid="_x0000_s1327" type="#_x0000_t202" style="position:absolute;left:0;text-align:left;margin-left:71.2pt;margin-top:219.8pt;width:59.3pt;height:61.2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" filled="f" stroked="f" strokeweight=".5pt">
                <v:textbox>
                  <w:txbxContent>
                    <w:p w:rsidR="00FF3BDF" w:rsidRPr="00961064" w:rsidRDefault="00FF3BDF" w:rsidP="00961064">
                      <w:pPr>
                        <w:spacing w:after="0" w:line="240" w:lineRule="auto"/>
                        <w:rPr>
                          <w:sz w:val="18"/>
                          <w:szCs w:val="18"/>
                          <w:lang w:val="lv-LV"/>
                        </w:rPr>
                      </w:pPr>
                      <w:r w:rsidRPr="00961064">
                        <w:rPr>
                          <w:sz w:val="18"/>
                          <w:szCs w:val="18"/>
                          <w:lang w:val="lv-LV"/>
                        </w:rPr>
                        <w:t>Listovi</w:t>
                      </w:r>
                    </w:p>
                    <w:p w:rsidR="00FF3BDF" w:rsidRPr="00961064" w:rsidRDefault="00FF3BDF" w:rsidP="00961064">
                      <w:pPr>
                        <w:spacing w:after="0" w:line="240" w:lineRule="auto"/>
                        <w:rPr>
                          <w:sz w:val="18"/>
                          <w:szCs w:val="18"/>
                          <w:lang w:val="lv-LV"/>
                        </w:rPr>
                      </w:pPr>
                      <w:r w:rsidRPr="00961064">
                        <w:rPr>
                          <w:sz w:val="18"/>
                          <w:szCs w:val="18"/>
                          <w:lang w:val="lv-LV"/>
                        </w:rPr>
                        <w:t>Traka</w:t>
                      </w:r>
                    </w:p>
                    <w:p w:rsidR="00FF3BDF" w:rsidRPr="00961064" w:rsidRDefault="00FF3BDF" w:rsidP="00961064">
                      <w:pPr>
                        <w:spacing w:after="0" w:line="240" w:lineRule="auto"/>
                        <w:rPr>
                          <w:sz w:val="18"/>
                          <w:szCs w:val="18"/>
                          <w:lang w:val="lv-LV"/>
                        </w:rPr>
                      </w:pPr>
                      <w:r w:rsidRPr="00961064">
                        <w:rPr>
                          <w:sz w:val="18"/>
                          <w:szCs w:val="18"/>
                          <w:lang w:val="lv-LV"/>
                        </w:rPr>
                        <w:t>Tkanina</w:t>
                      </w:r>
                    </w:p>
                    <w:p w:rsidR="00FF3BDF" w:rsidRPr="00770E21" w:rsidRDefault="00FF3BDF" w:rsidP="00961064">
                      <w:pPr>
                        <w:spacing w:after="0" w:line="240" w:lineRule="auto"/>
                        <w:rPr>
                          <w:sz w:val="18"/>
                          <w:szCs w:val="18"/>
                          <w:lang w:val="lv-LV"/>
                        </w:rPr>
                      </w:pPr>
                      <w:r>
                        <w:rPr>
                          <w:sz w:val="18"/>
                          <w:szCs w:val="18"/>
                          <w:lang w:val="lv-LV"/>
                        </w:rPr>
                        <w:t>V</w:t>
                      </w:r>
                      <w:r w:rsidRPr="00961064">
                        <w:rPr>
                          <w:sz w:val="18"/>
                          <w:szCs w:val="18"/>
                          <w:lang w:val="lv-LV"/>
                        </w:rPr>
                        <w:t>lakna</w:t>
                      </w:r>
                    </w:p>
                  </w:txbxContent>
                </v:textbox>
              </v:shape>
            </w:pict>
          </mc:Fallback>
        </mc:AlternateContent>
      </w:r>
      <w:r w:rsidR="00B45F47">
        <w:rPr>
          <w:rFonts w:cs="Times New Roman"/>
          <w:noProof/>
          <w:szCs w:val="24"/>
          <w:lang w:val="hr-HR" w:eastAsia="hr-HR"/>
        </w:rPr>
        <mc:AlternateContent>
          <mc:Choice Requires="wps">
            <w:drawing>
              <wp:anchor distT="0" distB="0" distL="114300" distR="114300" simplePos="0" relativeHeight="251633664" behindDoc="0" locked="0" layoutInCell="1" allowOverlap="1" wp14:anchorId="650DD3D3" wp14:editId="5E84318C">
                <wp:simplePos x="0" y="0"/>
                <wp:positionH relativeFrom="column">
                  <wp:posOffset>1447949</wp:posOffset>
                </wp:positionH>
                <wp:positionV relativeFrom="paragraph">
                  <wp:posOffset>956497</wp:posOffset>
                </wp:positionV>
                <wp:extent cx="753035" cy="233082"/>
                <wp:effectExtent l="0" t="0" r="0" b="0"/>
                <wp:wrapNone/>
                <wp:docPr id="233" name="Tekstlodziņš 233"/>
                <wp:cNvGraphicFramePr/>
                <a:graphic xmlns:a="http://schemas.openxmlformats.org/drawingml/2006/main">
                  <a:graphicData uri="http://schemas.microsoft.com/office/word/2010/wordprocessingShape">
                    <wps:wsp>
                      <wps:cNvSpPr txBox="1"/>
                      <wps:spPr>
                        <a:xfrm>
                          <a:off x="0" y="0"/>
                          <a:ext cx="753035" cy="23308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B45F47">
                            <w:pPr>
                              <w:spacing w:after="0" w:line="240" w:lineRule="auto"/>
                              <w:rPr>
                                <w:sz w:val="18"/>
                                <w:szCs w:val="18"/>
                                <w:lang w:val="lv-LV"/>
                              </w:rPr>
                            </w:pPr>
                            <w:r>
                              <w:rPr>
                                <w:sz w:val="18"/>
                                <w:szCs w:val="18"/>
                                <w:lang w:val="lv-LV"/>
                              </w:rPr>
                              <w:t>Duromeri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0DD3D3" id="Tekstlodziņš 233" o:spid="_x0000_s1328" type="#_x0000_t202" style="position:absolute;left:0;text-align:left;margin-left:114pt;margin-top:75.3pt;width:59.3pt;height:18.3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" filled="f" stroked="f" strokeweight=".5pt">
                <v:textbox>
                  <w:txbxContent>
                    <w:p w:rsidR="00FF3BDF" w:rsidRPr="00770E21" w:rsidRDefault="00FF3BDF" w:rsidP="00B45F47">
                      <w:pPr>
                        <w:spacing w:after="0" w:line="240" w:lineRule="auto"/>
                        <w:rPr>
                          <w:sz w:val="18"/>
                          <w:szCs w:val="18"/>
                          <w:lang w:val="lv-LV"/>
                        </w:rPr>
                      </w:pPr>
                      <w:r>
                        <w:rPr>
                          <w:sz w:val="18"/>
                          <w:szCs w:val="18"/>
                          <w:lang w:val="lv-LV"/>
                        </w:rPr>
                        <w:t>Duromeri</w:t>
                      </w:r>
                    </w:p>
                  </w:txbxContent>
                </v:textbox>
              </v:shape>
            </w:pict>
          </mc:Fallback>
        </mc:AlternateContent>
      </w:r>
      <w:r w:rsidR="00B45F47">
        <w:rPr>
          <w:rFonts w:cs="Times New Roman"/>
          <w:noProof/>
          <w:szCs w:val="24"/>
          <w:lang w:val="hr-HR" w:eastAsia="hr-HR"/>
        </w:rPr>
        <mc:AlternateContent>
          <mc:Choice Requires="wps">
            <w:drawing>
              <wp:anchor distT="0" distB="0" distL="114300" distR="114300" simplePos="0" relativeHeight="251630592" behindDoc="0" locked="0" layoutInCell="1" allowOverlap="1" wp14:anchorId="106DB748" wp14:editId="5C1CFC74">
                <wp:simplePos x="0" y="0"/>
                <wp:positionH relativeFrom="column">
                  <wp:posOffset>4149688</wp:posOffset>
                </wp:positionH>
                <wp:positionV relativeFrom="paragraph">
                  <wp:posOffset>2271619</wp:posOffset>
                </wp:positionV>
                <wp:extent cx="986117" cy="513977"/>
                <wp:effectExtent l="0" t="0" r="0" b="635"/>
                <wp:wrapNone/>
                <wp:docPr id="232" name="Tekstlodziņš 232"/>
                <wp:cNvGraphicFramePr/>
                <a:graphic xmlns:a="http://schemas.openxmlformats.org/drawingml/2006/main">
                  <a:graphicData uri="http://schemas.microsoft.com/office/word/2010/wordprocessingShape">
                    <wps:wsp>
                      <wps:cNvSpPr txBox="1"/>
                      <wps:spPr>
                        <a:xfrm>
                          <a:off x="0" y="0"/>
                          <a:ext cx="986117" cy="51397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B45F47">
                            <w:pPr>
                              <w:spacing w:after="0" w:line="240" w:lineRule="auto"/>
                              <w:rPr>
                                <w:sz w:val="18"/>
                                <w:szCs w:val="18"/>
                                <w:lang w:val="lv-LV"/>
                              </w:rPr>
                            </w:pPr>
                            <w:r>
                              <w:rPr>
                                <w:sz w:val="18"/>
                                <w:szCs w:val="18"/>
                                <w:lang w:val="lv-LV"/>
                              </w:rPr>
                              <w:t>Ojačane ploče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6DB748" id="Tekstlodziņš 232" o:spid="_x0000_s1329" type="#_x0000_t202" style="position:absolute;left:0;text-align:left;margin-left:326.75pt;margin-top:178.85pt;width:77.65pt;height:40.4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" filled="f" stroked="f" strokeweight=".5pt">
                <v:textbox>
                  <w:txbxContent>
                    <w:p w:rsidR="00FF3BDF" w:rsidRPr="00770E21" w:rsidRDefault="00FF3BDF" w:rsidP="00B45F47">
                      <w:pPr>
                        <w:spacing w:after="0" w:line="240" w:lineRule="auto"/>
                        <w:rPr>
                          <w:sz w:val="18"/>
                          <w:szCs w:val="18"/>
                          <w:lang w:val="lv-LV"/>
                        </w:rPr>
                      </w:pPr>
                      <w:r>
                        <w:rPr>
                          <w:sz w:val="18"/>
                          <w:szCs w:val="18"/>
                          <w:lang w:val="lv-LV"/>
                        </w:rPr>
                        <w:t>Ojačane ploče</w:t>
                      </w:r>
                    </w:p>
                  </w:txbxContent>
                </v:textbox>
              </v:shape>
            </w:pict>
          </mc:Fallback>
        </mc:AlternateContent>
      </w:r>
      <w:r w:rsidR="00770E21">
        <w:rPr>
          <w:rFonts w:cs="Times New Roman"/>
          <w:noProof/>
          <w:szCs w:val="24"/>
          <w:lang w:val="hr-HR" w:eastAsia="hr-HR"/>
        </w:rPr>
        <mc:AlternateContent>
          <mc:Choice Requires="wps">
            <w:drawing>
              <wp:anchor distT="0" distB="0" distL="114300" distR="114300" simplePos="0" relativeHeight="251623424" behindDoc="0" locked="0" layoutInCell="1" allowOverlap="1" wp14:anchorId="77406F5B" wp14:editId="7DFCF7AE">
                <wp:simplePos x="0" y="0"/>
                <wp:positionH relativeFrom="column">
                  <wp:posOffset>2882265</wp:posOffset>
                </wp:positionH>
                <wp:positionV relativeFrom="paragraph">
                  <wp:posOffset>227554</wp:posOffset>
                </wp:positionV>
                <wp:extent cx="753035" cy="513977"/>
                <wp:effectExtent l="0" t="0" r="0" b="635"/>
                <wp:wrapNone/>
                <wp:docPr id="24" name="Tekstlodziņš 24"/>
                <wp:cNvGraphicFramePr/>
                <a:graphic xmlns:a="http://schemas.openxmlformats.org/drawingml/2006/main">
                  <a:graphicData uri="http://schemas.microsoft.com/office/word/2010/wordprocessingShape">
                    <wps:wsp>
                      <wps:cNvSpPr txBox="1"/>
                      <wps:spPr>
                        <a:xfrm>
                          <a:off x="0" y="0"/>
                          <a:ext cx="753035" cy="51397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770E21">
                            <w:pPr>
                              <w:spacing w:after="0" w:line="240" w:lineRule="auto"/>
                              <w:rPr>
                                <w:sz w:val="18"/>
                                <w:szCs w:val="18"/>
                                <w:lang w:val="lv-LV"/>
                              </w:rPr>
                            </w:pPr>
                            <w:r w:rsidRPr="00961064">
                              <w:rPr>
                                <w:sz w:val="18"/>
                                <w:szCs w:val="18"/>
                                <w:lang w:val="lv-LV"/>
                              </w:rPr>
                              <w:t>Polimerni kompozitni proizvodi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406F5B" id="Tekstlodziņš 24" o:spid="_x0000_s1330" type="#_x0000_t202" style="position:absolute;left:0;text-align:left;margin-left:226.95pt;margin-top:17.9pt;width:59.3pt;height:40.4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" filled="f" stroked="f" strokeweight=".5pt">
                <v:textbox>
                  <w:txbxContent>
                    <w:p w:rsidR="00FF3BDF" w:rsidRPr="00770E21" w:rsidRDefault="00FF3BDF" w:rsidP="00770E21">
                      <w:pPr>
                        <w:spacing w:after="0" w:line="240" w:lineRule="auto"/>
                        <w:rPr>
                          <w:sz w:val="18"/>
                          <w:szCs w:val="18"/>
                          <w:lang w:val="lv-LV"/>
                        </w:rPr>
                      </w:pPr>
                      <w:r w:rsidRPr="00961064">
                        <w:rPr>
                          <w:sz w:val="18"/>
                          <w:szCs w:val="18"/>
                          <w:lang w:val="lv-LV"/>
                        </w:rPr>
                        <w:t>Polimerni kompozitni proizvodi</w:t>
                      </w:r>
                    </w:p>
                  </w:txbxContent>
                </v:textbox>
              </v:shape>
            </w:pict>
          </mc:Fallback>
        </mc:AlternateContent>
      </w:r>
      <w:r w:rsidR="004E3D52">
        <w:rPr>
          <w:rFonts w:cs="Times New Roman"/>
          <w:noProof/>
          <w:szCs w:val="24"/>
          <w:lang w:val="hr-HR" w:eastAsia="hr-HR"/>
        </w:rPr>
        <w:drawing>
          <wp:inline distT="0" distB="0" distL="0" distR="0" wp14:anchorId="6CB6D7B4" wp14:editId="3D7DFA38">
            <wp:extent cx="5759450" cy="4486275"/>
            <wp:effectExtent l="0" t="0" r="0" b="9525"/>
            <wp:docPr id="239" name="Attēls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fig9.27_tuks.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759450" cy="4486275"/>
                    </a:xfrm>
                    <a:prstGeom prst="rect">
                      <a:avLst/>
                    </a:prstGeom>
                  </pic:spPr>
                </pic:pic>
              </a:graphicData>
            </a:graphic>
          </wp:inline>
        </w:drawing>
      </w:r>
    </w:p>
    <w:p w:rsidR="00654F73" w:rsidRDefault="008C4DF1" w:rsidP="00B56B94">
      <w:pPr>
        <w:pStyle w:val="Caption"/>
        <w:rPr>
          <w:rFonts w:cs="Times New Roman"/>
          <w:szCs w:val="24"/>
          <w:lang w:val="en-GB"/>
        </w:rPr>
      </w:pPr>
      <w:bookmarkStart w:id="60" w:name="_Toc467968358"/>
      <w:r>
        <w:t>Slika</w:t>
      </w:r>
      <w:r w:rsidR="00B56B94">
        <w:t xml:space="preserve"> </w:t>
      </w:r>
      <w:fldSimple w:instr=" SEQ Figure \* ARABIC ">
        <w:r w:rsidR="00B56B94">
          <w:rPr>
            <w:noProof/>
          </w:rPr>
          <w:t>49</w:t>
        </w:r>
      </w:fldSimple>
      <w:r w:rsidR="00654F73" w:rsidRPr="00FA0FE2">
        <w:rPr>
          <w:rFonts w:cs="Times New Roman"/>
          <w:szCs w:val="24"/>
          <w:lang w:val="en-GB"/>
        </w:rPr>
        <w:t xml:space="preserve">. </w:t>
      </w:r>
      <w:r w:rsidRPr="008C4DF1">
        <w:rPr>
          <w:rFonts w:cs="Times New Roman"/>
          <w:szCs w:val="24"/>
          <w:lang w:val="en-GB"/>
        </w:rPr>
        <w:t xml:space="preserve">Spektar komercijalno dostupnih proizvoda za oblikovanje polimernih kompozita. </w:t>
      </w:r>
      <w:r w:rsidR="00AF3A59">
        <w:rPr>
          <w:rFonts w:cs="Times New Roman"/>
          <w:szCs w:val="24"/>
          <w:lang w:val="en-GB"/>
        </w:rPr>
        <w:t>[1]</w:t>
      </w:r>
      <w:bookmarkEnd w:id="60"/>
    </w:p>
    <w:p w:rsidR="003531C5" w:rsidRPr="003531C5" w:rsidRDefault="003531C5" w:rsidP="003531C5">
      <w:pPr>
        <w:rPr>
          <w:lang w:val="en-GB"/>
        </w:rPr>
      </w:pPr>
    </w:p>
    <w:p w:rsidR="00CE20AC" w:rsidRDefault="003531C5" w:rsidP="00D60264">
      <w:pPr>
        <w:shd w:val="clear" w:color="auto" w:fill="FFFFFF"/>
        <w:spacing w:after="0" w:line="240" w:lineRule="auto"/>
        <w:jc w:val="both"/>
        <w:rPr>
          <w:rFonts w:cs="Times New Roman"/>
          <w:color w:val="000000"/>
          <w:szCs w:val="24"/>
          <w:lang w:val="en-GB"/>
        </w:rPr>
      </w:pPr>
      <w:r w:rsidRPr="003531C5">
        <w:rPr>
          <w:rFonts w:cs="Times New Roman"/>
          <w:color w:val="000000"/>
          <w:szCs w:val="24"/>
          <w:lang w:val="en-GB"/>
        </w:rPr>
        <w:t>Tablica 4 p</w:t>
      </w:r>
      <w:r>
        <w:rPr>
          <w:rFonts w:cs="Times New Roman"/>
          <w:color w:val="000000"/>
          <w:szCs w:val="24"/>
          <w:lang w:val="en-GB"/>
        </w:rPr>
        <w:t xml:space="preserve">rikazuje </w:t>
      </w:r>
      <w:r w:rsidRPr="003531C5">
        <w:rPr>
          <w:rFonts w:cs="Times New Roman"/>
          <w:color w:val="000000"/>
          <w:szCs w:val="24"/>
          <w:lang w:val="en-GB"/>
        </w:rPr>
        <w:t xml:space="preserve">neke od važnih mehaničkih svojstava </w:t>
      </w:r>
      <w:r>
        <w:rPr>
          <w:rFonts w:cs="Times New Roman"/>
          <w:color w:val="000000"/>
          <w:szCs w:val="24"/>
          <w:lang w:val="en-GB"/>
        </w:rPr>
        <w:t xml:space="preserve">duromernih </w:t>
      </w:r>
      <w:r w:rsidRPr="003531C5">
        <w:rPr>
          <w:rFonts w:cs="Times New Roman"/>
          <w:color w:val="000000"/>
          <w:szCs w:val="24"/>
          <w:lang w:val="en-GB"/>
        </w:rPr>
        <w:t>kompozita</w:t>
      </w:r>
      <w:proofErr w:type="gramStart"/>
      <w:r>
        <w:rPr>
          <w:rFonts w:cs="Times New Roman"/>
          <w:color w:val="000000"/>
          <w:szCs w:val="24"/>
          <w:lang w:val="en-GB"/>
        </w:rPr>
        <w:t xml:space="preserve">, </w:t>
      </w:r>
      <w:r w:rsidRPr="003531C5">
        <w:rPr>
          <w:rFonts w:cs="Times New Roman"/>
          <w:color w:val="000000"/>
          <w:szCs w:val="24"/>
          <w:lang w:val="en-GB"/>
        </w:rPr>
        <w:t xml:space="preserve"> </w:t>
      </w:r>
      <w:r>
        <w:rPr>
          <w:rFonts w:cs="Times New Roman"/>
          <w:color w:val="000000"/>
          <w:szCs w:val="24"/>
          <w:lang w:val="en-GB"/>
        </w:rPr>
        <w:t>a</w:t>
      </w:r>
      <w:proofErr w:type="gramEnd"/>
      <w:r>
        <w:rPr>
          <w:rFonts w:cs="Times New Roman"/>
          <w:color w:val="000000"/>
          <w:szCs w:val="24"/>
          <w:lang w:val="en-GB"/>
        </w:rPr>
        <w:t xml:space="preserve"> </w:t>
      </w:r>
      <w:r w:rsidRPr="003531C5">
        <w:rPr>
          <w:rFonts w:cs="Times New Roman"/>
          <w:color w:val="000000"/>
          <w:szCs w:val="24"/>
          <w:lang w:val="en-GB"/>
        </w:rPr>
        <w:t>Tablica 5 prikazuje slične podatke o termoplastični</w:t>
      </w:r>
      <w:r>
        <w:rPr>
          <w:rFonts w:cs="Times New Roman"/>
          <w:color w:val="000000"/>
          <w:szCs w:val="24"/>
          <w:lang w:val="en-GB"/>
        </w:rPr>
        <w:t>m</w:t>
      </w:r>
      <w:r w:rsidRPr="003531C5">
        <w:rPr>
          <w:rFonts w:cs="Times New Roman"/>
          <w:color w:val="000000"/>
          <w:szCs w:val="24"/>
          <w:lang w:val="en-GB"/>
        </w:rPr>
        <w:t xml:space="preserve"> kompozit</w:t>
      </w:r>
      <w:r>
        <w:rPr>
          <w:rFonts w:cs="Times New Roman"/>
          <w:color w:val="000000"/>
          <w:szCs w:val="24"/>
          <w:lang w:val="en-GB"/>
        </w:rPr>
        <w:t>ima</w:t>
      </w:r>
      <w:r w:rsidRPr="003531C5">
        <w:rPr>
          <w:rFonts w:cs="Times New Roman"/>
          <w:color w:val="000000"/>
          <w:szCs w:val="24"/>
          <w:lang w:val="en-GB"/>
        </w:rPr>
        <w:t xml:space="preserve">. </w:t>
      </w:r>
    </w:p>
    <w:p w:rsidR="00CE20AC" w:rsidRDefault="00CE20AC" w:rsidP="00D60264">
      <w:pPr>
        <w:shd w:val="clear" w:color="auto" w:fill="FFFFFF"/>
        <w:spacing w:after="0" w:line="240" w:lineRule="auto"/>
        <w:jc w:val="both"/>
        <w:rPr>
          <w:rFonts w:cs="Times New Roman"/>
          <w:color w:val="000000"/>
          <w:szCs w:val="24"/>
          <w:lang w:val="en-GB"/>
        </w:rPr>
      </w:pPr>
    </w:p>
    <w:p w:rsidR="00CE20AC" w:rsidRDefault="00CE20AC" w:rsidP="00D60264">
      <w:pPr>
        <w:shd w:val="clear" w:color="auto" w:fill="FFFFFF"/>
        <w:spacing w:after="0" w:line="240" w:lineRule="auto"/>
        <w:jc w:val="both"/>
        <w:rPr>
          <w:rFonts w:cs="Times New Roman"/>
          <w:color w:val="000000"/>
          <w:szCs w:val="24"/>
          <w:lang w:val="en-GB"/>
        </w:rPr>
      </w:pPr>
    </w:p>
    <w:p w:rsidR="00CE20AC" w:rsidRDefault="00CE20AC" w:rsidP="00D60264">
      <w:pPr>
        <w:shd w:val="clear" w:color="auto" w:fill="FFFFFF"/>
        <w:spacing w:after="0" w:line="240" w:lineRule="auto"/>
        <w:jc w:val="both"/>
        <w:rPr>
          <w:rFonts w:cs="Times New Roman"/>
          <w:color w:val="000000"/>
          <w:szCs w:val="24"/>
          <w:lang w:val="en-GB"/>
        </w:rPr>
      </w:pPr>
    </w:p>
    <w:p w:rsidR="00CE20AC" w:rsidRDefault="00CE20AC" w:rsidP="00D60264">
      <w:pPr>
        <w:shd w:val="clear" w:color="auto" w:fill="FFFFFF"/>
        <w:spacing w:after="0" w:line="240" w:lineRule="auto"/>
        <w:jc w:val="both"/>
        <w:rPr>
          <w:rFonts w:cs="Times New Roman"/>
          <w:color w:val="000000"/>
          <w:szCs w:val="24"/>
          <w:lang w:val="en-GB"/>
        </w:rPr>
      </w:pPr>
    </w:p>
    <w:p w:rsidR="00CE20AC" w:rsidRDefault="00CE20AC" w:rsidP="00D60264">
      <w:pPr>
        <w:shd w:val="clear" w:color="auto" w:fill="FFFFFF"/>
        <w:spacing w:after="0" w:line="240" w:lineRule="auto"/>
        <w:jc w:val="both"/>
        <w:rPr>
          <w:rFonts w:cs="Times New Roman"/>
          <w:color w:val="000000"/>
          <w:szCs w:val="24"/>
          <w:lang w:val="en-GB"/>
        </w:rPr>
      </w:pPr>
    </w:p>
    <w:p w:rsidR="00CE20AC" w:rsidRDefault="00CE20AC" w:rsidP="00D60264">
      <w:pPr>
        <w:shd w:val="clear" w:color="auto" w:fill="FFFFFF"/>
        <w:spacing w:after="0" w:line="240" w:lineRule="auto"/>
        <w:jc w:val="both"/>
        <w:rPr>
          <w:rFonts w:cs="Times New Roman"/>
          <w:color w:val="000000"/>
          <w:szCs w:val="24"/>
          <w:lang w:val="en-GB"/>
        </w:rPr>
      </w:pPr>
    </w:p>
    <w:p w:rsidR="00CE20AC" w:rsidRDefault="00CE20AC" w:rsidP="00D60264">
      <w:pPr>
        <w:shd w:val="clear" w:color="auto" w:fill="FFFFFF"/>
        <w:spacing w:after="0" w:line="240" w:lineRule="auto"/>
        <w:jc w:val="both"/>
        <w:rPr>
          <w:rFonts w:cs="Times New Roman"/>
          <w:color w:val="000000"/>
          <w:szCs w:val="24"/>
          <w:lang w:val="en-GB"/>
        </w:rPr>
      </w:pPr>
    </w:p>
    <w:p w:rsidR="003531C5" w:rsidRDefault="003531C5" w:rsidP="00D60264">
      <w:pPr>
        <w:shd w:val="clear" w:color="auto" w:fill="FFFFFF"/>
        <w:spacing w:after="0" w:line="240" w:lineRule="auto"/>
        <w:jc w:val="both"/>
        <w:rPr>
          <w:rFonts w:cs="Times New Roman"/>
          <w:color w:val="000000"/>
          <w:szCs w:val="24"/>
          <w:lang w:val="en-GB"/>
        </w:rPr>
      </w:pPr>
    </w:p>
    <w:p w:rsidR="003531C5" w:rsidRDefault="003531C5" w:rsidP="00D60264">
      <w:pPr>
        <w:shd w:val="clear" w:color="auto" w:fill="FFFFFF"/>
        <w:spacing w:after="0" w:line="240" w:lineRule="auto"/>
        <w:jc w:val="both"/>
        <w:rPr>
          <w:rFonts w:cs="Times New Roman"/>
          <w:color w:val="000000"/>
          <w:szCs w:val="24"/>
          <w:lang w:val="en-GB"/>
        </w:rPr>
      </w:pPr>
    </w:p>
    <w:p w:rsidR="003531C5" w:rsidRDefault="003531C5" w:rsidP="00D60264">
      <w:pPr>
        <w:shd w:val="clear" w:color="auto" w:fill="FFFFFF"/>
        <w:spacing w:after="0" w:line="240" w:lineRule="auto"/>
        <w:jc w:val="both"/>
        <w:rPr>
          <w:rFonts w:cs="Times New Roman"/>
          <w:color w:val="000000"/>
          <w:szCs w:val="24"/>
          <w:lang w:val="en-GB"/>
        </w:rPr>
      </w:pPr>
    </w:p>
    <w:p w:rsidR="003531C5" w:rsidRDefault="003531C5" w:rsidP="00D60264">
      <w:pPr>
        <w:shd w:val="clear" w:color="auto" w:fill="FFFFFF"/>
        <w:spacing w:after="0" w:line="240" w:lineRule="auto"/>
        <w:jc w:val="both"/>
        <w:rPr>
          <w:rFonts w:cs="Times New Roman"/>
          <w:color w:val="000000"/>
          <w:szCs w:val="24"/>
          <w:lang w:val="en-GB"/>
        </w:rPr>
      </w:pPr>
    </w:p>
    <w:p w:rsidR="00CE20AC" w:rsidRDefault="00CE20AC" w:rsidP="00D60264">
      <w:pPr>
        <w:shd w:val="clear" w:color="auto" w:fill="FFFFFF"/>
        <w:spacing w:after="0" w:line="240" w:lineRule="auto"/>
        <w:jc w:val="both"/>
        <w:rPr>
          <w:rFonts w:cs="Times New Roman"/>
          <w:color w:val="000000"/>
          <w:szCs w:val="24"/>
          <w:lang w:val="en-GB"/>
        </w:rPr>
      </w:pPr>
    </w:p>
    <w:p w:rsidR="00CE20AC" w:rsidRPr="00FA0FE2" w:rsidRDefault="00CE20AC" w:rsidP="00D60264">
      <w:pPr>
        <w:shd w:val="clear" w:color="auto" w:fill="FFFFFF"/>
        <w:spacing w:after="0" w:line="240" w:lineRule="auto"/>
        <w:jc w:val="both"/>
        <w:rPr>
          <w:rFonts w:cs="Times New Roman"/>
          <w:color w:val="000000"/>
          <w:szCs w:val="24"/>
          <w:lang w:val="en-GB"/>
        </w:rPr>
      </w:pPr>
    </w:p>
    <w:p w:rsidR="00654F73" w:rsidRPr="00FA0FE2" w:rsidRDefault="00B56B94" w:rsidP="00B56B94">
      <w:pPr>
        <w:pStyle w:val="Caption"/>
        <w:rPr>
          <w:rFonts w:cs="Times New Roman"/>
          <w:szCs w:val="24"/>
          <w:lang w:val="en-GB"/>
        </w:rPr>
      </w:pPr>
      <w:bookmarkStart w:id="61" w:name="_Toc467968304"/>
      <w:r>
        <w:t>Tabl</w:t>
      </w:r>
      <w:r w:rsidR="003531C5">
        <w:t>ica</w:t>
      </w:r>
      <w:r>
        <w:t xml:space="preserve"> </w:t>
      </w:r>
      <w:fldSimple w:instr=" SEQ Table \* ARABIC ">
        <w:r>
          <w:rPr>
            <w:noProof/>
          </w:rPr>
          <w:t>4</w:t>
        </w:r>
      </w:fldSimple>
      <w:r w:rsidR="00654F73" w:rsidRPr="00E52C07">
        <w:rPr>
          <w:rFonts w:cs="Times New Roman"/>
          <w:bCs/>
          <w:color w:val="000000"/>
          <w:szCs w:val="24"/>
          <w:lang w:val="en-GB"/>
        </w:rPr>
        <w:t>.</w:t>
      </w:r>
      <w:r w:rsidR="00654F73" w:rsidRPr="00FA0FE2">
        <w:rPr>
          <w:rFonts w:cs="Times New Roman"/>
          <w:b/>
          <w:bCs/>
          <w:color w:val="000000"/>
          <w:szCs w:val="24"/>
          <w:lang w:val="en-GB"/>
        </w:rPr>
        <w:t xml:space="preserve"> </w:t>
      </w:r>
      <w:r w:rsidR="003531C5">
        <w:rPr>
          <w:rFonts w:cs="Times New Roman"/>
          <w:color w:val="000000"/>
          <w:szCs w:val="24"/>
          <w:lang w:val="en-GB"/>
        </w:rPr>
        <w:t>M</w:t>
      </w:r>
      <w:r w:rsidR="003531C5" w:rsidRPr="003531C5">
        <w:rPr>
          <w:rFonts w:cs="Times New Roman"/>
          <w:color w:val="000000"/>
          <w:szCs w:val="24"/>
          <w:lang w:val="en-GB"/>
        </w:rPr>
        <w:t>ehanička svojstva polimernih kompozita u usporedbi s laki</w:t>
      </w:r>
      <w:r w:rsidR="003531C5">
        <w:rPr>
          <w:rFonts w:cs="Times New Roman"/>
          <w:color w:val="000000"/>
          <w:szCs w:val="24"/>
          <w:lang w:val="en-GB"/>
        </w:rPr>
        <w:t>m</w:t>
      </w:r>
      <w:r w:rsidR="003531C5" w:rsidRPr="003531C5">
        <w:rPr>
          <w:rFonts w:cs="Times New Roman"/>
          <w:color w:val="000000"/>
          <w:szCs w:val="24"/>
          <w:lang w:val="en-GB"/>
        </w:rPr>
        <w:t xml:space="preserve"> metal</w:t>
      </w:r>
      <w:r w:rsidR="003531C5">
        <w:rPr>
          <w:rFonts w:cs="Times New Roman"/>
          <w:color w:val="000000"/>
          <w:szCs w:val="24"/>
          <w:lang w:val="en-GB"/>
        </w:rPr>
        <w:t>ima</w:t>
      </w:r>
      <w:r w:rsidR="00654F73" w:rsidRPr="00FA0FE2">
        <w:rPr>
          <w:rFonts w:cs="Times New Roman"/>
          <w:color w:val="000000"/>
          <w:szCs w:val="24"/>
          <w:lang w:val="en-GB"/>
        </w:rPr>
        <w:t>.</w:t>
      </w:r>
      <w:r w:rsidR="00AF3A59">
        <w:rPr>
          <w:rFonts w:cs="Times New Roman"/>
          <w:color w:val="000000"/>
          <w:szCs w:val="24"/>
          <w:lang w:val="en-GB"/>
        </w:rPr>
        <w:t xml:space="preserve"> [1]</w:t>
      </w:r>
      <w:bookmarkEnd w:id="61"/>
    </w:p>
    <w:tbl>
      <w:tblPr>
        <w:tblW w:w="9639"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3221"/>
        <w:gridCol w:w="1275"/>
        <w:gridCol w:w="1843"/>
        <w:gridCol w:w="1639"/>
        <w:gridCol w:w="1661"/>
      </w:tblGrid>
      <w:tr w:rsidR="00654F73" w:rsidRPr="000F4B0F" w:rsidTr="00E52C07">
        <w:tc>
          <w:tcPr>
            <w:tcW w:w="3221" w:type="dxa"/>
            <w:shd w:val="clear" w:color="auto" w:fill="FFFFFF"/>
          </w:tcPr>
          <w:p w:rsidR="00654F73" w:rsidRPr="000F4B0F" w:rsidRDefault="002533D6" w:rsidP="00D60264">
            <w:pPr>
              <w:shd w:val="clear" w:color="auto" w:fill="FFFFFF"/>
              <w:spacing w:after="0" w:line="240" w:lineRule="auto"/>
              <w:jc w:val="both"/>
              <w:rPr>
                <w:rFonts w:cs="Times New Roman"/>
                <w:szCs w:val="24"/>
                <w:lang w:val="en-GB"/>
              </w:rPr>
            </w:pPr>
            <w:r>
              <w:rPr>
                <w:rFonts w:cs="Times New Roman"/>
                <w:bCs/>
                <w:color w:val="000000"/>
                <w:szCs w:val="24"/>
                <w:lang w:val="en-GB"/>
              </w:rPr>
              <w:lastRenderedPageBreak/>
              <w:t>Mehanička svojstava</w:t>
            </w:r>
          </w:p>
        </w:tc>
        <w:tc>
          <w:tcPr>
            <w:tcW w:w="1275" w:type="dxa"/>
            <w:shd w:val="clear" w:color="auto" w:fill="FFFFFF"/>
          </w:tcPr>
          <w:p w:rsidR="00654F73" w:rsidRPr="000F4B0F" w:rsidRDefault="00ED778F" w:rsidP="00ED778F">
            <w:pPr>
              <w:shd w:val="clear" w:color="auto" w:fill="FFFFFF"/>
              <w:spacing w:after="0" w:line="240" w:lineRule="auto"/>
              <w:jc w:val="both"/>
              <w:rPr>
                <w:rFonts w:cs="Times New Roman"/>
                <w:szCs w:val="24"/>
                <w:lang w:val="en-GB"/>
              </w:rPr>
            </w:pPr>
            <w:r w:rsidRPr="00ED778F">
              <w:rPr>
                <w:rFonts w:cs="Times New Roman"/>
                <w:bCs/>
                <w:color w:val="000000"/>
                <w:szCs w:val="24"/>
                <w:lang w:val="en-GB"/>
              </w:rPr>
              <w:t>Bor Epo</w:t>
            </w:r>
            <w:r>
              <w:rPr>
                <w:rFonts w:cs="Times New Roman"/>
                <w:bCs/>
                <w:color w:val="000000"/>
                <w:szCs w:val="24"/>
                <w:lang w:val="en-GB"/>
              </w:rPr>
              <w:t>ksi</w:t>
            </w:r>
          </w:p>
        </w:tc>
        <w:tc>
          <w:tcPr>
            <w:tcW w:w="1843" w:type="dxa"/>
            <w:shd w:val="clear" w:color="auto" w:fill="FFFFFF"/>
          </w:tcPr>
          <w:p w:rsidR="00654F73" w:rsidRPr="000F4B0F" w:rsidRDefault="00654F73" w:rsidP="00ED778F">
            <w:pPr>
              <w:shd w:val="clear" w:color="auto" w:fill="FFFFFF"/>
              <w:spacing w:after="0" w:line="240" w:lineRule="auto"/>
              <w:jc w:val="both"/>
              <w:rPr>
                <w:rFonts w:cs="Times New Roman"/>
                <w:szCs w:val="24"/>
                <w:lang w:val="en-GB"/>
              </w:rPr>
            </w:pPr>
            <w:r w:rsidRPr="000F4B0F">
              <w:rPr>
                <w:rFonts w:cs="Times New Roman"/>
                <w:bCs/>
                <w:color w:val="000000"/>
                <w:szCs w:val="24"/>
                <w:lang w:val="en-GB"/>
              </w:rPr>
              <w:t>S-Glass Epo</w:t>
            </w:r>
            <w:r w:rsidR="00ED778F">
              <w:rPr>
                <w:rFonts w:cs="Times New Roman"/>
                <w:bCs/>
                <w:color w:val="000000"/>
                <w:szCs w:val="24"/>
                <w:lang w:val="en-GB"/>
              </w:rPr>
              <w:t>ksi</w:t>
            </w:r>
          </w:p>
        </w:tc>
        <w:tc>
          <w:tcPr>
            <w:tcW w:w="1639" w:type="dxa"/>
            <w:shd w:val="clear" w:color="auto" w:fill="FFFFFF"/>
          </w:tcPr>
          <w:p w:rsidR="00654F73" w:rsidRPr="000F4B0F" w:rsidRDefault="00654F73" w:rsidP="00ED778F">
            <w:pPr>
              <w:shd w:val="clear" w:color="auto" w:fill="FFFFFF"/>
              <w:spacing w:after="0" w:line="240" w:lineRule="auto"/>
              <w:jc w:val="both"/>
              <w:rPr>
                <w:rFonts w:cs="Times New Roman"/>
                <w:szCs w:val="24"/>
                <w:lang w:val="en-GB"/>
              </w:rPr>
            </w:pPr>
            <w:r w:rsidRPr="000F4B0F">
              <w:rPr>
                <w:rFonts w:cs="Times New Roman"/>
                <w:bCs/>
                <w:color w:val="000000"/>
                <w:szCs w:val="24"/>
                <w:lang w:val="en-GB"/>
              </w:rPr>
              <w:t>E-Glass Epo</w:t>
            </w:r>
            <w:r w:rsidR="00ED778F">
              <w:rPr>
                <w:rFonts w:cs="Times New Roman"/>
                <w:bCs/>
                <w:color w:val="000000"/>
                <w:szCs w:val="24"/>
                <w:lang w:val="en-GB"/>
              </w:rPr>
              <w:t>ksi</w:t>
            </w:r>
          </w:p>
        </w:tc>
        <w:tc>
          <w:tcPr>
            <w:tcW w:w="1661" w:type="dxa"/>
            <w:shd w:val="clear" w:color="auto" w:fill="FFFFFF"/>
          </w:tcPr>
          <w:p w:rsidR="00654F73" w:rsidRPr="000F4B0F" w:rsidRDefault="00ED778F" w:rsidP="00D60264">
            <w:pPr>
              <w:shd w:val="clear" w:color="auto" w:fill="FFFFFF"/>
              <w:spacing w:after="0" w:line="240" w:lineRule="auto"/>
              <w:jc w:val="both"/>
              <w:rPr>
                <w:rFonts w:cs="Times New Roman"/>
                <w:szCs w:val="24"/>
                <w:lang w:val="en-GB"/>
              </w:rPr>
            </w:pPr>
            <w:r>
              <w:rPr>
                <w:rFonts w:cs="Times New Roman"/>
                <w:bCs/>
                <w:color w:val="000000"/>
                <w:szCs w:val="24"/>
                <w:lang w:val="en-GB"/>
              </w:rPr>
              <w:t>E-Glass Poli</w:t>
            </w:r>
            <w:r w:rsidR="00654F73" w:rsidRPr="000F4B0F">
              <w:rPr>
                <w:rFonts w:cs="Times New Roman"/>
                <w:bCs/>
                <w:color w:val="000000"/>
                <w:szCs w:val="24"/>
                <w:lang w:val="en-GB"/>
              </w:rPr>
              <w:t>ester</w:t>
            </w:r>
          </w:p>
        </w:tc>
      </w:tr>
      <w:tr w:rsidR="00654F73" w:rsidRPr="00FA0FE2" w:rsidTr="00E52C07">
        <w:tc>
          <w:tcPr>
            <w:tcW w:w="3221" w:type="dxa"/>
            <w:shd w:val="clear" w:color="auto" w:fill="FFFFFF"/>
          </w:tcPr>
          <w:p w:rsidR="00654F73" w:rsidRPr="00ED778F" w:rsidRDefault="003318CF" w:rsidP="00D60264">
            <w:pPr>
              <w:shd w:val="clear" w:color="auto" w:fill="FFFFFF"/>
              <w:spacing w:after="0" w:line="240" w:lineRule="auto"/>
              <w:jc w:val="both"/>
              <w:rPr>
                <w:rFonts w:cs="Times New Roman"/>
                <w:color w:val="000000"/>
                <w:szCs w:val="24"/>
                <w:lang w:val="en-GB"/>
              </w:rPr>
            </w:pPr>
            <w:r>
              <w:rPr>
                <w:rFonts w:cs="Times New Roman"/>
                <w:color w:val="000000"/>
                <w:szCs w:val="24"/>
                <w:lang w:val="en-GB"/>
              </w:rPr>
              <w:t>Vlačna čvrstoća</w:t>
            </w:r>
            <w:r w:rsidR="00ED778F">
              <w:rPr>
                <w:rFonts w:cs="Times New Roman"/>
                <w:color w:val="000000"/>
                <w:szCs w:val="24"/>
                <w:lang w:val="en-GB"/>
              </w:rPr>
              <w:t xml:space="preserve"> </w:t>
            </w:r>
            <w:r w:rsidR="00654F73" w:rsidRPr="00FA0FE2">
              <w:rPr>
                <w:rFonts w:cs="Times New Roman"/>
                <w:color w:val="000000"/>
                <w:szCs w:val="24"/>
                <w:lang w:val="en-GB"/>
              </w:rPr>
              <w:t>MPa</w:t>
            </w:r>
          </w:p>
        </w:tc>
        <w:tc>
          <w:tcPr>
            <w:tcW w:w="1275"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1365</w:t>
            </w:r>
          </w:p>
        </w:tc>
        <w:tc>
          <w:tcPr>
            <w:tcW w:w="1843"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1068</w:t>
            </w:r>
          </w:p>
        </w:tc>
        <w:tc>
          <w:tcPr>
            <w:tcW w:w="1639"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482</w:t>
            </w:r>
          </w:p>
        </w:tc>
        <w:tc>
          <w:tcPr>
            <w:tcW w:w="1661"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344</w:t>
            </w:r>
          </w:p>
        </w:tc>
      </w:tr>
      <w:tr w:rsidR="00654F73" w:rsidRPr="00FA0FE2" w:rsidTr="00E52C07">
        <w:tc>
          <w:tcPr>
            <w:tcW w:w="3221" w:type="dxa"/>
            <w:shd w:val="clear" w:color="auto" w:fill="FFFFFF"/>
          </w:tcPr>
          <w:p w:rsidR="00654F73" w:rsidRPr="00FA0FE2" w:rsidRDefault="00ED778F" w:rsidP="00D60264">
            <w:pPr>
              <w:shd w:val="clear" w:color="auto" w:fill="FFFFFF"/>
              <w:spacing w:after="0" w:line="240" w:lineRule="auto"/>
              <w:jc w:val="both"/>
              <w:rPr>
                <w:rFonts w:cs="Times New Roman"/>
                <w:szCs w:val="24"/>
                <w:lang w:val="en-GB"/>
              </w:rPr>
            </w:pPr>
            <w:r>
              <w:rPr>
                <w:rFonts w:cs="Times New Roman"/>
                <w:color w:val="000000"/>
                <w:szCs w:val="24"/>
                <w:lang w:val="en-GB"/>
              </w:rPr>
              <w:t>Granica razvlačenja</w:t>
            </w:r>
            <w:r w:rsidR="00654F73" w:rsidRPr="00FA0FE2">
              <w:rPr>
                <w:rFonts w:cs="Times New Roman"/>
                <w:color w:val="000000"/>
                <w:szCs w:val="24"/>
                <w:lang w:val="en-GB"/>
              </w:rPr>
              <w:t xml:space="preserve"> MPa</w:t>
            </w:r>
          </w:p>
        </w:tc>
        <w:tc>
          <w:tcPr>
            <w:tcW w:w="1275" w:type="dxa"/>
            <w:shd w:val="clear" w:color="auto" w:fill="FFFFFF"/>
          </w:tcPr>
          <w:p w:rsidR="00654F73" w:rsidRPr="00FA0FE2" w:rsidRDefault="00017473" w:rsidP="00D60264">
            <w:pPr>
              <w:shd w:val="clear" w:color="auto" w:fill="FFFFFF"/>
              <w:spacing w:after="0" w:line="240" w:lineRule="auto"/>
              <w:jc w:val="both"/>
              <w:rPr>
                <w:rFonts w:cs="Times New Roman"/>
                <w:szCs w:val="24"/>
                <w:lang w:val="en-GB"/>
              </w:rPr>
            </w:pPr>
            <w:r>
              <w:rPr>
                <w:rFonts w:cs="Times New Roman"/>
                <w:color w:val="000000"/>
                <w:szCs w:val="24"/>
                <w:lang w:val="en-GB"/>
              </w:rPr>
              <w:t xml:space="preserve"> - </w:t>
            </w:r>
          </w:p>
        </w:tc>
        <w:tc>
          <w:tcPr>
            <w:tcW w:w="1843" w:type="dxa"/>
            <w:shd w:val="clear" w:color="auto" w:fill="FFFFFF"/>
          </w:tcPr>
          <w:p w:rsidR="00654F73" w:rsidRPr="00FA0FE2" w:rsidRDefault="00017473" w:rsidP="00D60264">
            <w:pPr>
              <w:shd w:val="clear" w:color="auto" w:fill="FFFFFF"/>
              <w:spacing w:after="0" w:line="240" w:lineRule="auto"/>
              <w:jc w:val="both"/>
              <w:rPr>
                <w:rFonts w:cs="Times New Roman"/>
                <w:szCs w:val="24"/>
                <w:lang w:val="en-GB"/>
              </w:rPr>
            </w:pPr>
            <w:r>
              <w:rPr>
                <w:rFonts w:cs="Times New Roman"/>
                <w:color w:val="000000"/>
                <w:szCs w:val="24"/>
                <w:lang w:val="en-GB"/>
              </w:rPr>
              <w:t xml:space="preserve"> - </w:t>
            </w:r>
          </w:p>
        </w:tc>
        <w:tc>
          <w:tcPr>
            <w:tcW w:w="1639" w:type="dxa"/>
            <w:shd w:val="clear" w:color="auto" w:fill="FFFFFF"/>
          </w:tcPr>
          <w:p w:rsidR="00654F73" w:rsidRPr="00FA0FE2" w:rsidRDefault="00017473" w:rsidP="00D60264">
            <w:pPr>
              <w:shd w:val="clear" w:color="auto" w:fill="FFFFFF"/>
              <w:spacing w:after="0" w:line="240" w:lineRule="auto"/>
              <w:jc w:val="both"/>
              <w:rPr>
                <w:rFonts w:cs="Times New Roman"/>
                <w:szCs w:val="24"/>
                <w:lang w:val="en-GB"/>
              </w:rPr>
            </w:pPr>
            <w:r>
              <w:rPr>
                <w:rFonts w:cs="Times New Roman"/>
                <w:color w:val="000000"/>
                <w:szCs w:val="24"/>
                <w:lang w:val="en-GB"/>
              </w:rPr>
              <w:t xml:space="preserve"> - </w:t>
            </w:r>
          </w:p>
        </w:tc>
        <w:tc>
          <w:tcPr>
            <w:tcW w:w="1661" w:type="dxa"/>
            <w:shd w:val="clear" w:color="auto" w:fill="FFFFFF"/>
          </w:tcPr>
          <w:p w:rsidR="00654F73" w:rsidRPr="00FA0FE2" w:rsidRDefault="00017473" w:rsidP="00D60264">
            <w:pPr>
              <w:shd w:val="clear" w:color="auto" w:fill="FFFFFF"/>
              <w:spacing w:after="0" w:line="240" w:lineRule="auto"/>
              <w:jc w:val="both"/>
              <w:rPr>
                <w:rFonts w:cs="Times New Roman"/>
                <w:szCs w:val="24"/>
                <w:lang w:val="en-GB"/>
              </w:rPr>
            </w:pPr>
            <w:r>
              <w:rPr>
                <w:rFonts w:cs="Times New Roman"/>
                <w:b/>
                <w:bCs/>
                <w:color w:val="000000"/>
                <w:szCs w:val="24"/>
                <w:lang w:val="en-GB"/>
              </w:rPr>
              <w:t xml:space="preserve"> - </w:t>
            </w:r>
          </w:p>
        </w:tc>
      </w:tr>
      <w:tr w:rsidR="00654F73" w:rsidRPr="00FA0FE2" w:rsidTr="00E52C07">
        <w:tc>
          <w:tcPr>
            <w:tcW w:w="3221" w:type="dxa"/>
            <w:shd w:val="clear" w:color="auto" w:fill="FFFFFF"/>
          </w:tcPr>
          <w:p w:rsidR="00654F73" w:rsidRPr="00FA0FE2" w:rsidRDefault="003318CF" w:rsidP="00D60264">
            <w:pPr>
              <w:shd w:val="clear" w:color="auto" w:fill="FFFFFF"/>
              <w:spacing w:after="0" w:line="240" w:lineRule="auto"/>
              <w:jc w:val="both"/>
              <w:rPr>
                <w:rFonts w:cs="Times New Roman"/>
                <w:szCs w:val="24"/>
                <w:lang w:val="en-GB"/>
              </w:rPr>
            </w:pPr>
            <w:r>
              <w:rPr>
                <w:rFonts w:cs="Times New Roman"/>
                <w:color w:val="000000"/>
                <w:szCs w:val="24"/>
                <w:lang w:val="en-GB"/>
              </w:rPr>
              <w:t>Tlačna čvrstoća</w:t>
            </w:r>
            <w:r w:rsidR="00654F73" w:rsidRPr="00FA0FE2">
              <w:rPr>
                <w:rFonts w:cs="Times New Roman"/>
                <w:color w:val="000000"/>
                <w:szCs w:val="24"/>
                <w:lang w:val="en-GB"/>
              </w:rPr>
              <w:t xml:space="preserve"> MPa</w:t>
            </w:r>
          </w:p>
        </w:tc>
        <w:tc>
          <w:tcPr>
            <w:tcW w:w="1275"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1758</w:t>
            </w:r>
          </w:p>
        </w:tc>
        <w:tc>
          <w:tcPr>
            <w:tcW w:w="1843"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565</w:t>
            </w:r>
          </w:p>
        </w:tc>
        <w:tc>
          <w:tcPr>
            <w:tcW w:w="1639"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489</w:t>
            </w:r>
          </w:p>
        </w:tc>
        <w:tc>
          <w:tcPr>
            <w:tcW w:w="1661"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344</w:t>
            </w:r>
          </w:p>
        </w:tc>
      </w:tr>
      <w:tr w:rsidR="00654F73" w:rsidRPr="00FA0FE2" w:rsidTr="00E52C07">
        <w:tc>
          <w:tcPr>
            <w:tcW w:w="3221" w:type="dxa"/>
            <w:shd w:val="clear" w:color="auto" w:fill="FFFFFF"/>
          </w:tcPr>
          <w:p w:rsidR="00654F73" w:rsidRPr="00FA0FE2" w:rsidRDefault="00ED778F" w:rsidP="00D60264">
            <w:pPr>
              <w:shd w:val="clear" w:color="auto" w:fill="FFFFFF"/>
              <w:spacing w:after="0" w:line="240" w:lineRule="auto"/>
              <w:jc w:val="both"/>
              <w:rPr>
                <w:rFonts w:cs="Times New Roman"/>
                <w:szCs w:val="24"/>
                <w:lang w:val="en-GB"/>
              </w:rPr>
            </w:pPr>
            <w:r>
              <w:rPr>
                <w:rFonts w:cs="Times New Roman"/>
                <w:color w:val="000000"/>
                <w:szCs w:val="24"/>
                <w:lang w:val="en-GB"/>
              </w:rPr>
              <w:t>Čvrstoća smicanja</w:t>
            </w:r>
            <w:r w:rsidR="00654F73" w:rsidRPr="00FA0FE2">
              <w:rPr>
                <w:rFonts w:cs="Times New Roman"/>
                <w:color w:val="000000"/>
                <w:szCs w:val="24"/>
                <w:lang w:val="en-GB"/>
              </w:rPr>
              <w:t xml:space="preserve"> MPa</w:t>
            </w:r>
          </w:p>
        </w:tc>
        <w:tc>
          <w:tcPr>
            <w:tcW w:w="1275"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62</w:t>
            </w:r>
          </w:p>
        </w:tc>
        <w:tc>
          <w:tcPr>
            <w:tcW w:w="1843" w:type="dxa"/>
            <w:shd w:val="clear" w:color="auto" w:fill="FFFFFF"/>
          </w:tcPr>
          <w:p w:rsidR="00654F73" w:rsidRPr="00FA0FE2" w:rsidRDefault="00017473" w:rsidP="00D60264">
            <w:pPr>
              <w:shd w:val="clear" w:color="auto" w:fill="FFFFFF"/>
              <w:spacing w:after="0" w:line="240" w:lineRule="auto"/>
              <w:jc w:val="both"/>
              <w:rPr>
                <w:rFonts w:cs="Times New Roman"/>
                <w:szCs w:val="24"/>
                <w:lang w:val="en-GB"/>
              </w:rPr>
            </w:pPr>
            <w:r>
              <w:rPr>
                <w:rFonts w:cs="Times New Roman"/>
                <w:color w:val="000000"/>
                <w:szCs w:val="24"/>
                <w:lang w:val="en-GB"/>
              </w:rPr>
              <w:t xml:space="preserve"> - </w:t>
            </w:r>
          </w:p>
        </w:tc>
        <w:tc>
          <w:tcPr>
            <w:tcW w:w="1639" w:type="dxa"/>
            <w:shd w:val="clear" w:color="auto" w:fill="FFFFFF"/>
          </w:tcPr>
          <w:p w:rsidR="00654F73" w:rsidRPr="00FA0FE2" w:rsidRDefault="00017473" w:rsidP="00D60264">
            <w:pPr>
              <w:shd w:val="clear" w:color="auto" w:fill="FFFFFF"/>
              <w:spacing w:after="0" w:line="240" w:lineRule="auto"/>
              <w:jc w:val="both"/>
              <w:rPr>
                <w:rFonts w:cs="Times New Roman"/>
                <w:szCs w:val="24"/>
                <w:lang w:val="en-GB"/>
              </w:rPr>
            </w:pPr>
            <w:r>
              <w:rPr>
                <w:rFonts w:cs="Times New Roman"/>
                <w:color w:val="000000"/>
                <w:szCs w:val="24"/>
                <w:lang w:val="en-GB"/>
              </w:rPr>
              <w:t xml:space="preserve"> - </w:t>
            </w:r>
          </w:p>
        </w:tc>
        <w:tc>
          <w:tcPr>
            <w:tcW w:w="1661" w:type="dxa"/>
            <w:shd w:val="clear" w:color="auto" w:fill="FFFFFF"/>
          </w:tcPr>
          <w:p w:rsidR="00654F73" w:rsidRPr="00FA0FE2" w:rsidRDefault="00017473" w:rsidP="00D60264">
            <w:pPr>
              <w:shd w:val="clear" w:color="auto" w:fill="FFFFFF"/>
              <w:spacing w:after="0" w:line="240" w:lineRule="auto"/>
              <w:jc w:val="both"/>
              <w:rPr>
                <w:rFonts w:cs="Times New Roman"/>
                <w:szCs w:val="24"/>
                <w:lang w:val="en-GB"/>
              </w:rPr>
            </w:pPr>
            <w:r>
              <w:rPr>
                <w:rFonts w:cs="Times New Roman"/>
                <w:b/>
                <w:bCs/>
                <w:color w:val="000000"/>
                <w:szCs w:val="24"/>
                <w:lang w:val="en-GB"/>
              </w:rPr>
              <w:t xml:space="preserve"> - </w:t>
            </w:r>
          </w:p>
        </w:tc>
      </w:tr>
      <w:tr w:rsidR="00654F73" w:rsidRPr="00FA0FE2" w:rsidTr="00E52C07">
        <w:tc>
          <w:tcPr>
            <w:tcW w:w="3221" w:type="dxa"/>
            <w:shd w:val="clear" w:color="auto" w:fill="FFFFFF"/>
          </w:tcPr>
          <w:p w:rsidR="00654F73" w:rsidRPr="00FA0FE2" w:rsidRDefault="00ED778F" w:rsidP="00D60264">
            <w:pPr>
              <w:shd w:val="clear" w:color="auto" w:fill="FFFFFF"/>
              <w:spacing w:after="0" w:line="240" w:lineRule="auto"/>
              <w:jc w:val="both"/>
              <w:rPr>
                <w:rFonts w:cs="Times New Roman"/>
                <w:szCs w:val="24"/>
                <w:lang w:val="en-GB"/>
              </w:rPr>
            </w:pPr>
            <w:r>
              <w:rPr>
                <w:rFonts w:cs="Times New Roman"/>
                <w:color w:val="000000"/>
                <w:szCs w:val="24"/>
                <w:lang w:val="en-GB"/>
              </w:rPr>
              <w:t>Elogancija</w:t>
            </w:r>
          </w:p>
        </w:tc>
        <w:tc>
          <w:tcPr>
            <w:tcW w:w="1275"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0.7</w:t>
            </w:r>
          </w:p>
        </w:tc>
        <w:tc>
          <w:tcPr>
            <w:tcW w:w="1843" w:type="dxa"/>
            <w:shd w:val="clear" w:color="auto" w:fill="FFFFFF"/>
          </w:tcPr>
          <w:p w:rsidR="00654F73" w:rsidRPr="00FA0FE2" w:rsidRDefault="00017473" w:rsidP="00D60264">
            <w:pPr>
              <w:shd w:val="clear" w:color="auto" w:fill="FFFFFF"/>
              <w:spacing w:after="0" w:line="240" w:lineRule="auto"/>
              <w:jc w:val="both"/>
              <w:rPr>
                <w:rFonts w:cs="Times New Roman"/>
                <w:szCs w:val="24"/>
                <w:lang w:val="en-GB"/>
              </w:rPr>
            </w:pPr>
            <w:r>
              <w:rPr>
                <w:rFonts w:cs="Times New Roman"/>
                <w:color w:val="000000"/>
                <w:szCs w:val="24"/>
                <w:lang w:val="en-GB"/>
              </w:rPr>
              <w:t xml:space="preserve"> - </w:t>
            </w:r>
          </w:p>
        </w:tc>
        <w:tc>
          <w:tcPr>
            <w:tcW w:w="1639" w:type="dxa"/>
            <w:shd w:val="clear" w:color="auto" w:fill="FFFFFF"/>
          </w:tcPr>
          <w:p w:rsidR="00654F73" w:rsidRPr="00FA0FE2" w:rsidRDefault="00017473" w:rsidP="00D60264">
            <w:pPr>
              <w:shd w:val="clear" w:color="auto" w:fill="FFFFFF"/>
              <w:spacing w:after="0" w:line="240" w:lineRule="auto"/>
              <w:jc w:val="both"/>
              <w:rPr>
                <w:rFonts w:cs="Times New Roman"/>
                <w:szCs w:val="24"/>
                <w:lang w:val="en-GB"/>
              </w:rPr>
            </w:pPr>
            <w:r>
              <w:rPr>
                <w:rFonts w:cs="Times New Roman"/>
                <w:color w:val="000000"/>
                <w:szCs w:val="24"/>
                <w:lang w:val="en-GB"/>
              </w:rPr>
              <w:t xml:space="preserve"> - </w:t>
            </w:r>
          </w:p>
        </w:tc>
        <w:tc>
          <w:tcPr>
            <w:tcW w:w="1661" w:type="dxa"/>
            <w:shd w:val="clear" w:color="auto" w:fill="FFFFFF"/>
          </w:tcPr>
          <w:p w:rsidR="00654F73" w:rsidRPr="00FA0FE2" w:rsidRDefault="00017473" w:rsidP="00D60264">
            <w:pPr>
              <w:shd w:val="clear" w:color="auto" w:fill="FFFFFF"/>
              <w:spacing w:after="0" w:line="240" w:lineRule="auto"/>
              <w:jc w:val="both"/>
              <w:rPr>
                <w:rFonts w:cs="Times New Roman"/>
                <w:szCs w:val="24"/>
                <w:lang w:val="en-GB"/>
              </w:rPr>
            </w:pPr>
            <w:r>
              <w:rPr>
                <w:rFonts w:cs="Times New Roman"/>
                <w:b/>
                <w:bCs/>
                <w:color w:val="000000"/>
                <w:szCs w:val="24"/>
                <w:lang w:val="en-GB"/>
              </w:rPr>
              <w:t xml:space="preserve"> - </w:t>
            </w:r>
          </w:p>
        </w:tc>
      </w:tr>
      <w:tr w:rsidR="00654F73" w:rsidRPr="00FA0FE2" w:rsidTr="00E52C07">
        <w:tc>
          <w:tcPr>
            <w:tcW w:w="3221" w:type="dxa"/>
            <w:shd w:val="clear" w:color="auto" w:fill="FFFFFF"/>
          </w:tcPr>
          <w:p w:rsidR="00654F73" w:rsidRPr="00FA0FE2" w:rsidRDefault="00ED778F" w:rsidP="00D60264">
            <w:pPr>
              <w:shd w:val="clear" w:color="auto" w:fill="FFFFFF"/>
              <w:spacing w:after="0" w:line="240" w:lineRule="auto"/>
              <w:jc w:val="both"/>
              <w:rPr>
                <w:rFonts w:cs="Times New Roman"/>
                <w:szCs w:val="24"/>
                <w:lang w:val="en-GB"/>
              </w:rPr>
            </w:pPr>
            <w:r>
              <w:rPr>
                <w:rFonts w:cs="Times New Roman"/>
                <w:color w:val="000000"/>
                <w:szCs w:val="24"/>
                <w:lang w:val="en-GB"/>
              </w:rPr>
              <w:t>Vlačni modul</w:t>
            </w:r>
            <w:r w:rsidR="00654F73" w:rsidRPr="00FA0FE2">
              <w:rPr>
                <w:rFonts w:cs="Times New Roman"/>
                <w:color w:val="000000"/>
                <w:szCs w:val="24"/>
                <w:lang w:val="en-GB"/>
              </w:rPr>
              <w:t xml:space="preserve"> MPa</w:t>
            </w:r>
          </w:p>
        </w:tc>
        <w:tc>
          <w:tcPr>
            <w:tcW w:w="1275"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214×10</w:t>
            </w:r>
            <w:r w:rsidRPr="00FA0FE2">
              <w:rPr>
                <w:rFonts w:cs="Times New Roman"/>
                <w:color w:val="000000"/>
                <w:szCs w:val="24"/>
                <w:vertAlign w:val="superscript"/>
                <w:lang w:val="en-GB"/>
              </w:rPr>
              <w:t>3</w:t>
            </w:r>
          </w:p>
        </w:tc>
        <w:tc>
          <w:tcPr>
            <w:tcW w:w="1843"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44.1×10</w:t>
            </w:r>
            <w:r w:rsidRPr="00FA0FE2">
              <w:rPr>
                <w:rFonts w:cs="Times New Roman"/>
                <w:color w:val="000000"/>
                <w:szCs w:val="24"/>
                <w:vertAlign w:val="superscript"/>
                <w:lang w:val="en-GB"/>
              </w:rPr>
              <w:t>3</w:t>
            </w:r>
          </w:p>
        </w:tc>
        <w:tc>
          <w:tcPr>
            <w:tcW w:w="1639"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31.02×10</w:t>
            </w:r>
            <w:r w:rsidRPr="00FA0FE2">
              <w:rPr>
                <w:rFonts w:cs="Times New Roman"/>
                <w:color w:val="000000"/>
                <w:szCs w:val="24"/>
                <w:vertAlign w:val="superscript"/>
                <w:lang w:val="en-GB"/>
              </w:rPr>
              <w:t>3</w:t>
            </w:r>
          </w:p>
        </w:tc>
        <w:tc>
          <w:tcPr>
            <w:tcW w:w="1661"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bCs/>
                <w:color w:val="000000"/>
                <w:szCs w:val="24"/>
                <w:lang w:val="en-GB"/>
              </w:rPr>
              <w:t>31</w:t>
            </w:r>
            <w:r w:rsidRPr="00FA0FE2">
              <w:rPr>
                <w:rFonts w:cs="Times New Roman"/>
                <w:color w:val="000000"/>
                <w:szCs w:val="24"/>
                <w:lang w:val="en-GB"/>
              </w:rPr>
              <w:t>×</w:t>
            </w:r>
            <w:r w:rsidRPr="00FA0FE2">
              <w:rPr>
                <w:rFonts w:cs="Times New Roman"/>
                <w:bCs/>
                <w:color w:val="000000"/>
                <w:szCs w:val="24"/>
                <w:lang w:val="en-GB"/>
              </w:rPr>
              <w:t>10</w:t>
            </w:r>
            <w:r w:rsidRPr="00FA0FE2">
              <w:rPr>
                <w:rFonts w:cs="Times New Roman"/>
                <w:bCs/>
                <w:color w:val="000000"/>
                <w:szCs w:val="24"/>
                <w:vertAlign w:val="superscript"/>
                <w:lang w:val="en-GB"/>
              </w:rPr>
              <w:t>3</w:t>
            </w:r>
          </w:p>
        </w:tc>
      </w:tr>
      <w:tr w:rsidR="00654F73" w:rsidRPr="00FA0FE2" w:rsidTr="00E52C07">
        <w:tc>
          <w:tcPr>
            <w:tcW w:w="3221" w:type="dxa"/>
            <w:shd w:val="clear" w:color="auto" w:fill="FFFFFF"/>
          </w:tcPr>
          <w:p w:rsidR="00654F73" w:rsidRPr="00FA0FE2" w:rsidRDefault="00ED778F" w:rsidP="00D60264">
            <w:pPr>
              <w:shd w:val="clear" w:color="auto" w:fill="FFFFFF"/>
              <w:spacing w:after="0" w:line="240" w:lineRule="auto"/>
              <w:jc w:val="both"/>
              <w:rPr>
                <w:rFonts w:cs="Times New Roman"/>
                <w:szCs w:val="24"/>
                <w:lang w:val="en-GB"/>
              </w:rPr>
            </w:pPr>
            <w:r>
              <w:rPr>
                <w:rFonts w:cs="Times New Roman"/>
                <w:color w:val="000000"/>
                <w:szCs w:val="24"/>
                <w:lang w:val="en-GB"/>
              </w:rPr>
              <w:t>Gustoća</w:t>
            </w:r>
            <w:r w:rsidR="00654F73" w:rsidRPr="00FA0FE2">
              <w:rPr>
                <w:rFonts w:cs="Times New Roman"/>
                <w:color w:val="000000"/>
                <w:szCs w:val="24"/>
                <w:lang w:val="en-GB"/>
              </w:rPr>
              <w:t xml:space="preserve"> g/cm</w:t>
            </w:r>
            <w:r w:rsidR="00654F73" w:rsidRPr="00FA0FE2">
              <w:rPr>
                <w:rFonts w:cs="Times New Roman"/>
                <w:color w:val="000000"/>
                <w:szCs w:val="24"/>
                <w:vertAlign w:val="superscript"/>
                <w:lang w:val="en-GB"/>
              </w:rPr>
              <w:t>3</w:t>
            </w:r>
          </w:p>
        </w:tc>
        <w:tc>
          <w:tcPr>
            <w:tcW w:w="1275"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2.04</w:t>
            </w:r>
          </w:p>
        </w:tc>
        <w:tc>
          <w:tcPr>
            <w:tcW w:w="1843"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1.8</w:t>
            </w:r>
          </w:p>
        </w:tc>
        <w:tc>
          <w:tcPr>
            <w:tcW w:w="1639"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2.2</w:t>
            </w:r>
          </w:p>
        </w:tc>
        <w:tc>
          <w:tcPr>
            <w:tcW w:w="1661"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1.9</w:t>
            </w:r>
          </w:p>
        </w:tc>
      </w:tr>
      <w:tr w:rsidR="00654F73" w:rsidRPr="009E6757" w:rsidTr="00E52C07">
        <w:trPr>
          <w:trHeight w:val="552"/>
        </w:trPr>
        <w:tc>
          <w:tcPr>
            <w:tcW w:w="3221" w:type="dxa"/>
            <w:shd w:val="clear" w:color="auto" w:fill="FFFFFF"/>
          </w:tcPr>
          <w:p w:rsidR="00654F73" w:rsidRDefault="002533D6" w:rsidP="00D60264">
            <w:pPr>
              <w:shd w:val="clear" w:color="auto" w:fill="FFFFFF"/>
              <w:spacing w:after="0" w:line="240" w:lineRule="auto"/>
              <w:jc w:val="both"/>
              <w:rPr>
                <w:rFonts w:cs="Times New Roman"/>
                <w:bCs/>
                <w:color w:val="000000"/>
                <w:szCs w:val="24"/>
                <w:lang w:val="en-GB"/>
              </w:rPr>
            </w:pPr>
            <w:r w:rsidRPr="002533D6">
              <w:rPr>
                <w:rFonts w:cs="Times New Roman"/>
                <w:bCs/>
                <w:color w:val="000000"/>
                <w:szCs w:val="24"/>
                <w:lang w:val="en-GB"/>
              </w:rPr>
              <w:t>Mehanička svojstava</w:t>
            </w:r>
          </w:p>
          <w:p w:rsidR="003318CF" w:rsidRPr="009E6757" w:rsidRDefault="003318CF" w:rsidP="00D60264">
            <w:pPr>
              <w:shd w:val="clear" w:color="auto" w:fill="FFFFFF"/>
              <w:spacing w:after="0" w:line="240" w:lineRule="auto"/>
              <w:jc w:val="both"/>
              <w:rPr>
                <w:rFonts w:cs="Times New Roman"/>
                <w:szCs w:val="24"/>
                <w:lang w:val="en-GB"/>
              </w:rPr>
            </w:pPr>
          </w:p>
        </w:tc>
        <w:tc>
          <w:tcPr>
            <w:tcW w:w="1275" w:type="dxa"/>
            <w:shd w:val="clear" w:color="auto" w:fill="FFFFFF"/>
          </w:tcPr>
          <w:p w:rsidR="00654F73" w:rsidRPr="009E6757" w:rsidRDefault="00654F73" w:rsidP="00D60264">
            <w:pPr>
              <w:shd w:val="clear" w:color="auto" w:fill="FFFFFF"/>
              <w:spacing w:after="0" w:line="240" w:lineRule="auto"/>
              <w:jc w:val="both"/>
              <w:rPr>
                <w:rFonts w:cs="Times New Roman"/>
                <w:szCs w:val="24"/>
                <w:lang w:val="en-GB"/>
              </w:rPr>
            </w:pPr>
            <w:r w:rsidRPr="009E6757">
              <w:rPr>
                <w:rFonts w:cs="Times New Roman"/>
                <w:bCs/>
                <w:color w:val="000000"/>
                <w:szCs w:val="24"/>
                <w:lang w:val="en-GB"/>
              </w:rPr>
              <w:t>E-Glass</w:t>
            </w:r>
          </w:p>
          <w:p w:rsidR="00654F73" w:rsidRPr="009E6757" w:rsidRDefault="00ED778F" w:rsidP="00D60264">
            <w:pPr>
              <w:shd w:val="clear" w:color="auto" w:fill="FFFFFF"/>
              <w:spacing w:after="0" w:line="240" w:lineRule="auto"/>
              <w:jc w:val="both"/>
              <w:rPr>
                <w:rFonts w:cs="Times New Roman"/>
                <w:szCs w:val="24"/>
                <w:lang w:val="en-GB"/>
              </w:rPr>
            </w:pPr>
            <w:r>
              <w:rPr>
                <w:rFonts w:cs="Times New Roman"/>
                <w:bCs/>
                <w:color w:val="000000"/>
                <w:szCs w:val="24"/>
                <w:lang w:val="en-GB"/>
              </w:rPr>
              <w:t>Vini</w:t>
            </w:r>
            <w:r w:rsidR="00654F73" w:rsidRPr="009E6757">
              <w:rPr>
                <w:rFonts w:cs="Times New Roman"/>
                <w:bCs/>
                <w:color w:val="000000"/>
                <w:szCs w:val="24"/>
                <w:lang w:val="en-GB"/>
              </w:rPr>
              <w:t>l Ester</w:t>
            </w:r>
          </w:p>
        </w:tc>
        <w:tc>
          <w:tcPr>
            <w:tcW w:w="1843" w:type="dxa"/>
            <w:shd w:val="clear" w:color="auto" w:fill="FFFFFF"/>
          </w:tcPr>
          <w:p w:rsidR="00654F73" w:rsidRPr="009E6757" w:rsidRDefault="00ED778F" w:rsidP="00D60264">
            <w:pPr>
              <w:shd w:val="clear" w:color="auto" w:fill="FFFFFF"/>
              <w:spacing w:after="0" w:line="240" w:lineRule="auto"/>
              <w:jc w:val="both"/>
              <w:rPr>
                <w:rFonts w:cs="Times New Roman"/>
                <w:szCs w:val="24"/>
                <w:lang w:val="en-GB"/>
              </w:rPr>
            </w:pPr>
            <w:r>
              <w:rPr>
                <w:rFonts w:cs="Times New Roman"/>
                <w:bCs/>
                <w:color w:val="000000"/>
                <w:szCs w:val="24"/>
                <w:lang w:val="en-GB"/>
              </w:rPr>
              <w:t>Ugljična vlakna</w:t>
            </w:r>
          </w:p>
          <w:p w:rsidR="00654F73" w:rsidRPr="009E6757" w:rsidRDefault="00654F73" w:rsidP="00D60264">
            <w:pPr>
              <w:shd w:val="clear" w:color="auto" w:fill="FFFFFF"/>
              <w:spacing w:after="0" w:line="240" w:lineRule="auto"/>
              <w:jc w:val="both"/>
              <w:rPr>
                <w:rFonts w:cs="Times New Roman"/>
                <w:szCs w:val="24"/>
                <w:lang w:val="en-GB"/>
              </w:rPr>
            </w:pPr>
            <w:r w:rsidRPr="009E6757">
              <w:rPr>
                <w:rFonts w:cs="Times New Roman"/>
                <w:bCs/>
                <w:color w:val="000000"/>
                <w:szCs w:val="24"/>
                <w:lang w:val="en-GB"/>
              </w:rPr>
              <w:t>(60% CF)</w:t>
            </w:r>
          </w:p>
        </w:tc>
        <w:tc>
          <w:tcPr>
            <w:tcW w:w="1639" w:type="dxa"/>
            <w:shd w:val="clear" w:color="auto" w:fill="FFFFFF"/>
          </w:tcPr>
          <w:p w:rsidR="00654F73" w:rsidRPr="009E6757" w:rsidRDefault="00ED778F" w:rsidP="00D60264">
            <w:pPr>
              <w:shd w:val="clear" w:color="auto" w:fill="FFFFFF"/>
              <w:spacing w:after="0" w:line="240" w:lineRule="auto"/>
              <w:jc w:val="both"/>
              <w:rPr>
                <w:rFonts w:cs="Times New Roman"/>
                <w:szCs w:val="24"/>
                <w:lang w:val="en-GB"/>
              </w:rPr>
            </w:pPr>
            <w:r>
              <w:rPr>
                <w:rFonts w:cs="Times New Roman"/>
                <w:bCs/>
                <w:color w:val="000000"/>
                <w:szCs w:val="24"/>
                <w:lang w:val="en-GB"/>
              </w:rPr>
              <w:t>Titan</w:t>
            </w:r>
          </w:p>
          <w:p w:rsidR="00654F73" w:rsidRPr="009E6757" w:rsidRDefault="00654F73" w:rsidP="00D60264">
            <w:pPr>
              <w:shd w:val="clear" w:color="auto" w:fill="FFFFFF"/>
              <w:spacing w:after="0" w:line="240" w:lineRule="auto"/>
              <w:jc w:val="both"/>
              <w:rPr>
                <w:rFonts w:cs="Times New Roman"/>
                <w:szCs w:val="24"/>
                <w:lang w:val="en-GB"/>
              </w:rPr>
            </w:pPr>
            <w:r w:rsidRPr="009E6757">
              <w:rPr>
                <w:rFonts w:cs="Times New Roman"/>
                <w:bCs/>
                <w:color w:val="000000"/>
                <w:szCs w:val="24"/>
                <w:lang w:val="en-GB"/>
              </w:rPr>
              <w:t>6A14V</w:t>
            </w:r>
          </w:p>
        </w:tc>
        <w:tc>
          <w:tcPr>
            <w:tcW w:w="1661" w:type="dxa"/>
            <w:shd w:val="clear" w:color="auto" w:fill="FFFFFF"/>
          </w:tcPr>
          <w:p w:rsidR="00654F73" w:rsidRPr="009E6757" w:rsidRDefault="00654F73" w:rsidP="00D60264">
            <w:pPr>
              <w:shd w:val="clear" w:color="auto" w:fill="FFFFFF"/>
              <w:spacing w:after="0" w:line="240" w:lineRule="auto"/>
              <w:jc w:val="both"/>
              <w:rPr>
                <w:rFonts w:cs="Times New Roman"/>
                <w:szCs w:val="24"/>
                <w:lang w:val="en-GB"/>
              </w:rPr>
            </w:pPr>
            <w:r w:rsidRPr="009E6757">
              <w:rPr>
                <w:rFonts w:cs="Times New Roman"/>
                <w:bCs/>
                <w:color w:val="000000"/>
                <w:szCs w:val="24"/>
                <w:lang w:val="en-GB"/>
              </w:rPr>
              <w:t>Aluminium</w:t>
            </w:r>
          </w:p>
          <w:p w:rsidR="00654F73" w:rsidRPr="009E6757" w:rsidRDefault="00654F73" w:rsidP="00D60264">
            <w:pPr>
              <w:shd w:val="clear" w:color="auto" w:fill="FFFFFF"/>
              <w:spacing w:after="0" w:line="240" w:lineRule="auto"/>
              <w:jc w:val="both"/>
              <w:rPr>
                <w:rFonts w:cs="Times New Roman"/>
                <w:szCs w:val="24"/>
                <w:lang w:val="en-GB"/>
              </w:rPr>
            </w:pPr>
            <w:r w:rsidRPr="009E6757">
              <w:rPr>
                <w:rFonts w:cs="Times New Roman"/>
                <w:bCs/>
                <w:color w:val="000000"/>
                <w:szCs w:val="24"/>
                <w:lang w:val="en-GB"/>
              </w:rPr>
              <w:t>7075T6</w:t>
            </w:r>
          </w:p>
        </w:tc>
      </w:tr>
      <w:tr w:rsidR="00654F73" w:rsidRPr="00FA0FE2" w:rsidTr="00E52C07">
        <w:tc>
          <w:tcPr>
            <w:tcW w:w="3221" w:type="dxa"/>
            <w:shd w:val="clear" w:color="auto" w:fill="FFFFFF"/>
          </w:tcPr>
          <w:p w:rsidR="00654F73" w:rsidRPr="00FA0FE2" w:rsidRDefault="00ED778F" w:rsidP="00D60264">
            <w:pPr>
              <w:shd w:val="clear" w:color="auto" w:fill="FFFFFF"/>
              <w:spacing w:after="0" w:line="240" w:lineRule="auto"/>
              <w:jc w:val="both"/>
              <w:rPr>
                <w:rFonts w:cs="Times New Roman"/>
                <w:szCs w:val="24"/>
                <w:lang w:val="en-GB"/>
              </w:rPr>
            </w:pPr>
            <w:r w:rsidRPr="00ED778F">
              <w:rPr>
                <w:rFonts w:cs="Times New Roman"/>
                <w:color w:val="000000"/>
                <w:szCs w:val="24"/>
                <w:lang w:val="en-GB"/>
              </w:rPr>
              <w:t>Vlačna čvrstoća</w:t>
            </w:r>
            <w:r w:rsidR="00654F73" w:rsidRPr="00FA0FE2">
              <w:rPr>
                <w:rFonts w:cs="Times New Roman"/>
                <w:color w:val="000000"/>
                <w:szCs w:val="24"/>
                <w:lang w:val="en-GB"/>
              </w:rPr>
              <w:t>MPa</w:t>
            </w:r>
          </w:p>
        </w:tc>
        <w:tc>
          <w:tcPr>
            <w:tcW w:w="1275"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379</w:t>
            </w:r>
          </w:p>
        </w:tc>
        <w:tc>
          <w:tcPr>
            <w:tcW w:w="1843"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303</w:t>
            </w:r>
          </w:p>
        </w:tc>
        <w:tc>
          <w:tcPr>
            <w:tcW w:w="1639"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1000</w:t>
            </w:r>
          </w:p>
        </w:tc>
        <w:tc>
          <w:tcPr>
            <w:tcW w:w="1661"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538</w:t>
            </w:r>
          </w:p>
        </w:tc>
      </w:tr>
      <w:tr w:rsidR="00654F73" w:rsidRPr="00FA0FE2" w:rsidTr="00E52C07">
        <w:tc>
          <w:tcPr>
            <w:tcW w:w="3221" w:type="dxa"/>
            <w:shd w:val="clear" w:color="auto" w:fill="FFFFFF"/>
          </w:tcPr>
          <w:p w:rsidR="00654F73" w:rsidRPr="00FA0FE2" w:rsidRDefault="00ED778F" w:rsidP="00D60264">
            <w:pPr>
              <w:shd w:val="clear" w:color="auto" w:fill="FFFFFF"/>
              <w:spacing w:after="0" w:line="240" w:lineRule="auto"/>
              <w:jc w:val="both"/>
              <w:rPr>
                <w:rFonts w:cs="Times New Roman"/>
                <w:szCs w:val="24"/>
                <w:lang w:val="en-GB"/>
              </w:rPr>
            </w:pPr>
            <w:r w:rsidRPr="00ED778F">
              <w:rPr>
                <w:rFonts w:cs="Times New Roman"/>
                <w:color w:val="000000"/>
                <w:szCs w:val="24"/>
                <w:lang w:val="en-GB"/>
              </w:rPr>
              <w:t xml:space="preserve">Granica razvlačenja </w:t>
            </w:r>
            <w:r w:rsidR="00654F73" w:rsidRPr="00FA0FE2">
              <w:rPr>
                <w:rFonts w:cs="Times New Roman"/>
                <w:color w:val="000000"/>
                <w:szCs w:val="24"/>
                <w:lang w:val="en-GB"/>
              </w:rPr>
              <w:t>MPa</w:t>
            </w:r>
          </w:p>
        </w:tc>
        <w:tc>
          <w:tcPr>
            <w:tcW w:w="1275" w:type="dxa"/>
            <w:shd w:val="clear" w:color="auto" w:fill="FFFFFF"/>
          </w:tcPr>
          <w:p w:rsidR="00654F73" w:rsidRPr="00FA0FE2" w:rsidRDefault="00017473" w:rsidP="00D60264">
            <w:pPr>
              <w:shd w:val="clear" w:color="auto" w:fill="FFFFFF"/>
              <w:spacing w:after="0" w:line="240" w:lineRule="auto"/>
              <w:jc w:val="both"/>
              <w:rPr>
                <w:rFonts w:cs="Times New Roman"/>
                <w:szCs w:val="24"/>
                <w:lang w:val="en-GB"/>
              </w:rPr>
            </w:pPr>
            <w:r>
              <w:rPr>
                <w:rFonts w:cs="Times New Roman"/>
                <w:b/>
                <w:bCs/>
                <w:color w:val="000000"/>
                <w:szCs w:val="24"/>
                <w:lang w:val="en-GB"/>
              </w:rPr>
              <w:t xml:space="preserve"> - </w:t>
            </w:r>
          </w:p>
        </w:tc>
        <w:tc>
          <w:tcPr>
            <w:tcW w:w="1843" w:type="dxa"/>
            <w:shd w:val="clear" w:color="auto" w:fill="FFFFFF"/>
          </w:tcPr>
          <w:p w:rsidR="00654F73" w:rsidRPr="00FA0FE2" w:rsidRDefault="00017473" w:rsidP="00D60264">
            <w:pPr>
              <w:shd w:val="clear" w:color="auto" w:fill="FFFFFF"/>
              <w:spacing w:after="0" w:line="240" w:lineRule="auto"/>
              <w:jc w:val="both"/>
              <w:rPr>
                <w:rFonts w:cs="Times New Roman"/>
                <w:szCs w:val="24"/>
                <w:lang w:val="en-GB"/>
              </w:rPr>
            </w:pPr>
            <w:r>
              <w:rPr>
                <w:rFonts w:cs="Times New Roman"/>
                <w:color w:val="000000"/>
                <w:szCs w:val="24"/>
                <w:lang w:val="en-GB"/>
              </w:rPr>
              <w:t xml:space="preserve"> - </w:t>
            </w:r>
          </w:p>
        </w:tc>
        <w:tc>
          <w:tcPr>
            <w:tcW w:w="1639"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930</w:t>
            </w:r>
          </w:p>
        </w:tc>
        <w:tc>
          <w:tcPr>
            <w:tcW w:w="1661"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468</w:t>
            </w:r>
          </w:p>
        </w:tc>
      </w:tr>
      <w:tr w:rsidR="00654F73" w:rsidRPr="00FA0FE2" w:rsidTr="00E52C07">
        <w:tc>
          <w:tcPr>
            <w:tcW w:w="3221" w:type="dxa"/>
            <w:shd w:val="clear" w:color="auto" w:fill="FFFFFF"/>
          </w:tcPr>
          <w:p w:rsidR="00654F73" w:rsidRPr="00FA0FE2" w:rsidRDefault="00ED778F" w:rsidP="00D60264">
            <w:pPr>
              <w:shd w:val="clear" w:color="auto" w:fill="FFFFFF"/>
              <w:spacing w:after="0" w:line="240" w:lineRule="auto"/>
              <w:jc w:val="both"/>
              <w:rPr>
                <w:rFonts w:cs="Times New Roman"/>
                <w:szCs w:val="24"/>
                <w:lang w:val="en-GB"/>
              </w:rPr>
            </w:pPr>
            <w:r w:rsidRPr="00ED778F">
              <w:rPr>
                <w:rFonts w:cs="Times New Roman"/>
                <w:color w:val="000000"/>
                <w:szCs w:val="24"/>
                <w:lang w:val="en-GB"/>
              </w:rPr>
              <w:t xml:space="preserve">Tlačna čvrstoća </w:t>
            </w:r>
            <w:r w:rsidR="00654F73" w:rsidRPr="00FA0FE2">
              <w:rPr>
                <w:rFonts w:cs="Times New Roman"/>
                <w:color w:val="000000"/>
                <w:szCs w:val="24"/>
                <w:lang w:val="en-GB"/>
              </w:rPr>
              <w:t>MPa</w:t>
            </w:r>
          </w:p>
        </w:tc>
        <w:tc>
          <w:tcPr>
            <w:tcW w:w="1275" w:type="dxa"/>
            <w:shd w:val="clear" w:color="auto" w:fill="FFFFFF"/>
          </w:tcPr>
          <w:p w:rsidR="00654F73" w:rsidRPr="00FA0FE2" w:rsidRDefault="00017473" w:rsidP="00D60264">
            <w:pPr>
              <w:shd w:val="clear" w:color="auto" w:fill="FFFFFF"/>
              <w:spacing w:after="0" w:line="240" w:lineRule="auto"/>
              <w:jc w:val="both"/>
              <w:rPr>
                <w:rFonts w:cs="Times New Roman"/>
                <w:szCs w:val="24"/>
                <w:lang w:val="en-GB"/>
              </w:rPr>
            </w:pPr>
            <w:r>
              <w:rPr>
                <w:rFonts w:cs="Times New Roman"/>
                <w:b/>
                <w:bCs/>
                <w:color w:val="000000"/>
                <w:szCs w:val="24"/>
                <w:lang w:val="en-GB"/>
              </w:rPr>
              <w:t xml:space="preserve"> - </w:t>
            </w:r>
          </w:p>
        </w:tc>
        <w:tc>
          <w:tcPr>
            <w:tcW w:w="1843" w:type="dxa"/>
            <w:shd w:val="clear" w:color="auto" w:fill="FFFFFF"/>
          </w:tcPr>
          <w:p w:rsidR="00654F73" w:rsidRPr="00FA0FE2" w:rsidRDefault="00017473" w:rsidP="00D60264">
            <w:pPr>
              <w:shd w:val="clear" w:color="auto" w:fill="FFFFFF"/>
              <w:spacing w:after="0" w:line="240" w:lineRule="auto"/>
              <w:jc w:val="both"/>
              <w:rPr>
                <w:rFonts w:cs="Times New Roman"/>
                <w:szCs w:val="24"/>
                <w:lang w:val="en-GB"/>
              </w:rPr>
            </w:pPr>
            <w:r>
              <w:rPr>
                <w:rFonts w:cs="Times New Roman"/>
                <w:color w:val="000000"/>
                <w:szCs w:val="24"/>
                <w:lang w:val="en-GB"/>
              </w:rPr>
              <w:t xml:space="preserve"> - </w:t>
            </w:r>
          </w:p>
        </w:tc>
        <w:tc>
          <w:tcPr>
            <w:tcW w:w="1639"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965</w:t>
            </w:r>
          </w:p>
        </w:tc>
        <w:tc>
          <w:tcPr>
            <w:tcW w:w="1661"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468</w:t>
            </w:r>
          </w:p>
        </w:tc>
      </w:tr>
      <w:tr w:rsidR="00654F73" w:rsidRPr="00FA0FE2" w:rsidTr="00E52C07">
        <w:tc>
          <w:tcPr>
            <w:tcW w:w="3221" w:type="dxa"/>
            <w:shd w:val="clear" w:color="auto" w:fill="FFFFFF"/>
          </w:tcPr>
          <w:p w:rsidR="00654F73" w:rsidRPr="00FA0FE2" w:rsidRDefault="00ED778F" w:rsidP="00D60264">
            <w:pPr>
              <w:shd w:val="clear" w:color="auto" w:fill="FFFFFF"/>
              <w:spacing w:after="0" w:line="240" w:lineRule="auto"/>
              <w:jc w:val="both"/>
              <w:rPr>
                <w:rFonts w:cs="Times New Roman"/>
                <w:szCs w:val="24"/>
                <w:lang w:val="en-GB"/>
              </w:rPr>
            </w:pPr>
            <w:r w:rsidRPr="00ED778F">
              <w:rPr>
                <w:rFonts w:cs="Times New Roman"/>
                <w:color w:val="000000"/>
                <w:szCs w:val="24"/>
                <w:lang w:val="en-GB"/>
              </w:rPr>
              <w:t xml:space="preserve">Čvrstoća smicanja </w:t>
            </w:r>
            <w:r w:rsidR="00654F73" w:rsidRPr="00FA0FE2">
              <w:rPr>
                <w:rFonts w:cs="Times New Roman"/>
                <w:color w:val="000000"/>
                <w:szCs w:val="24"/>
                <w:lang w:val="en-GB"/>
              </w:rPr>
              <w:t>MPa</w:t>
            </w:r>
          </w:p>
        </w:tc>
        <w:tc>
          <w:tcPr>
            <w:tcW w:w="1275" w:type="dxa"/>
            <w:shd w:val="clear" w:color="auto" w:fill="FFFFFF"/>
          </w:tcPr>
          <w:p w:rsidR="00654F73" w:rsidRPr="00FA0FE2" w:rsidRDefault="00017473" w:rsidP="00D60264">
            <w:pPr>
              <w:shd w:val="clear" w:color="auto" w:fill="FFFFFF"/>
              <w:spacing w:after="0" w:line="240" w:lineRule="auto"/>
              <w:jc w:val="both"/>
              <w:rPr>
                <w:rFonts w:cs="Times New Roman"/>
                <w:szCs w:val="24"/>
                <w:lang w:val="en-GB"/>
              </w:rPr>
            </w:pPr>
            <w:r>
              <w:rPr>
                <w:rFonts w:cs="Times New Roman"/>
                <w:b/>
                <w:bCs/>
                <w:color w:val="000000"/>
                <w:szCs w:val="24"/>
                <w:lang w:val="en-GB"/>
              </w:rPr>
              <w:t xml:space="preserve"> - </w:t>
            </w:r>
          </w:p>
        </w:tc>
        <w:tc>
          <w:tcPr>
            <w:tcW w:w="1843" w:type="dxa"/>
            <w:shd w:val="clear" w:color="auto" w:fill="FFFFFF"/>
          </w:tcPr>
          <w:p w:rsidR="00654F73" w:rsidRPr="00FA0FE2" w:rsidRDefault="00017473" w:rsidP="00D60264">
            <w:pPr>
              <w:shd w:val="clear" w:color="auto" w:fill="FFFFFF"/>
              <w:spacing w:after="0" w:line="240" w:lineRule="auto"/>
              <w:jc w:val="both"/>
              <w:rPr>
                <w:rFonts w:cs="Times New Roman"/>
                <w:szCs w:val="24"/>
                <w:lang w:val="en-GB"/>
              </w:rPr>
            </w:pPr>
            <w:r>
              <w:rPr>
                <w:rFonts w:cs="Times New Roman"/>
                <w:color w:val="000000"/>
                <w:szCs w:val="24"/>
                <w:lang w:val="en-GB"/>
              </w:rPr>
              <w:t xml:space="preserve"> - </w:t>
            </w:r>
          </w:p>
        </w:tc>
        <w:tc>
          <w:tcPr>
            <w:tcW w:w="1639"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579</w:t>
            </w:r>
          </w:p>
        </w:tc>
        <w:tc>
          <w:tcPr>
            <w:tcW w:w="1661"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317</w:t>
            </w:r>
          </w:p>
        </w:tc>
      </w:tr>
      <w:tr w:rsidR="00654F73" w:rsidRPr="00FA0FE2" w:rsidTr="00E52C07">
        <w:tc>
          <w:tcPr>
            <w:tcW w:w="3221" w:type="dxa"/>
            <w:shd w:val="clear" w:color="auto" w:fill="FFFFFF"/>
          </w:tcPr>
          <w:p w:rsidR="00654F73" w:rsidRPr="00FA0FE2" w:rsidRDefault="00ED778F" w:rsidP="00D60264">
            <w:pPr>
              <w:shd w:val="clear" w:color="auto" w:fill="FFFFFF"/>
              <w:spacing w:after="0" w:line="240" w:lineRule="auto"/>
              <w:jc w:val="both"/>
              <w:rPr>
                <w:rFonts w:cs="Times New Roman"/>
                <w:szCs w:val="24"/>
                <w:lang w:val="en-GB"/>
              </w:rPr>
            </w:pPr>
            <w:r w:rsidRPr="00ED778F">
              <w:rPr>
                <w:rFonts w:cs="Times New Roman"/>
                <w:color w:val="000000"/>
                <w:szCs w:val="24"/>
                <w:lang w:val="en-GB"/>
              </w:rPr>
              <w:t>Elogancija</w:t>
            </w:r>
          </w:p>
        </w:tc>
        <w:tc>
          <w:tcPr>
            <w:tcW w:w="1275" w:type="dxa"/>
            <w:shd w:val="clear" w:color="auto" w:fill="FFFFFF"/>
          </w:tcPr>
          <w:p w:rsidR="00654F73" w:rsidRPr="00FA0FE2" w:rsidRDefault="00017473" w:rsidP="00D60264">
            <w:pPr>
              <w:shd w:val="clear" w:color="auto" w:fill="FFFFFF"/>
              <w:spacing w:after="0" w:line="240" w:lineRule="auto"/>
              <w:jc w:val="both"/>
              <w:rPr>
                <w:rFonts w:cs="Times New Roman"/>
                <w:szCs w:val="24"/>
                <w:lang w:val="en-GB"/>
              </w:rPr>
            </w:pPr>
            <w:r>
              <w:rPr>
                <w:rFonts w:cs="Times New Roman"/>
                <w:b/>
                <w:bCs/>
                <w:color w:val="000000"/>
                <w:szCs w:val="24"/>
                <w:lang w:val="en-GB"/>
              </w:rPr>
              <w:t xml:space="preserve"> - </w:t>
            </w:r>
          </w:p>
        </w:tc>
        <w:tc>
          <w:tcPr>
            <w:tcW w:w="1843" w:type="dxa"/>
            <w:shd w:val="clear" w:color="auto" w:fill="FFFFFF"/>
          </w:tcPr>
          <w:p w:rsidR="00654F73" w:rsidRPr="00FA0FE2" w:rsidRDefault="00017473" w:rsidP="00D60264">
            <w:pPr>
              <w:shd w:val="clear" w:color="auto" w:fill="FFFFFF"/>
              <w:spacing w:after="0" w:line="240" w:lineRule="auto"/>
              <w:jc w:val="both"/>
              <w:rPr>
                <w:rFonts w:cs="Times New Roman"/>
                <w:szCs w:val="24"/>
                <w:lang w:val="en-GB"/>
              </w:rPr>
            </w:pPr>
            <w:r>
              <w:rPr>
                <w:rFonts w:cs="Times New Roman"/>
                <w:color w:val="000000"/>
                <w:szCs w:val="24"/>
                <w:lang w:val="en-GB"/>
              </w:rPr>
              <w:t xml:space="preserve"> - </w:t>
            </w:r>
          </w:p>
        </w:tc>
        <w:tc>
          <w:tcPr>
            <w:tcW w:w="1639"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6</w:t>
            </w:r>
          </w:p>
        </w:tc>
        <w:tc>
          <w:tcPr>
            <w:tcW w:w="1661"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5</w:t>
            </w:r>
          </w:p>
        </w:tc>
      </w:tr>
      <w:tr w:rsidR="00654F73" w:rsidRPr="00FA0FE2" w:rsidTr="00E52C07">
        <w:tc>
          <w:tcPr>
            <w:tcW w:w="3221" w:type="dxa"/>
            <w:shd w:val="clear" w:color="auto" w:fill="FFFFFF"/>
          </w:tcPr>
          <w:p w:rsidR="00654F73" w:rsidRPr="00FA0FE2" w:rsidRDefault="00ED778F" w:rsidP="00D60264">
            <w:pPr>
              <w:shd w:val="clear" w:color="auto" w:fill="FFFFFF"/>
              <w:spacing w:after="0" w:line="240" w:lineRule="auto"/>
              <w:jc w:val="both"/>
              <w:rPr>
                <w:rFonts w:cs="Times New Roman"/>
                <w:szCs w:val="24"/>
                <w:lang w:val="en-GB"/>
              </w:rPr>
            </w:pPr>
            <w:r w:rsidRPr="00ED778F">
              <w:rPr>
                <w:rFonts w:cs="Times New Roman"/>
                <w:color w:val="000000"/>
                <w:szCs w:val="24"/>
                <w:lang w:val="en-GB"/>
              </w:rPr>
              <w:t xml:space="preserve">Vlačni modul </w:t>
            </w:r>
            <w:r w:rsidR="00654F73" w:rsidRPr="00FA0FE2">
              <w:rPr>
                <w:rFonts w:cs="Times New Roman"/>
                <w:color w:val="000000"/>
                <w:szCs w:val="24"/>
                <w:lang w:val="en-GB"/>
              </w:rPr>
              <w:t>MPa</w:t>
            </w:r>
          </w:p>
        </w:tc>
        <w:tc>
          <w:tcPr>
            <w:tcW w:w="1275"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43.4×</w:t>
            </w:r>
            <w:r w:rsidRPr="00FA0FE2">
              <w:rPr>
                <w:rFonts w:cs="Times New Roman"/>
                <w:bCs/>
                <w:color w:val="000000"/>
                <w:szCs w:val="24"/>
                <w:lang w:val="en-GB"/>
              </w:rPr>
              <w:t>10</w:t>
            </w:r>
            <w:r w:rsidRPr="00FA0FE2">
              <w:rPr>
                <w:rFonts w:cs="Times New Roman"/>
                <w:bCs/>
                <w:color w:val="000000"/>
                <w:szCs w:val="24"/>
                <w:vertAlign w:val="superscript"/>
                <w:lang w:val="en-GB"/>
              </w:rPr>
              <w:t>3</w:t>
            </w:r>
          </w:p>
        </w:tc>
        <w:tc>
          <w:tcPr>
            <w:tcW w:w="1843"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54.9×</w:t>
            </w:r>
            <w:r w:rsidRPr="00FA0FE2">
              <w:rPr>
                <w:rFonts w:cs="Times New Roman"/>
                <w:bCs/>
                <w:color w:val="000000"/>
                <w:szCs w:val="24"/>
                <w:lang w:val="en-GB"/>
              </w:rPr>
              <w:t>10</w:t>
            </w:r>
            <w:r w:rsidRPr="00FA0FE2">
              <w:rPr>
                <w:rFonts w:cs="Times New Roman"/>
                <w:bCs/>
                <w:color w:val="000000"/>
                <w:szCs w:val="24"/>
                <w:vertAlign w:val="superscript"/>
                <w:lang w:val="en-GB"/>
              </w:rPr>
              <w:t>3</w:t>
            </w:r>
          </w:p>
        </w:tc>
        <w:tc>
          <w:tcPr>
            <w:tcW w:w="1639"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110×10</w:t>
            </w:r>
            <w:r w:rsidRPr="00FA0FE2">
              <w:rPr>
                <w:rFonts w:cs="Times New Roman"/>
                <w:color w:val="000000"/>
                <w:szCs w:val="24"/>
                <w:vertAlign w:val="superscript"/>
                <w:lang w:val="en-GB"/>
              </w:rPr>
              <w:t>3</w:t>
            </w:r>
          </w:p>
        </w:tc>
        <w:tc>
          <w:tcPr>
            <w:tcW w:w="1661"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71.1×10</w:t>
            </w:r>
            <w:r w:rsidRPr="00FA0FE2">
              <w:rPr>
                <w:rFonts w:cs="Times New Roman"/>
                <w:color w:val="000000"/>
                <w:szCs w:val="24"/>
                <w:vertAlign w:val="superscript"/>
                <w:lang w:val="en-GB"/>
              </w:rPr>
              <w:t>3</w:t>
            </w:r>
          </w:p>
        </w:tc>
      </w:tr>
      <w:tr w:rsidR="00654F73" w:rsidRPr="00FA0FE2" w:rsidTr="00E52C07">
        <w:tc>
          <w:tcPr>
            <w:tcW w:w="3221" w:type="dxa"/>
            <w:shd w:val="clear" w:color="auto" w:fill="FFFFFF"/>
          </w:tcPr>
          <w:p w:rsidR="00654F73" w:rsidRPr="00FA0FE2" w:rsidRDefault="00ED778F" w:rsidP="00D60264">
            <w:pPr>
              <w:shd w:val="clear" w:color="auto" w:fill="FFFFFF"/>
              <w:spacing w:after="0" w:line="240" w:lineRule="auto"/>
              <w:jc w:val="both"/>
              <w:rPr>
                <w:rFonts w:cs="Times New Roman"/>
                <w:szCs w:val="24"/>
                <w:lang w:val="en-GB"/>
              </w:rPr>
            </w:pPr>
            <w:r w:rsidRPr="00ED778F">
              <w:rPr>
                <w:rFonts w:cs="Times New Roman"/>
                <w:color w:val="000000"/>
                <w:szCs w:val="24"/>
                <w:lang w:val="en-GB"/>
              </w:rPr>
              <w:t>Gustoća</w:t>
            </w:r>
            <w:r w:rsidR="00654F73" w:rsidRPr="00FA0FE2">
              <w:rPr>
                <w:rFonts w:cs="Times New Roman"/>
                <w:color w:val="000000"/>
                <w:szCs w:val="24"/>
                <w:lang w:val="en-GB"/>
              </w:rPr>
              <w:t xml:space="preserve"> g/cm</w:t>
            </w:r>
            <w:r w:rsidR="00654F73" w:rsidRPr="00FA0FE2">
              <w:rPr>
                <w:rFonts w:cs="Times New Roman"/>
                <w:color w:val="000000"/>
                <w:szCs w:val="24"/>
                <w:vertAlign w:val="superscript"/>
                <w:lang w:val="en-GB"/>
              </w:rPr>
              <w:t>3</w:t>
            </w:r>
          </w:p>
        </w:tc>
        <w:tc>
          <w:tcPr>
            <w:tcW w:w="1275"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bCs/>
                <w:color w:val="000000"/>
                <w:szCs w:val="24"/>
                <w:lang w:val="en-GB"/>
              </w:rPr>
              <w:t>1.9</w:t>
            </w:r>
          </w:p>
        </w:tc>
        <w:tc>
          <w:tcPr>
            <w:tcW w:w="1843"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1.59</w:t>
            </w:r>
          </w:p>
        </w:tc>
        <w:tc>
          <w:tcPr>
            <w:tcW w:w="1639"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4.43</w:t>
            </w:r>
          </w:p>
        </w:tc>
        <w:tc>
          <w:tcPr>
            <w:tcW w:w="1661"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2.8</w:t>
            </w:r>
          </w:p>
        </w:tc>
      </w:tr>
    </w:tbl>
    <w:p w:rsidR="00CE20AC" w:rsidRDefault="00CE20AC" w:rsidP="00B56B94">
      <w:pPr>
        <w:pStyle w:val="Caption"/>
      </w:pPr>
    </w:p>
    <w:p w:rsidR="00654F73" w:rsidRPr="00FA0FE2" w:rsidRDefault="00B56B94" w:rsidP="00B56B94">
      <w:pPr>
        <w:pStyle w:val="Caption"/>
        <w:rPr>
          <w:rFonts w:cs="Times New Roman"/>
          <w:szCs w:val="24"/>
          <w:lang w:val="en-GB"/>
        </w:rPr>
      </w:pPr>
      <w:bookmarkStart w:id="62" w:name="_Toc467968305"/>
      <w:r>
        <w:t>Tabl</w:t>
      </w:r>
      <w:r w:rsidR="003531C5">
        <w:t>ica</w:t>
      </w:r>
      <w:r>
        <w:t xml:space="preserve"> </w:t>
      </w:r>
      <w:fldSimple w:instr=" SEQ Table \* ARABIC ">
        <w:r>
          <w:rPr>
            <w:noProof/>
          </w:rPr>
          <w:t>5</w:t>
        </w:r>
      </w:fldSimple>
      <w:r w:rsidR="00654F73" w:rsidRPr="00E52C07">
        <w:rPr>
          <w:rFonts w:cs="Times New Roman"/>
          <w:bCs/>
          <w:color w:val="000000"/>
          <w:szCs w:val="24"/>
          <w:lang w:val="en-GB"/>
        </w:rPr>
        <w:t>.</w:t>
      </w:r>
      <w:r w:rsidR="00654F73" w:rsidRPr="00FA0FE2">
        <w:rPr>
          <w:rFonts w:cs="Times New Roman"/>
          <w:b/>
          <w:bCs/>
          <w:color w:val="000000"/>
          <w:szCs w:val="24"/>
          <w:lang w:val="en-GB"/>
        </w:rPr>
        <w:t xml:space="preserve"> </w:t>
      </w:r>
      <w:r w:rsidR="00ED778F">
        <w:rPr>
          <w:rFonts w:cs="Times New Roman"/>
          <w:color w:val="000000"/>
          <w:szCs w:val="24"/>
          <w:lang w:val="en-GB"/>
        </w:rPr>
        <w:t>M</w:t>
      </w:r>
      <w:r w:rsidR="003531C5" w:rsidRPr="003531C5">
        <w:rPr>
          <w:rFonts w:cs="Times New Roman"/>
          <w:color w:val="000000"/>
          <w:szCs w:val="24"/>
          <w:lang w:val="en-GB"/>
        </w:rPr>
        <w:t>ehan</w:t>
      </w:r>
      <w:r w:rsidR="003531C5">
        <w:rPr>
          <w:rFonts w:cs="Times New Roman"/>
          <w:color w:val="000000"/>
          <w:szCs w:val="24"/>
          <w:lang w:val="en-GB"/>
        </w:rPr>
        <w:t>ička svojstva odabranih kompozita koji</w:t>
      </w:r>
      <w:r w:rsidR="003531C5" w:rsidRPr="003531C5">
        <w:rPr>
          <w:rFonts w:cs="Times New Roman"/>
          <w:color w:val="000000"/>
          <w:szCs w:val="24"/>
          <w:lang w:val="en-GB"/>
        </w:rPr>
        <w:t xml:space="preserve"> sadrže 40% sjeckani</w:t>
      </w:r>
      <w:r w:rsidR="000D5813">
        <w:rPr>
          <w:rFonts w:cs="Times New Roman"/>
          <w:color w:val="000000"/>
          <w:szCs w:val="24"/>
          <w:lang w:val="en-GB"/>
        </w:rPr>
        <w:t>og</w:t>
      </w:r>
      <w:r w:rsidR="003531C5" w:rsidRPr="003531C5">
        <w:rPr>
          <w:rFonts w:cs="Times New Roman"/>
          <w:color w:val="000000"/>
          <w:szCs w:val="24"/>
          <w:lang w:val="en-GB"/>
        </w:rPr>
        <w:t xml:space="preserve"> staklenog ojačanja</w:t>
      </w:r>
      <w:r w:rsidR="00654F73" w:rsidRPr="00FA0FE2">
        <w:rPr>
          <w:rFonts w:cs="Times New Roman"/>
          <w:color w:val="000000"/>
          <w:szCs w:val="24"/>
          <w:lang w:val="en-GB"/>
        </w:rPr>
        <w:t>.</w:t>
      </w:r>
      <w:r w:rsidR="00AF3A59">
        <w:rPr>
          <w:rFonts w:cs="Times New Roman"/>
          <w:color w:val="000000"/>
          <w:szCs w:val="24"/>
          <w:lang w:val="en-GB"/>
        </w:rPr>
        <w:t xml:space="preserve"> [1]</w:t>
      </w:r>
      <w:bookmarkEnd w:id="62"/>
    </w:p>
    <w:tbl>
      <w:tblPr>
        <w:tblW w:w="9639"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496"/>
        <w:gridCol w:w="993"/>
        <w:gridCol w:w="850"/>
        <w:gridCol w:w="851"/>
        <w:gridCol w:w="850"/>
        <w:gridCol w:w="851"/>
        <w:gridCol w:w="748"/>
      </w:tblGrid>
      <w:tr w:rsidR="00654F73" w:rsidRPr="009E6757" w:rsidTr="00E52C07">
        <w:tc>
          <w:tcPr>
            <w:tcW w:w="4496" w:type="dxa"/>
            <w:shd w:val="clear" w:color="auto" w:fill="FFFFFF"/>
          </w:tcPr>
          <w:p w:rsidR="00654F73" w:rsidRPr="009E6757" w:rsidRDefault="00654F73" w:rsidP="00D60264">
            <w:pPr>
              <w:shd w:val="clear" w:color="auto" w:fill="FFFFFF"/>
              <w:spacing w:after="0" w:line="240" w:lineRule="auto"/>
              <w:jc w:val="both"/>
              <w:rPr>
                <w:rFonts w:cs="Times New Roman"/>
                <w:szCs w:val="24"/>
                <w:lang w:val="en-GB"/>
              </w:rPr>
            </w:pPr>
            <w:r w:rsidRPr="009E6757">
              <w:rPr>
                <w:rFonts w:cs="Times New Roman"/>
                <w:bCs/>
                <w:color w:val="000000"/>
                <w:szCs w:val="24"/>
                <w:lang w:val="en-GB"/>
              </w:rPr>
              <w:t>Property</w:t>
            </w:r>
          </w:p>
        </w:tc>
        <w:tc>
          <w:tcPr>
            <w:tcW w:w="993" w:type="dxa"/>
            <w:shd w:val="clear" w:color="auto" w:fill="FFFFFF"/>
          </w:tcPr>
          <w:p w:rsidR="00654F73" w:rsidRPr="009E6757" w:rsidRDefault="00654F73" w:rsidP="00D60264">
            <w:pPr>
              <w:shd w:val="clear" w:color="auto" w:fill="FFFFFF"/>
              <w:spacing w:after="0" w:line="240" w:lineRule="auto"/>
              <w:jc w:val="both"/>
              <w:rPr>
                <w:rFonts w:cs="Times New Roman"/>
                <w:szCs w:val="24"/>
                <w:lang w:val="en-GB"/>
              </w:rPr>
            </w:pPr>
            <w:r w:rsidRPr="009E6757">
              <w:rPr>
                <w:rFonts w:cs="Times New Roman"/>
                <w:color w:val="000000"/>
                <w:szCs w:val="24"/>
                <w:lang w:val="en-GB"/>
              </w:rPr>
              <w:t>PA 6/6</w:t>
            </w:r>
          </w:p>
        </w:tc>
        <w:tc>
          <w:tcPr>
            <w:tcW w:w="850" w:type="dxa"/>
            <w:shd w:val="clear" w:color="auto" w:fill="FFFFFF"/>
          </w:tcPr>
          <w:p w:rsidR="00654F73" w:rsidRPr="009E6757" w:rsidRDefault="00654F73" w:rsidP="00D60264">
            <w:pPr>
              <w:shd w:val="clear" w:color="auto" w:fill="FFFFFF"/>
              <w:spacing w:after="0" w:line="240" w:lineRule="auto"/>
              <w:jc w:val="both"/>
              <w:rPr>
                <w:rFonts w:cs="Times New Roman"/>
                <w:szCs w:val="24"/>
                <w:lang w:val="en-GB"/>
              </w:rPr>
            </w:pPr>
            <w:r w:rsidRPr="009E6757">
              <w:rPr>
                <w:rFonts w:cs="Times New Roman"/>
                <w:bCs/>
                <w:color w:val="000000"/>
                <w:szCs w:val="24"/>
                <w:lang w:val="en-GB"/>
              </w:rPr>
              <w:t>PP</w:t>
            </w:r>
          </w:p>
        </w:tc>
        <w:tc>
          <w:tcPr>
            <w:tcW w:w="851" w:type="dxa"/>
            <w:shd w:val="clear" w:color="auto" w:fill="FFFFFF"/>
          </w:tcPr>
          <w:p w:rsidR="00654F73" w:rsidRPr="009E6757" w:rsidRDefault="00654F73" w:rsidP="00D60264">
            <w:pPr>
              <w:shd w:val="clear" w:color="auto" w:fill="FFFFFF"/>
              <w:spacing w:after="0" w:line="240" w:lineRule="auto"/>
              <w:jc w:val="both"/>
              <w:rPr>
                <w:rFonts w:cs="Times New Roman"/>
                <w:szCs w:val="24"/>
                <w:lang w:val="en-GB"/>
              </w:rPr>
            </w:pPr>
            <w:r w:rsidRPr="009E6757">
              <w:rPr>
                <w:rFonts w:cs="Times New Roman"/>
                <w:color w:val="000000"/>
                <w:szCs w:val="24"/>
                <w:lang w:val="en-GB"/>
              </w:rPr>
              <w:t>PC</w:t>
            </w:r>
          </w:p>
        </w:tc>
        <w:tc>
          <w:tcPr>
            <w:tcW w:w="850" w:type="dxa"/>
            <w:shd w:val="clear" w:color="auto" w:fill="FFFFFF"/>
          </w:tcPr>
          <w:p w:rsidR="00654F73" w:rsidRPr="009E6757" w:rsidRDefault="00654F73" w:rsidP="00D60264">
            <w:pPr>
              <w:shd w:val="clear" w:color="auto" w:fill="FFFFFF"/>
              <w:spacing w:after="0" w:line="240" w:lineRule="auto"/>
              <w:jc w:val="both"/>
              <w:rPr>
                <w:rFonts w:cs="Times New Roman"/>
                <w:szCs w:val="24"/>
                <w:lang w:val="en-GB"/>
              </w:rPr>
            </w:pPr>
            <w:r w:rsidRPr="009E6757">
              <w:rPr>
                <w:rFonts w:cs="Times New Roman"/>
                <w:bCs/>
                <w:color w:val="000000"/>
                <w:szCs w:val="24"/>
                <w:lang w:val="en-GB"/>
              </w:rPr>
              <w:t>PPS</w:t>
            </w:r>
          </w:p>
        </w:tc>
        <w:tc>
          <w:tcPr>
            <w:tcW w:w="851" w:type="dxa"/>
            <w:shd w:val="clear" w:color="auto" w:fill="FFFFFF"/>
          </w:tcPr>
          <w:p w:rsidR="00654F73" w:rsidRPr="009E6757" w:rsidRDefault="00654F73" w:rsidP="00D60264">
            <w:pPr>
              <w:shd w:val="clear" w:color="auto" w:fill="FFFFFF"/>
              <w:spacing w:after="0" w:line="240" w:lineRule="auto"/>
              <w:jc w:val="both"/>
              <w:rPr>
                <w:rFonts w:cs="Times New Roman"/>
                <w:szCs w:val="24"/>
                <w:lang w:val="en-GB"/>
              </w:rPr>
            </w:pPr>
            <w:r w:rsidRPr="009E6757">
              <w:rPr>
                <w:rFonts w:cs="Times New Roman"/>
                <w:color w:val="000000"/>
                <w:szCs w:val="24"/>
                <w:lang w:val="en-GB"/>
              </w:rPr>
              <w:t>PSF</w:t>
            </w:r>
          </w:p>
        </w:tc>
        <w:tc>
          <w:tcPr>
            <w:tcW w:w="748" w:type="dxa"/>
            <w:shd w:val="clear" w:color="auto" w:fill="FFFFFF"/>
          </w:tcPr>
          <w:p w:rsidR="00654F73" w:rsidRPr="009E6757" w:rsidRDefault="00654F73" w:rsidP="00D60264">
            <w:pPr>
              <w:shd w:val="clear" w:color="auto" w:fill="FFFFFF"/>
              <w:spacing w:after="0" w:line="240" w:lineRule="auto"/>
              <w:jc w:val="both"/>
              <w:rPr>
                <w:rFonts w:cs="Times New Roman"/>
                <w:szCs w:val="24"/>
                <w:lang w:val="en-GB"/>
              </w:rPr>
            </w:pPr>
            <w:r w:rsidRPr="009E6757">
              <w:rPr>
                <w:rFonts w:cs="Times New Roman"/>
                <w:bCs/>
                <w:color w:val="000000"/>
                <w:szCs w:val="24"/>
                <w:lang w:val="en-GB"/>
              </w:rPr>
              <w:t>PES</w:t>
            </w:r>
          </w:p>
        </w:tc>
      </w:tr>
      <w:tr w:rsidR="00654F73" w:rsidRPr="00FA0FE2" w:rsidTr="00E52C07">
        <w:tc>
          <w:tcPr>
            <w:tcW w:w="4496" w:type="dxa"/>
            <w:shd w:val="clear" w:color="auto" w:fill="FFFFFF"/>
          </w:tcPr>
          <w:p w:rsidR="00654F73" w:rsidRPr="00FA0FE2" w:rsidRDefault="00ED778F" w:rsidP="00D60264">
            <w:pPr>
              <w:shd w:val="clear" w:color="auto" w:fill="FFFFFF"/>
              <w:spacing w:after="0" w:line="240" w:lineRule="auto"/>
              <w:jc w:val="both"/>
              <w:rPr>
                <w:rFonts w:cs="Times New Roman"/>
                <w:szCs w:val="24"/>
                <w:lang w:val="en-GB"/>
              </w:rPr>
            </w:pPr>
            <w:r w:rsidRPr="00ED778F">
              <w:rPr>
                <w:rFonts w:cs="Times New Roman"/>
                <w:color w:val="000000"/>
                <w:szCs w:val="24"/>
                <w:lang w:val="en-GB"/>
              </w:rPr>
              <w:t xml:space="preserve">Vlačna čvrstoća </w:t>
            </w:r>
            <w:r w:rsidR="00654F73" w:rsidRPr="00FA0FE2">
              <w:rPr>
                <w:rFonts w:cs="Times New Roman"/>
                <w:color w:val="000000"/>
                <w:szCs w:val="24"/>
                <w:lang w:val="en-GB"/>
              </w:rPr>
              <w:t>(MPa)</w:t>
            </w:r>
          </w:p>
        </w:tc>
        <w:tc>
          <w:tcPr>
            <w:tcW w:w="993"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220</w:t>
            </w:r>
          </w:p>
        </w:tc>
        <w:tc>
          <w:tcPr>
            <w:tcW w:w="850"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110</w:t>
            </w:r>
          </w:p>
        </w:tc>
        <w:tc>
          <w:tcPr>
            <w:tcW w:w="851"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145</w:t>
            </w:r>
          </w:p>
        </w:tc>
        <w:tc>
          <w:tcPr>
            <w:tcW w:w="850"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138</w:t>
            </w:r>
          </w:p>
        </w:tc>
        <w:tc>
          <w:tcPr>
            <w:tcW w:w="851"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131</w:t>
            </w:r>
          </w:p>
        </w:tc>
        <w:tc>
          <w:tcPr>
            <w:tcW w:w="748"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159</w:t>
            </w:r>
          </w:p>
        </w:tc>
      </w:tr>
      <w:tr w:rsidR="00654F73" w:rsidRPr="00FA0FE2" w:rsidTr="00E52C07">
        <w:tc>
          <w:tcPr>
            <w:tcW w:w="4496" w:type="dxa"/>
            <w:shd w:val="clear" w:color="auto" w:fill="FFFFFF"/>
          </w:tcPr>
          <w:p w:rsidR="00654F73" w:rsidRPr="00FA0FE2" w:rsidRDefault="00ED778F" w:rsidP="00D60264">
            <w:pPr>
              <w:shd w:val="clear" w:color="auto" w:fill="FFFFFF"/>
              <w:spacing w:after="0" w:line="240" w:lineRule="auto"/>
              <w:jc w:val="both"/>
              <w:rPr>
                <w:rFonts w:cs="Times New Roman"/>
                <w:szCs w:val="24"/>
                <w:lang w:val="en-GB"/>
              </w:rPr>
            </w:pPr>
            <w:r w:rsidRPr="00ED778F">
              <w:rPr>
                <w:rFonts w:cs="Times New Roman"/>
                <w:color w:val="000000"/>
                <w:szCs w:val="24"/>
                <w:lang w:val="en-GB"/>
              </w:rPr>
              <w:t xml:space="preserve">Vlačni modul </w:t>
            </w:r>
            <w:r w:rsidR="00654F73" w:rsidRPr="00FA0FE2">
              <w:rPr>
                <w:rFonts w:cs="Times New Roman"/>
                <w:color w:val="000000"/>
                <w:szCs w:val="24"/>
                <w:lang w:val="en-GB"/>
              </w:rPr>
              <w:t>(GPa)</w:t>
            </w:r>
          </w:p>
        </w:tc>
        <w:tc>
          <w:tcPr>
            <w:tcW w:w="993"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13</w:t>
            </w:r>
          </w:p>
        </w:tc>
        <w:tc>
          <w:tcPr>
            <w:tcW w:w="850"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9</w:t>
            </w:r>
          </w:p>
        </w:tc>
        <w:tc>
          <w:tcPr>
            <w:tcW w:w="851"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11.7</w:t>
            </w:r>
          </w:p>
        </w:tc>
        <w:tc>
          <w:tcPr>
            <w:tcW w:w="850"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13.8</w:t>
            </w:r>
          </w:p>
        </w:tc>
        <w:tc>
          <w:tcPr>
            <w:tcW w:w="851"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11.7</w:t>
            </w:r>
          </w:p>
        </w:tc>
        <w:tc>
          <w:tcPr>
            <w:tcW w:w="748"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13.8</w:t>
            </w:r>
          </w:p>
        </w:tc>
      </w:tr>
      <w:tr w:rsidR="00654F73" w:rsidRPr="00FA0FE2" w:rsidTr="00E52C07">
        <w:tc>
          <w:tcPr>
            <w:tcW w:w="4496" w:type="dxa"/>
            <w:shd w:val="clear" w:color="auto" w:fill="FFFFFF"/>
          </w:tcPr>
          <w:p w:rsidR="00654F73" w:rsidRPr="00FA0FE2" w:rsidRDefault="00ED778F" w:rsidP="00D60264">
            <w:pPr>
              <w:shd w:val="clear" w:color="auto" w:fill="FFFFFF"/>
              <w:spacing w:after="0" w:line="240" w:lineRule="auto"/>
              <w:jc w:val="both"/>
              <w:rPr>
                <w:rFonts w:cs="Times New Roman"/>
                <w:szCs w:val="24"/>
                <w:lang w:val="en-GB"/>
              </w:rPr>
            </w:pPr>
            <w:r>
              <w:rPr>
                <w:rFonts w:cs="Times New Roman"/>
                <w:color w:val="000000"/>
                <w:szCs w:val="24"/>
                <w:lang w:val="en-GB"/>
              </w:rPr>
              <w:t>Čvrstoća na savijanje</w:t>
            </w:r>
            <w:r w:rsidR="00654F73" w:rsidRPr="00FA0FE2">
              <w:rPr>
                <w:rFonts w:cs="Times New Roman"/>
                <w:color w:val="000000"/>
                <w:szCs w:val="24"/>
                <w:lang w:val="en-GB"/>
              </w:rPr>
              <w:t xml:space="preserve"> (MPa)</w:t>
            </w:r>
          </w:p>
        </w:tc>
        <w:tc>
          <w:tcPr>
            <w:tcW w:w="993"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275</w:t>
            </w:r>
          </w:p>
        </w:tc>
        <w:tc>
          <w:tcPr>
            <w:tcW w:w="850"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131</w:t>
            </w:r>
          </w:p>
        </w:tc>
        <w:tc>
          <w:tcPr>
            <w:tcW w:w="851"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180</w:t>
            </w:r>
          </w:p>
        </w:tc>
        <w:tc>
          <w:tcPr>
            <w:tcW w:w="850"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202</w:t>
            </w:r>
          </w:p>
        </w:tc>
        <w:tc>
          <w:tcPr>
            <w:tcW w:w="851"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172</w:t>
            </w:r>
          </w:p>
        </w:tc>
        <w:tc>
          <w:tcPr>
            <w:tcW w:w="748"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214</w:t>
            </w:r>
          </w:p>
        </w:tc>
      </w:tr>
      <w:tr w:rsidR="00654F73" w:rsidRPr="00FA0FE2" w:rsidTr="00E52C07">
        <w:tc>
          <w:tcPr>
            <w:tcW w:w="4496" w:type="dxa"/>
            <w:shd w:val="clear" w:color="auto" w:fill="FFFFFF"/>
          </w:tcPr>
          <w:p w:rsidR="00654F73" w:rsidRPr="00FA0FE2" w:rsidRDefault="00ED778F" w:rsidP="00D60264">
            <w:pPr>
              <w:shd w:val="clear" w:color="auto" w:fill="FFFFFF"/>
              <w:spacing w:after="0" w:line="240" w:lineRule="auto"/>
              <w:jc w:val="both"/>
              <w:rPr>
                <w:rFonts w:cs="Times New Roman"/>
                <w:szCs w:val="24"/>
                <w:lang w:val="en-GB"/>
              </w:rPr>
            </w:pPr>
            <w:r>
              <w:rPr>
                <w:rFonts w:cs="Times New Roman"/>
                <w:color w:val="000000"/>
                <w:szCs w:val="24"/>
                <w:lang w:val="en-GB"/>
              </w:rPr>
              <w:t>Modul savitljivosti</w:t>
            </w:r>
            <w:r w:rsidR="00654F73" w:rsidRPr="00FA0FE2">
              <w:rPr>
                <w:rFonts w:cs="Times New Roman"/>
                <w:color w:val="000000"/>
                <w:szCs w:val="24"/>
                <w:lang w:val="en-GB"/>
              </w:rPr>
              <w:t xml:space="preserve"> (GPa)</w:t>
            </w:r>
          </w:p>
        </w:tc>
        <w:tc>
          <w:tcPr>
            <w:tcW w:w="993"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117</w:t>
            </w:r>
          </w:p>
        </w:tc>
        <w:tc>
          <w:tcPr>
            <w:tcW w:w="850"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6.2</w:t>
            </w:r>
          </w:p>
        </w:tc>
        <w:tc>
          <w:tcPr>
            <w:tcW w:w="851"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6</w:t>
            </w:r>
          </w:p>
        </w:tc>
        <w:tc>
          <w:tcPr>
            <w:tcW w:w="850"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11</w:t>
            </w:r>
          </w:p>
        </w:tc>
        <w:tc>
          <w:tcPr>
            <w:tcW w:w="851"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8.2</w:t>
            </w:r>
          </w:p>
        </w:tc>
        <w:tc>
          <w:tcPr>
            <w:tcW w:w="748"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11</w:t>
            </w:r>
          </w:p>
        </w:tc>
      </w:tr>
      <w:tr w:rsidR="00654F73" w:rsidRPr="00FA0FE2" w:rsidTr="00E52C07">
        <w:tc>
          <w:tcPr>
            <w:tcW w:w="4496" w:type="dxa"/>
            <w:shd w:val="clear" w:color="auto" w:fill="FFFFFF"/>
          </w:tcPr>
          <w:p w:rsidR="00654F73" w:rsidRPr="00FA0FE2" w:rsidRDefault="00ED778F" w:rsidP="00D60264">
            <w:pPr>
              <w:shd w:val="clear" w:color="auto" w:fill="FFFFFF"/>
              <w:spacing w:after="0" w:line="240" w:lineRule="auto"/>
              <w:jc w:val="both"/>
              <w:rPr>
                <w:rFonts w:cs="Times New Roman"/>
                <w:szCs w:val="24"/>
                <w:lang w:val="en-GB"/>
              </w:rPr>
            </w:pPr>
            <w:r w:rsidRPr="00ED778F">
              <w:rPr>
                <w:rFonts w:cs="Times New Roman"/>
                <w:color w:val="000000"/>
                <w:szCs w:val="24"/>
                <w:lang w:val="en-GB"/>
              </w:rPr>
              <w:t xml:space="preserve">Tlačna čvrstoća </w:t>
            </w:r>
            <w:r w:rsidR="00654F73" w:rsidRPr="00FA0FE2">
              <w:rPr>
                <w:rFonts w:cs="Times New Roman"/>
                <w:color w:val="000000"/>
                <w:szCs w:val="24"/>
                <w:lang w:val="en-GB"/>
              </w:rPr>
              <w:t>(MPa)</w:t>
            </w:r>
          </w:p>
        </w:tc>
        <w:tc>
          <w:tcPr>
            <w:tcW w:w="993"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158</w:t>
            </w:r>
          </w:p>
        </w:tc>
        <w:tc>
          <w:tcPr>
            <w:tcW w:w="850"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89</w:t>
            </w:r>
          </w:p>
        </w:tc>
        <w:tc>
          <w:tcPr>
            <w:tcW w:w="851"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151</w:t>
            </w:r>
          </w:p>
        </w:tc>
        <w:tc>
          <w:tcPr>
            <w:tcW w:w="850"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172</w:t>
            </w:r>
          </w:p>
        </w:tc>
        <w:tc>
          <w:tcPr>
            <w:tcW w:w="851"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165</w:t>
            </w:r>
          </w:p>
        </w:tc>
        <w:tc>
          <w:tcPr>
            <w:tcW w:w="748"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151</w:t>
            </w:r>
          </w:p>
        </w:tc>
      </w:tr>
      <w:tr w:rsidR="00654F73" w:rsidRPr="00FA0FE2" w:rsidTr="00E52C07">
        <w:tc>
          <w:tcPr>
            <w:tcW w:w="4496" w:type="dxa"/>
            <w:shd w:val="clear" w:color="auto" w:fill="FFFFFF"/>
          </w:tcPr>
          <w:p w:rsidR="00654F73" w:rsidRPr="00FA0FE2" w:rsidRDefault="0048103A" w:rsidP="00D60264">
            <w:pPr>
              <w:shd w:val="clear" w:color="auto" w:fill="FFFFFF"/>
              <w:spacing w:after="0" w:line="240" w:lineRule="auto"/>
              <w:jc w:val="both"/>
              <w:rPr>
                <w:rFonts w:cs="Times New Roman"/>
                <w:szCs w:val="24"/>
                <w:lang w:val="en-GB"/>
              </w:rPr>
            </w:pPr>
            <w:r>
              <w:rPr>
                <w:rFonts w:cs="Times New Roman"/>
                <w:color w:val="000000"/>
                <w:szCs w:val="24"/>
                <w:lang w:val="en-GB"/>
              </w:rPr>
              <w:t>Zarezna čvrstoća</w:t>
            </w:r>
            <w:r w:rsidR="00654F73" w:rsidRPr="00FA0FE2">
              <w:rPr>
                <w:rFonts w:cs="Times New Roman"/>
                <w:color w:val="000000"/>
                <w:szCs w:val="24"/>
                <w:lang w:val="en-GB"/>
              </w:rPr>
              <w:t xml:space="preserve"> (J/m)</w:t>
            </w:r>
          </w:p>
        </w:tc>
        <w:tc>
          <w:tcPr>
            <w:tcW w:w="993"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138</w:t>
            </w:r>
          </w:p>
        </w:tc>
        <w:tc>
          <w:tcPr>
            <w:tcW w:w="850"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106</w:t>
            </w:r>
          </w:p>
        </w:tc>
        <w:tc>
          <w:tcPr>
            <w:tcW w:w="851"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116</w:t>
            </w:r>
          </w:p>
        </w:tc>
        <w:tc>
          <w:tcPr>
            <w:tcW w:w="850"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74</w:t>
            </w:r>
          </w:p>
        </w:tc>
        <w:tc>
          <w:tcPr>
            <w:tcW w:w="851"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85</w:t>
            </w:r>
          </w:p>
        </w:tc>
        <w:tc>
          <w:tcPr>
            <w:tcW w:w="748"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80</w:t>
            </w:r>
          </w:p>
        </w:tc>
      </w:tr>
      <w:tr w:rsidR="00654F73" w:rsidRPr="00FA0FE2" w:rsidTr="00E52C07">
        <w:tc>
          <w:tcPr>
            <w:tcW w:w="4496" w:type="dxa"/>
            <w:shd w:val="clear" w:color="auto" w:fill="FFFFFF"/>
          </w:tcPr>
          <w:p w:rsidR="00654F73" w:rsidRPr="00FA0FE2" w:rsidRDefault="0048103A" w:rsidP="00D60264">
            <w:pPr>
              <w:shd w:val="clear" w:color="auto" w:fill="FFFFFF"/>
              <w:spacing w:after="0" w:line="240" w:lineRule="auto"/>
              <w:jc w:val="both"/>
              <w:rPr>
                <w:rFonts w:cs="Times New Roman"/>
                <w:szCs w:val="24"/>
                <w:lang w:val="en-GB"/>
              </w:rPr>
            </w:pPr>
            <w:r>
              <w:rPr>
                <w:rFonts w:cs="Times New Roman"/>
                <w:color w:val="000000"/>
                <w:szCs w:val="24"/>
                <w:lang w:val="en-GB"/>
              </w:rPr>
              <w:t>Temperatura oblikovanja</w:t>
            </w:r>
            <w:r w:rsidR="00654F73" w:rsidRPr="00FA0FE2">
              <w:rPr>
                <w:rFonts w:cs="Times New Roman"/>
                <w:color w:val="000000"/>
                <w:szCs w:val="24"/>
                <w:lang w:val="en-GB"/>
              </w:rPr>
              <w:t xml:space="preserve"> 1.8 MPa (°C)</w:t>
            </w:r>
          </w:p>
        </w:tc>
        <w:tc>
          <w:tcPr>
            <w:tcW w:w="993"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249</w:t>
            </w:r>
          </w:p>
        </w:tc>
        <w:tc>
          <w:tcPr>
            <w:tcW w:w="850"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149</w:t>
            </w:r>
          </w:p>
        </w:tc>
        <w:tc>
          <w:tcPr>
            <w:tcW w:w="851"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149</w:t>
            </w:r>
          </w:p>
        </w:tc>
        <w:tc>
          <w:tcPr>
            <w:tcW w:w="850"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260</w:t>
            </w:r>
          </w:p>
        </w:tc>
        <w:tc>
          <w:tcPr>
            <w:tcW w:w="851"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185</w:t>
            </w:r>
          </w:p>
        </w:tc>
        <w:tc>
          <w:tcPr>
            <w:tcW w:w="748"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215</w:t>
            </w:r>
          </w:p>
        </w:tc>
      </w:tr>
    </w:tbl>
    <w:p w:rsidR="003F5BBD" w:rsidRDefault="003F5BBD" w:rsidP="00D60264">
      <w:pPr>
        <w:shd w:val="clear" w:color="auto" w:fill="FFFFFF"/>
        <w:spacing w:after="0" w:line="240" w:lineRule="auto"/>
        <w:jc w:val="both"/>
        <w:rPr>
          <w:rFonts w:cs="Times New Roman"/>
          <w:color w:val="000000"/>
          <w:szCs w:val="24"/>
          <w:lang w:val="en-GB"/>
        </w:rPr>
      </w:pPr>
    </w:p>
    <w:p w:rsidR="003F5BBD" w:rsidRDefault="003F5BBD" w:rsidP="00D60264">
      <w:pPr>
        <w:shd w:val="clear" w:color="auto" w:fill="FFFFFF"/>
        <w:spacing w:after="0" w:line="240" w:lineRule="auto"/>
        <w:jc w:val="both"/>
        <w:rPr>
          <w:rFonts w:cs="Times New Roman"/>
          <w:color w:val="000000"/>
          <w:szCs w:val="24"/>
          <w:lang w:val="en-GB"/>
        </w:rPr>
      </w:pPr>
    </w:p>
    <w:p w:rsidR="003F5BBD" w:rsidRDefault="003F5BBD" w:rsidP="00D60264">
      <w:pPr>
        <w:shd w:val="clear" w:color="auto" w:fill="FFFFFF"/>
        <w:spacing w:after="0" w:line="240" w:lineRule="auto"/>
        <w:jc w:val="both"/>
        <w:rPr>
          <w:rFonts w:cs="Times New Roman"/>
          <w:color w:val="000000"/>
          <w:szCs w:val="24"/>
          <w:lang w:val="en-GB"/>
        </w:rPr>
      </w:pPr>
      <w:r>
        <w:rPr>
          <w:rFonts w:cs="Times New Roman"/>
          <w:color w:val="000000"/>
          <w:szCs w:val="24"/>
          <w:lang w:val="en-GB"/>
        </w:rPr>
        <w:t>Svojstvo</w:t>
      </w:r>
      <w:r w:rsidRPr="003F5BBD">
        <w:rPr>
          <w:rFonts w:cs="Times New Roman"/>
          <w:color w:val="000000"/>
          <w:szCs w:val="24"/>
          <w:lang w:val="en-GB"/>
        </w:rPr>
        <w:t xml:space="preserve"> za razmatranje u korištenju nezasićenih poliesterskih kompozita je njihova </w:t>
      </w:r>
      <w:r>
        <w:rPr>
          <w:rFonts w:cs="Times New Roman"/>
          <w:color w:val="000000"/>
          <w:szCs w:val="24"/>
          <w:lang w:val="en-GB"/>
        </w:rPr>
        <w:t xml:space="preserve">razgradnja </w:t>
      </w:r>
      <w:proofErr w:type="gramStart"/>
      <w:r>
        <w:rPr>
          <w:rFonts w:cs="Times New Roman"/>
          <w:color w:val="000000"/>
          <w:szCs w:val="24"/>
          <w:lang w:val="en-GB"/>
        </w:rPr>
        <w:t xml:space="preserve">na </w:t>
      </w:r>
      <w:r w:rsidRPr="003F5BBD">
        <w:rPr>
          <w:rFonts w:cs="Times New Roman"/>
          <w:color w:val="000000"/>
          <w:szCs w:val="24"/>
          <w:lang w:val="en-GB"/>
        </w:rPr>
        <w:t xml:space="preserve"> sunčev</w:t>
      </w:r>
      <w:r>
        <w:rPr>
          <w:rFonts w:cs="Times New Roman"/>
          <w:color w:val="000000"/>
          <w:szCs w:val="24"/>
          <w:lang w:val="en-GB"/>
        </w:rPr>
        <w:t>oj</w:t>
      </w:r>
      <w:proofErr w:type="gramEnd"/>
      <w:r w:rsidRPr="003F5BBD">
        <w:rPr>
          <w:rFonts w:cs="Times New Roman"/>
          <w:color w:val="000000"/>
          <w:szCs w:val="24"/>
          <w:lang w:val="en-GB"/>
        </w:rPr>
        <w:t xml:space="preserve"> svjetlost, na </w:t>
      </w:r>
      <w:r w:rsidR="00555685">
        <w:rPr>
          <w:rFonts w:cs="Times New Roman"/>
          <w:color w:val="000000"/>
          <w:szCs w:val="24"/>
          <w:lang w:val="en-GB"/>
        </w:rPr>
        <w:t>otvorenom, a u vodi. UV i ostal</w:t>
      </w:r>
      <w:r>
        <w:rPr>
          <w:rFonts w:cs="Times New Roman"/>
          <w:color w:val="000000"/>
          <w:szCs w:val="24"/>
          <w:lang w:val="en-GB"/>
        </w:rPr>
        <w:t>e</w:t>
      </w:r>
      <w:r w:rsidR="00555685">
        <w:rPr>
          <w:rFonts w:cs="Times New Roman"/>
          <w:color w:val="000000"/>
          <w:szCs w:val="24"/>
          <w:lang w:val="en-GB"/>
        </w:rPr>
        <w:t xml:space="preserve"> valn</w:t>
      </w:r>
      <w:r>
        <w:rPr>
          <w:rFonts w:cs="Times New Roman"/>
          <w:color w:val="000000"/>
          <w:szCs w:val="24"/>
          <w:lang w:val="en-GB"/>
        </w:rPr>
        <w:t>e</w:t>
      </w:r>
      <w:r w:rsidRPr="003F5BBD">
        <w:rPr>
          <w:rFonts w:cs="Times New Roman"/>
          <w:color w:val="000000"/>
          <w:szCs w:val="24"/>
          <w:lang w:val="en-GB"/>
        </w:rPr>
        <w:t xml:space="preserve"> duljin</w:t>
      </w:r>
      <w:r>
        <w:rPr>
          <w:rFonts w:cs="Times New Roman"/>
          <w:color w:val="000000"/>
          <w:szCs w:val="24"/>
          <w:lang w:val="en-GB"/>
        </w:rPr>
        <w:t xml:space="preserve">e </w:t>
      </w:r>
      <w:r w:rsidRPr="003F5BBD">
        <w:rPr>
          <w:rFonts w:cs="Times New Roman"/>
          <w:color w:val="000000"/>
          <w:szCs w:val="24"/>
          <w:lang w:val="en-GB"/>
        </w:rPr>
        <w:t>svjetlosti, koj</w:t>
      </w:r>
      <w:r>
        <w:rPr>
          <w:rFonts w:cs="Times New Roman"/>
          <w:color w:val="000000"/>
          <w:szCs w:val="24"/>
          <w:lang w:val="en-GB"/>
        </w:rPr>
        <w:t>e</w:t>
      </w:r>
      <w:r w:rsidRPr="003F5BBD">
        <w:rPr>
          <w:rFonts w:cs="Times New Roman"/>
          <w:color w:val="000000"/>
          <w:szCs w:val="24"/>
          <w:lang w:val="en-GB"/>
        </w:rPr>
        <w:t xml:space="preserve"> uzrokuju kemijske reakcije u polimerni</w:t>
      </w:r>
      <w:r>
        <w:rPr>
          <w:rFonts w:cs="Times New Roman"/>
          <w:color w:val="000000"/>
          <w:szCs w:val="24"/>
          <w:lang w:val="en-GB"/>
        </w:rPr>
        <w:t>m</w:t>
      </w:r>
      <w:r w:rsidRPr="003F5BBD">
        <w:rPr>
          <w:rFonts w:cs="Times New Roman"/>
          <w:color w:val="000000"/>
          <w:szCs w:val="24"/>
          <w:lang w:val="en-GB"/>
        </w:rPr>
        <w:t xml:space="preserve"> struktura</w:t>
      </w:r>
      <w:r>
        <w:rPr>
          <w:rFonts w:cs="Times New Roman"/>
          <w:color w:val="000000"/>
          <w:szCs w:val="24"/>
          <w:lang w:val="en-GB"/>
        </w:rPr>
        <w:t>ma</w:t>
      </w:r>
      <w:r w:rsidRPr="003F5BBD">
        <w:rPr>
          <w:rFonts w:cs="Times New Roman"/>
          <w:color w:val="000000"/>
          <w:szCs w:val="24"/>
          <w:lang w:val="en-GB"/>
        </w:rPr>
        <w:t>, izaz</w:t>
      </w:r>
      <w:r>
        <w:rPr>
          <w:rFonts w:cs="Times New Roman"/>
          <w:color w:val="000000"/>
          <w:szCs w:val="24"/>
          <w:lang w:val="en-GB"/>
        </w:rPr>
        <w:t>ivaju</w:t>
      </w:r>
      <w:r w:rsidRPr="003F5BBD">
        <w:rPr>
          <w:rFonts w:cs="Times New Roman"/>
          <w:color w:val="000000"/>
          <w:szCs w:val="24"/>
          <w:lang w:val="en-GB"/>
        </w:rPr>
        <w:t xml:space="preserve"> fotolitičk</w:t>
      </w:r>
      <w:r>
        <w:rPr>
          <w:rFonts w:cs="Times New Roman"/>
          <w:color w:val="000000"/>
          <w:szCs w:val="24"/>
          <w:lang w:val="en-GB"/>
        </w:rPr>
        <w:t>u</w:t>
      </w:r>
      <w:r w:rsidRPr="003F5BBD">
        <w:rPr>
          <w:rFonts w:cs="Times New Roman"/>
          <w:color w:val="000000"/>
          <w:szCs w:val="24"/>
          <w:lang w:val="en-GB"/>
        </w:rPr>
        <w:t xml:space="preserve"> razgradnju. Slobodni radikali su </w:t>
      </w:r>
      <w:r>
        <w:rPr>
          <w:rFonts w:cs="Times New Roman"/>
          <w:color w:val="000000"/>
          <w:szCs w:val="24"/>
          <w:lang w:val="en-GB"/>
        </w:rPr>
        <w:t>razgrađeni</w:t>
      </w:r>
      <w:r w:rsidRPr="003F5BBD">
        <w:rPr>
          <w:rFonts w:cs="Times New Roman"/>
          <w:color w:val="000000"/>
          <w:szCs w:val="24"/>
          <w:lang w:val="en-GB"/>
        </w:rPr>
        <w:t xml:space="preserve">, </w:t>
      </w:r>
      <w:r>
        <w:rPr>
          <w:rFonts w:cs="Times New Roman"/>
          <w:color w:val="000000"/>
          <w:szCs w:val="24"/>
          <w:lang w:val="en-GB"/>
        </w:rPr>
        <w:t>veze</w:t>
      </w:r>
      <w:r w:rsidRPr="003F5BBD">
        <w:rPr>
          <w:rFonts w:cs="Times New Roman"/>
          <w:color w:val="000000"/>
          <w:szCs w:val="24"/>
          <w:lang w:val="en-GB"/>
        </w:rPr>
        <w:t xml:space="preserve"> su razbijen</w:t>
      </w:r>
      <w:r>
        <w:rPr>
          <w:rFonts w:cs="Times New Roman"/>
          <w:color w:val="000000"/>
          <w:szCs w:val="24"/>
          <w:lang w:val="en-GB"/>
        </w:rPr>
        <w:t>e</w:t>
      </w:r>
      <w:r w:rsidRPr="003F5BBD">
        <w:rPr>
          <w:rFonts w:cs="Times New Roman"/>
          <w:color w:val="000000"/>
          <w:szCs w:val="24"/>
          <w:lang w:val="en-GB"/>
        </w:rPr>
        <w:t>, i složen</w:t>
      </w:r>
      <w:r w:rsidR="00DC4C30">
        <w:rPr>
          <w:rFonts w:cs="Times New Roman"/>
          <w:color w:val="000000"/>
          <w:szCs w:val="24"/>
          <w:lang w:val="en-GB"/>
        </w:rPr>
        <w:t>im</w:t>
      </w:r>
      <w:r w:rsidRPr="003F5BBD">
        <w:rPr>
          <w:rFonts w:cs="Times New Roman"/>
          <w:color w:val="000000"/>
          <w:szCs w:val="24"/>
          <w:lang w:val="en-GB"/>
        </w:rPr>
        <w:t xml:space="preserve"> kemijsk</w:t>
      </w:r>
      <w:r w:rsidR="00DC4C30">
        <w:rPr>
          <w:rFonts w:cs="Times New Roman"/>
          <w:color w:val="000000"/>
          <w:szCs w:val="24"/>
          <w:lang w:val="en-GB"/>
        </w:rPr>
        <w:t>im</w:t>
      </w:r>
      <w:r w:rsidRPr="003F5BBD">
        <w:rPr>
          <w:rFonts w:cs="Times New Roman"/>
          <w:color w:val="000000"/>
          <w:szCs w:val="24"/>
          <w:lang w:val="en-GB"/>
        </w:rPr>
        <w:t xml:space="preserve"> reakcij</w:t>
      </w:r>
      <w:r w:rsidR="00DC4C30">
        <w:rPr>
          <w:rFonts w:cs="Times New Roman"/>
          <w:color w:val="000000"/>
          <w:szCs w:val="24"/>
          <w:lang w:val="en-GB"/>
        </w:rPr>
        <w:t>ama</w:t>
      </w:r>
      <w:r w:rsidRPr="003F5BBD">
        <w:rPr>
          <w:rFonts w:cs="Times New Roman"/>
          <w:color w:val="000000"/>
          <w:szCs w:val="24"/>
          <w:lang w:val="en-GB"/>
        </w:rPr>
        <w:t xml:space="preserve"> </w:t>
      </w:r>
      <w:r w:rsidR="00DC4C30">
        <w:rPr>
          <w:rFonts w:cs="Times New Roman"/>
          <w:color w:val="000000"/>
          <w:szCs w:val="24"/>
          <w:lang w:val="en-GB"/>
        </w:rPr>
        <w:t xml:space="preserve">u gornjim slojevima materijala dolazi do </w:t>
      </w:r>
      <w:proofErr w:type="gramStart"/>
      <w:r w:rsidR="00DC4C30">
        <w:rPr>
          <w:rFonts w:cs="Times New Roman"/>
          <w:color w:val="000000"/>
          <w:szCs w:val="24"/>
          <w:lang w:val="en-GB"/>
        </w:rPr>
        <w:t xml:space="preserve">oštećenja </w:t>
      </w:r>
      <w:r w:rsidRPr="003F5BBD">
        <w:rPr>
          <w:rFonts w:cs="Times New Roman"/>
          <w:color w:val="000000"/>
          <w:szCs w:val="24"/>
          <w:lang w:val="en-GB"/>
        </w:rPr>
        <w:t>.</w:t>
      </w:r>
      <w:proofErr w:type="gramEnd"/>
      <w:r w:rsidRPr="003F5BBD">
        <w:rPr>
          <w:rFonts w:cs="Times New Roman"/>
          <w:color w:val="000000"/>
          <w:szCs w:val="24"/>
          <w:lang w:val="en-GB"/>
        </w:rPr>
        <w:t xml:space="preserve"> </w:t>
      </w:r>
      <w:r w:rsidR="00DC4C30">
        <w:rPr>
          <w:rFonts w:cs="Times New Roman"/>
          <w:color w:val="000000"/>
          <w:szCs w:val="24"/>
          <w:lang w:val="en-GB"/>
        </w:rPr>
        <w:t>Ova pojava se naziva</w:t>
      </w:r>
      <w:r w:rsidRPr="003F5BBD">
        <w:rPr>
          <w:rFonts w:cs="Times New Roman"/>
          <w:color w:val="000000"/>
          <w:szCs w:val="24"/>
          <w:lang w:val="en-GB"/>
        </w:rPr>
        <w:t xml:space="preserve"> se obično naziva "</w:t>
      </w:r>
      <w:r w:rsidR="00DC4C30">
        <w:rPr>
          <w:rFonts w:cs="Times New Roman"/>
          <w:color w:val="000000"/>
          <w:szCs w:val="24"/>
          <w:lang w:val="en-GB"/>
        </w:rPr>
        <w:t>cvjetanje vlakana</w:t>
      </w:r>
      <w:r w:rsidRPr="003F5BBD">
        <w:rPr>
          <w:rFonts w:cs="Times New Roman"/>
          <w:color w:val="000000"/>
          <w:szCs w:val="24"/>
          <w:lang w:val="en-GB"/>
        </w:rPr>
        <w:t>" (slika 50).</w:t>
      </w:r>
    </w:p>
    <w:p w:rsidR="00654F73" w:rsidRPr="00FA0FE2" w:rsidRDefault="00654F73" w:rsidP="00D60264">
      <w:pPr>
        <w:shd w:val="clear" w:color="auto" w:fill="FFFFFF"/>
        <w:spacing w:after="0" w:line="240" w:lineRule="auto"/>
        <w:jc w:val="both"/>
        <w:rPr>
          <w:rFonts w:cs="Times New Roman"/>
          <w:color w:val="000000"/>
          <w:szCs w:val="24"/>
          <w:lang w:val="en-GB"/>
        </w:rPr>
      </w:pPr>
      <w:r w:rsidRPr="00FA0FE2">
        <w:rPr>
          <w:rFonts w:cs="Times New Roman"/>
          <w:noProof/>
          <w:color w:val="000000"/>
          <w:szCs w:val="24"/>
          <w:lang w:val="hr-HR" w:eastAsia="hr-HR"/>
        </w:rPr>
        <w:lastRenderedPageBreak/>
        <w:drawing>
          <wp:inline distT="0" distB="0" distL="0" distR="0" wp14:anchorId="4A95B387" wp14:editId="6C152A7E">
            <wp:extent cx="2408518" cy="1588017"/>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fig9.28.jpg"/>
                    <pic:cNvPicPr/>
                  </pic:nvPicPr>
                  <pic:blipFill rotWithShape="1">
                    <a:blip r:embed="rId69" cstate="print">
                      <a:extLst>
                        <a:ext uri="{28A0092B-C50C-407E-A947-70E740481C1C}">
                          <a14:useLocalDpi xmlns:a14="http://schemas.microsoft.com/office/drawing/2010/main" val="0"/>
                        </a:ext>
                      </a:extLst>
                    </a:blip>
                    <a:srcRect t="1722"/>
                    <a:stretch/>
                  </pic:blipFill>
                  <pic:spPr bwMode="auto">
                    <a:xfrm>
                      <a:off x="0" y="0"/>
                      <a:ext cx="2411929" cy="1590266"/>
                    </a:xfrm>
                    <a:prstGeom prst="rect">
                      <a:avLst/>
                    </a:prstGeom>
                    <a:ln>
                      <a:noFill/>
                    </a:ln>
                    <a:extLst>
                      <a:ext uri="{53640926-AAD7-44D8-BBD7-CCE9431645EC}">
                        <a14:shadowObscured xmlns:a14="http://schemas.microsoft.com/office/drawing/2010/main"/>
                      </a:ext>
                    </a:extLst>
                  </pic:spPr>
                </pic:pic>
              </a:graphicData>
            </a:graphic>
          </wp:inline>
        </w:drawing>
      </w:r>
    </w:p>
    <w:p w:rsidR="003F5BBD" w:rsidRDefault="003F5BBD" w:rsidP="00B56B94">
      <w:pPr>
        <w:pStyle w:val="Caption"/>
      </w:pPr>
    </w:p>
    <w:p w:rsidR="00654F73" w:rsidRPr="00FA0FE2" w:rsidRDefault="00DC4C30" w:rsidP="00B56B94">
      <w:pPr>
        <w:pStyle w:val="Caption"/>
        <w:rPr>
          <w:rFonts w:cs="Times New Roman"/>
          <w:color w:val="000000"/>
          <w:szCs w:val="24"/>
          <w:lang w:val="en-GB"/>
        </w:rPr>
      </w:pPr>
      <w:bookmarkStart w:id="63" w:name="_Toc467968359"/>
      <w:r>
        <w:t>Slika</w:t>
      </w:r>
      <w:r w:rsidR="00B56B94">
        <w:t xml:space="preserve"> </w:t>
      </w:r>
      <w:fldSimple w:instr=" SEQ Figure \* ARABIC ">
        <w:r w:rsidR="00B56B94">
          <w:rPr>
            <w:noProof/>
          </w:rPr>
          <w:t>50</w:t>
        </w:r>
      </w:fldSimple>
      <w:r w:rsidR="00654F73" w:rsidRPr="00FA0FE2">
        <w:rPr>
          <w:rFonts w:cs="Times New Roman"/>
          <w:color w:val="000000"/>
          <w:szCs w:val="24"/>
          <w:lang w:val="en-GB"/>
        </w:rPr>
        <w:t xml:space="preserve">. </w:t>
      </w:r>
      <w:r>
        <w:rPr>
          <w:rFonts w:cs="Times New Roman"/>
          <w:color w:val="000000"/>
          <w:szCs w:val="24"/>
          <w:lang w:val="en-GB"/>
        </w:rPr>
        <w:t>Cvjetanje vlakana</w:t>
      </w:r>
      <w:r w:rsidRPr="00DC4C30">
        <w:rPr>
          <w:rFonts w:cs="Times New Roman"/>
          <w:color w:val="000000"/>
          <w:szCs w:val="24"/>
          <w:lang w:val="en-GB"/>
        </w:rPr>
        <w:t xml:space="preserve"> </w:t>
      </w:r>
      <w:proofErr w:type="gramStart"/>
      <w:r>
        <w:rPr>
          <w:rFonts w:cs="Times New Roman"/>
          <w:color w:val="000000"/>
          <w:szCs w:val="24"/>
          <w:lang w:val="en-GB"/>
        </w:rPr>
        <w:t>na</w:t>
      </w:r>
      <w:proofErr w:type="gramEnd"/>
      <w:r>
        <w:rPr>
          <w:rFonts w:cs="Times New Roman"/>
          <w:color w:val="000000"/>
          <w:szCs w:val="24"/>
          <w:lang w:val="en-GB"/>
        </w:rPr>
        <w:t xml:space="preserve"> stupu ulične svjetiljke </w:t>
      </w:r>
      <w:r w:rsidRPr="00DC4C30">
        <w:rPr>
          <w:rFonts w:cs="Times New Roman"/>
          <w:color w:val="000000"/>
          <w:szCs w:val="24"/>
          <w:lang w:val="en-GB"/>
        </w:rPr>
        <w:t>[1]</w:t>
      </w:r>
      <w:bookmarkEnd w:id="63"/>
    </w:p>
    <w:p w:rsidR="00654F73" w:rsidRPr="00FA0FE2" w:rsidRDefault="00DC4C30" w:rsidP="00D60264">
      <w:pPr>
        <w:shd w:val="clear" w:color="auto" w:fill="FFFFFF"/>
        <w:spacing w:after="0" w:line="240" w:lineRule="auto"/>
        <w:jc w:val="both"/>
        <w:rPr>
          <w:rFonts w:cs="Times New Roman"/>
          <w:szCs w:val="24"/>
          <w:lang w:val="en-GB"/>
        </w:rPr>
      </w:pPr>
      <w:r>
        <w:rPr>
          <w:rFonts w:cs="Times New Roman"/>
          <w:b/>
          <w:bCs/>
          <w:color w:val="000000"/>
          <w:szCs w:val="24"/>
          <w:lang w:val="en-GB"/>
        </w:rPr>
        <w:t>Primjena</w:t>
      </w:r>
    </w:p>
    <w:p w:rsidR="00DC4C30" w:rsidRDefault="00DC4C30" w:rsidP="00DC4C30">
      <w:pPr>
        <w:spacing w:after="0" w:line="240" w:lineRule="auto"/>
        <w:jc w:val="both"/>
        <w:rPr>
          <w:rFonts w:cs="Times New Roman"/>
          <w:color w:val="000000"/>
          <w:szCs w:val="24"/>
          <w:lang w:val="en-GB"/>
        </w:rPr>
      </w:pPr>
      <w:r w:rsidRPr="00DC4C30">
        <w:rPr>
          <w:rFonts w:cs="Times New Roman"/>
          <w:color w:val="000000"/>
          <w:szCs w:val="24"/>
          <w:lang w:val="en-GB"/>
        </w:rPr>
        <w:t xml:space="preserve">Gdje su polimerni kompoziti koriste i gdje se smiju upotrebljavati? Pola </w:t>
      </w:r>
      <w:proofErr w:type="gramStart"/>
      <w:r w:rsidRPr="00DC4C30">
        <w:rPr>
          <w:rFonts w:cs="Times New Roman"/>
          <w:color w:val="000000"/>
          <w:szCs w:val="24"/>
          <w:lang w:val="en-GB"/>
        </w:rPr>
        <w:t>od</w:t>
      </w:r>
      <w:proofErr w:type="gramEnd"/>
      <w:r w:rsidRPr="00DC4C30">
        <w:rPr>
          <w:rFonts w:cs="Times New Roman"/>
          <w:color w:val="000000"/>
          <w:szCs w:val="24"/>
          <w:lang w:val="en-GB"/>
        </w:rPr>
        <w:t xml:space="preserve"> ukupn</w:t>
      </w:r>
      <w:r>
        <w:rPr>
          <w:rFonts w:cs="Times New Roman"/>
          <w:color w:val="000000"/>
          <w:szCs w:val="24"/>
          <w:lang w:val="en-GB"/>
        </w:rPr>
        <w:t>e</w:t>
      </w:r>
      <w:r w:rsidRPr="00DC4C30">
        <w:rPr>
          <w:rFonts w:cs="Times New Roman"/>
          <w:color w:val="000000"/>
          <w:szCs w:val="24"/>
          <w:lang w:val="en-GB"/>
        </w:rPr>
        <w:t xml:space="preserve"> </w:t>
      </w:r>
      <w:r>
        <w:rPr>
          <w:rFonts w:cs="Times New Roman"/>
          <w:color w:val="000000"/>
          <w:szCs w:val="24"/>
          <w:lang w:val="en-GB"/>
        </w:rPr>
        <w:t xml:space="preserve">uporabe kompozita koristi se </w:t>
      </w:r>
      <w:r w:rsidRPr="00DC4C30">
        <w:rPr>
          <w:rFonts w:cs="Times New Roman"/>
          <w:color w:val="000000"/>
          <w:szCs w:val="24"/>
          <w:lang w:val="en-GB"/>
        </w:rPr>
        <w:t>u SAD-u</w:t>
      </w:r>
      <w:r w:rsidR="00555685">
        <w:rPr>
          <w:rFonts w:cs="Times New Roman"/>
          <w:color w:val="000000"/>
          <w:szCs w:val="24"/>
          <w:lang w:val="en-GB"/>
        </w:rPr>
        <w:t>,</w:t>
      </w:r>
      <w:r w:rsidRPr="00DC4C30">
        <w:rPr>
          <w:rFonts w:cs="Times New Roman"/>
          <w:color w:val="000000"/>
          <w:szCs w:val="24"/>
          <w:lang w:val="en-GB"/>
        </w:rPr>
        <w:t xml:space="preserve"> </w:t>
      </w:r>
      <w:r>
        <w:rPr>
          <w:rFonts w:cs="Times New Roman"/>
          <w:color w:val="000000"/>
          <w:szCs w:val="24"/>
          <w:lang w:val="en-GB"/>
        </w:rPr>
        <w:t>u transportnoj indistriji</w:t>
      </w:r>
      <w:r w:rsidRPr="00DC4C30">
        <w:rPr>
          <w:rFonts w:cs="Times New Roman"/>
          <w:color w:val="000000"/>
          <w:szCs w:val="24"/>
          <w:lang w:val="en-GB"/>
        </w:rPr>
        <w:t>. Drugi veliki korisni</w:t>
      </w:r>
      <w:r w:rsidR="00555685">
        <w:rPr>
          <w:rFonts w:cs="Times New Roman"/>
          <w:color w:val="000000"/>
          <w:szCs w:val="24"/>
          <w:lang w:val="en-GB"/>
        </w:rPr>
        <w:t>k</w:t>
      </w:r>
      <w:r w:rsidRPr="00DC4C30">
        <w:rPr>
          <w:rFonts w:cs="Times New Roman"/>
          <w:color w:val="000000"/>
          <w:szCs w:val="24"/>
          <w:lang w:val="en-GB"/>
        </w:rPr>
        <w:t xml:space="preserve"> </w:t>
      </w:r>
      <w:r w:rsidR="00555685">
        <w:rPr>
          <w:rFonts w:cs="Times New Roman"/>
          <w:color w:val="000000"/>
          <w:szCs w:val="24"/>
          <w:lang w:val="en-GB"/>
        </w:rPr>
        <w:t>je</w:t>
      </w:r>
      <w:r w:rsidRPr="00DC4C30">
        <w:rPr>
          <w:rFonts w:cs="Times New Roman"/>
          <w:color w:val="000000"/>
          <w:szCs w:val="24"/>
          <w:lang w:val="en-GB"/>
        </w:rPr>
        <w:t xml:space="preserve"> </w:t>
      </w:r>
      <w:r>
        <w:rPr>
          <w:rFonts w:cs="Times New Roman"/>
          <w:color w:val="000000"/>
          <w:szCs w:val="24"/>
          <w:lang w:val="en-GB"/>
        </w:rPr>
        <w:t>brodogradnja</w:t>
      </w:r>
      <w:r w:rsidRPr="00DC4C30">
        <w:rPr>
          <w:rFonts w:cs="Times New Roman"/>
          <w:color w:val="000000"/>
          <w:szCs w:val="24"/>
          <w:lang w:val="en-GB"/>
        </w:rPr>
        <w:t xml:space="preserve">, </w:t>
      </w:r>
      <w:r w:rsidR="00555685">
        <w:rPr>
          <w:rFonts w:cs="Times New Roman"/>
          <w:color w:val="000000"/>
          <w:szCs w:val="24"/>
          <w:lang w:val="en-GB"/>
        </w:rPr>
        <w:t xml:space="preserve">a zatim, </w:t>
      </w:r>
      <w:r>
        <w:rPr>
          <w:rFonts w:cs="Times New Roman"/>
          <w:color w:val="000000"/>
          <w:szCs w:val="24"/>
          <w:lang w:val="en-GB"/>
        </w:rPr>
        <w:t>elektro industrija i</w:t>
      </w:r>
      <w:r w:rsidRPr="00DC4C30">
        <w:rPr>
          <w:rFonts w:cs="Times New Roman"/>
          <w:color w:val="000000"/>
          <w:szCs w:val="24"/>
          <w:lang w:val="en-GB"/>
        </w:rPr>
        <w:t xml:space="preserve"> vojn</w:t>
      </w:r>
      <w:r w:rsidR="00555685">
        <w:rPr>
          <w:rFonts w:cs="Times New Roman"/>
          <w:color w:val="000000"/>
          <w:szCs w:val="24"/>
          <w:lang w:val="en-GB"/>
        </w:rPr>
        <w:t>a</w:t>
      </w:r>
      <w:r>
        <w:rPr>
          <w:rFonts w:cs="Times New Roman"/>
          <w:color w:val="000000"/>
          <w:szCs w:val="24"/>
          <w:lang w:val="en-GB"/>
        </w:rPr>
        <w:t xml:space="preserve"> industrija</w:t>
      </w:r>
      <w:r w:rsidRPr="00DC4C30">
        <w:rPr>
          <w:rFonts w:cs="Times New Roman"/>
          <w:color w:val="000000"/>
          <w:szCs w:val="24"/>
          <w:lang w:val="en-GB"/>
        </w:rPr>
        <w:t xml:space="preserve">. </w:t>
      </w:r>
      <w:r>
        <w:rPr>
          <w:rFonts w:cs="Times New Roman"/>
          <w:color w:val="000000"/>
          <w:szCs w:val="24"/>
          <w:lang w:val="en-GB"/>
        </w:rPr>
        <w:t>V</w:t>
      </w:r>
      <w:r w:rsidRPr="00DC4C30">
        <w:rPr>
          <w:rFonts w:cs="Times New Roman"/>
          <w:color w:val="000000"/>
          <w:szCs w:val="24"/>
          <w:lang w:val="en-GB"/>
        </w:rPr>
        <w:t>elik</w:t>
      </w:r>
      <w:r w:rsidR="00555685">
        <w:rPr>
          <w:rFonts w:cs="Times New Roman"/>
          <w:color w:val="000000"/>
          <w:szCs w:val="24"/>
          <w:lang w:val="en-GB"/>
        </w:rPr>
        <w:t>a</w:t>
      </w:r>
      <w:r w:rsidRPr="00DC4C30">
        <w:rPr>
          <w:rFonts w:cs="Times New Roman"/>
          <w:color w:val="000000"/>
          <w:szCs w:val="24"/>
          <w:lang w:val="en-GB"/>
        </w:rPr>
        <w:t xml:space="preserve"> </w:t>
      </w:r>
      <w:r w:rsidR="00555685">
        <w:rPr>
          <w:rFonts w:cs="Times New Roman"/>
          <w:color w:val="000000"/>
          <w:szCs w:val="24"/>
          <w:lang w:val="en-GB"/>
        </w:rPr>
        <w:t>primjena</w:t>
      </w:r>
      <w:r w:rsidRPr="00DC4C30">
        <w:rPr>
          <w:rFonts w:cs="Times New Roman"/>
          <w:color w:val="000000"/>
          <w:szCs w:val="24"/>
          <w:lang w:val="en-GB"/>
        </w:rPr>
        <w:t xml:space="preserve"> FRP je u </w:t>
      </w:r>
      <w:r>
        <w:rPr>
          <w:rFonts w:cs="Times New Roman"/>
          <w:color w:val="000000"/>
          <w:szCs w:val="24"/>
          <w:lang w:val="en-GB"/>
        </w:rPr>
        <w:t>brodogradnji</w:t>
      </w:r>
      <w:r w:rsidRPr="00DC4C30">
        <w:rPr>
          <w:rFonts w:cs="Times New Roman"/>
          <w:color w:val="000000"/>
          <w:szCs w:val="24"/>
          <w:lang w:val="en-GB"/>
        </w:rPr>
        <w:t>; oko 90% svih nekomercijaln</w:t>
      </w:r>
      <w:r>
        <w:rPr>
          <w:rFonts w:cs="Times New Roman"/>
          <w:color w:val="000000"/>
          <w:szCs w:val="24"/>
          <w:lang w:val="en-GB"/>
        </w:rPr>
        <w:t>ih</w:t>
      </w:r>
      <w:r w:rsidRPr="00DC4C30">
        <w:rPr>
          <w:rFonts w:cs="Times New Roman"/>
          <w:color w:val="000000"/>
          <w:szCs w:val="24"/>
          <w:lang w:val="en-GB"/>
        </w:rPr>
        <w:t xml:space="preserve"> plovila izrađuju se </w:t>
      </w:r>
      <w:proofErr w:type="gramStart"/>
      <w:r w:rsidRPr="00DC4C30">
        <w:rPr>
          <w:rFonts w:cs="Times New Roman"/>
          <w:color w:val="000000"/>
          <w:szCs w:val="24"/>
          <w:lang w:val="en-GB"/>
        </w:rPr>
        <w:t>od</w:t>
      </w:r>
      <w:proofErr w:type="gramEnd"/>
      <w:r w:rsidRPr="00DC4C30">
        <w:rPr>
          <w:rFonts w:cs="Times New Roman"/>
          <w:color w:val="000000"/>
          <w:szCs w:val="24"/>
          <w:lang w:val="en-GB"/>
        </w:rPr>
        <w:t xml:space="preserve"> nezasićenih poliesterskih laminata. Mnogi dijelovi </w:t>
      </w:r>
      <w:proofErr w:type="gramStart"/>
      <w:r>
        <w:rPr>
          <w:rFonts w:cs="Times New Roman"/>
          <w:color w:val="000000"/>
          <w:szCs w:val="24"/>
          <w:lang w:val="en-GB"/>
        </w:rPr>
        <w:t>na</w:t>
      </w:r>
      <w:proofErr w:type="gramEnd"/>
      <w:r>
        <w:rPr>
          <w:rFonts w:cs="Times New Roman"/>
          <w:color w:val="000000"/>
          <w:szCs w:val="24"/>
          <w:lang w:val="en-GB"/>
        </w:rPr>
        <w:t xml:space="preserve"> </w:t>
      </w:r>
      <w:r w:rsidRPr="00DC4C30">
        <w:rPr>
          <w:rFonts w:cs="Times New Roman"/>
          <w:color w:val="000000"/>
          <w:szCs w:val="24"/>
          <w:lang w:val="en-GB"/>
        </w:rPr>
        <w:t xml:space="preserve">aktualnim automobilima su izrađene od kompozita, a </w:t>
      </w:r>
      <w:r w:rsidR="00555685">
        <w:rPr>
          <w:rFonts w:cs="Times New Roman"/>
          <w:color w:val="000000"/>
          <w:szCs w:val="24"/>
          <w:lang w:val="en-GB"/>
        </w:rPr>
        <w:t>neki</w:t>
      </w:r>
      <w:r w:rsidRPr="00DC4C30">
        <w:rPr>
          <w:rFonts w:cs="Times New Roman"/>
          <w:color w:val="000000"/>
          <w:szCs w:val="24"/>
          <w:lang w:val="en-GB"/>
        </w:rPr>
        <w:t xml:space="preserve"> dijelov</w:t>
      </w:r>
      <w:r w:rsidR="00555685">
        <w:rPr>
          <w:rFonts w:cs="Times New Roman"/>
          <w:color w:val="000000"/>
          <w:szCs w:val="24"/>
          <w:lang w:val="en-GB"/>
        </w:rPr>
        <w:t>i</w:t>
      </w:r>
      <w:r w:rsidRPr="00DC4C30">
        <w:rPr>
          <w:rFonts w:cs="Times New Roman"/>
          <w:color w:val="000000"/>
          <w:szCs w:val="24"/>
          <w:lang w:val="en-GB"/>
        </w:rPr>
        <w:t xml:space="preserve"> </w:t>
      </w:r>
      <w:r>
        <w:rPr>
          <w:rFonts w:cs="Times New Roman"/>
          <w:color w:val="000000"/>
          <w:szCs w:val="24"/>
          <w:lang w:val="en-GB"/>
        </w:rPr>
        <w:t xml:space="preserve">koji su se proizvodili </w:t>
      </w:r>
      <w:r w:rsidR="00555685">
        <w:rPr>
          <w:rFonts w:cs="Times New Roman"/>
          <w:color w:val="000000"/>
          <w:szCs w:val="24"/>
          <w:lang w:val="en-GB"/>
        </w:rPr>
        <w:t>od</w:t>
      </w:r>
      <w:r>
        <w:rPr>
          <w:rFonts w:cs="Times New Roman"/>
          <w:color w:val="000000"/>
          <w:szCs w:val="24"/>
          <w:lang w:val="en-GB"/>
        </w:rPr>
        <w:t xml:space="preserve"> metala, proizvode se danas </w:t>
      </w:r>
      <w:r w:rsidR="00555685">
        <w:rPr>
          <w:rFonts w:cs="Times New Roman"/>
          <w:color w:val="000000"/>
          <w:szCs w:val="24"/>
          <w:lang w:val="en-GB"/>
        </w:rPr>
        <w:t>od</w:t>
      </w:r>
      <w:r>
        <w:rPr>
          <w:rFonts w:cs="Times New Roman"/>
          <w:color w:val="000000"/>
          <w:szCs w:val="24"/>
          <w:lang w:val="en-GB"/>
        </w:rPr>
        <w:t xml:space="preserve"> kompozita</w:t>
      </w:r>
      <w:r w:rsidRPr="00DC4C30">
        <w:rPr>
          <w:rFonts w:cs="Times New Roman"/>
          <w:color w:val="000000"/>
          <w:szCs w:val="24"/>
          <w:lang w:val="en-GB"/>
        </w:rPr>
        <w:t xml:space="preserve">. U poljoprivredi, otpornost </w:t>
      </w:r>
      <w:proofErr w:type="gramStart"/>
      <w:r w:rsidRPr="00DC4C30">
        <w:rPr>
          <w:rFonts w:cs="Times New Roman"/>
          <w:color w:val="000000"/>
          <w:szCs w:val="24"/>
          <w:lang w:val="en-GB"/>
        </w:rPr>
        <w:t>na</w:t>
      </w:r>
      <w:proofErr w:type="gramEnd"/>
      <w:r w:rsidRPr="00DC4C30">
        <w:rPr>
          <w:rFonts w:cs="Times New Roman"/>
          <w:color w:val="000000"/>
          <w:szCs w:val="24"/>
          <w:lang w:val="en-GB"/>
        </w:rPr>
        <w:t xml:space="preserve"> koroziju i pouzdanost </w:t>
      </w:r>
      <w:r>
        <w:rPr>
          <w:rFonts w:cs="Times New Roman"/>
          <w:color w:val="000000"/>
          <w:szCs w:val="24"/>
          <w:lang w:val="en-GB"/>
        </w:rPr>
        <w:t>kompozita</w:t>
      </w:r>
      <w:r w:rsidR="00555685">
        <w:rPr>
          <w:rFonts w:cs="Times New Roman"/>
          <w:color w:val="000000"/>
          <w:szCs w:val="24"/>
          <w:lang w:val="en-GB"/>
        </w:rPr>
        <w:t>,</w:t>
      </w:r>
      <w:r w:rsidRPr="00DC4C30">
        <w:rPr>
          <w:rFonts w:cs="Times New Roman"/>
          <w:color w:val="000000"/>
          <w:szCs w:val="24"/>
          <w:lang w:val="en-GB"/>
        </w:rPr>
        <w:t xml:space="preserve"> </w:t>
      </w:r>
      <w:r>
        <w:rPr>
          <w:rFonts w:cs="Times New Roman"/>
          <w:color w:val="000000"/>
          <w:szCs w:val="24"/>
          <w:lang w:val="en-GB"/>
        </w:rPr>
        <w:t>dovele su do njihovog korištenja za dijelove traktora i drugih poljoprivrednih strojeva</w:t>
      </w:r>
      <w:r w:rsidRPr="00DC4C30">
        <w:rPr>
          <w:rFonts w:cs="Times New Roman"/>
          <w:color w:val="000000"/>
          <w:szCs w:val="24"/>
          <w:lang w:val="en-GB"/>
        </w:rPr>
        <w:t xml:space="preserve">. </w:t>
      </w:r>
    </w:p>
    <w:p w:rsidR="005811F7" w:rsidRDefault="00DC4C30" w:rsidP="005811F7">
      <w:pPr>
        <w:spacing w:after="0" w:line="240" w:lineRule="auto"/>
        <w:jc w:val="both"/>
        <w:rPr>
          <w:rFonts w:cs="Times New Roman"/>
          <w:color w:val="000000"/>
          <w:szCs w:val="24"/>
          <w:lang w:val="en-GB"/>
        </w:rPr>
      </w:pPr>
      <w:r w:rsidRPr="00DC4C30">
        <w:rPr>
          <w:rFonts w:cs="Times New Roman"/>
          <w:color w:val="000000"/>
          <w:szCs w:val="24"/>
          <w:lang w:val="en-GB"/>
        </w:rPr>
        <w:t xml:space="preserve">Polimerni kompoziti trenutno su </w:t>
      </w:r>
      <w:proofErr w:type="gramStart"/>
      <w:r w:rsidR="005811F7">
        <w:rPr>
          <w:rFonts w:cs="Times New Roman"/>
          <w:color w:val="000000"/>
          <w:szCs w:val="24"/>
          <w:lang w:val="en-GB"/>
        </w:rPr>
        <w:t>novi</w:t>
      </w:r>
      <w:proofErr w:type="gramEnd"/>
      <w:r w:rsidRPr="00DC4C30">
        <w:rPr>
          <w:rFonts w:cs="Times New Roman"/>
          <w:color w:val="000000"/>
          <w:szCs w:val="24"/>
          <w:lang w:val="en-GB"/>
        </w:rPr>
        <w:t xml:space="preserve"> </w:t>
      </w:r>
      <w:r w:rsidR="005811F7">
        <w:rPr>
          <w:rFonts w:cs="Times New Roman"/>
          <w:color w:val="000000"/>
          <w:szCs w:val="24"/>
          <w:lang w:val="en-GB"/>
        </w:rPr>
        <w:t>materijali u građevinarstvu.</w:t>
      </w:r>
      <w:r w:rsidRPr="00DC4C30">
        <w:rPr>
          <w:rFonts w:cs="Times New Roman"/>
          <w:color w:val="000000"/>
          <w:szCs w:val="24"/>
          <w:lang w:val="en-GB"/>
        </w:rPr>
        <w:t xml:space="preserve"> </w:t>
      </w:r>
      <w:r w:rsidR="005811F7">
        <w:rPr>
          <w:rFonts w:cs="Times New Roman"/>
          <w:color w:val="000000"/>
          <w:szCs w:val="24"/>
          <w:lang w:val="en-GB"/>
        </w:rPr>
        <w:t xml:space="preserve">Iz kompozita se izrađuju u </w:t>
      </w:r>
      <w:r w:rsidRPr="00DC4C30">
        <w:rPr>
          <w:rFonts w:cs="Times New Roman"/>
          <w:color w:val="000000"/>
          <w:szCs w:val="24"/>
          <w:lang w:val="en-GB"/>
        </w:rPr>
        <w:t>jednom komadu tuševi i kade, saune, bazeni, umivaoni</w:t>
      </w:r>
      <w:r w:rsidR="005811F7">
        <w:rPr>
          <w:rFonts w:cs="Times New Roman"/>
          <w:color w:val="000000"/>
          <w:szCs w:val="24"/>
          <w:lang w:val="en-GB"/>
        </w:rPr>
        <w:t>ci itd</w:t>
      </w:r>
      <w:r w:rsidRPr="00DC4C30">
        <w:rPr>
          <w:rFonts w:cs="Times New Roman"/>
          <w:color w:val="000000"/>
          <w:szCs w:val="24"/>
          <w:lang w:val="en-GB"/>
        </w:rPr>
        <w:t>. Konačno, industrij</w:t>
      </w:r>
      <w:r w:rsidR="005811F7">
        <w:rPr>
          <w:rFonts w:cs="Times New Roman"/>
          <w:color w:val="000000"/>
          <w:szCs w:val="24"/>
          <w:lang w:val="en-GB"/>
        </w:rPr>
        <w:t>a</w:t>
      </w:r>
      <w:r w:rsidRPr="00DC4C30">
        <w:rPr>
          <w:rFonts w:cs="Times New Roman"/>
          <w:color w:val="000000"/>
          <w:szCs w:val="24"/>
          <w:lang w:val="en-GB"/>
        </w:rPr>
        <w:t xml:space="preserve"> slobodnog vremena koristi polimern</w:t>
      </w:r>
      <w:r w:rsidR="005811F7">
        <w:rPr>
          <w:rFonts w:cs="Times New Roman"/>
          <w:color w:val="000000"/>
          <w:szCs w:val="24"/>
          <w:lang w:val="en-GB"/>
        </w:rPr>
        <w:t>e</w:t>
      </w:r>
      <w:r w:rsidRPr="00DC4C30">
        <w:rPr>
          <w:rFonts w:cs="Times New Roman"/>
          <w:color w:val="000000"/>
          <w:szCs w:val="24"/>
          <w:lang w:val="en-GB"/>
        </w:rPr>
        <w:t xml:space="preserve"> kompozit</w:t>
      </w:r>
      <w:r w:rsidR="005811F7">
        <w:rPr>
          <w:rFonts w:cs="Times New Roman"/>
          <w:color w:val="000000"/>
          <w:szCs w:val="24"/>
          <w:lang w:val="en-GB"/>
        </w:rPr>
        <w:t>e</w:t>
      </w:r>
      <w:r w:rsidRPr="00DC4C30">
        <w:rPr>
          <w:rFonts w:cs="Times New Roman"/>
          <w:color w:val="000000"/>
          <w:szCs w:val="24"/>
          <w:lang w:val="en-GB"/>
        </w:rPr>
        <w:t>, kajaci i kanui su izrađen</w:t>
      </w:r>
      <w:r w:rsidR="00555685">
        <w:rPr>
          <w:rFonts w:cs="Times New Roman"/>
          <w:color w:val="000000"/>
          <w:szCs w:val="24"/>
          <w:lang w:val="en-GB"/>
        </w:rPr>
        <w:t>i</w:t>
      </w:r>
      <w:r w:rsidRPr="00DC4C30">
        <w:rPr>
          <w:rFonts w:cs="Times New Roman"/>
          <w:color w:val="000000"/>
          <w:szCs w:val="24"/>
          <w:lang w:val="en-GB"/>
        </w:rPr>
        <w:t xml:space="preserve"> </w:t>
      </w:r>
      <w:proofErr w:type="gramStart"/>
      <w:r w:rsidRPr="00DC4C30">
        <w:rPr>
          <w:rFonts w:cs="Times New Roman"/>
          <w:color w:val="000000"/>
          <w:szCs w:val="24"/>
          <w:lang w:val="en-GB"/>
        </w:rPr>
        <w:t>od</w:t>
      </w:r>
      <w:proofErr w:type="gramEnd"/>
      <w:r w:rsidRPr="00DC4C30">
        <w:rPr>
          <w:rFonts w:cs="Times New Roman"/>
          <w:color w:val="000000"/>
          <w:szCs w:val="24"/>
          <w:lang w:val="en-GB"/>
        </w:rPr>
        <w:t xml:space="preserve"> aramidnih kompozita; teniski reketi, skije i </w:t>
      </w:r>
      <w:r w:rsidR="005811F7">
        <w:rPr>
          <w:rFonts w:cs="Times New Roman"/>
          <w:color w:val="000000"/>
          <w:szCs w:val="24"/>
          <w:lang w:val="en-GB"/>
        </w:rPr>
        <w:t>pribor za golf</w:t>
      </w:r>
      <w:r w:rsidRPr="00DC4C30">
        <w:rPr>
          <w:rFonts w:cs="Times New Roman"/>
          <w:color w:val="000000"/>
          <w:szCs w:val="24"/>
          <w:lang w:val="en-GB"/>
        </w:rPr>
        <w:t xml:space="preserve"> su izrađene od gra</w:t>
      </w:r>
      <w:r w:rsidR="005811F7">
        <w:rPr>
          <w:rFonts w:cs="Times New Roman"/>
          <w:color w:val="000000"/>
          <w:szCs w:val="24"/>
          <w:lang w:val="en-GB"/>
        </w:rPr>
        <w:t>fitom</w:t>
      </w:r>
      <w:r w:rsidRPr="00DC4C30">
        <w:rPr>
          <w:rFonts w:cs="Times New Roman"/>
          <w:color w:val="000000"/>
          <w:szCs w:val="24"/>
          <w:lang w:val="en-GB"/>
        </w:rPr>
        <w:t>, pa čak i bor</w:t>
      </w:r>
      <w:r w:rsidR="005811F7">
        <w:rPr>
          <w:rFonts w:cs="Times New Roman"/>
          <w:color w:val="000000"/>
          <w:szCs w:val="24"/>
          <w:lang w:val="en-GB"/>
        </w:rPr>
        <w:t>om ojačanih kompozita</w:t>
      </w:r>
      <w:r w:rsidRPr="00DC4C30">
        <w:rPr>
          <w:rFonts w:cs="Times New Roman"/>
          <w:color w:val="000000"/>
          <w:szCs w:val="24"/>
          <w:lang w:val="en-GB"/>
        </w:rPr>
        <w:t xml:space="preserve">. </w:t>
      </w:r>
      <w:r w:rsidR="005811F7">
        <w:rPr>
          <w:rFonts w:cs="Times New Roman"/>
          <w:color w:val="000000"/>
          <w:szCs w:val="24"/>
          <w:lang w:val="en-GB"/>
        </w:rPr>
        <w:t xml:space="preserve">Može se </w:t>
      </w:r>
      <w:r w:rsidR="00555685">
        <w:rPr>
          <w:rFonts w:cs="Times New Roman"/>
          <w:color w:val="000000"/>
          <w:szCs w:val="24"/>
          <w:lang w:val="en-GB"/>
        </w:rPr>
        <w:t>i</w:t>
      </w:r>
      <w:r w:rsidR="005811F7">
        <w:rPr>
          <w:rFonts w:cs="Times New Roman"/>
          <w:color w:val="000000"/>
          <w:szCs w:val="24"/>
          <w:lang w:val="en-GB"/>
        </w:rPr>
        <w:t xml:space="preserve"> dalje nabrajati, </w:t>
      </w:r>
      <w:proofErr w:type="gramStart"/>
      <w:r w:rsidR="005811F7">
        <w:rPr>
          <w:rFonts w:cs="Times New Roman"/>
          <w:color w:val="000000"/>
          <w:szCs w:val="24"/>
          <w:lang w:val="en-GB"/>
        </w:rPr>
        <w:t>ali</w:t>
      </w:r>
      <w:proofErr w:type="gramEnd"/>
      <w:r w:rsidR="005811F7">
        <w:rPr>
          <w:rFonts w:cs="Times New Roman"/>
          <w:color w:val="000000"/>
          <w:szCs w:val="24"/>
          <w:lang w:val="en-GB"/>
        </w:rPr>
        <w:t xml:space="preserve"> iz navedenog je vidljivo da će u budućnosti uporaba kompozita samo rasti.</w:t>
      </w:r>
    </w:p>
    <w:p w:rsidR="00397B9A" w:rsidRDefault="00397B9A" w:rsidP="005811F7">
      <w:pPr>
        <w:spacing w:after="0" w:line="240" w:lineRule="auto"/>
        <w:jc w:val="both"/>
        <w:rPr>
          <w:rFonts w:cs="Times New Roman"/>
          <w:color w:val="000000"/>
          <w:szCs w:val="24"/>
          <w:lang w:val="en-GB"/>
        </w:rPr>
      </w:pPr>
    </w:p>
    <w:p w:rsidR="00397B9A" w:rsidRDefault="00397B9A" w:rsidP="005811F7">
      <w:pPr>
        <w:spacing w:after="0" w:line="240" w:lineRule="auto"/>
        <w:jc w:val="both"/>
        <w:rPr>
          <w:rFonts w:cs="Times New Roman"/>
          <w:color w:val="000000"/>
          <w:szCs w:val="24"/>
          <w:lang w:val="en-GB"/>
        </w:rPr>
      </w:pPr>
    </w:p>
    <w:p w:rsidR="00654F73" w:rsidRPr="006E581C" w:rsidRDefault="00047261" w:rsidP="00D60264">
      <w:pPr>
        <w:pStyle w:val="Heading1"/>
        <w:spacing w:before="0" w:after="0" w:line="240" w:lineRule="auto"/>
        <w:jc w:val="both"/>
        <w:rPr>
          <w:rFonts w:cs="Times New Roman"/>
          <w:szCs w:val="24"/>
          <w:lang w:val="en-GB"/>
        </w:rPr>
      </w:pPr>
      <w:bookmarkStart w:id="64" w:name="_Toc467968283"/>
      <w:r>
        <w:rPr>
          <w:rFonts w:cs="Times New Roman"/>
          <w:bCs w:val="0"/>
          <w:color w:val="000000"/>
          <w:szCs w:val="24"/>
          <w:lang w:val="en-GB"/>
        </w:rPr>
        <w:t>8</w:t>
      </w:r>
      <w:r w:rsidR="00654F73" w:rsidRPr="006E581C">
        <w:rPr>
          <w:rFonts w:cs="Times New Roman"/>
          <w:bCs w:val="0"/>
          <w:color w:val="000000"/>
          <w:szCs w:val="24"/>
          <w:lang w:val="en-GB"/>
        </w:rPr>
        <w:t xml:space="preserve">. </w:t>
      </w:r>
      <w:r w:rsidR="005811F7">
        <w:rPr>
          <w:rFonts w:cs="Times New Roman"/>
          <w:bCs w:val="0"/>
          <w:color w:val="000000"/>
          <w:szCs w:val="24"/>
          <w:lang w:val="en-GB"/>
        </w:rPr>
        <w:t>Izbor proizvodnog procesa</w:t>
      </w:r>
      <w:bookmarkEnd w:id="64"/>
    </w:p>
    <w:p w:rsidR="00654F73" w:rsidRDefault="005811F7" w:rsidP="00D60264">
      <w:pPr>
        <w:shd w:val="clear" w:color="auto" w:fill="FFFFFF"/>
        <w:spacing w:after="0" w:line="240" w:lineRule="auto"/>
        <w:jc w:val="both"/>
        <w:rPr>
          <w:rFonts w:cs="Times New Roman"/>
          <w:color w:val="000000"/>
          <w:szCs w:val="24"/>
          <w:lang w:val="en-GB"/>
        </w:rPr>
      </w:pPr>
      <w:r>
        <w:rPr>
          <w:rFonts w:cs="Times New Roman"/>
          <w:color w:val="000000"/>
          <w:szCs w:val="24"/>
          <w:lang w:val="en-GB"/>
        </w:rPr>
        <w:t>Ne postoji univerzalno pravilo o izboru proizvodnog procesa kompozita.</w:t>
      </w:r>
      <w:r w:rsidRPr="005811F7">
        <w:rPr>
          <w:rFonts w:cs="Times New Roman"/>
          <w:color w:val="000000"/>
          <w:szCs w:val="24"/>
          <w:lang w:val="en-GB"/>
        </w:rPr>
        <w:t xml:space="preserve"> </w:t>
      </w:r>
      <w:r>
        <w:rPr>
          <w:rFonts w:cs="Times New Roman"/>
          <w:color w:val="000000"/>
          <w:szCs w:val="24"/>
          <w:lang w:val="en-GB"/>
        </w:rPr>
        <w:t>Prvi korak je izbor sirovine.</w:t>
      </w:r>
      <w:r w:rsidRPr="005811F7">
        <w:rPr>
          <w:rFonts w:cs="Times New Roman"/>
          <w:color w:val="000000"/>
          <w:szCs w:val="24"/>
          <w:lang w:val="en-GB"/>
        </w:rPr>
        <w:t xml:space="preserve"> Mnog</w:t>
      </w:r>
      <w:r>
        <w:rPr>
          <w:rFonts w:cs="Times New Roman"/>
          <w:color w:val="000000"/>
          <w:szCs w:val="24"/>
          <w:lang w:val="en-GB"/>
        </w:rPr>
        <w:t>e</w:t>
      </w:r>
      <w:r w:rsidRPr="005811F7">
        <w:rPr>
          <w:rFonts w:cs="Times New Roman"/>
          <w:color w:val="000000"/>
          <w:szCs w:val="24"/>
          <w:lang w:val="en-GB"/>
        </w:rPr>
        <w:t xml:space="preserve"> termoplastike, nek</w:t>
      </w:r>
      <w:r>
        <w:rPr>
          <w:rFonts w:cs="Times New Roman"/>
          <w:color w:val="000000"/>
          <w:szCs w:val="24"/>
          <w:lang w:val="en-GB"/>
        </w:rPr>
        <w:t>i</w:t>
      </w:r>
      <w:r w:rsidRPr="005811F7">
        <w:rPr>
          <w:rFonts w:cs="Times New Roman"/>
          <w:color w:val="000000"/>
          <w:szCs w:val="24"/>
          <w:lang w:val="en-GB"/>
        </w:rPr>
        <w:t xml:space="preserve"> duromer</w:t>
      </w:r>
      <w:r>
        <w:rPr>
          <w:rFonts w:cs="Times New Roman"/>
          <w:color w:val="000000"/>
          <w:szCs w:val="24"/>
          <w:lang w:val="en-GB"/>
        </w:rPr>
        <w:t>i</w:t>
      </w:r>
      <w:r w:rsidRPr="005811F7">
        <w:rPr>
          <w:rFonts w:cs="Times New Roman"/>
          <w:color w:val="000000"/>
          <w:szCs w:val="24"/>
          <w:lang w:val="en-GB"/>
        </w:rPr>
        <w:t xml:space="preserve">, </w:t>
      </w:r>
      <w:proofErr w:type="gramStart"/>
      <w:r w:rsidRPr="005811F7">
        <w:rPr>
          <w:rFonts w:cs="Times New Roman"/>
          <w:color w:val="000000"/>
          <w:szCs w:val="24"/>
          <w:lang w:val="en-GB"/>
        </w:rPr>
        <w:t>a</w:t>
      </w:r>
      <w:proofErr w:type="gramEnd"/>
      <w:r w:rsidRPr="005811F7">
        <w:rPr>
          <w:rFonts w:cs="Times New Roman"/>
          <w:color w:val="000000"/>
          <w:szCs w:val="24"/>
          <w:lang w:val="en-GB"/>
        </w:rPr>
        <w:t xml:space="preserve"> </w:t>
      </w:r>
      <w:r w:rsidR="00555685">
        <w:rPr>
          <w:rFonts w:cs="Times New Roman"/>
          <w:color w:val="000000"/>
          <w:szCs w:val="24"/>
          <w:lang w:val="en-GB"/>
        </w:rPr>
        <w:t xml:space="preserve">i </w:t>
      </w:r>
      <w:r w:rsidRPr="005811F7">
        <w:rPr>
          <w:rFonts w:cs="Times New Roman"/>
          <w:color w:val="000000"/>
          <w:szCs w:val="24"/>
          <w:lang w:val="en-GB"/>
        </w:rPr>
        <w:t xml:space="preserve">neki kompoziti su dostupni </w:t>
      </w:r>
      <w:r w:rsidR="00397B9A">
        <w:rPr>
          <w:rFonts w:cs="Times New Roman"/>
          <w:color w:val="000000"/>
          <w:szCs w:val="24"/>
          <w:lang w:val="en-GB"/>
        </w:rPr>
        <w:t xml:space="preserve">u prodaji </w:t>
      </w:r>
      <w:r w:rsidRPr="005811F7">
        <w:rPr>
          <w:rFonts w:cs="Times New Roman"/>
          <w:color w:val="000000"/>
          <w:szCs w:val="24"/>
          <w:lang w:val="en-GB"/>
        </w:rPr>
        <w:t xml:space="preserve">kao </w:t>
      </w:r>
      <w:r w:rsidR="00397B9A">
        <w:rPr>
          <w:rFonts w:cs="Times New Roman"/>
          <w:color w:val="000000"/>
          <w:szCs w:val="24"/>
          <w:lang w:val="en-GB"/>
        </w:rPr>
        <w:t>blokivi.</w:t>
      </w:r>
      <w:r w:rsidRPr="005811F7">
        <w:rPr>
          <w:rFonts w:cs="Times New Roman"/>
          <w:color w:val="000000"/>
          <w:szCs w:val="24"/>
          <w:lang w:val="en-GB"/>
        </w:rPr>
        <w:t xml:space="preserve"> (Tablica 6).</w:t>
      </w:r>
    </w:p>
    <w:p w:rsidR="00397B9A" w:rsidRDefault="00397B9A" w:rsidP="00D60264">
      <w:pPr>
        <w:shd w:val="clear" w:color="auto" w:fill="FFFFFF"/>
        <w:spacing w:after="0" w:line="240" w:lineRule="auto"/>
        <w:jc w:val="both"/>
        <w:rPr>
          <w:rFonts w:cs="Times New Roman"/>
          <w:color w:val="000000"/>
          <w:szCs w:val="24"/>
          <w:lang w:val="en-GB"/>
        </w:rPr>
      </w:pPr>
    </w:p>
    <w:p w:rsidR="00397B9A" w:rsidRDefault="00397B9A" w:rsidP="00D60264">
      <w:pPr>
        <w:shd w:val="clear" w:color="auto" w:fill="FFFFFF"/>
        <w:spacing w:after="0" w:line="240" w:lineRule="auto"/>
        <w:jc w:val="both"/>
        <w:rPr>
          <w:rFonts w:cs="Times New Roman"/>
          <w:color w:val="000000"/>
          <w:szCs w:val="24"/>
          <w:lang w:val="en-GB"/>
        </w:rPr>
      </w:pPr>
    </w:p>
    <w:p w:rsidR="00397B9A" w:rsidRDefault="00397B9A" w:rsidP="00D60264">
      <w:pPr>
        <w:shd w:val="clear" w:color="auto" w:fill="FFFFFF"/>
        <w:spacing w:after="0" w:line="240" w:lineRule="auto"/>
        <w:jc w:val="both"/>
        <w:rPr>
          <w:rFonts w:cs="Times New Roman"/>
          <w:color w:val="000000"/>
          <w:szCs w:val="24"/>
          <w:lang w:val="en-GB"/>
        </w:rPr>
      </w:pPr>
    </w:p>
    <w:p w:rsidR="00397B9A" w:rsidRDefault="00397B9A" w:rsidP="00D60264">
      <w:pPr>
        <w:shd w:val="clear" w:color="auto" w:fill="FFFFFF"/>
        <w:spacing w:after="0" w:line="240" w:lineRule="auto"/>
        <w:jc w:val="both"/>
        <w:rPr>
          <w:rFonts w:cs="Times New Roman"/>
          <w:color w:val="000000"/>
          <w:szCs w:val="24"/>
          <w:lang w:val="en-GB"/>
        </w:rPr>
      </w:pPr>
    </w:p>
    <w:p w:rsidR="00397B9A" w:rsidRDefault="00397B9A" w:rsidP="00D60264">
      <w:pPr>
        <w:shd w:val="clear" w:color="auto" w:fill="FFFFFF"/>
        <w:spacing w:after="0" w:line="240" w:lineRule="auto"/>
        <w:jc w:val="both"/>
        <w:rPr>
          <w:rFonts w:cs="Times New Roman"/>
          <w:color w:val="000000"/>
          <w:szCs w:val="24"/>
          <w:lang w:val="en-GB"/>
        </w:rPr>
      </w:pPr>
    </w:p>
    <w:p w:rsidR="00397B9A" w:rsidRDefault="00397B9A" w:rsidP="00D60264">
      <w:pPr>
        <w:shd w:val="clear" w:color="auto" w:fill="FFFFFF"/>
        <w:spacing w:after="0" w:line="240" w:lineRule="auto"/>
        <w:jc w:val="both"/>
        <w:rPr>
          <w:rFonts w:cs="Times New Roman"/>
          <w:color w:val="000000"/>
          <w:szCs w:val="24"/>
          <w:lang w:val="en-GB"/>
        </w:rPr>
      </w:pPr>
    </w:p>
    <w:p w:rsidR="00397B9A" w:rsidRDefault="00397B9A" w:rsidP="00D60264">
      <w:pPr>
        <w:shd w:val="clear" w:color="auto" w:fill="FFFFFF"/>
        <w:spacing w:after="0" w:line="240" w:lineRule="auto"/>
        <w:jc w:val="both"/>
        <w:rPr>
          <w:rFonts w:cs="Times New Roman"/>
          <w:color w:val="000000"/>
          <w:szCs w:val="24"/>
          <w:lang w:val="en-GB"/>
        </w:rPr>
      </w:pPr>
    </w:p>
    <w:p w:rsidR="00397B9A" w:rsidRDefault="00397B9A" w:rsidP="00D60264">
      <w:pPr>
        <w:shd w:val="clear" w:color="auto" w:fill="FFFFFF"/>
        <w:spacing w:after="0" w:line="240" w:lineRule="auto"/>
        <w:jc w:val="both"/>
        <w:rPr>
          <w:rFonts w:cs="Times New Roman"/>
          <w:color w:val="000000"/>
          <w:szCs w:val="24"/>
          <w:lang w:val="en-GB"/>
        </w:rPr>
      </w:pPr>
    </w:p>
    <w:p w:rsidR="00397B9A" w:rsidRDefault="00397B9A" w:rsidP="00D60264">
      <w:pPr>
        <w:shd w:val="clear" w:color="auto" w:fill="FFFFFF"/>
        <w:spacing w:after="0" w:line="240" w:lineRule="auto"/>
        <w:jc w:val="both"/>
        <w:rPr>
          <w:rFonts w:cs="Times New Roman"/>
          <w:color w:val="000000"/>
          <w:szCs w:val="24"/>
          <w:lang w:val="en-GB"/>
        </w:rPr>
      </w:pPr>
    </w:p>
    <w:p w:rsidR="00397B9A" w:rsidRDefault="00397B9A" w:rsidP="00D60264">
      <w:pPr>
        <w:shd w:val="clear" w:color="auto" w:fill="FFFFFF"/>
        <w:spacing w:after="0" w:line="240" w:lineRule="auto"/>
        <w:jc w:val="both"/>
        <w:rPr>
          <w:rFonts w:cs="Times New Roman"/>
          <w:color w:val="000000"/>
          <w:szCs w:val="24"/>
          <w:lang w:val="en-GB"/>
        </w:rPr>
      </w:pPr>
    </w:p>
    <w:p w:rsidR="00397B9A" w:rsidRDefault="00397B9A" w:rsidP="00D60264">
      <w:pPr>
        <w:shd w:val="clear" w:color="auto" w:fill="FFFFFF"/>
        <w:spacing w:after="0" w:line="240" w:lineRule="auto"/>
        <w:jc w:val="both"/>
        <w:rPr>
          <w:rFonts w:cs="Times New Roman"/>
          <w:color w:val="000000"/>
          <w:szCs w:val="24"/>
          <w:lang w:val="en-GB"/>
        </w:rPr>
      </w:pPr>
    </w:p>
    <w:p w:rsidR="00397B9A" w:rsidRDefault="00397B9A" w:rsidP="00D60264">
      <w:pPr>
        <w:shd w:val="clear" w:color="auto" w:fill="FFFFFF"/>
        <w:spacing w:after="0" w:line="240" w:lineRule="auto"/>
        <w:jc w:val="both"/>
        <w:rPr>
          <w:rFonts w:cs="Times New Roman"/>
          <w:color w:val="000000"/>
          <w:szCs w:val="24"/>
          <w:lang w:val="en-GB"/>
        </w:rPr>
      </w:pPr>
    </w:p>
    <w:p w:rsidR="00397B9A" w:rsidRDefault="00397B9A" w:rsidP="00D60264">
      <w:pPr>
        <w:shd w:val="clear" w:color="auto" w:fill="FFFFFF"/>
        <w:spacing w:after="0" w:line="240" w:lineRule="auto"/>
        <w:jc w:val="both"/>
        <w:rPr>
          <w:rFonts w:cs="Times New Roman"/>
          <w:color w:val="000000"/>
          <w:szCs w:val="24"/>
          <w:lang w:val="en-GB"/>
        </w:rPr>
      </w:pPr>
    </w:p>
    <w:p w:rsidR="00397B9A" w:rsidRPr="00FA0FE2" w:rsidRDefault="00397B9A" w:rsidP="00D60264">
      <w:pPr>
        <w:shd w:val="clear" w:color="auto" w:fill="FFFFFF"/>
        <w:spacing w:after="0" w:line="240" w:lineRule="auto"/>
        <w:jc w:val="both"/>
        <w:rPr>
          <w:rFonts w:cs="Times New Roman"/>
          <w:szCs w:val="24"/>
          <w:lang w:val="en-GB"/>
        </w:rPr>
      </w:pPr>
    </w:p>
    <w:p w:rsidR="00654F73" w:rsidRPr="00FA0FE2" w:rsidRDefault="00B56B94" w:rsidP="00B56B94">
      <w:pPr>
        <w:pStyle w:val="Caption"/>
        <w:rPr>
          <w:rFonts w:cs="Times New Roman"/>
          <w:szCs w:val="24"/>
          <w:lang w:val="en-GB"/>
        </w:rPr>
      </w:pPr>
      <w:bookmarkStart w:id="65" w:name="_Toc467968306"/>
      <w:r>
        <w:t>Tab</w:t>
      </w:r>
      <w:r w:rsidR="00397B9A">
        <w:t>lica</w:t>
      </w:r>
      <w:r>
        <w:t xml:space="preserve"> </w:t>
      </w:r>
      <w:fldSimple w:instr=" SEQ Table \* ARABIC ">
        <w:r>
          <w:rPr>
            <w:noProof/>
          </w:rPr>
          <w:t>6</w:t>
        </w:r>
      </w:fldSimple>
      <w:r w:rsidR="00654F73" w:rsidRPr="00583E4C">
        <w:rPr>
          <w:rFonts w:cs="Times New Roman"/>
          <w:bCs/>
          <w:color w:val="000000"/>
          <w:szCs w:val="24"/>
          <w:lang w:val="en-GB"/>
        </w:rPr>
        <w:t>.</w:t>
      </w:r>
      <w:r w:rsidR="00654F73" w:rsidRPr="00FA0FE2">
        <w:rPr>
          <w:rFonts w:cs="Times New Roman"/>
          <w:b/>
          <w:bCs/>
          <w:color w:val="000000"/>
          <w:szCs w:val="24"/>
          <w:lang w:val="en-GB"/>
        </w:rPr>
        <w:t xml:space="preserve"> </w:t>
      </w:r>
      <w:r w:rsidR="00397B9A" w:rsidRPr="00397B9A">
        <w:rPr>
          <w:rFonts w:cs="Times New Roman"/>
          <w:color w:val="000000"/>
          <w:szCs w:val="24"/>
          <w:lang w:val="en-GB"/>
        </w:rPr>
        <w:t>Lako dostupn</w:t>
      </w:r>
      <w:r w:rsidR="00397B9A">
        <w:rPr>
          <w:rFonts w:cs="Times New Roman"/>
          <w:color w:val="000000"/>
          <w:szCs w:val="24"/>
          <w:lang w:val="en-GB"/>
        </w:rPr>
        <w:t>e</w:t>
      </w:r>
      <w:r w:rsidR="00397B9A" w:rsidRPr="00397B9A">
        <w:rPr>
          <w:rFonts w:cs="Times New Roman"/>
          <w:color w:val="000000"/>
          <w:szCs w:val="24"/>
          <w:lang w:val="en-GB"/>
        </w:rPr>
        <w:t xml:space="preserve"> plastike</w:t>
      </w:r>
      <w:bookmarkEnd w:id="65"/>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b/>
          <w:bCs/>
          <w:color w:val="000000"/>
          <w:szCs w:val="24"/>
          <w:lang w:val="en-GB"/>
        </w:rPr>
        <w:t>General-Purpose Plastics</w:t>
      </w:r>
    </w:p>
    <w:tbl>
      <w:tblPr>
        <w:tblStyle w:val="TableGrid"/>
        <w:tblW w:w="0" w:type="auto"/>
        <w:tblLook w:val="01E0" w:firstRow="1" w:lastRow="1" w:firstColumn="1" w:lastColumn="1" w:noHBand="0" w:noVBand="0"/>
      </w:tblPr>
      <w:tblGrid>
        <w:gridCol w:w="4484"/>
        <w:gridCol w:w="4576"/>
      </w:tblGrid>
      <w:tr w:rsidR="00654F73" w:rsidRPr="00FA0FE2" w:rsidTr="00654F73">
        <w:tc>
          <w:tcPr>
            <w:tcW w:w="4928" w:type="dxa"/>
          </w:tcPr>
          <w:p w:rsidR="00654F73" w:rsidRPr="00FA0FE2" w:rsidRDefault="00654F73" w:rsidP="0048103A">
            <w:pPr>
              <w:spacing w:line="240" w:lineRule="auto"/>
              <w:jc w:val="both"/>
              <w:rPr>
                <w:rFonts w:cs="Times New Roman"/>
                <w:color w:val="000000"/>
                <w:szCs w:val="24"/>
                <w:lang w:val="en-GB"/>
              </w:rPr>
            </w:pPr>
            <w:r w:rsidRPr="00FA0FE2">
              <w:rPr>
                <w:rFonts w:cs="Times New Roman"/>
                <w:color w:val="000000"/>
                <w:szCs w:val="24"/>
                <w:lang w:val="en-GB"/>
              </w:rPr>
              <w:t>Pol</w:t>
            </w:r>
            <w:r w:rsidR="0048103A">
              <w:rPr>
                <w:rFonts w:cs="Times New Roman"/>
                <w:color w:val="000000"/>
                <w:szCs w:val="24"/>
                <w:lang w:val="en-GB"/>
              </w:rPr>
              <w:t>ietilen</w:t>
            </w:r>
            <w:r w:rsidRPr="00FA0FE2">
              <w:rPr>
                <w:rFonts w:cs="Times New Roman"/>
                <w:color w:val="000000"/>
                <w:szCs w:val="24"/>
                <w:lang w:val="en-GB"/>
              </w:rPr>
              <w:t xml:space="preserve"> (HD, LD, UHMW) (PE)</w:t>
            </w:r>
          </w:p>
        </w:tc>
        <w:tc>
          <w:tcPr>
            <w:tcW w:w="4928" w:type="dxa"/>
          </w:tcPr>
          <w:p w:rsidR="00654F73" w:rsidRPr="00FA0FE2" w:rsidRDefault="00654F73" w:rsidP="0048103A">
            <w:pPr>
              <w:spacing w:line="240" w:lineRule="auto"/>
              <w:jc w:val="both"/>
              <w:rPr>
                <w:rFonts w:cs="Times New Roman"/>
                <w:szCs w:val="24"/>
                <w:lang w:val="en-GB"/>
              </w:rPr>
            </w:pPr>
            <w:r w:rsidRPr="00FA0FE2">
              <w:rPr>
                <w:rFonts w:cs="Times New Roman"/>
                <w:color w:val="000000"/>
                <w:szCs w:val="24"/>
                <w:lang w:val="en-GB"/>
              </w:rPr>
              <w:t>Pol</w:t>
            </w:r>
            <w:r w:rsidR="0048103A">
              <w:rPr>
                <w:rFonts w:cs="Times New Roman"/>
                <w:color w:val="000000"/>
                <w:szCs w:val="24"/>
                <w:lang w:val="en-GB"/>
              </w:rPr>
              <w:t>imetill</w:t>
            </w:r>
            <w:r w:rsidRPr="00FA0FE2">
              <w:rPr>
                <w:rFonts w:cs="Times New Roman"/>
                <w:color w:val="000000"/>
                <w:szCs w:val="24"/>
                <w:lang w:val="en-GB"/>
              </w:rPr>
              <w:t xml:space="preserve"> met</w:t>
            </w:r>
            <w:r w:rsidR="0048103A">
              <w:rPr>
                <w:rFonts w:cs="Times New Roman"/>
                <w:color w:val="000000"/>
                <w:szCs w:val="24"/>
                <w:lang w:val="en-GB"/>
              </w:rPr>
              <w:t>akrilat</w:t>
            </w:r>
            <w:r w:rsidRPr="00FA0FE2">
              <w:rPr>
                <w:rFonts w:cs="Times New Roman"/>
                <w:color w:val="000000"/>
                <w:szCs w:val="24"/>
                <w:lang w:val="en-GB"/>
              </w:rPr>
              <w:t>(PMMA)</w:t>
            </w:r>
          </w:p>
        </w:tc>
      </w:tr>
      <w:tr w:rsidR="00654F73" w:rsidRPr="00FA0FE2" w:rsidTr="00654F73">
        <w:tc>
          <w:tcPr>
            <w:tcW w:w="4928" w:type="dxa"/>
          </w:tcPr>
          <w:p w:rsidR="00654F73" w:rsidRPr="00FA0FE2" w:rsidRDefault="00654F73" w:rsidP="0048103A">
            <w:pPr>
              <w:spacing w:line="240" w:lineRule="auto"/>
              <w:jc w:val="both"/>
              <w:rPr>
                <w:rFonts w:cs="Times New Roman"/>
                <w:color w:val="000000"/>
                <w:szCs w:val="24"/>
                <w:lang w:val="en-GB"/>
              </w:rPr>
            </w:pPr>
            <w:r w:rsidRPr="00FA0FE2">
              <w:rPr>
                <w:rFonts w:cs="Times New Roman"/>
                <w:color w:val="000000"/>
                <w:szCs w:val="24"/>
                <w:lang w:val="en-GB"/>
              </w:rPr>
              <w:t>Pol</w:t>
            </w:r>
            <w:r w:rsidR="0048103A">
              <w:rPr>
                <w:rFonts w:cs="Times New Roman"/>
                <w:color w:val="000000"/>
                <w:szCs w:val="24"/>
                <w:lang w:val="en-GB"/>
              </w:rPr>
              <w:t>propilen</w:t>
            </w:r>
            <w:r w:rsidRPr="00FA0FE2">
              <w:rPr>
                <w:rFonts w:cs="Times New Roman"/>
                <w:color w:val="000000"/>
                <w:szCs w:val="24"/>
                <w:lang w:val="en-GB"/>
              </w:rPr>
              <w:t xml:space="preserve"> (PP)</w:t>
            </w:r>
          </w:p>
        </w:tc>
        <w:tc>
          <w:tcPr>
            <w:tcW w:w="4928" w:type="dxa"/>
          </w:tcPr>
          <w:p w:rsidR="00654F73" w:rsidRPr="00FA0FE2" w:rsidRDefault="0048103A" w:rsidP="0048103A">
            <w:pPr>
              <w:spacing w:line="240" w:lineRule="auto"/>
              <w:jc w:val="both"/>
              <w:rPr>
                <w:rFonts w:cs="Times New Roman"/>
                <w:szCs w:val="24"/>
                <w:lang w:val="en-GB"/>
              </w:rPr>
            </w:pPr>
            <w:r>
              <w:rPr>
                <w:rFonts w:cs="Times New Roman"/>
                <w:color w:val="000000"/>
                <w:szCs w:val="24"/>
                <w:lang w:val="en-GB"/>
              </w:rPr>
              <w:t>Vinil</w:t>
            </w:r>
            <w:r w:rsidR="00654F73" w:rsidRPr="00FA0FE2">
              <w:rPr>
                <w:rFonts w:cs="Times New Roman"/>
                <w:color w:val="000000"/>
                <w:szCs w:val="24"/>
                <w:lang w:val="en-GB"/>
              </w:rPr>
              <w:t>fluorid (PVF)</w:t>
            </w:r>
          </w:p>
        </w:tc>
      </w:tr>
      <w:tr w:rsidR="00654F73" w:rsidRPr="00FA0FE2" w:rsidTr="00654F73">
        <w:tc>
          <w:tcPr>
            <w:tcW w:w="4928" w:type="dxa"/>
          </w:tcPr>
          <w:p w:rsidR="00654F73" w:rsidRPr="00FA0FE2" w:rsidRDefault="00654F73" w:rsidP="0048103A">
            <w:pPr>
              <w:spacing w:line="240" w:lineRule="auto"/>
              <w:jc w:val="both"/>
              <w:rPr>
                <w:rFonts w:cs="Times New Roman"/>
                <w:color w:val="000000"/>
                <w:szCs w:val="24"/>
                <w:lang w:val="en-GB"/>
              </w:rPr>
            </w:pPr>
            <w:r w:rsidRPr="00FA0FE2">
              <w:rPr>
                <w:rFonts w:cs="Times New Roman"/>
                <w:color w:val="000000"/>
                <w:szCs w:val="24"/>
                <w:lang w:val="en-GB"/>
              </w:rPr>
              <w:t>Pol</w:t>
            </w:r>
            <w:r w:rsidR="0048103A">
              <w:rPr>
                <w:rFonts w:cs="Times New Roman"/>
                <w:color w:val="000000"/>
                <w:szCs w:val="24"/>
                <w:lang w:val="en-GB"/>
              </w:rPr>
              <w:t>ivinil klorid</w:t>
            </w:r>
            <w:r w:rsidRPr="00FA0FE2">
              <w:rPr>
                <w:rFonts w:cs="Times New Roman"/>
                <w:color w:val="000000"/>
                <w:szCs w:val="24"/>
                <w:lang w:val="en-GB"/>
              </w:rPr>
              <w:t xml:space="preserve"> (PVC)</w:t>
            </w:r>
          </w:p>
        </w:tc>
        <w:tc>
          <w:tcPr>
            <w:tcW w:w="4928" w:type="dxa"/>
          </w:tcPr>
          <w:p w:rsidR="00654F73" w:rsidRPr="00FA0FE2" w:rsidRDefault="00654F73" w:rsidP="0048103A">
            <w:pPr>
              <w:spacing w:line="240" w:lineRule="auto"/>
              <w:jc w:val="both"/>
              <w:rPr>
                <w:rFonts w:cs="Times New Roman"/>
                <w:szCs w:val="24"/>
                <w:lang w:val="en-GB"/>
              </w:rPr>
            </w:pPr>
            <w:r w:rsidRPr="00FA0FE2">
              <w:rPr>
                <w:rFonts w:cs="Times New Roman"/>
                <w:color w:val="000000"/>
                <w:szCs w:val="24"/>
                <w:lang w:val="en-GB"/>
              </w:rPr>
              <w:t>Pol</w:t>
            </w:r>
            <w:r w:rsidR="0048103A">
              <w:rPr>
                <w:rFonts w:cs="Times New Roman"/>
                <w:color w:val="000000"/>
                <w:szCs w:val="24"/>
                <w:lang w:val="en-GB"/>
              </w:rPr>
              <w:t xml:space="preserve">istiren </w:t>
            </w:r>
            <w:r w:rsidRPr="00FA0FE2">
              <w:rPr>
                <w:rFonts w:cs="Times New Roman"/>
                <w:color w:val="000000"/>
                <w:szCs w:val="24"/>
                <w:lang w:val="en-GB"/>
              </w:rPr>
              <w:t>(PS)</w:t>
            </w:r>
          </w:p>
        </w:tc>
      </w:tr>
      <w:tr w:rsidR="00654F73" w:rsidRPr="00FA0FE2" w:rsidTr="00654F73">
        <w:tc>
          <w:tcPr>
            <w:tcW w:w="4928" w:type="dxa"/>
          </w:tcPr>
          <w:p w:rsidR="00654F73" w:rsidRPr="00FA0FE2" w:rsidRDefault="00654F73" w:rsidP="0048103A">
            <w:pPr>
              <w:spacing w:line="240" w:lineRule="auto"/>
              <w:jc w:val="both"/>
              <w:rPr>
                <w:rFonts w:cs="Times New Roman"/>
                <w:color w:val="000000"/>
                <w:szCs w:val="24"/>
                <w:lang w:val="en-GB"/>
              </w:rPr>
            </w:pPr>
            <w:r w:rsidRPr="00FA0FE2">
              <w:rPr>
                <w:rFonts w:cs="Times New Roman"/>
                <w:color w:val="000000"/>
                <w:szCs w:val="24"/>
                <w:lang w:val="en-GB"/>
              </w:rPr>
              <w:t>Pol</w:t>
            </w:r>
            <w:r w:rsidR="0048103A">
              <w:rPr>
                <w:rFonts w:cs="Times New Roman"/>
                <w:color w:val="000000"/>
                <w:szCs w:val="24"/>
                <w:lang w:val="en-GB"/>
              </w:rPr>
              <w:t>iester</w:t>
            </w:r>
            <w:r w:rsidRPr="00FA0FE2">
              <w:rPr>
                <w:rFonts w:cs="Times New Roman"/>
                <w:color w:val="000000"/>
                <w:szCs w:val="24"/>
                <w:lang w:val="en-GB"/>
              </w:rPr>
              <w:t xml:space="preserve"> (PETG)</w:t>
            </w:r>
          </w:p>
        </w:tc>
        <w:tc>
          <w:tcPr>
            <w:tcW w:w="4928" w:type="dxa"/>
          </w:tcPr>
          <w:p w:rsidR="00654F73" w:rsidRPr="00FA0FE2" w:rsidRDefault="0048103A" w:rsidP="00D60264">
            <w:pPr>
              <w:spacing w:line="240" w:lineRule="auto"/>
              <w:jc w:val="both"/>
              <w:rPr>
                <w:rFonts w:cs="Times New Roman"/>
                <w:szCs w:val="24"/>
                <w:lang w:val="en-GB"/>
              </w:rPr>
            </w:pPr>
            <w:r w:rsidRPr="0048103A">
              <w:rPr>
                <w:rFonts w:cs="Times New Roman"/>
                <w:color w:val="000000"/>
                <w:szCs w:val="24"/>
                <w:lang w:val="en-GB"/>
              </w:rPr>
              <w:t xml:space="preserve">Akrilonitril butadien stiren </w:t>
            </w:r>
            <w:r w:rsidR="00654F73" w:rsidRPr="00FA0FE2">
              <w:rPr>
                <w:rFonts w:cs="Times New Roman"/>
                <w:b/>
                <w:bCs/>
                <w:color w:val="000000"/>
                <w:szCs w:val="24"/>
                <w:lang w:val="en-GB"/>
              </w:rPr>
              <w:t>(ABS)</w:t>
            </w:r>
          </w:p>
        </w:tc>
      </w:tr>
    </w:tbl>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b/>
          <w:bCs/>
          <w:color w:val="000000"/>
          <w:szCs w:val="24"/>
          <w:lang w:val="en-GB"/>
        </w:rPr>
        <w:t>Engineering Plastics</w:t>
      </w:r>
    </w:p>
    <w:tbl>
      <w:tblPr>
        <w:tblStyle w:val="TableGrid"/>
        <w:tblW w:w="0" w:type="auto"/>
        <w:tblLook w:val="04A0" w:firstRow="1" w:lastRow="0" w:firstColumn="1" w:lastColumn="0" w:noHBand="0" w:noVBand="1"/>
      </w:tblPr>
      <w:tblGrid>
        <w:gridCol w:w="4525"/>
        <w:gridCol w:w="4535"/>
      </w:tblGrid>
      <w:tr w:rsidR="00654F73" w:rsidRPr="00FA0FE2" w:rsidTr="00654F73">
        <w:tc>
          <w:tcPr>
            <w:tcW w:w="4928" w:type="dxa"/>
          </w:tcPr>
          <w:p w:rsidR="00654F73" w:rsidRPr="00FA0FE2" w:rsidRDefault="00654F73" w:rsidP="0048103A">
            <w:pPr>
              <w:spacing w:line="240" w:lineRule="auto"/>
              <w:jc w:val="both"/>
              <w:rPr>
                <w:rFonts w:cs="Times New Roman"/>
                <w:szCs w:val="24"/>
                <w:lang w:val="en-GB"/>
              </w:rPr>
            </w:pPr>
            <w:r w:rsidRPr="00FA0FE2">
              <w:rPr>
                <w:rFonts w:cs="Times New Roman"/>
                <w:color w:val="000000"/>
                <w:szCs w:val="24"/>
                <w:lang w:val="en-GB"/>
              </w:rPr>
              <w:t>N</w:t>
            </w:r>
            <w:r w:rsidR="0048103A">
              <w:rPr>
                <w:rFonts w:cs="Times New Roman"/>
                <w:color w:val="000000"/>
                <w:szCs w:val="24"/>
                <w:lang w:val="en-GB"/>
              </w:rPr>
              <w:t>ajlon</w:t>
            </w:r>
            <w:r w:rsidRPr="00FA0FE2">
              <w:rPr>
                <w:rFonts w:cs="Times New Roman"/>
                <w:color w:val="000000"/>
                <w:szCs w:val="24"/>
                <w:lang w:val="en-GB"/>
              </w:rPr>
              <w:t xml:space="preserve"> (PA)</w:t>
            </w:r>
            <w:r w:rsidRPr="00FA0FE2">
              <w:rPr>
                <w:rFonts w:cs="Times New Roman"/>
                <w:color w:val="000000"/>
                <w:szCs w:val="24"/>
                <w:lang w:val="en-GB"/>
              </w:rPr>
              <w:tab/>
            </w:r>
            <w:r w:rsidRPr="00FA0FE2">
              <w:rPr>
                <w:rFonts w:cs="Times New Roman"/>
                <w:color w:val="000000"/>
                <w:szCs w:val="24"/>
                <w:lang w:val="en-GB"/>
              </w:rPr>
              <w:tab/>
            </w:r>
            <w:r w:rsidRPr="00FA0FE2">
              <w:rPr>
                <w:rFonts w:cs="Times New Roman"/>
                <w:color w:val="000000"/>
                <w:szCs w:val="24"/>
                <w:lang w:val="en-GB"/>
              </w:rPr>
              <w:tab/>
            </w:r>
          </w:p>
        </w:tc>
        <w:tc>
          <w:tcPr>
            <w:tcW w:w="4928" w:type="dxa"/>
          </w:tcPr>
          <w:p w:rsidR="00654F73" w:rsidRPr="00FA0FE2" w:rsidRDefault="00654F73" w:rsidP="0048103A">
            <w:pPr>
              <w:spacing w:line="240" w:lineRule="auto"/>
              <w:jc w:val="both"/>
              <w:rPr>
                <w:rFonts w:cs="Times New Roman"/>
                <w:szCs w:val="24"/>
                <w:lang w:val="en-GB"/>
              </w:rPr>
            </w:pPr>
            <w:r w:rsidRPr="00FA0FE2">
              <w:rPr>
                <w:rFonts w:cs="Times New Roman"/>
                <w:color w:val="000000"/>
                <w:szCs w:val="24"/>
                <w:lang w:val="en-GB"/>
              </w:rPr>
              <w:t>Fluoro</w:t>
            </w:r>
            <w:r w:rsidR="0048103A">
              <w:rPr>
                <w:rFonts w:cs="Times New Roman"/>
                <w:color w:val="000000"/>
                <w:szCs w:val="24"/>
                <w:lang w:val="en-GB"/>
              </w:rPr>
              <w:t xml:space="preserve">karbon </w:t>
            </w:r>
            <w:r w:rsidRPr="00FA0FE2">
              <w:rPr>
                <w:rFonts w:cs="Times New Roman"/>
                <w:color w:val="000000"/>
                <w:szCs w:val="24"/>
                <w:lang w:val="en-GB"/>
              </w:rPr>
              <w:t>(PTFE, FEP, PFA, ECTFE)</w:t>
            </w:r>
          </w:p>
        </w:tc>
      </w:tr>
      <w:tr w:rsidR="00654F73" w:rsidRPr="00FA0FE2" w:rsidTr="00654F73">
        <w:tc>
          <w:tcPr>
            <w:tcW w:w="4928" w:type="dxa"/>
          </w:tcPr>
          <w:p w:rsidR="00654F73" w:rsidRPr="00FA0FE2" w:rsidRDefault="00654F73" w:rsidP="00D60264">
            <w:pPr>
              <w:spacing w:line="240" w:lineRule="auto"/>
              <w:jc w:val="both"/>
              <w:rPr>
                <w:rFonts w:cs="Times New Roman"/>
                <w:szCs w:val="24"/>
                <w:lang w:val="en-GB"/>
              </w:rPr>
            </w:pPr>
            <w:r w:rsidRPr="00FA0FE2">
              <w:rPr>
                <w:rFonts w:cs="Times New Roman"/>
                <w:color w:val="000000"/>
                <w:szCs w:val="24"/>
                <w:lang w:val="en-GB"/>
              </w:rPr>
              <w:t>Acetal (POM)</w:t>
            </w:r>
            <w:r w:rsidRPr="00FA0FE2">
              <w:rPr>
                <w:rFonts w:cs="Times New Roman"/>
                <w:color w:val="000000"/>
                <w:szCs w:val="24"/>
                <w:lang w:val="en-GB"/>
              </w:rPr>
              <w:tab/>
            </w:r>
            <w:r w:rsidRPr="00FA0FE2">
              <w:rPr>
                <w:rFonts w:cs="Times New Roman"/>
                <w:color w:val="000000"/>
                <w:szCs w:val="24"/>
                <w:lang w:val="en-GB"/>
              </w:rPr>
              <w:tab/>
            </w:r>
            <w:r w:rsidRPr="00FA0FE2">
              <w:rPr>
                <w:rFonts w:cs="Times New Roman"/>
                <w:color w:val="000000"/>
                <w:szCs w:val="24"/>
                <w:lang w:val="en-GB"/>
              </w:rPr>
              <w:tab/>
            </w:r>
          </w:p>
        </w:tc>
        <w:tc>
          <w:tcPr>
            <w:tcW w:w="4928" w:type="dxa"/>
          </w:tcPr>
          <w:p w:rsidR="00654F73" w:rsidRPr="00FA0FE2" w:rsidRDefault="00654F73" w:rsidP="0048103A">
            <w:pPr>
              <w:spacing w:line="240" w:lineRule="auto"/>
              <w:jc w:val="both"/>
              <w:rPr>
                <w:rFonts w:cs="Times New Roman"/>
                <w:szCs w:val="24"/>
                <w:lang w:val="en-GB"/>
              </w:rPr>
            </w:pPr>
            <w:r w:rsidRPr="00FA0FE2">
              <w:rPr>
                <w:rFonts w:cs="Times New Roman"/>
                <w:color w:val="000000"/>
                <w:szCs w:val="24"/>
                <w:lang w:val="en-GB"/>
              </w:rPr>
              <w:t>Pol</w:t>
            </w:r>
            <w:r w:rsidR="0048103A">
              <w:rPr>
                <w:rFonts w:cs="Times New Roman"/>
                <w:color w:val="000000"/>
                <w:szCs w:val="24"/>
                <w:lang w:val="en-GB"/>
              </w:rPr>
              <w:t>ifenilni</w:t>
            </w:r>
            <w:r w:rsidRPr="00FA0FE2">
              <w:rPr>
                <w:rFonts w:cs="Times New Roman"/>
                <w:color w:val="000000"/>
                <w:szCs w:val="24"/>
                <w:lang w:val="en-GB"/>
              </w:rPr>
              <w:t xml:space="preserve"> o</w:t>
            </w:r>
            <w:r w:rsidR="0048103A">
              <w:rPr>
                <w:rFonts w:cs="Times New Roman"/>
                <w:color w:val="000000"/>
                <w:szCs w:val="24"/>
                <w:lang w:val="en-GB"/>
              </w:rPr>
              <w:t>ks</w:t>
            </w:r>
            <w:r w:rsidRPr="00FA0FE2">
              <w:rPr>
                <w:rFonts w:cs="Times New Roman"/>
                <w:color w:val="000000"/>
                <w:szCs w:val="24"/>
                <w:lang w:val="en-GB"/>
              </w:rPr>
              <w:t>id</w:t>
            </w:r>
            <w:r w:rsidR="0048103A">
              <w:rPr>
                <w:rFonts w:cs="Times New Roman"/>
                <w:color w:val="000000"/>
                <w:szCs w:val="24"/>
                <w:lang w:val="en-GB"/>
              </w:rPr>
              <w:t>i</w:t>
            </w:r>
            <w:r w:rsidRPr="00FA0FE2">
              <w:rPr>
                <w:rFonts w:cs="Times New Roman"/>
                <w:color w:val="000000"/>
                <w:szCs w:val="24"/>
                <w:lang w:val="en-GB"/>
              </w:rPr>
              <w:t xml:space="preserve"> (PPO)</w:t>
            </w:r>
          </w:p>
        </w:tc>
      </w:tr>
      <w:tr w:rsidR="00654F73" w:rsidRPr="00FA0FE2" w:rsidTr="00654F73">
        <w:tc>
          <w:tcPr>
            <w:tcW w:w="4928" w:type="dxa"/>
          </w:tcPr>
          <w:p w:rsidR="00654F73" w:rsidRPr="00FA0FE2" w:rsidRDefault="00654F73" w:rsidP="0048103A">
            <w:pPr>
              <w:spacing w:line="240" w:lineRule="auto"/>
              <w:jc w:val="both"/>
              <w:rPr>
                <w:rFonts w:cs="Times New Roman"/>
                <w:szCs w:val="24"/>
                <w:lang w:val="en-GB"/>
              </w:rPr>
            </w:pPr>
            <w:r w:rsidRPr="00FA0FE2">
              <w:rPr>
                <w:rFonts w:cs="Times New Roman"/>
                <w:color w:val="000000"/>
                <w:szCs w:val="24"/>
                <w:lang w:val="en-GB"/>
              </w:rPr>
              <w:t>Pol</w:t>
            </w:r>
            <w:r w:rsidR="0048103A">
              <w:rPr>
                <w:rFonts w:cs="Times New Roman"/>
                <w:color w:val="000000"/>
                <w:szCs w:val="24"/>
                <w:lang w:val="en-GB"/>
              </w:rPr>
              <w:t>ikarbonat</w:t>
            </w:r>
            <w:r w:rsidRPr="00FA0FE2">
              <w:rPr>
                <w:rFonts w:cs="Times New Roman"/>
                <w:color w:val="000000"/>
                <w:szCs w:val="24"/>
                <w:lang w:val="en-GB"/>
              </w:rPr>
              <w:t xml:space="preserve"> (PC)</w:t>
            </w:r>
            <w:r w:rsidRPr="00FA0FE2">
              <w:rPr>
                <w:rFonts w:cs="Times New Roman"/>
                <w:color w:val="000000"/>
                <w:szCs w:val="24"/>
                <w:lang w:val="en-GB"/>
              </w:rPr>
              <w:tab/>
            </w:r>
            <w:r w:rsidRPr="00FA0FE2">
              <w:rPr>
                <w:rFonts w:cs="Times New Roman"/>
                <w:color w:val="000000"/>
                <w:szCs w:val="24"/>
                <w:lang w:val="en-GB"/>
              </w:rPr>
              <w:tab/>
            </w:r>
          </w:p>
        </w:tc>
        <w:tc>
          <w:tcPr>
            <w:tcW w:w="4928" w:type="dxa"/>
          </w:tcPr>
          <w:p w:rsidR="00654F73" w:rsidRPr="00FA0FE2" w:rsidRDefault="00654F73" w:rsidP="0048103A">
            <w:pPr>
              <w:spacing w:line="240" w:lineRule="auto"/>
              <w:jc w:val="both"/>
              <w:rPr>
                <w:rFonts w:cs="Times New Roman"/>
                <w:szCs w:val="24"/>
                <w:lang w:val="en-GB"/>
              </w:rPr>
            </w:pPr>
            <w:r w:rsidRPr="00FA0FE2">
              <w:rPr>
                <w:rFonts w:cs="Times New Roman"/>
                <w:color w:val="000000"/>
                <w:szCs w:val="24"/>
                <w:lang w:val="en-GB"/>
              </w:rPr>
              <w:t>Pol</w:t>
            </w:r>
            <w:r w:rsidR="0048103A">
              <w:rPr>
                <w:rFonts w:cs="Times New Roman"/>
                <w:color w:val="000000"/>
                <w:szCs w:val="24"/>
                <w:lang w:val="en-GB"/>
              </w:rPr>
              <w:t xml:space="preserve">ieter </w:t>
            </w:r>
            <w:r w:rsidRPr="00FA0FE2">
              <w:rPr>
                <w:rFonts w:cs="Times New Roman"/>
                <w:color w:val="000000"/>
                <w:szCs w:val="24"/>
                <w:lang w:val="en-GB"/>
              </w:rPr>
              <w:t>keton</w:t>
            </w:r>
            <w:r w:rsidR="0048103A">
              <w:rPr>
                <w:rFonts w:cs="Times New Roman"/>
                <w:color w:val="000000"/>
                <w:szCs w:val="24"/>
                <w:lang w:val="en-GB"/>
              </w:rPr>
              <w:t>i</w:t>
            </w:r>
            <w:r w:rsidRPr="00FA0FE2">
              <w:rPr>
                <w:rFonts w:cs="Times New Roman"/>
                <w:color w:val="000000"/>
                <w:szCs w:val="24"/>
                <w:lang w:val="en-GB"/>
              </w:rPr>
              <w:t xml:space="preserve"> (PEEK)</w:t>
            </w:r>
          </w:p>
        </w:tc>
      </w:tr>
      <w:tr w:rsidR="00654F73" w:rsidRPr="00FA0FE2" w:rsidTr="00654F73">
        <w:tc>
          <w:tcPr>
            <w:tcW w:w="4928" w:type="dxa"/>
          </w:tcPr>
          <w:p w:rsidR="00654F73" w:rsidRPr="00FA0FE2" w:rsidRDefault="00654F73" w:rsidP="0048103A">
            <w:pPr>
              <w:spacing w:line="240" w:lineRule="auto"/>
              <w:jc w:val="both"/>
              <w:rPr>
                <w:rFonts w:cs="Times New Roman"/>
                <w:color w:val="000000"/>
                <w:szCs w:val="24"/>
                <w:lang w:val="en-GB"/>
              </w:rPr>
            </w:pPr>
            <w:r w:rsidRPr="00FA0FE2">
              <w:rPr>
                <w:rFonts w:cs="Times New Roman"/>
                <w:color w:val="000000"/>
                <w:szCs w:val="24"/>
                <w:lang w:val="en-GB"/>
              </w:rPr>
              <w:t>Pol</w:t>
            </w:r>
            <w:r w:rsidR="0048103A">
              <w:rPr>
                <w:rFonts w:cs="Times New Roman"/>
                <w:color w:val="000000"/>
                <w:szCs w:val="24"/>
                <w:lang w:val="en-GB"/>
              </w:rPr>
              <w:t>iamid</w:t>
            </w:r>
            <w:r w:rsidRPr="00FA0FE2">
              <w:rPr>
                <w:rFonts w:cs="Times New Roman"/>
                <w:color w:val="000000"/>
                <w:szCs w:val="24"/>
                <w:lang w:val="en-GB"/>
              </w:rPr>
              <w:t xml:space="preserve"> (PI)</w:t>
            </w:r>
            <w:r w:rsidRPr="00FA0FE2">
              <w:rPr>
                <w:rFonts w:cs="Times New Roman"/>
                <w:color w:val="000000"/>
                <w:szCs w:val="24"/>
                <w:lang w:val="en-GB"/>
              </w:rPr>
              <w:tab/>
            </w:r>
            <w:r w:rsidRPr="00FA0FE2">
              <w:rPr>
                <w:rFonts w:cs="Times New Roman"/>
                <w:color w:val="000000"/>
                <w:szCs w:val="24"/>
                <w:lang w:val="en-GB"/>
              </w:rPr>
              <w:tab/>
            </w:r>
            <w:r w:rsidRPr="00FA0FE2">
              <w:rPr>
                <w:rFonts w:cs="Times New Roman"/>
                <w:color w:val="000000"/>
                <w:szCs w:val="24"/>
                <w:lang w:val="en-GB"/>
              </w:rPr>
              <w:tab/>
            </w:r>
          </w:p>
        </w:tc>
        <w:tc>
          <w:tcPr>
            <w:tcW w:w="4928" w:type="dxa"/>
          </w:tcPr>
          <w:p w:rsidR="00654F73" w:rsidRPr="00FA0FE2" w:rsidRDefault="0048103A" w:rsidP="0048103A">
            <w:pPr>
              <w:spacing w:line="240" w:lineRule="auto"/>
              <w:jc w:val="both"/>
              <w:rPr>
                <w:rFonts w:cs="Times New Roman"/>
                <w:color w:val="000000"/>
                <w:szCs w:val="24"/>
                <w:lang w:val="en-GB"/>
              </w:rPr>
            </w:pPr>
            <w:r>
              <w:rPr>
                <w:rFonts w:cs="Times New Roman"/>
                <w:color w:val="000000"/>
                <w:szCs w:val="24"/>
                <w:lang w:val="en-GB"/>
              </w:rPr>
              <w:t>Poli</w:t>
            </w:r>
            <w:r w:rsidR="00654F73" w:rsidRPr="00FA0FE2">
              <w:rPr>
                <w:rFonts w:cs="Times New Roman"/>
                <w:color w:val="000000"/>
                <w:szCs w:val="24"/>
                <w:lang w:val="en-GB"/>
              </w:rPr>
              <w:t>sulfon</w:t>
            </w:r>
            <w:r>
              <w:rPr>
                <w:rFonts w:cs="Times New Roman"/>
                <w:color w:val="000000"/>
                <w:szCs w:val="24"/>
                <w:lang w:val="en-GB"/>
              </w:rPr>
              <w:t xml:space="preserve">i </w:t>
            </w:r>
            <w:r w:rsidR="00654F73" w:rsidRPr="00FA0FE2">
              <w:rPr>
                <w:rFonts w:cs="Times New Roman"/>
                <w:color w:val="000000"/>
                <w:szCs w:val="24"/>
                <w:lang w:val="en-GB"/>
              </w:rPr>
              <w:t>(PS)</w:t>
            </w:r>
          </w:p>
        </w:tc>
      </w:tr>
      <w:tr w:rsidR="00654F73" w:rsidRPr="00FA0FE2" w:rsidTr="00654F73">
        <w:tc>
          <w:tcPr>
            <w:tcW w:w="4928" w:type="dxa"/>
          </w:tcPr>
          <w:p w:rsidR="00654F73" w:rsidRPr="00FA0FE2" w:rsidRDefault="00654F73" w:rsidP="0048103A">
            <w:pPr>
              <w:spacing w:line="240" w:lineRule="auto"/>
              <w:jc w:val="both"/>
              <w:rPr>
                <w:rFonts w:cs="Times New Roman"/>
                <w:color w:val="000000"/>
                <w:szCs w:val="24"/>
                <w:lang w:val="en-GB"/>
              </w:rPr>
            </w:pPr>
            <w:r w:rsidRPr="00FA0FE2">
              <w:rPr>
                <w:rFonts w:cs="Times New Roman"/>
                <w:color w:val="000000"/>
                <w:szCs w:val="24"/>
                <w:lang w:val="en-GB"/>
              </w:rPr>
              <w:t>Pol</w:t>
            </w:r>
            <w:r w:rsidR="0048103A">
              <w:rPr>
                <w:rFonts w:cs="Times New Roman"/>
                <w:color w:val="000000"/>
                <w:szCs w:val="24"/>
                <w:lang w:val="en-GB"/>
              </w:rPr>
              <w:t>iamid</w:t>
            </w:r>
            <w:r w:rsidRPr="00FA0FE2">
              <w:rPr>
                <w:rFonts w:cs="Times New Roman"/>
                <w:color w:val="000000"/>
                <w:szCs w:val="24"/>
                <w:lang w:val="en-GB"/>
              </w:rPr>
              <w:t>- imid (PAI)</w:t>
            </w:r>
            <w:r w:rsidRPr="00FA0FE2">
              <w:rPr>
                <w:rFonts w:cs="Times New Roman"/>
                <w:color w:val="000000"/>
                <w:szCs w:val="24"/>
                <w:lang w:val="en-GB"/>
              </w:rPr>
              <w:tab/>
            </w:r>
          </w:p>
        </w:tc>
        <w:tc>
          <w:tcPr>
            <w:tcW w:w="4928" w:type="dxa"/>
          </w:tcPr>
          <w:p w:rsidR="00654F73" w:rsidRPr="00FA0FE2" w:rsidRDefault="00654F73" w:rsidP="00D60264">
            <w:pPr>
              <w:spacing w:line="240" w:lineRule="auto"/>
              <w:jc w:val="both"/>
              <w:rPr>
                <w:rFonts w:cs="Times New Roman"/>
                <w:color w:val="000000"/>
                <w:szCs w:val="24"/>
                <w:lang w:val="en-GB"/>
              </w:rPr>
            </w:pPr>
          </w:p>
        </w:tc>
      </w:tr>
      <w:tr w:rsidR="00654F73" w:rsidRPr="00FA0FE2" w:rsidTr="00654F73">
        <w:tc>
          <w:tcPr>
            <w:tcW w:w="4928" w:type="dxa"/>
          </w:tcPr>
          <w:p w:rsidR="00654F73" w:rsidRPr="00FA0FE2" w:rsidRDefault="00654F73" w:rsidP="0048103A">
            <w:pPr>
              <w:spacing w:line="240" w:lineRule="auto"/>
              <w:jc w:val="both"/>
              <w:rPr>
                <w:rFonts w:cs="Times New Roman"/>
                <w:color w:val="000000"/>
                <w:szCs w:val="24"/>
                <w:lang w:val="en-GB"/>
              </w:rPr>
            </w:pPr>
            <w:r w:rsidRPr="00FA0FE2">
              <w:rPr>
                <w:rFonts w:cs="Times New Roman"/>
                <w:color w:val="000000"/>
                <w:szCs w:val="24"/>
                <w:lang w:val="en-GB"/>
              </w:rPr>
              <w:t>Pol</w:t>
            </w:r>
            <w:r w:rsidR="0048103A">
              <w:rPr>
                <w:rFonts w:cs="Times New Roman"/>
                <w:color w:val="000000"/>
                <w:szCs w:val="24"/>
                <w:lang w:val="en-GB"/>
              </w:rPr>
              <w:t xml:space="preserve">ifenilni </w:t>
            </w:r>
            <w:r w:rsidRPr="00FA0FE2">
              <w:rPr>
                <w:rFonts w:cs="Times New Roman"/>
                <w:color w:val="000000"/>
                <w:szCs w:val="24"/>
                <w:lang w:val="en-GB"/>
              </w:rPr>
              <w:t>sul</w:t>
            </w:r>
            <w:r w:rsidR="0048103A">
              <w:rPr>
                <w:rFonts w:cs="Times New Roman"/>
                <w:color w:val="000000"/>
                <w:szCs w:val="24"/>
                <w:lang w:val="en-GB"/>
              </w:rPr>
              <w:t>fid</w:t>
            </w:r>
            <w:r w:rsidRPr="00FA0FE2">
              <w:rPr>
                <w:rFonts w:cs="Times New Roman"/>
                <w:color w:val="000000"/>
                <w:szCs w:val="24"/>
                <w:lang w:val="en-GB"/>
              </w:rPr>
              <w:t xml:space="preserve"> (PPS)</w:t>
            </w:r>
            <w:r w:rsidRPr="00FA0FE2">
              <w:rPr>
                <w:rFonts w:cs="Times New Roman"/>
                <w:color w:val="000000"/>
                <w:szCs w:val="24"/>
                <w:lang w:val="en-GB"/>
              </w:rPr>
              <w:tab/>
            </w:r>
          </w:p>
        </w:tc>
        <w:tc>
          <w:tcPr>
            <w:tcW w:w="4928" w:type="dxa"/>
          </w:tcPr>
          <w:p w:rsidR="00654F73" w:rsidRPr="00FA0FE2" w:rsidRDefault="00654F73" w:rsidP="00D60264">
            <w:pPr>
              <w:spacing w:line="240" w:lineRule="auto"/>
              <w:jc w:val="both"/>
              <w:rPr>
                <w:rFonts w:cs="Times New Roman"/>
                <w:color w:val="000000"/>
                <w:szCs w:val="24"/>
                <w:lang w:val="en-GB"/>
              </w:rPr>
            </w:pPr>
          </w:p>
        </w:tc>
      </w:tr>
      <w:tr w:rsidR="00654F73" w:rsidRPr="00FA0FE2" w:rsidTr="00654F73">
        <w:tc>
          <w:tcPr>
            <w:tcW w:w="4928" w:type="dxa"/>
          </w:tcPr>
          <w:p w:rsidR="00654F73" w:rsidRPr="00FA0FE2" w:rsidRDefault="0048103A" w:rsidP="0048103A">
            <w:pPr>
              <w:spacing w:line="240" w:lineRule="auto"/>
              <w:jc w:val="both"/>
              <w:rPr>
                <w:rFonts w:cs="Times New Roman"/>
                <w:szCs w:val="24"/>
                <w:lang w:val="en-GB"/>
              </w:rPr>
            </w:pPr>
            <w:r>
              <w:rPr>
                <w:rFonts w:cs="Times New Roman"/>
                <w:color w:val="000000"/>
                <w:szCs w:val="24"/>
                <w:lang w:val="en-GB"/>
              </w:rPr>
              <w:t>Fenolici</w:t>
            </w:r>
            <w:r w:rsidR="00654F73" w:rsidRPr="00FA0FE2">
              <w:rPr>
                <w:rFonts w:cs="Times New Roman"/>
                <w:color w:val="000000"/>
                <w:szCs w:val="24"/>
                <w:lang w:val="en-GB"/>
              </w:rPr>
              <w:t xml:space="preserve"> (PF)</w:t>
            </w:r>
          </w:p>
        </w:tc>
        <w:tc>
          <w:tcPr>
            <w:tcW w:w="4928" w:type="dxa"/>
          </w:tcPr>
          <w:p w:rsidR="00654F73" w:rsidRPr="00FA0FE2" w:rsidRDefault="00654F73" w:rsidP="00D60264">
            <w:pPr>
              <w:spacing w:line="240" w:lineRule="auto"/>
              <w:jc w:val="both"/>
              <w:rPr>
                <w:rFonts w:cs="Times New Roman"/>
                <w:szCs w:val="24"/>
                <w:lang w:val="en-GB"/>
              </w:rPr>
            </w:pPr>
          </w:p>
        </w:tc>
      </w:tr>
    </w:tbl>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b/>
          <w:bCs/>
          <w:color w:val="000000"/>
          <w:szCs w:val="24"/>
          <w:lang w:val="en-GB"/>
        </w:rPr>
        <w:t>Casting Resins</w:t>
      </w:r>
    </w:p>
    <w:tbl>
      <w:tblPr>
        <w:tblStyle w:val="TableGrid"/>
        <w:tblW w:w="9067" w:type="dxa"/>
        <w:tblLook w:val="04A0" w:firstRow="1" w:lastRow="0" w:firstColumn="1" w:lastColumn="0" w:noHBand="0" w:noVBand="1"/>
      </w:tblPr>
      <w:tblGrid>
        <w:gridCol w:w="4531"/>
        <w:gridCol w:w="4536"/>
      </w:tblGrid>
      <w:tr w:rsidR="00654F73" w:rsidRPr="00FA0FE2" w:rsidTr="009E6757">
        <w:tc>
          <w:tcPr>
            <w:tcW w:w="4531" w:type="dxa"/>
          </w:tcPr>
          <w:p w:rsidR="00654F73" w:rsidRPr="00FA0FE2" w:rsidRDefault="00654F73" w:rsidP="0048103A">
            <w:pPr>
              <w:spacing w:line="240" w:lineRule="auto"/>
              <w:jc w:val="both"/>
              <w:rPr>
                <w:rFonts w:cs="Times New Roman"/>
                <w:color w:val="000000"/>
                <w:szCs w:val="24"/>
                <w:lang w:val="en-GB"/>
              </w:rPr>
            </w:pPr>
            <w:r w:rsidRPr="00FA0FE2">
              <w:rPr>
                <w:rFonts w:cs="Times New Roman"/>
                <w:color w:val="000000"/>
                <w:szCs w:val="24"/>
                <w:lang w:val="en-GB"/>
              </w:rPr>
              <w:t>Pol</w:t>
            </w:r>
            <w:r w:rsidR="0048103A">
              <w:rPr>
                <w:rFonts w:cs="Times New Roman"/>
                <w:color w:val="000000"/>
                <w:szCs w:val="24"/>
                <w:lang w:val="en-GB"/>
              </w:rPr>
              <w:t>iester</w:t>
            </w:r>
            <w:r w:rsidRPr="00FA0FE2">
              <w:rPr>
                <w:rFonts w:cs="Times New Roman"/>
                <w:color w:val="000000"/>
                <w:szCs w:val="24"/>
                <w:lang w:val="en-GB"/>
              </w:rPr>
              <w:t xml:space="preserve"> (UP)</w:t>
            </w:r>
          </w:p>
        </w:tc>
        <w:tc>
          <w:tcPr>
            <w:tcW w:w="4536" w:type="dxa"/>
          </w:tcPr>
          <w:p w:rsidR="00654F73" w:rsidRPr="00FA0FE2" w:rsidRDefault="00654F73" w:rsidP="0048103A">
            <w:pPr>
              <w:spacing w:line="240" w:lineRule="auto"/>
              <w:jc w:val="both"/>
              <w:rPr>
                <w:rFonts w:cs="Times New Roman"/>
                <w:szCs w:val="24"/>
                <w:lang w:val="en-GB"/>
              </w:rPr>
            </w:pPr>
            <w:r w:rsidRPr="00FA0FE2">
              <w:rPr>
                <w:rFonts w:cs="Times New Roman"/>
                <w:color w:val="000000"/>
                <w:szCs w:val="24"/>
                <w:lang w:val="en-GB"/>
              </w:rPr>
              <w:t>Sili</w:t>
            </w:r>
            <w:r w:rsidR="0048103A">
              <w:rPr>
                <w:rFonts w:cs="Times New Roman"/>
                <w:color w:val="000000"/>
                <w:szCs w:val="24"/>
                <w:lang w:val="en-GB"/>
              </w:rPr>
              <w:t>koni</w:t>
            </w:r>
            <w:r w:rsidRPr="00FA0FE2">
              <w:rPr>
                <w:rFonts w:cs="Times New Roman"/>
                <w:color w:val="000000"/>
                <w:szCs w:val="24"/>
                <w:lang w:val="en-GB"/>
              </w:rPr>
              <w:t xml:space="preserve"> (SI)</w:t>
            </w:r>
          </w:p>
        </w:tc>
      </w:tr>
      <w:tr w:rsidR="00654F73" w:rsidRPr="00FA0FE2" w:rsidTr="009E6757">
        <w:tc>
          <w:tcPr>
            <w:tcW w:w="4531" w:type="dxa"/>
          </w:tcPr>
          <w:p w:rsidR="00654F73" w:rsidRPr="00FA0FE2" w:rsidRDefault="00654F73" w:rsidP="0048103A">
            <w:pPr>
              <w:spacing w:line="240" w:lineRule="auto"/>
              <w:jc w:val="both"/>
              <w:rPr>
                <w:rFonts w:cs="Times New Roman"/>
                <w:color w:val="000000"/>
                <w:szCs w:val="24"/>
                <w:lang w:val="en-GB"/>
              </w:rPr>
            </w:pPr>
            <w:r w:rsidRPr="00FA0FE2">
              <w:rPr>
                <w:rFonts w:cs="Times New Roman"/>
                <w:color w:val="000000"/>
                <w:szCs w:val="24"/>
                <w:lang w:val="en-GB"/>
              </w:rPr>
              <w:t>Ep</w:t>
            </w:r>
            <w:r w:rsidR="0048103A">
              <w:rPr>
                <w:rFonts w:cs="Times New Roman"/>
                <w:color w:val="000000"/>
                <w:szCs w:val="24"/>
                <w:lang w:val="en-GB"/>
              </w:rPr>
              <w:t>oksid</w:t>
            </w:r>
            <w:r w:rsidRPr="00FA0FE2">
              <w:rPr>
                <w:rFonts w:cs="Times New Roman"/>
                <w:color w:val="000000"/>
                <w:szCs w:val="24"/>
                <w:lang w:val="en-GB"/>
              </w:rPr>
              <w:t xml:space="preserve"> (EP)</w:t>
            </w:r>
          </w:p>
        </w:tc>
        <w:tc>
          <w:tcPr>
            <w:tcW w:w="4536" w:type="dxa"/>
          </w:tcPr>
          <w:p w:rsidR="00654F73" w:rsidRPr="00FA0FE2" w:rsidRDefault="00654F73" w:rsidP="0048103A">
            <w:pPr>
              <w:spacing w:line="240" w:lineRule="auto"/>
              <w:jc w:val="both"/>
              <w:rPr>
                <w:rFonts w:cs="Times New Roman"/>
                <w:color w:val="000000"/>
                <w:szCs w:val="24"/>
                <w:lang w:val="en-GB"/>
              </w:rPr>
            </w:pPr>
            <w:r w:rsidRPr="00FA0FE2">
              <w:rPr>
                <w:rFonts w:cs="Times New Roman"/>
                <w:color w:val="000000"/>
                <w:szCs w:val="24"/>
                <w:lang w:val="en-GB"/>
              </w:rPr>
              <w:t>Pol</w:t>
            </w:r>
            <w:r w:rsidR="0048103A">
              <w:rPr>
                <w:rFonts w:cs="Times New Roman"/>
                <w:color w:val="000000"/>
                <w:szCs w:val="24"/>
                <w:lang w:val="en-GB"/>
              </w:rPr>
              <w:t xml:space="preserve">iuretani </w:t>
            </w:r>
            <w:r w:rsidRPr="00FA0FE2">
              <w:rPr>
                <w:rFonts w:cs="Times New Roman"/>
                <w:color w:val="000000"/>
                <w:szCs w:val="24"/>
                <w:lang w:val="en-GB"/>
              </w:rPr>
              <w:t>(PUR</w:t>
            </w:r>
            <w:r w:rsidR="0048103A">
              <w:rPr>
                <w:rFonts w:cs="Times New Roman"/>
                <w:color w:val="000000"/>
                <w:szCs w:val="24"/>
                <w:lang w:val="en-GB"/>
              </w:rPr>
              <w:t>)</w:t>
            </w:r>
          </w:p>
        </w:tc>
      </w:tr>
    </w:tbl>
    <w:p w:rsidR="00397B9A" w:rsidRDefault="00397B9A" w:rsidP="00D60264">
      <w:pPr>
        <w:shd w:val="clear" w:color="auto" w:fill="FFFFFF"/>
        <w:spacing w:after="0" w:line="240" w:lineRule="auto"/>
        <w:jc w:val="both"/>
        <w:rPr>
          <w:rFonts w:cs="Times New Roman"/>
          <w:color w:val="000000"/>
          <w:szCs w:val="24"/>
          <w:lang w:val="en-GB"/>
        </w:rPr>
      </w:pPr>
    </w:p>
    <w:p w:rsidR="00397B9A" w:rsidRDefault="00397B9A" w:rsidP="00D60264">
      <w:pPr>
        <w:shd w:val="clear" w:color="auto" w:fill="FFFFFF"/>
        <w:spacing w:after="0" w:line="240" w:lineRule="auto"/>
        <w:jc w:val="both"/>
        <w:rPr>
          <w:rFonts w:cs="Times New Roman"/>
          <w:color w:val="000000"/>
          <w:szCs w:val="24"/>
          <w:lang w:val="en-GB"/>
        </w:rPr>
      </w:pPr>
    </w:p>
    <w:p w:rsidR="00397B9A" w:rsidRDefault="00397B9A" w:rsidP="00D60264">
      <w:pPr>
        <w:shd w:val="clear" w:color="auto" w:fill="FFFFFF"/>
        <w:spacing w:after="0" w:line="240" w:lineRule="auto"/>
        <w:jc w:val="both"/>
        <w:rPr>
          <w:rFonts w:cs="Times New Roman"/>
          <w:color w:val="000000"/>
          <w:szCs w:val="24"/>
          <w:lang w:val="en-GB"/>
        </w:rPr>
      </w:pPr>
      <w:r>
        <w:rPr>
          <w:rFonts w:cs="Times New Roman"/>
          <w:color w:val="000000"/>
          <w:szCs w:val="24"/>
          <w:lang w:val="en-GB"/>
        </w:rPr>
        <w:t>Faktori</w:t>
      </w:r>
      <w:r w:rsidRPr="00397B9A">
        <w:rPr>
          <w:rFonts w:cs="Times New Roman"/>
          <w:color w:val="000000"/>
          <w:szCs w:val="24"/>
          <w:lang w:val="en-GB"/>
        </w:rPr>
        <w:t xml:space="preserve"> koji </w:t>
      </w:r>
      <w:r>
        <w:rPr>
          <w:rFonts w:cs="Times New Roman"/>
          <w:color w:val="000000"/>
          <w:szCs w:val="24"/>
          <w:lang w:val="en-GB"/>
        </w:rPr>
        <w:t>utječu</w:t>
      </w:r>
      <w:r w:rsidRPr="00397B9A">
        <w:rPr>
          <w:rFonts w:cs="Times New Roman"/>
          <w:color w:val="000000"/>
          <w:szCs w:val="24"/>
          <w:lang w:val="en-GB"/>
        </w:rPr>
        <w:t xml:space="preserve"> </w:t>
      </w:r>
      <w:proofErr w:type="gramStart"/>
      <w:r w:rsidRPr="00397B9A">
        <w:rPr>
          <w:rFonts w:cs="Times New Roman"/>
          <w:color w:val="000000"/>
          <w:szCs w:val="24"/>
          <w:lang w:val="en-GB"/>
        </w:rPr>
        <w:t>na</w:t>
      </w:r>
      <w:proofErr w:type="gramEnd"/>
      <w:r w:rsidRPr="00397B9A">
        <w:rPr>
          <w:rFonts w:cs="Times New Roman"/>
          <w:color w:val="000000"/>
          <w:szCs w:val="24"/>
          <w:lang w:val="en-GB"/>
        </w:rPr>
        <w:t xml:space="preserve"> izbor obrade prikazani su na slici 51. [1]</w:t>
      </w:r>
    </w:p>
    <w:p w:rsidR="00397B9A" w:rsidRDefault="00397B9A" w:rsidP="00D60264">
      <w:pPr>
        <w:shd w:val="clear" w:color="auto" w:fill="FFFFFF"/>
        <w:spacing w:after="0" w:line="240" w:lineRule="auto"/>
        <w:jc w:val="both"/>
        <w:rPr>
          <w:rFonts w:cs="Times New Roman"/>
          <w:color w:val="000000"/>
          <w:szCs w:val="24"/>
          <w:lang w:val="en-GB"/>
        </w:rPr>
      </w:pPr>
    </w:p>
    <w:p w:rsidR="00654F73" w:rsidRPr="00FA0FE2" w:rsidRDefault="00B42CB5" w:rsidP="00D60264">
      <w:pPr>
        <w:shd w:val="clear" w:color="auto" w:fill="FFFFFF"/>
        <w:spacing w:after="0" w:line="240" w:lineRule="auto"/>
        <w:jc w:val="both"/>
        <w:rPr>
          <w:rFonts w:cs="Times New Roman"/>
          <w:color w:val="000000"/>
          <w:szCs w:val="24"/>
          <w:lang w:val="en-GB"/>
        </w:rPr>
      </w:pPr>
      <w:r>
        <w:rPr>
          <w:rFonts w:cs="Times New Roman"/>
          <w:noProof/>
          <w:szCs w:val="24"/>
          <w:lang w:val="hr-HR" w:eastAsia="hr-HR"/>
        </w:rPr>
        <mc:AlternateContent>
          <mc:Choice Requires="wps">
            <w:drawing>
              <wp:anchor distT="0" distB="0" distL="114300" distR="114300" simplePos="0" relativeHeight="251534848" behindDoc="0" locked="0" layoutInCell="1" allowOverlap="1" wp14:anchorId="0BAA09FE" wp14:editId="154DFAD1">
                <wp:simplePos x="0" y="0"/>
                <wp:positionH relativeFrom="column">
                  <wp:posOffset>3068320</wp:posOffset>
                </wp:positionH>
                <wp:positionV relativeFrom="paragraph">
                  <wp:posOffset>2100580</wp:posOffset>
                </wp:positionV>
                <wp:extent cx="701675" cy="262890"/>
                <wp:effectExtent l="0" t="0" r="0" b="3810"/>
                <wp:wrapNone/>
                <wp:docPr id="43" name="Tekstlodziņš 43"/>
                <wp:cNvGraphicFramePr/>
                <a:graphic xmlns:a="http://schemas.openxmlformats.org/drawingml/2006/main">
                  <a:graphicData uri="http://schemas.microsoft.com/office/word/2010/wordprocessingShape">
                    <wps:wsp>
                      <wps:cNvSpPr txBox="1"/>
                      <wps:spPr>
                        <a:xfrm>
                          <a:off x="0" y="0"/>
                          <a:ext cx="701675" cy="2628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B42CB5" w:rsidRDefault="00FF3BDF" w:rsidP="00B36DE7">
                            <w:pPr>
                              <w:spacing w:after="0" w:line="240" w:lineRule="auto"/>
                              <w:rPr>
                                <w:sz w:val="18"/>
                                <w:szCs w:val="18"/>
                                <w:lang w:val="hr-HR"/>
                              </w:rPr>
                            </w:pPr>
                            <w:r>
                              <w:rPr>
                                <w:sz w:val="18"/>
                                <w:szCs w:val="18"/>
                                <w:lang w:val="hr-HR"/>
                              </w:rPr>
                              <w:t>Ogroman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AA09FE" id="Tekstlodziņš 43" o:spid="_x0000_s1331" type="#_x0000_t202" style="position:absolute;left:0;text-align:left;margin-left:241.6pt;margin-top:165.4pt;width:55.25pt;height:20.7pt;z-index:25153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" filled="f" stroked="f" strokeweight=".5pt">
                <v:textbox>
                  <w:txbxContent>
                    <w:p w:rsidR="00FF3BDF" w:rsidRPr="00B42CB5" w:rsidRDefault="00FF3BDF" w:rsidP="00B36DE7">
                      <w:pPr>
                        <w:spacing w:after="0" w:line="240" w:lineRule="auto"/>
                        <w:rPr>
                          <w:sz w:val="18"/>
                          <w:szCs w:val="18"/>
                          <w:lang w:val="hr-HR"/>
                        </w:rPr>
                      </w:pPr>
                      <w:r>
                        <w:rPr>
                          <w:sz w:val="18"/>
                          <w:szCs w:val="18"/>
                          <w:lang w:val="hr-HR"/>
                        </w:rPr>
                        <w:t>Ogroman</w:t>
                      </w:r>
                    </w:p>
                  </w:txbxContent>
                </v:textbox>
              </v:shape>
            </w:pict>
          </mc:Fallback>
        </mc:AlternateContent>
      </w:r>
      <w:r>
        <w:rPr>
          <w:rFonts w:cs="Times New Roman"/>
          <w:noProof/>
          <w:szCs w:val="24"/>
          <w:lang w:val="hr-HR" w:eastAsia="hr-HR"/>
        </w:rPr>
        <mc:AlternateContent>
          <mc:Choice Requires="wps">
            <w:drawing>
              <wp:anchor distT="0" distB="0" distL="114300" distR="114300" simplePos="0" relativeHeight="251536896" behindDoc="0" locked="0" layoutInCell="1" allowOverlap="1" wp14:anchorId="748B8CFC" wp14:editId="28AC8779">
                <wp:simplePos x="0" y="0"/>
                <wp:positionH relativeFrom="column">
                  <wp:posOffset>3068320</wp:posOffset>
                </wp:positionH>
                <wp:positionV relativeFrom="paragraph">
                  <wp:posOffset>1395730</wp:posOffset>
                </wp:positionV>
                <wp:extent cx="469900" cy="262890"/>
                <wp:effectExtent l="0" t="0" r="0" b="3810"/>
                <wp:wrapNone/>
                <wp:docPr id="45" name="Tekstlodziņš 45"/>
                <wp:cNvGraphicFramePr/>
                <a:graphic xmlns:a="http://schemas.openxmlformats.org/drawingml/2006/main">
                  <a:graphicData uri="http://schemas.microsoft.com/office/word/2010/wordprocessingShape">
                    <wps:wsp>
                      <wps:cNvSpPr txBox="1"/>
                      <wps:spPr>
                        <a:xfrm>
                          <a:off x="0" y="0"/>
                          <a:ext cx="469900" cy="2628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B42CB5" w:rsidRDefault="00FF3BDF" w:rsidP="00B36DE7">
                            <w:pPr>
                              <w:spacing w:after="0" w:line="240" w:lineRule="auto"/>
                              <w:rPr>
                                <w:sz w:val="18"/>
                                <w:szCs w:val="18"/>
                                <w:lang w:val="hr-HR"/>
                              </w:rPr>
                            </w:pPr>
                            <w:r>
                              <w:rPr>
                                <w:sz w:val="18"/>
                                <w:szCs w:val="18"/>
                                <w:lang w:val="hr-HR"/>
                              </w:rPr>
                              <w:t>Velik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8B8CFC" id="Tekstlodziņš 45" o:spid="_x0000_s1332" type="#_x0000_t202" style="position:absolute;left:0;text-align:left;margin-left:241.6pt;margin-top:109.9pt;width:37pt;height:20.7pt;z-index:25153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" filled="f" stroked="f" strokeweight=".5pt">
                <v:textbox>
                  <w:txbxContent>
                    <w:p w:rsidR="00FF3BDF" w:rsidRPr="00B42CB5" w:rsidRDefault="00FF3BDF" w:rsidP="00B36DE7">
                      <w:pPr>
                        <w:spacing w:after="0" w:line="240" w:lineRule="auto"/>
                        <w:rPr>
                          <w:sz w:val="18"/>
                          <w:szCs w:val="18"/>
                          <w:lang w:val="hr-HR"/>
                        </w:rPr>
                      </w:pPr>
                      <w:r>
                        <w:rPr>
                          <w:sz w:val="18"/>
                          <w:szCs w:val="18"/>
                          <w:lang w:val="hr-HR"/>
                        </w:rPr>
                        <w:t>Velik</w:t>
                      </w:r>
                    </w:p>
                  </w:txbxContent>
                </v:textbox>
              </v:shape>
            </w:pict>
          </mc:Fallback>
        </mc:AlternateContent>
      </w:r>
      <w:r>
        <w:rPr>
          <w:rFonts w:cs="Times New Roman"/>
          <w:noProof/>
          <w:szCs w:val="24"/>
          <w:lang w:val="hr-HR" w:eastAsia="hr-HR"/>
        </w:rPr>
        <mc:AlternateContent>
          <mc:Choice Requires="wps">
            <w:drawing>
              <wp:anchor distT="0" distB="0" distL="114300" distR="114300" simplePos="0" relativeHeight="251538944" behindDoc="0" locked="0" layoutInCell="1" allowOverlap="1" wp14:anchorId="7DD60465" wp14:editId="167395EC">
                <wp:simplePos x="0" y="0"/>
                <wp:positionH relativeFrom="column">
                  <wp:posOffset>4855210</wp:posOffset>
                </wp:positionH>
                <wp:positionV relativeFrom="paragraph">
                  <wp:posOffset>1630680</wp:posOffset>
                </wp:positionV>
                <wp:extent cx="834390" cy="358140"/>
                <wp:effectExtent l="0" t="0" r="0" b="3810"/>
                <wp:wrapNone/>
                <wp:docPr id="53" name="Tekstlodziņš 53"/>
                <wp:cNvGraphicFramePr/>
                <a:graphic xmlns:a="http://schemas.openxmlformats.org/drawingml/2006/main">
                  <a:graphicData uri="http://schemas.microsoft.com/office/word/2010/wordprocessingShape">
                    <wps:wsp>
                      <wps:cNvSpPr txBox="1"/>
                      <wps:spPr>
                        <a:xfrm>
                          <a:off x="0" y="0"/>
                          <a:ext cx="834390" cy="3581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B42CB5" w:rsidRDefault="00FF3BDF" w:rsidP="00B42CB5">
                            <w:pPr>
                              <w:spacing w:after="0" w:line="240" w:lineRule="auto"/>
                              <w:rPr>
                                <w:sz w:val="18"/>
                                <w:szCs w:val="18"/>
                                <w:lang w:val="lv-LV"/>
                              </w:rPr>
                            </w:pPr>
                            <w:r w:rsidRPr="00B42CB5">
                              <w:rPr>
                                <w:sz w:val="18"/>
                                <w:szCs w:val="18"/>
                                <w:lang w:val="lv-LV"/>
                              </w:rPr>
                              <w:t>Postupak</w:t>
                            </w:r>
                          </w:p>
                          <w:p w:rsidR="00FF3BDF" w:rsidRPr="00770E21" w:rsidRDefault="00FF3BDF" w:rsidP="00B42CB5">
                            <w:pPr>
                              <w:spacing w:after="0" w:line="240" w:lineRule="auto"/>
                              <w:rPr>
                                <w:sz w:val="18"/>
                                <w:szCs w:val="18"/>
                                <w:lang w:val="lv-LV"/>
                              </w:rPr>
                            </w:pPr>
                            <w:r w:rsidRPr="00B42CB5">
                              <w:rPr>
                                <w:sz w:val="18"/>
                                <w:szCs w:val="18"/>
                                <w:lang w:val="lv-LV"/>
                              </w:rPr>
                              <w:t>specifikacij</w:t>
                            </w:r>
                            <w:r>
                              <w:rPr>
                                <w:sz w:val="18"/>
                                <w:szCs w:val="18"/>
                                <w:lang w:val="lv-LV"/>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D60465" id="Tekstlodziņš 53" o:spid="_x0000_s1333" type="#_x0000_t202" style="position:absolute;left:0;text-align:left;margin-left:382.3pt;margin-top:128.4pt;width:65.7pt;height:28.2pt;z-index:25153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" filled="f" stroked="f" strokeweight=".5pt">
                <v:textbox>
                  <w:txbxContent>
                    <w:p w:rsidR="00FF3BDF" w:rsidRPr="00B42CB5" w:rsidRDefault="00FF3BDF" w:rsidP="00B42CB5">
                      <w:pPr>
                        <w:spacing w:after="0" w:line="240" w:lineRule="auto"/>
                        <w:rPr>
                          <w:sz w:val="18"/>
                          <w:szCs w:val="18"/>
                          <w:lang w:val="lv-LV"/>
                        </w:rPr>
                      </w:pPr>
                      <w:r w:rsidRPr="00B42CB5">
                        <w:rPr>
                          <w:sz w:val="18"/>
                          <w:szCs w:val="18"/>
                          <w:lang w:val="lv-LV"/>
                        </w:rPr>
                        <w:t>Postupak</w:t>
                      </w:r>
                    </w:p>
                    <w:p w:rsidR="00FF3BDF" w:rsidRPr="00770E21" w:rsidRDefault="00FF3BDF" w:rsidP="00B42CB5">
                      <w:pPr>
                        <w:spacing w:after="0" w:line="240" w:lineRule="auto"/>
                        <w:rPr>
                          <w:sz w:val="18"/>
                          <w:szCs w:val="18"/>
                          <w:lang w:val="lv-LV"/>
                        </w:rPr>
                      </w:pPr>
                      <w:r w:rsidRPr="00B42CB5">
                        <w:rPr>
                          <w:sz w:val="18"/>
                          <w:szCs w:val="18"/>
                          <w:lang w:val="lv-LV"/>
                        </w:rPr>
                        <w:t>specifikacij</w:t>
                      </w:r>
                      <w:r>
                        <w:rPr>
                          <w:sz w:val="18"/>
                          <w:szCs w:val="18"/>
                          <w:lang w:val="lv-LV"/>
                        </w:rPr>
                        <w:t>e</w:t>
                      </w:r>
                    </w:p>
                  </w:txbxContent>
                </v:textbox>
              </v:shape>
            </w:pict>
          </mc:Fallback>
        </mc:AlternateContent>
      </w:r>
      <w:r>
        <w:rPr>
          <w:rFonts w:cs="Times New Roman"/>
          <w:noProof/>
          <w:szCs w:val="24"/>
          <w:lang w:val="hr-HR" w:eastAsia="hr-HR"/>
        </w:rPr>
        <mc:AlternateContent>
          <mc:Choice Requires="wps">
            <w:drawing>
              <wp:anchor distT="0" distB="0" distL="114300" distR="114300" simplePos="0" relativeHeight="251544064" behindDoc="0" locked="0" layoutInCell="1" allowOverlap="1" wp14:anchorId="6B4B42B1" wp14:editId="414A76D6">
                <wp:simplePos x="0" y="0"/>
                <wp:positionH relativeFrom="column">
                  <wp:posOffset>521970</wp:posOffset>
                </wp:positionH>
                <wp:positionV relativeFrom="paragraph">
                  <wp:posOffset>1395730</wp:posOffset>
                </wp:positionV>
                <wp:extent cx="615950" cy="374650"/>
                <wp:effectExtent l="0" t="0" r="0" b="6350"/>
                <wp:wrapNone/>
                <wp:docPr id="59" name="Tekstlodziņš 59"/>
                <wp:cNvGraphicFramePr/>
                <a:graphic xmlns:a="http://schemas.openxmlformats.org/drawingml/2006/main">
                  <a:graphicData uri="http://schemas.microsoft.com/office/word/2010/wordprocessingShape">
                    <wps:wsp>
                      <wps:cNvSpPr txBox="1"/>
                      <wps:spPr>
                        <a:xfrm>
                          <a:off x="0" y="0"/>
                          <a:ext cx="615950" cy="374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B42CB5" w:rsidRDefault="00FF3BDF" w:rsidP="00B36DE7">
                            <w:pPr>
                              <w:spacing w:after="0" w:line="240" w:lineRule="auto"/>
                              <w:rPr>
                                <w:sz w:val="14"/>
                                <w:szCs w:val="14"/>
                                <w:lang w:val="lv-LV"/>
                              </w:rPr>
                            </w:pPr>
                            <w:r w:rsidRPr="00B42CB5">
                              <w:rPr>
                                <w:sz w:val="14"/>
                                <w:szCs w:val="14"/>
                                <w:lang w:val="lv-LV"/>
                              </w:rPr>
                              <w:t xml:space="preserve">Mogućnost </w:t>
                            </w:r>
                          </w:p>
                          <w:p w:rsidR="00FF3BDF" w:rsidRPr="00B42CB5" w:rsidRDefault="00FF3BDF" w:rsidP="00B36DE7">
                            <w:pPr>
                              <w:spacing w:after="0" w:line="240" w:lineRule="auto"/>
                              <w:rPr>
                                <w:sz w:val="14"/>
                                <w:szCs w:val="14"/>
                                <w:lang w:val="lv-LV"/>
                              </w:rPr>
                            </w:pPr>
                            <w:r w:rsidRPr="00B42CB5">
                              <w:rPr>
                                <w:sz w:val="14"/>
                                <w:szCs w:val="14"/>
                                <w:lang w:val="lv-LV"/>
                              </w:rPr>
                              <w:t>recikliranja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4B42B1" id="Tekstlodziņš 59" o:spid="_x0000_s1334" type="#_x0000_t202" style="position:absolute;left:0;text-align:left;margin-left:41.1pt;margin-top:109.9pt;width:48.5pt;height:29.5pt;z-index:2515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" filled="f" stroked="f" strokeweight=".5pt">
                <v:textbox>
                  <w:txbxContent>
                    <w:p w:rsidR="00FF3BDF" w:rsidRPr="00B42CB5" w:rsidRDefault="00FF3BDF" w:rsidP="00B36DE7">
                      <w:pPr>
                        <w:spacing w:after="0" w:line="240" w:lineRule="auto"/>
                        <w:rPr>
                          <w:sz w:val="14"/>
                          <w:szCs w:val="14"/>
                          <w:lang w:val="lv-LV"/>
                        </w:rPr>
                      </w:pPr>
                      <w:r w:rsidRPr="00B42CB5">
                        <w:rPr>
                          <w:sz w:val="14"/>
                          <w:szCs w:val="14"/>
                          <w:lang w:val="lv-LV"/>
                        </w:rPr>
                        <w:t xml:space="preserve">Mogućnost </w:t>
                      </w:r>
                    </w:p>
                    <w:p w:rsidR="00FF3BDF" w:rsidRPr="00B42CB5" w:rsidRDefault="00FF3BDF" w:rsidP="00B36DE7">
                      <w:pPr>
                        <w:spacing w:after="0" w:line="240" w:lineRule="auto"/>
                        <w:rPr>
                          <w:sz w:val="14"/>
                          <w:szCs w:val="14"/>
                          <w:lang w:val="lv-LV"/>
                        </w:rPr>
                      </w:pPr>
                      <w:r w:rsidRPr="00B42CB5">
                        <w:rPr>
                          <w:sz w:val="14"/>
                          <w:szCs w:val="14"/>
                          <w:lang w:val="lv-LV"/>
                        </w:rPr>
                        <w:t>recikliranja</w:t>
                      </w:r>
                    </w:p>
                  </w:txbxContent>
                </v:textbox>
              </v:shape>
            </w:pict>
          </mc:Fallback>
        </mc:AlternateContent>
      </w:r>
      <w:r>
        <w:rPr>
          <w:rFonts w:cs="Times New Roman"/>
          <w:noProof/>
          <w:szCs w:val="24"/>
          <w:lang w:val="hr-HR" w:eastAsia="hr-HR"/>
        </w:rPr>
        <mc:AlternateContent>
          <mc:Choice Requires="wps">
            <w:drawing>
              <wp:anchor distT="0" distB="0" distL="114300" distR="114300" simplePos="0" relativeHeight="251539968" behindDoc="0" locked="0" layoutInCell="1" allowOverlap="1" wp14:anchorId="60BDD75E" wp14:editId="6DFC1301">
                <wp:simplePos x="0" y="0"/>
                <wp:positionH relativeFrom="column">
                  <wp:posOffset>115570</wp:posOffset>
                </wp:positionH>
                <wp:positionV relativeFrom="paragraph">
                  <wp:posOffset>621030</wp:posOffset>
                </wp:positionV>
                <wp:extent cx="1466850" cy="262890"/>
                <wp:effectExtent l="0" t="0" r="0" b="3810"/>
                <wp:wrapNone/>
                <wp:docPr id="54" name="Tekstlodziņš 54"/>
                <wp:cNvGraphicFramePr/>
                <a:graphic xmlns:a="http://schemas.openxmlformats.org/drawingml/2006/main">
                  <a:graphicData uri="http://schemas.microsoft.com/office/word/2010/wordprocessingShape">
                    <wps:wsp>
                      <wps:cNvSpPr txBox="1"/>
                      <wps:spPr>
                        <a:xfrm>
                          <a:off x="0" y="0"/>
                          <a:ext cx="1466850" cy="2628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B42CB5" w:rsidRDefault="00FF3BDF" w:rsidP="00B36DE7">
                            <w:pPr>
                              <w:spacing w:after="0" w:line="240" w:lineRule="auto"/>
                              <w:rPr>
                                <w:sz w:val="14"/>
                                <w:szCs w:val="14"/>
                                <w:lang w:val="lv-LV"/>
                              </w:rPr>
                            </w:pPr>
                            <w:r w:rsidRPr="00B42CB5">
                              <w:rPr>
                                <w:sz w:val="14"/>
                                <w:szCs w:val="14"/>
                                <w:lang w:val="lv-LV"/>
                              </w:rPr>
                              <w:t>temperaturna ovisnost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BDD75E" id="Tekstlodziņš 54" o:spid="_x0000_s1335" type="#_x0000_t202" style="position:absolute;left:0;text-align:left;margin-left:9.1pt;margin-top:48.9pt;width:115.5pt;height:20.7pt;z-index:25153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" filled="f" stroked="f" strokeweight=".5pt">
                <v:textbox>
                  <w:txbxContent>
                    <w:p w:rsidR="00FF3BDF" w:rsidRPr="00B42CB5" w:rsidRDefault="00FF3BDF" w:rsidP="00B36DE7">
                      <w:pPr>
                        <w:spacing w:after="0" w:line="240" w:lineRule="auto"/>
                        <w:rPr>
                          <w:sz w:val="14"/>
                          <w:szCs w:val="14"/>
                          <w:lang w:val="lv-LV"/>
                        </w:rPr>
                      </w:pPr>
                      <w:r w:rsidRPr="00B42CB5">
                        <w:rPr>
                          <w:sz w:val="14"/>
                          <w:szCs w:val="14"/>
                          <w:lang w:val="lv-LV"/>
                        </w:rPr>
                        <w:t>temperaturna ovisnost</w:t>
                      </w:r>
                    </w:p>
                  </w:txbxContent>
                </v:textbox>
              </v:shape>
            </w:pict>
          </mc:Fallback>
        </mc:AlternateContent>
      </w:r>
      <w:r w:rsidR="0048103A">
        <w:rPr>
          <w:rFonts w:cs="Times New Roman"/>
          <w:noProof/>
          <w:szCs w:val="24"/>
          <w:lang w:val="hr-HR" w:eastAsia="hr-HR"/>
        </w:rPr>
        <mc:AlternateContent>
          <mc:Choice Requires="wps">
            <w:drawing>
              <wp:anchor distT="0" distB="0" distL="114300" distR="114300" simplePos="0" relativeHeight="251550208" behindDoc="0" locked="0" layoutInCell="1" allowOverlap="1" wp14:anchorId="7A71EFBE" wp14:editId="000738E6">
                <wp:simplePos x="0" y="0"/>
                <wp:positionH relativeFrom="column">
                  <wp:posOffset>3256915</wp:posOffset>
                </wp:positionH>
                <wp:positionV relativeFrom="paragraph">
                  <wp:posOffset>284480</wp:posOffset>
                </wp:positionV>
                <wp:extent cx="1047750" cy="364490"/>
                <wp:effectExtent l="0" t="0" r="0" b="0"/>
                <wp:wrapNone/>
                <wp:docPr id="304" name="Tekstlodziņš 304"/>
                <wp:cNvGraphicFramePr/>
                <a:graphic xmlns:a="http://schemas.openxmlformats.org/drawingml/2006/main">
                  <a:graphicData uri="http://schemas.microsoft.com/office/word/2010/wordprocessingShape">
                    <wps:wsp>
                      <wps:cNvSpPr txBox="1"/>
                      <wps:spPr>
                        <a:xfrm>
                          <a:off x="0" y="0"/>
                          <a:ext cx="1047750" cy="3644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48103A" w:rsidRDefault="00FF3BDF" w:rsidP="0048103A">
                            <w:pPr>
                              <w:spacing w:after="0" w:line="240" w:lineRule="auto"/>
                              <w:jc w:val="center"/>
                              <w:rPr>
                                <w:sz w:val="14"/>
                                <w:szCs w:val="14"/>
                                <w:lang w:val="lv-LV"/>
                              </w:rPr>
                            </w:pPr>
                            <w:r w:rsidRPr="0048103A">
                              <w:rPr>
                                <w:sz w:val="14"/>
                                <w:szCs w:val="14"/>
                                <w:lang w:val="lv-LV"/>
                              </w:rPr>
                              <w:t>Dio</w:t>
                            </w:r>
                          </w:p>
                          <w:p w:rsidR="00FF3BDF" w:rsidRPr="0048103A" w:rsidRDefault="00FF3BDF" w:rsidP="0048103A">
                            <w:pPr>
                              <w:spacing w:after="0" w:line="240" w:lineRule="auto"/>
                              <w:jc w:val="center"/>
                              <w:rPr>
                                <w:sz w:val="14"/>
                                <w:szCs w:val="14"/>
                                <w:lang w:val="lv-LV"/>
                              </w:rPr>
                            </w:pPr>
                            <w:r w:rsidRPr="0048103A">
                              <w:rPr>
                                <w:sz w:val="14"/>
                                <w:szCs w:val="14"/>
                                <w:lang w:val="lv-LV"/>
                              </w:rPr>
                              <w:t>Oblik / veličina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71EFBE" id="Tekstlodziņš 304" o:spid="_x0000_s1336" type="#_x0000_t202" style="position:absolute;left:0;text-align:left;margin-left:256.45pt;margin-top:22.4pt;width:82.5pt;height:28.7pt;z-index:2515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" filled="f" stroked="f" strokeweight=".5pt">
                <v:textbox>
                  <w:txbxContent>
                    <w:p w:rsidR="00FF3BDF" w:rsidRPr="0048103A" w:rsidRDefault="00FF3BDF" w:rsidP="0048103A">
                      <w:pPr>
                        <w:spacing w:after="0" w:line="240" w:lineRule="auto"/>
                        <w:jc w:val="center"/>
                        <w:rPr>
                          <w:sz w:val="14"/>
                          <w:szCs w:val="14"/>
                          <w:lang w:val="lv-LV"/>
                        </w:rPr>
                      </w:pPr>
                      <w:r w:rsidRPr="0048103A">
                        <w:rPr>
                          <w:sz w:val="14"/>
                          <w:szCs w:val="14"/>
                          <w:lang w:val="lv-LV"/>
                        </w:rPr>
                        <w:t>Dio</w:t>
                      </w:r>
                    </w:p>
                    <w:p w:rsidR="00FF3BDF" w:rsidRPr="0048103A" w:rsidRDefault="00FF3BDF" w:rsidP="0048103A">
                      <w:pPr>
                        <w:spacing w:after="0" w:line="240" w:lineRule="auto"/>
                        <w:jc w:val="center"/>
                        <w:rPr>
                          <w:sz w:val="14"/>
                          <w:szCs w:val="14"/>
                          <w:lang w:val="lv-LV"/>
                        </w:rPr>
                      </w:pPr>
                      <w:r w:rsidRPr="0048103A">
                        <w:rPr>
                          <w:sz w:val="14"/>
                          <w:szCs w:val="14"/>
                          <w:lang w:val="lv-LV"/>
                        </w:rPr>
                        <w:t>Oblik / veličina</w:t>
                      </w:r>
                    </w:p>
                  </w:txbxContent>
                </v:textbox>
              </v:shape>
            </w:pict>
          </mc:Fallback>
        </mc:AlternateContent>
      </w:r>
      <w:r w:rsidR="0048103A">
        <w:rPr>
          <w:rFonts w:cs="Times New Roman"/>
          <w:noProof/>
          <w:szCs w:val="24"/>
          <w:lang w:val="hr-HR" w:eastAsia="hr-HR"/>
        </w:rPr>
        <mc:AlternateContent>
          <mc:Choice Requires="wps">
            <w:drawing>
              <wp:anchor distT="0" distB="0" distL="114300" distR="114300" simplePos="0" relativeHeight="251545088" behindDoc="0" locked="0" layoutInCell="1" allowOverlap="1" wp14:anchorId="301E802F" wp14:editId="1D28607F">
                <wp:simplePos x="0" y="0"/>
                <wp:positionH relativeFrom="column">
                  <wp:posOffset>414020</wp:posOffset>
                </wp:positionH>
                <wp:positionV relativeFrom="paragraph">
                  <wp:posOffset>354330</wp:posOffset>
                </wp:positionV>
                <wp:extent cx="920750" cy="262890"/>
                <wp:effectExtent l="0" t="0" r="0" b="3810"/>
                <wp:wrapNone/>
                <wp:docPr id="299" name="Tekstlodziņš 299"/>
                <wp:cNvGraphicFramePr/>
                <a:graphic xmlns:a="http://schemas.openxmlformats.org/drawingml/2006/main">
                  <a:graphicData uri="http://schemas.microsoft.com/office/word/2010/wordprocessingShape">
                    <wps:wsp>
                      <wps:cNvSpPr txBox="1"/>
                      <wps:spPr>
                        <a:xfrm>
                          <a:off x="0" y="0"/>
                          <a:ext cx="920750" cy="2628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48103A" w:rsidRDefault="00FF3BDF" w:rsidP="00B36DE7">
                            <w:pPr>
                              <w:spacing w:after="0" w:line="240" w:lineRule="auto"/>
                              <w:rPr>
                                <w:sz w:val="14"/>
                                <w:szCs w:val="14"/>
                                <w:lang w:val="lv-LV"/>
                              </w:rPr>
                            </w:pPr>
                            <w:r>
                              <w:rPr>
                                <w:sz w:val="14"/>
                                <w:szCs w:val="14"/>
                                <w:lang w:val="lv-LV"/>
                              </w:rPr>
                              <w:t xml:space="preserve">Mogućnost </w:t>
                            </w:r>
                            <w:r w:rsidRPr="0048103A">
                              <w:rPr>
                                <w:sz w:val="14"/>
                                <w:szCs w:val="14"/>
                                <w:lang w:val="lv-LV"/>
                              </w:rPr>
                              <w:t>bojenja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1E802F" id="Tekstlodziņš 299" o:spid="_x0000_s1337" type="#_x0000_t202" style="position:absolute;left:0;text-align:left;margin-left:32.6pt;margin-top:27.9pt;width:72.5pt;height:20.7pt;z-index:2515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" filled="f" stroked="f" strokeweight=".5pt">
                <v:textbox>
                  <w:txbxContent>
                    <w:p w:rsidR="00FF3BDF" w:rsidRPr="0048103A" w:rsidRDefault="00FF3BDF" w:rsidP="00B36DE7">
                      <w:pPr>
                        <w:spacing w:after="0" w:line="240" w:lineRule="auto"/>
                        <w:rPr>
                          <w:sz w:val="14"/>
                          <w:szCs w:val="14"/>
                          <w:lang w:val="lv-LV"/>
                        </w:rPr>
                      </w:pPr>
                      <w:r>
                        <w:rPr>
                          <w:sz w:val="14"/>
                          <w:szCs w:val="14"/>
                          <w:lang w:val="lv-LV"/>
                        </w:rPr>
                        <w:t xml:space="preserve">Mogućnost </w:t>
                      </w:r>
                      <w:r w:rsidRPr="0048103A">
                        <w:rPr>
                          <w:sz w:val="14"/>
                          <w:szCs w:val="14"/>
                          <w:lang w:val="lv-LV"/>
                        </w:rPr>
                        <w:t>bojenja</w:t>
                      </w:r>
                    </w:p>
                  </w:txbxContent>
                </v:textbox>
              </v:shape>
            </w:pict>
          </mc:Fallback>
        </mc:AlternateContent>
      </w:r>
      <w:r w:rsidR="00B36DE7">
        <w:rPr>
          <w:rFonts w:cs="Times New Roman"/>
          <w:noProof/>
          <w:szCs w:val="24"/>
          <w:lang w:val="hr-HR" w:eastAsia="hr-HR"/>
        </w:rPr>
        <mc:AlternateContent>
          <mc:Choice Requires="wps">
            <w:drawing>
              <wp:anchor distT="0" distB="0" distL="114300" distR="114300" simplePos="0" relativeHeight="251549184" behindDoc="0" locked="0" layoutInCell="1" allowOverlap="1" wp14:anchorId="310AABF3" wp14:editId="01734B85">
                <wp:simplePos x="0" y="0"/>
                <wp:positionH relativeFrom="column">
                  <wp:posOffset>2575859</wp:posOffset>
                </wp:positionH>
                <wp:positionV relativeFrom="paragraph">
                  <wp:posOffset>656777</wp:posOffset>
                </wp:positionV>
                <wp:extent cx="753035" cy="262965"/>
                <wp:effectExtent l="0" t="0" r="0" b="3810"/>
                <wp:wrapNone/>
                <wp:docPr id="303" name="Tekstlodziņš 303"/>
                <wp:cNvGraphicFramePr/>
                <a:graphic xmlns:a="http://schemas.openxmlformats.org/drawingml/2006/main">
                  <a:graphicData uri="http://schemas.microsoft.com/office/word/2010/wordprocessingShape">
                    <wps:wsp>
                      <wps:cNvSpPr txBox="1"/>
                      <wps:spPr>
                        <a:xfrm>
                          <a:off x="0" y="0"/>
                          <a:ext cx="753035" cy="2629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B36DE7">
                            <w:pPr>
                              <w:spacing w:after="0" w:line="240" w:lineRule="auto"/>
                              <w:rPr>
                                <w:sz w:val="18"/>
                                <w:szCs w:val="18"/>
                                <w:lang w:val="lv-LV"/>
                              </w:rPr>
                            </w:pPr>
                            <w:r w:rsidRPr="0048103A">
                              <w:rPr>
                                <w:sz w:val="18"/>
                                <w:szCs w:val="18"/>
                                <w:lang w:val="lv-LV"/>
                              </w:rPr>
                              <w:t>Količina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0AABF3" id="Tekstlodziņš 303" o:spid="_x0000_s1338" type="#_x0000_t202" style="position:absolute;left:0;text-align:left;margin-left:202.8pt;margin-top:51.7pt;width:59.3pt;height:20.7pt;z-index:25154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" filled="f" stroked="f" strokeweight=".5pt">
                <v:textbox>
                  <w:txbxContent>
                    <w:p w:rsidR="00FF3BDF" w:rsidRPr="00770E21" w:rsidRDefault="00FF3BDF" w:rsidP="00B36DE7">
                      <w:pPr>
                        <w:spacing w:after="0" w:line="240" w:lineRule="auto"/>
                        <w:rPr>
                          <w:sz w:val="18"/>
                          <w:szCs w:val="18"/>
                          <w:lang w:val="lv-LV"/>
                        </w:rPr>
                      </w:pPr>
                      <w:r w:rsidRPr="0048103A">
                        <w:rPr>
                          <w:sz w:val="18"/>
                          <w:szCs w:val="18"/>
                          <w:lang w:val="lv-LV"/>
                        </w:rPr>
                        <w:t>Količina</w:t>
                      </w:r>
                    </w:p>
                  </w:txbxContent>
                </v:textbox>
              </v:shape>
            </w:pict>
          </mc:Fallback>
        </mc:AlternateContent>
      </w:r>
      <w:r w:rsidR="00B36DE7">
        <w:rPr>
          <w:rFonts w:cs="Times New Roman"/>
          <w:noProof/>
          <w:szCs w:val="24"/>
          <w:lang w:val="hr-HR" w:eastAsia="hr-HR"/>
        </w:rPr>
        <mc:AlternateContent>
          <mc:Choice Requires="wps">
            <w:drawing>
              <wp:anchor distT="0" distB="0" distL="114300" distR="114300" simplePos="0" relativeHeight="251548160" behindDoc="0" locked="0" layoutInCell="1" allowOverlap="1" wp14:anchorId="3F24D04F" wp14:editId="025839E0">
                <wp:simplePos x="0" y="0"/>
                <wp:positionH relativeFrom="column">
                  <wp:posOffset>2258695</wp:posOffset>
                </wp:positionH>
                <wp:positionV relativeFrom="paragraph">
                  <wp:posOffset>363930</wp:posOffset>
                </wp:positionV>
                <wp:extent cx="753035" cy="262965"/>
                <wp:effectExtent l="0" t="0" r="0" b="3810"/>
                <wp:wrapNone/>
                <wp:docPr id="302" name="Tekstlodziņš 302"/>
                <wp:cNvGraphicFramePr/>
                <a:graphic xmlns:a="http://schemas.openxmlformats.org/drawingml/2006/main">
                  <a:graphicData uri="http://schemas.microsoft.com/office/word/2010/wordprocessingShape">
                    <wps:wsp>
                      <wps:cNvSpPr txBox="1"/>
                      <wps:spPr>
                        <a:xfrm>
                          <a:off x="0" y="0"/>
                          <a:ext cx="753035" cy="2629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B36DE7">
                            <w:pPr>
                              <w:spacing w:after="0" w:line="240" w:lineRule="auto"/>
                              <w:rPr>
                                <w:sz w:val="18"/>
                                <w:szCs w:val="18"/>
                                <w:lang w:val="lv-LV"/>
                              </w:rPr>
                            </w:pPr>
                            <w:r w:rsidRPr="0048103A">
                              <w:rPr>
                                <w:sz w:val="18"/>
                                <w:szCs w:val="18"/>
                                <w:lang w:val="lv-LV"/>
                              </w:rPr>
                              <w:t>Količina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4D04F" id="Tekstlodziņš 302" o:spid="_x0000_s1339" type="#_x0000_t202" style="position:absolute;left:0;text-align:left;margin-left:177.85pt;margin-top:28.65pt;width:59.3pt;height:20.7pt;z-index:2515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" filled="f" stroked="f" strokeweight=".5pt">
                <v:textbox>
                  <w:txbxContent>
                    <w:p w:rsidR="00FF3BDF" w:rsidRPr="00770E21" w:rsidRDefault="00FF3BDF" w:rsidP="00B36DE7">
                      <w:pPr>
                        <w:spacing w:after="0" w:line="240" w:lineRule="auto"/>
                        <w:rPr>
                          <w:sz w:val="18"/>
                          <w:szCs w:val="18"/>
                          <w:lang w:val="lv-LV"/>
                        </w:rPr>
                      </w:pPr>
                      <w:r w:rsidRPr="0048103A">
                        <w:rPr>
                          <w:sz w:val="18"/>
                          <w:szCs w:val="18"/>
                          <w:lang w:val="lv-LV"/>
                        </w:rPr>
                        <w:t>Količina</w:t>
                      </w:r>
                    </w:p>
                  </w:txbxContent>
                </v:textbox>
              </v:shape>
            </w:pict>
          </mc:Fallback>
        </mc:AlternateContent>
      </w:r>
      <w:r w:rsidR="00B36DE7">
        <w:rPr>
          <w:rFonts w:cs="Times New Roman"/>
          <w:noProof/>
          <w:szCs w:val="24"/>
          <w:lang w:val="hr-HR" w:eastAsia="hr-HR"/>
        </w:rPr>
        <mc:AlternateContent>
          <mc:Choice Requires="wps">
            <w:drawing>
              <wp:anchor distT="0" distB="0" distL="114300" distR="114300" simplePos="0" relativeHeight="251547136" behindDoc="0" locked="0" layoutInCell="1" allowOverlap="1" wp14:anchorId="0DB0F6C8" wp14:editId="58F8172C">
                <wp:simplePos x="0" y="0"/>
                <wp:positionH relativeFrom="margin">
                  <wp:align>center</wp:align>
                </wp:positionH>
                <wp:positionV relativeFrom="paragraph">
                  <wp:posOffset>71083</wp:posOffset>
                </wp:positionV>
                <wp:extent cx="753035" cy="262965"/>
                <wp:effectExtent l="0" t="0" r="0" b="3810"/>
                <wp:wrapNone/>
                <wp:docPr id="301" name="Tekstlodziņš 301"/>
                <wp:cNvGraphicFramePr/>
                <a:graphic xmlns:a="http://schemas.openxmlformats.org/drawingml/2006/main">
                  <a:graphicData uri="http://schemas.microsoft.com/office/word/2010/wordprocessingShape">
                    <wps:wsp>
                      <wps:cNvSpPr txBox="1"/>
                      <wps:spPr>
                        <a:xfrm>
                          <a:off x="0" y="0"/>
                          <a:ext cx="753035" cy="2629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B36DE7">
                            <w:pPr>
                              <w:spacing w:after="0" w:line="240" w:lineRule="auto"/>
                              <w:rPr>
                                <w:sz w:val="18"/>
                                <w:szCs w:val="18"/>
                                <w:lang w:val="lv-LV"/>
                              </w:rPr>
                            </w:pPr>
                            <w:r w:rsidRPr="0048103A">
                              <w:rPr>
                                <w:sz w:val="18"/>
                                <w:szCs w:val="18"/>
                                <w:lang w:val="lv-LV"/>
                              </w:rPr>
                              <w:t>Količina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B0F6C8" id="Tekstlodziņš 301" o:spid="_x0000_s1340" type="#_x0000_t202" style="position:absolute;left:0;text-align:left;margin-left:0;margin-top:5.6pt;width:59.3pt;height:20.7pt;z-index:2515471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" filled="f" stroked="f" strokeweight=".5pt">
                <v:textbox>
                  <w:txbxContent>
                    <w:p w:rsidR="00FF3BDF" w:rsidRPr="00770E21" w:rsidRDefault="00FF3BDF" w:rsidP="00B36DE7">
                      <w:pPr>
                        <w:spacing w:after="0" w:line="240" w:lineRule="auto"/>
                        <w:rPr>
                          <w:sz w:val="18"/>
                          <w:szCs w:val="18"/>
                          <w:lang w:val="lv-LV"/>
                        </w:rPr>
                      </w:pPr>
                      <w:r w:rsidRPr="0048103A">
                        <w:rPr>
                          <w:sz w:val="18"/>
                          <w:szCs w:val="18"/>
                          <w:lang w:val="lv-LV"/>
                        </w:rPr>
                        <w:t>Količina</w:t>
                      </w:r>
                    </w:p>
                  </w:txbxContent>
                </v:textbox>
                <w10:wrap anchorx="margin"/>
              </v:shape>
            </w:pict>
          </mc:Fallback>
        </mc:AlternateContent>
      </w:r>
      <w:r w:rsidR="00B36DE7">
        <w:rPr>
          <w:rFonts w:cs="Times New Roman"/>
          <w:noProof/>
          <w:szCs w:val="24"/>
          <w:lang w:val="hr-HR" w:eastAsia="hr-HR"/>
        </w:rPr>
        <mc:AlternateContent>
          <mc:Choice Requires="wps">
            <w:drawing>
              <wp:anchor distT="0" distB="0" distL="114300" distR="114300" simplePos="0" relativeHeight="251546112" behindDoc="0" locked="0" layoutInCell="1" allowOverlap="1" wp14:anchorId="409DCC86" wp14:editId="00BC0CD8">
                <wp:simplePos x="0" y="0"/>
                <wp:positionH relativeFrom="column">
                  <wp:posOffset>1220246</wp:posOffset>
                </wp:positionH>
                <wp:positionV relativeFrom="paragraph">
                  <wp:posOffset>800586</wp:posOffset>
                </wp:positionV>
                <wp:extent cx="1039905" cy="382494"/>
                <wp:effectExtent l="0" t="0" r="0" b="0"/>
                <wp:wrapNone/>
                <wp:docPr id="300" name="Tekstlodziņš 300"/>
                <wp:cNvGraphicFramePr/>
                <a:graphic xmlns:a="http://schemas.openxmlformats.org/drawingml/2006/main">
                  <a:graphicData uri="http://schemas.microsoft.com/office/word/2010/wordprocessingShape">
                    <wps:wsp>
                      <wps:cNvSpPr txBox="1"/>
                      <wps:spPr>
                        <a:xfrm>
                          <a:off x="0" y="0"/>
                          <a:ext cx="1039905" cy="38249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Default="00FF3BDF" w:rsidP="00B36DE7">
                            <w:pPr>
                              <w:spacing w:after="0" w:line="240" w:lineRule="auto"/>
                              <w:jc w:val="center"/>
                              <w:rPr>
                                <w:sz w:val="18"/>
                                <w:szCs w:val="18"/>
                                <w:lang w:val="lv-LV"/>
                              </w:rPr>
                            </w:pPr>
                            <w:r>
                              <w:rPr>
                                <w:sz w:val="18"/>
                                <w:szCs w:val="18"/>
                                <w:lang w:val="lv-LV"/>
                              </w:rPr>
                              <w:t>Type of</w:t>
                            </w:r>
                          </w:p>
                          <w:p w:rsidR="00FF3BDF" w:rsidRPr="00770E21" w:rsidRDefault="00FF3BDF" w:rsidP="00B36DE7">
                            <w:pPr>
                              <w:spacing w:after="0" w:line="240" w:lineRule="auto"/>
                              <w:jc w:val="center"/>
                              <w:rPr>
                                <w:sz w:val="18"/>
                                <w:szCs w:val="18"/>
                                <w:lang w:val="lv-LV"/>
                              </w:rPr>
                            </w:pPr>
                            <w:r>
                              <w:rPr>
                                <w:sz w:val="18"/>
                                <w:szCs w:val="18"/>
                                <w:lang w:val="lv-LV"/>
                              </w:rPr>
                              <w:t>plastic/composite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9DCC86" id="Tekstlodziņš 300" o:spid="_x0000_s1341" type="#_x0000_t202" style="position:absolute;left:0;text-align:left;margin-left:96.1pt;margin-top:63.05pt;width:81.9pt;height:30.1pt;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" filled="f" stroked="f" strokeweight=".5pt">
                <v:textbox>
                  <w:txbxContent>
                    <w:p w:rsidR="00FF3BDF" w:rsidRDefault="00FF3BDF" w:rsidP="00B36DE7">
                      <w:pPr>
                        <w:spacing w:after="0" w:line="240" w:lineRule="auto"/>
                        <w:jc w:val="center"/>
                        <w:rPr>
                          <w:sz w:val="18"/>
                          <w:szCs w:val="18"/>
                          <w:lang w:val="lv-LV"/>
                        </w:rPr>
                      </w:pPr>
                      <w:r>
                        <w:rPr>
                          <w:sz w:val="18"/>
                          <w:szCs w:val="18"/>
                          <w:lang w:val="lv-LV"/>
                        </w:rPr>
                        <w:t>Type of</w:t>
                      </w:r>
                    </w:p>
                    <w:p w:rsidR="00FF3BDF" w:rsidRPr="00770E21" w:rsidRDefault="00FF3BDF" w:rsidP="00B36DE7">
                      <w:pPr>
                        <w:spacing w:after="0" w:line="240" w:lineRule="auto"/>
                        <w:jc w:val="center"/>
                        <w:rPr>
                          <w:sz w:val="18"/>
                          <w:szCs w:val="18"/>
                          <w:lang w:val="lv-LV"/>
                        </w:rPr>
                      </w:pPr>
                      <w:r>
                        <w:rPr>
                          <w:sz w:val="18"/>
                          <w:szCs w:val="18"/>
                          <w:lang w:val="lv-LV"/>
                        </w:rPr>
                        <w:t>plastic/composite</w:t>
                      </w:r>
                    </w:p>
                  </w:txbxContent>
                </v:textbox>
              </v:shape>
            </w:pict>
          </mc:Fallback>
        </mc:AlternateContent>
      </w:r>
      <w:r w:rsidR="00B36DE7">
        <w:rPr>
          <w:rFonts w:cs="Times New Roman"/>
          <w:noProof/>
          <w:szCs w:val="24"/>
          <w:lang w:val="hr-HR" w:eastAsia="hr-HR"/>
        </w:rPr>
        <mc:AlternateContent>
          <mc:Choice Requires="wps">
            <w:drawing>
              <wp:anchor distT="0" distB="0" distL="114300" distR="114300" simplePos="0" relativeHeight="251540992" behindDoc="0" locked="0" layoutInCell="1" allowOverlap="1" wp14:anchorId="49457DFB" wp14:editId="09FED2EA">
                <wp:simplePos x="0" y="0"/>
                <wp:positionH relativeFrom="column">
                  <wp:posOffset>67758</wp:posOffset>
                </wp:positionH>
                <wp:positionV relativeFrom="paragraph">
                  <wp:posOffset>885078</wp:posOffset>
                </wp:positionV>
                <wp:extent cx="854075" cy="262965"/>
                <wp:effectExtent l="0" t="0" r="0" b="3810"/>
                <wp:wrapNone/>
                <wp:docPr id="57" name="Tekstlodziņš 57"/>
                <wp:cNvGraphicFramePr/>
                <a:graphic xmlns:a="http://schemas.openxmlformats.org/drawingml/2006/main">
                  <a:graphicData uri="http://schemas.microsoft.com/office/word/2010/wordprocessingShape">
                    <wps:wsp>
                      <wps:cNvSpPr txBox="1"/>
                      <wps:spPr>
                        <a:xfrm>
                          <a:off x="0" y="0"/>
                          <a:ext cx="854075" cy="2629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B36DE7">
                            <w:pPr>
                              <w:spacing w:after="0" w:line="240" w:lineRule="auto"/>
                              <w:rPr>
                                <w:sz w:val="18"/>
                                <w:szCs w:val="18"/>
                                <w:lang w:val="lv-LV"/>
                              </w:rPr>
                            </w:pPr>
                            <w:r>
                              <w:rPr>
                                <w:sz w:val="18"/>
                                <w:szCs w:val="18"/>
                                <w:lang w:val="lv-LV"/>
                              </w:rPr>
                              <w:t>T</w:t>
                            </w:r>
                            <w:r w:rsidRPr="00B42CB5">
                              <w:rPr>
                                <w:sz w:val="18"/>
                                <w:szCs w:val="18"/>
                                <w:lang w:val="lv-LV"/>
                              </w:rPr>
                              <w:t>ermoplastika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457DFB" id="Tekstlodziņš 57" o:spid="_x0000_s1342" type="#_x0000_t202" style="position:absolute;left:0;text-align:left;margin-left:5.35pt;margin-top:69.7pt;width:67.25pt;height:20.7pt;z-index:2515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" filled="f" stroked="f" strokeweight=".5pt">
                <v:textbox>
                  <w:txbxContent>
                    <w:p w:rsidR="00FF3BDF" w:rsidRPr="00770E21" w:rsidRDefault="00FF3BDF" w:rsidP="00B36DE7">
                      <w:pPr>
                        <w:spacing w:after="0" w:line="240" w:lineRule="auto"/>
                        <w:rPr>
                          <w:sz w:val="18"/>
                          <w:szCs w:val="18"/>
                          <w:lang w:val="lv-LV"/>
                        </w:rPr>
                      </w:pPr>
                      <w:r>
                        <w:rPr>
                          <w:sz w:val="18"/>
                          <w:szCs w:val="18"/>
                          <w:lang w:val="lv-LV"/>
                        </w:rPr>
                        <w:t>T</w:t>
                      </w:r>
                      <w:r w:rsidRPr="00B42CB5">
                        <w:rPr>
                          <w:sz w:val="18"/>
                          <w:szCs w:val="18"/>
                          <w:lang w:val="lv-LV"/>
                        </w:rPr>
                        <w:t>ermoplastika</w:t>
                      </w:r>
                    </w:p>
                  </w:txbxContent>
                </v:textbox>
              </v:shape>
            </w:pict>
          </mc:Fallback>
        </mc:AlternateContent>
      </w:r>
      <w:r w:rsidR="00B36DE7">
        <w:rPr>
          <w:rFonts w:cs="Times New Roman"/>
          <w:noProof/>
          <w:szCs w:val="24"/>
          <w:lang w:val="hr-HR" w:eastAsia="hr-HR"/>
        </w:rPr>
        <mc:AlternateContent>
          <mc:Choice Requires="wps">
            <w:drawing>
              <wp:anchor distT="0" distB="0" distL="114300" distR="114300" simplePos="0" relativeHeight="251542016" behindDoc="0" locked="0" layoutInCell="1" allowOverlap="1" wp14:anchorId="0FEE19F3" wp14:editId="3C6648EF">
                <wp:simplePos x="0" y="0"/>
                <wp:positionH relativeFrom="column">
                  <wp:posOffset>172048</wp:posOffset>
                </wp:positionH>
                <wp:positionV relativeFrom="paragraph">
                  <wp:posOffset>1168811</wp:posOffset>
                </wp:positionV>
                <wp:extent cx="753035" cy="262965"/>
                <wp:effectExtent l="0" t="0" r="0" b="3810"/>
                <wp:wrapNone/>
                <wp:docPr id="58" name="Tekstlodziņš 58"/>
                <wp:cNvGraphicFramePr/>
                <a:graphic xmlns:a="http://schemas.openxmlformats.org/drawingml/2006/main">
                  <a:graphicData uri="http://schemas.microsoft.com/office/word/2010/wordprocessingShape">
                    <wps:wsp>
                      <wps:cNvSpPr txBox="1"/>
                      <wps:spPr>
                        <a:xfrm>
                          <a:off x="0" y="0"/>
                          <a:ext cx="753035" cy="2629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B42CB5" w:rsidRDefault="00FF3BDF" w:rsidP="00B36DE7">
                            <w:pPr>
                              <w:spacing w:after="0" w:line="240" w:lineRule="auto"/>
                              <w:rPr>
                                <w:sz w:val="18"/>
                                <w:szCs w:val="18"/>
                                <w:lang w:val="hr-HR"/>
                              </w:rPr>
                            </w:pPr>
                            <w:r>
                              <w:rPr>
                                <w:sz w:val="18"/>
                                <w:szCs w:val="18"/>
                                <w:lang w:val="hr-HR"/>
                              </w:rPr>
                              <w:t>Kompoziti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EE19F3" id="Tekstlodziņš 58" o:spid="_x0000_s1343" type="#_x0000_t202" style="position:absolute;left:0;text-align:left;margin-left:13.55pt;margin-top:92.05pt;width:59.3pt;height:20.7pt;z-index:2515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" filled="f" stroked="f" strokeweight=".5pt">
                <v:textbox>
                  <w:txbxContent>
                    <w:p w:rsidR="00FF3BDF" w:rsidRPr="00B42CB5" w:rsidRDefault="00FF3BDF" w:rsidP="00B36DE7">
                      <w:pPr>
                        <w:spacing w:after="0" w:line="240" w:lineRule="auto"/>
                        <w:rPr>
                          <w:sz w:val="18"/>
                          <w:szCs w:val="18"/>
                          <w:lang w:val="hr-HR"/>
                        </w:rPr>
                      </w:pPr>
                      <w:r>
                        <w:rPr>
                          <w:sz w:val="18"/>
                          <w:szCs w:val="18"/>
                          <w:lang w:val="hr-HR"/>
                        </w:rPr>
                        <w:t>Kompoziti</w:t>
                      </w:r>
                    </w:p>
                  </w:txbxContent>
                </v:textbox>
              </v:shape>
            </w:pict>
          </mc:Fallback>
        </mc:AlternateContent>
      </w:r>
      <w:r w:rsidR="00B36DE7">
        <w:rPr>
          <w:rFonts w:cs="Times New Roman"/>
          <w:noProof/>
          <w:szCs w:val="24"/>
          <w:lang w:val="hr-HR" w:eastAsia="hr-HR"/>
        </w:rPr>
        <mc:AlternateContent>
          <mc:Choice Requires="wps">
            <w:drawing>
              <wp:anchor distT="0" distB="0" distL="114300" distR="114300" simplePos="0" relativeHeight="251535872" behindDoc="0" locked="0" layoutInCell="1" allowOverlap="1" wp14:anchorId="3B08C181" wp14:editId="59F4530B">
                <wp:simplePos x="0" y="0"/>
                <wp:positionH relativeFrom="column">
                  <wp:posOffset>3605717</wp:posOffset>
                </wp:positionH>
                <wp:positionV relativeFrom="paragraph">
                  <wp:posOffset>1147968</wp:posOffset>
                </wp:positionV>
                <wp:extent cx="782918" cy="322729"/>
                <wp:effectExtent l="0" t="0" r="0" b="1270"/>
                <wp:wrapNone/>
                <wp:docPr id="44" name="Tekstlodziņš 44"/>
                <wp:cNvGraphicFramePr/>
                <a:graphic xmlns:a="http://schemas.openxmlformats.org/drawingml/2006/main">
                  <a:graphicData uri="http://schemas.microsoft.com/office/word/2010/wordprocessingShape">
                    <wps:wsp>
                      <wps:cNvSpPr txBox="1"/>
                      <wps:spPr>
                        <a:xfrm>
                          <a:off x="0" y="0"/>
                          <a:ext cx="782918" cy="32272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B42CB5" w:rsidRDefault="00FF3BDF" w:rsidP="00B36DE7">
                            <w:pPr>
                              <w:spacing w:after="0" w:line="240" w:lineRule="auto"/>
                              <w:rPr>
                                <w:sz w:val="16"/>
                                <w:szCs w:val="16"/>
                                <w:lang w:val="hr-HR"/>
                              </w:rPr>
                            </w:pPr>
                            <w:r w:rsidRPr="00B42CB5">
                              <w:rPr>
                                <w:sz w:val="16"/>
                                <w:szCs w:val="16"/>
                                <w:lang w:val="hr-HR"/>
                              </w:rPr>
                              <w:t>Dimenzije</w:t>
                            </w:r>
                          </w:p>
                          <w:p w:rsidR="00FF3BDF" w:rsidRPr="00B42CB5" w:rsidRDefault="00FF3BDF" w:rsidP="00B36DE7">
                            <w:pPr>
                              <w:spacing w:after="0" w:line="240" w:lineRule="auto"/>
                              <w:rPr>
                                <w:sz w:val="16"/>
                                <w:szCs w:val="16"/>
                                <w:lang w:val="hr-HR"/>
                              </w:rPr>
                            </w:pPr>
                            <w:r w:rsidRPr="00B42CB5">
                              <w:rPr>
                                <w:sz w:val="16"/>
                                <w:szCs w:val="16"/>
                                <w:lang w:val="hr-HR"/>
                              </w:rPr>
                              <w:t>Točnost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08C181" id="Tekstlodziņš 44" o:spid="_x0000_s1344" type="#_x0000_t202" style="position:absolute;left:0;text-align:left;margin-left:283.9pt;margin-top:90.4pt;width:61.65pt;height:25.4pt;z-index:25153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" filled="f" stroked="f" strokeweight=".5pt">
                <v:textbox>
                  <w:txbxContent>
                    <w:p w:rsidR="00FF3BDF" w:rsidRPr="00B42CB5" w:rsidRDefault="00FF3BDF" w:rsidP="00B36DE7">
                      <w:pPr>
                        <w:spacing w:after="0" w:line="240" w:lineRule="auto"/>
                        <w:rPr>
                          <w:sz w:val="16"/>
                          <w:szCs w:val="16"/>
                          <w:lang w:val="hr-HR"/>
                        </w:rPr>
                      </w:pPr>
                      <w:r w:rsidRPr="00B42CB5">
                        <w:rPr>
                          <w:sz w:val="16"/>
                          <w:szCs w:val="16"/>
                          <w:lang w:val="hr-HR"/>
                        </w:rPr>
                        <w:t>Dimenzije</w:t>
                      </w:r>
                    </w:p>
                    <w:p w:rsidR="00FF3BDF" w:rsidRPr="00B42CB5" w:rsidRDefault="00FF3BDF" w:rsidP="00B36DE7">
                      <w:pPr>
                        <w:spacing w:after="0" w:line="240" w:lineRule="auto"/>
                        <w:rPr>
                          <w:sz w:val="16"/>
                          <w:szCs w:val="16"/>
                          <w:lang w:val="hr-HR"/>
                        </w:rPr>
                      </w:pPr>
                      <w:r w:rsidRPr="00B42CB5">
                        <w:rPr>
                          <w:sz w:val="16"/>
                          <w:szCs w:val="16"/>
                          <w:lang w:val="hr-HR"/>
                        </w:rPr>
                        <w:t>Točnost</w:t>
                      </w:r>
                    </w:p>
                  </w:txbxContent>
                </v:textbox>
              </v:shape>
            </w:pict>
          </mc:Fallback>
        </mc:AlternateContent>
      </w:r>
      <w:r w:rsidR="00B36DE7">
        <w:rPr>
          <w:rFonts w:cs="Times New Roman"/>
          <w:noProof/>
          <w:szCs w:val="24"/>
          <w:lang w:val="hr-HR" w:eastAsia="hr-HR"/>
        </w:rPr>
        <mc:AlternateContent>
          <mc:Choice Requires="wps">
            <w:drawing>
              <wp:anchor distT="0" distB="0" distL="114300" distR="114300" simplePos="0" relativeHeight="251537920" behindDoc="0" locked="0" layoutInCell="1" allowOverlap="1" wp14:anchorId="0D22BD64" wp14:editId="08C86A7E">
                <wp:simplePos x="0" y="0"/>
                <wp:positionH relativeFrom="column">
                  <wp:posOffset>2750708</wp:posOffset>
                </wp:positionH>
                <wp:positionV relativeFrom="paragraph">
                  <wp:posOffset>1637815</wp:posOffset>
                </wp:positionV>
                <wp:extent cx="436282" cy="209176"/>
                <wp:effectExtent l="0" t="0" r="0" b="635"/>
                <wp:wrapNone/>
                <wp:docPr id="48" name="Tekstlodziņš 48"/>
                <wp:cNvGraphicFramePr/>
                <a:graphic xmlns:a="http://schemas.openxmlformats.org/drawingml/2006/main">
                  <a:graphicData uri="http://schemas.microsoft.com/office/word/2010/wordprocessingShape">
                    <wps:wsp>
                      <wps:cNvSpPr txBox="1"/>
                      <wps:spPr>
                        <a:xfrm>
                          <a:off x="0" y="0"/>
                          <a:ext cx="436282" cy="2091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B36DE7">
                            <w:pPr>
                              <w:spacing w:after="0" w:line="240" w:lineRule="auto"/>
                              <w:rPr>
                                <w:sz w:val="18"/>
                                <w:szCs w:val="18"/>
                                <w:lang w:val="lv-LV"/>
                              </w:rPr>
                            </w:pPr>
                            <w:r>
                              <w:rPr>
                                <w:sz w:val="18"/>
                                <w:szCs w:val="18"/>
                                <w:lang w:val="lv-LV"/>
                              </w:rPr>
                              <w:t>Mali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22BD64" id="Tekstlodziņš 48" o:spid="_x0000_s1345" type="#_x0000_t202" style="position:absolute;left:0;text-align:left;margin-left:216.6pt;margin-top:128.95pt;width:34.35pt;height:16.45pt;z-index:25153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" filled="f" stroked="f" strokeweight=".5pt">
                <v:textbox>
                  <w:txbxContent>
                    <w:p w:rsidR="00FF3BDF" w:rsidRPr="00770E21" w:rsidRDefault="00FF3BDF" w:rsidP="00B36DE7">
                      <w:pPr>
                        <w:spacing w:after="0" w:line="240" w:lineRule="auto"/>
                        <w:rPr>
                          <w:sz w:val="18"/>
                          <w:szCs w:val="18"/>
                          <w:lang w:val="lv-LV"/>
                        </w:rPr>
                      </w:pPr>
                      <w:r>
                        <w:rPr>
                          <w:sz w:val="18"/>
                          <w:szCs w:val="18"/>
                          <w:lang w:val="lv-LV"/>
                        </w:rPr>
                        <w:t>Mali</w:t>
                      </w:r>
                    </w:p>
                  </w:txbxContent>
                </v:textbox>
              </v:shape>
            </w:pict>
          </mc:Fallback>
        </mc:AlternateContent>
      </w:r>
      <w:r w:rsidR="00B36DE7">
        <w:rPr>
          <w:rFonts w:cs="Times New Roman"/>
          <w:noProof/>
          <w:szCs w:val="24"/>
          <w:lang w:val="hr-HR" w:eastAsia="hr-HR"/>
        </w:rPr>
        <mc:AlternateContent>
          <mc:Choice Requires="wps">
            <w:drawing>
              <wp:anchor distT="0" distB="0" distL="114300" distR="114300" simplePos="0" relativeHeight="251533824" behindDoc="0" locked="0" layoutInCell="1" allowOverlap="1" wp14:anchorId="18F1E751" wp14:editId="1343D34A">
                <wp:simplePos x="0" y="0"/>
                <wp:positionH relativeFrom="margin">
                  <wp:posOffset>2433955</wp:posOffset>
                </wp:positionH>
                <wp:positionV relativeFrom="paragraph">
                  <wp:posOffset>1900704</wp:posOffset>
                </wp:positionV>
                <wp:extent cx="824192" cy="262890"/>
                <wp:effectExtent l="0" t="0" r="0" b="3810"/>
                <wp:wrapNone/>
                <wp:docPr id="42" name="Tekstlodziņš 42"/>
                <wp:cNvGraphicFramePr/>
                <a:graphic xmlns:a="http://schemas.openxmlformats.org/drawingml/2006/main">
                  <a:graphicData uri="http://schemas.microsoft.com/office/word/2010/wordprocessingShape">
                    <wps:wsp>
                      <wps:cNvSpPr txBox="1"/>
                      <wps:spPr>
                        <a:xfrm>
                          <a:off x="0" y="0"/>
                          <a:ext cx="824192" cy="2628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B42CB5" w:rsidRDefault="00FF3BDF" w:rsidP="00B36DE7">
                            <w:pPr>
                              <w:spacing w:after="0" w:line="240" w:lineRule="auto"/>
                              <w:rPr>
                                <w:sz w:val="18"/>
                                <w:szCs w:val="18"/>
                                <w:lang w:val="hr-HR"/>
                              </w:rPr>
                            </w:pPr>
                            <w:r>
                              <w:rPr>
                                <w:sz w:val="18"/>
                                <w:szCs w:val="18"/>
                                <w:lang w:val="hr-HR"/>
                              </w:rPr>
                              <w:t>Komplicirani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F1E751" id="Tekstlodziņš 42" o:spid="_x0000_s1346" type="#_x0000_t202" style="position:absolute;left:0;text-align:left;margin-left:191.65pt;margin-top:149.65pt;width:64.9pt;height:20.7pt;z-index:251533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" filled="f" stroked="f" strokeweight=".5pt">
                <v:textbox>
                  <w:txbxContent>
                    <w:p w:rsidR="00FF3BDF" w:rsidRPr="00B42CB5" w:rsidRDefault="00FF3BDF" w:rsidP="00B36DE7">
                      <w:pPr>
                        <w:spacing w:after="0" w:line="240" w:lineRule="auto"/>
                        <w:rPr>
                          <w:sz w:val="18"/>
                          <w:szCs w:val="18"/>
                          <w:lang w:val="hr-HR"/>
                        </w:rPr>
                      </w:pPr>
                      <w:r>
                        <w:rPr>
                          <w:sz w:val="18"/>
                          <w:szCs w:val="18"/>
                          <w:lang w:val="hr-HR"/>
                        </w:rPr>
                        <w:t>Komplicirani</w:t>
                      </w:r>
                    </w:p>
                  </w:txbxContent>
                </v:textbox>
                <w10:wrap anchorx="margin"/>
              </v:shape>
            </w:pict>
          </mc:Fallback>
        </mc:AlternateContent>
      </w:r>
      <w:r w:rsidR="00B36DE7">
        <w:rPr>
          <w:rFonts w:cs="Times New Roman"/>
          <w:noProof/>
          <w:szCs w:val="24"/>
          <w:lang w:val="hr-HR" w:eastAsia="hr-HR"/>
        </w:rPr>
        <mc:AlternateContent>
          <mc:Choice Requires="wps">
            <w:drawing>
              <wp:anchor distT="0" distB="0" distL="114300" distR="114300" simplePos="0" relativeHeight="251532800" behindDoc="0" locked="0" layoutInCell="1" allowOverlap="1" wp14:anchorId="2C0D6E96" wp14:editId="1A584CE2">
                <wp:simplePos x="0" y="0"/>
                <wp:positionH relativeFrom="column">
                  <wp:posOffset>3492276</wp:posOffset>
                </wp:positionH>
                <wp:positionV relativeFrom="paragraph">
                  <wp:posOffset>1656043</wp:posOffset>
                </wp:positionV>
                <wp:extent cx="753035" cy="334682"/>
                <wp:effectExtent l="0" t="0" r="0" b="0"/>
                <wp:wrapNone/>
                <wp:docPr id="41" name="Tekstlodziņš 41"/>
                <wp:cNvGraphicFramePr/>
                <a:graphic xmlns:a="http://schemas.openxmlformats.org/drawingml/2006/main">
                  <a:graphicData uri="http://schemas.microsoft.com/office/word/2010/wordprocessingShape">
                    <wps:wsp>
                      <wps:cNvSpPr txBox="1"/>
                      <wps:spPr>
                        <a:xfrm>
                          <a:off x="0" y="0"/>
                          <a:ext cx="753035" cy="33468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48103A" w:rsidRDefault="00FF3BDF" w:rsidP="00B42CB5">
                            <w:pPr>
                              <w:spacing w:after="0" w:line="240" w:lineRule="auto"/>
                              <w:jc w:val="center"/>
                              <w:rPr>
                                <w:sz w:val="14"/>
                                <w:szCs w:val="14"/>
                                <w:lang w:val="lv-LV"/>
                              </w:rPr>
                            </w:pPr>
                            <w:r w:rsidRPr="0048103A">
                              <w:rPr>
                                <w:sz w:val="14"/>
                                <w:szCs w:val="14"/>
                                <w:lang w:val="lv-LV"/>
                              </w:rPr>
                              <w:t>Dio</w:t>
                            </w:r>
                          </w:p>
                          <w:p w:rsidR="00FF3BDF" w:rsidRPr="0048103A" w:rsidRDefault="00FF3BDF" w:rsidP="00B42CB5">
                            <w:pPr>
                              <w:spacing w:after="0" w:line="240" w:lineRule="auto"/>
                              <w:jc w:val="center"/>
                              <w:rPr>
                                <w:sz w:val="14"/>
                                <w:szCs w:val="14"/>
                                <w:lang w:val="lv-LV"/>
                              </w:rPr>
                            </w:pPr>
                            <w:r w:rsidRPr="0048103A">
                              <w:rPr>
                                <w:sz w:val="14"/>
                                <w:szCs w:val="14"/>
                                <w:lang w:val="lv-LV"/>
                              </w:rPr>
                              <w:t>Oblik / veličina</w:t>
                            </w:r>
                          </w:p>
                          <w:p w:rsidR="00FF3BDF" w:rsidRPr="00770E21" w:rsidRDefault="00FF3BDF" w:rsidP="00B36DE7">
                            <w:pPr>
                              <w:spacing w:after="0" w:line="240" w:lineRule="auto"/>
                              <w:rPr>
                                <w:sz w:val="18"/>
                                <w:szCs w:val="18"/>
                                <w:lang w:val="lv-LV"/>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0D6E96" id="Tekstlodziņš 41" o:spid="_x0000_s1347" type="#_x0000_t202" style="position:absolute;left:0;text-align:left;margin-left:275pt;margin-top:130.4pt;width:59.3pt;height:26.35pt;z-index:25153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" filled="f" stroked="f" strokeweight=".5pt">
                <v:textbox>
                  <w:txbxContent>
                    <w:p w:rsidR="00FF3BDF" w:rsidRPr="0048103A" w:rsidRDefault="00FF3BDF" w:rsidP="00B42CB5">
                      <w:pPr>
                        <w:spacing w:after="0" w:line="240" w:lineRule="auto"/>
                        <w:jc w:val="center"/>
                        <w:rPr>
                          <w:sz w:val="14"/>
                          <w:szCs w:val="14"/>
                          <w:lang w:val="lv-LV"/>
                        </w:rPr>
                      </w:pPr>
                      <w:r w:rsidRPr="0048103A">
                        <w:rPr>
                          <w:sz w:val="14"/>
                          <w:szCs w:val="14"/>
                          <w:lang w:val="lv-LV"/>
                        </w:rPr>
                        <w:t>Dio</w:t>
                      </w:r>
                    </w:p>
                    <w:p w:rsidR="00FF3BDF" w:rsidRPr="0048103A" w:rsidRDefault="00FF3BDF" w:rsidP="00B42CB5">
                      <w:pPr>
                        <w:spacing w:after="0" w:line="240" w:lineRule="auto"/>
                        <w:jc w:val="center"/>
                        <w:rPr>
                          <w:sz w:val="14"/>
                          <w:szCs w:val="14"/>
                          <w:lang w:val="lv-LV"/>
                        </w:rPr>
                      </w:pPr>
                      <w:r w:rsidRPr="0048103A">
                        <w:rPr>
                          <w:sz w:val="14"/>
                          <w:szCs w:val="14"/>
                          <w:lang w:val="lv-LV"/>
                        </w:rPr>
                        <w:t>Oblik / veličina</w:t>
                      </w:r>
                    </w:p>
                    <w:p w:rsidR="00FF3BDF" w:rsidRPr="00770E21" w:rsidRDefault="00FF3BDF" w:rsidP="00B36DE7">
                      <w:pPr>
                        <w:spacing w:after="0" w:line="240" w:lineRule="auto"/>
                        <w:rPr>
                          <w:sz w:val="18"/>
                          <w:szCs w:val="18"/>
                          <w:lang w:val="lv-LV"/>
                        </w:rPr>
                      </w:pPr>
                    </w:p>
                  </w:txbxContent>
                </v:textbox>
              </v:shape>
            </w:pict>
          </mc:Fallback>
        </mc:AlternateContent>
      </w:r>
      <w:r w:rsidR="00363EDC">
        <w:rPr>
          <w:rFonts w:cs="Times New Roman"/>
          <w:noProof/>
          <w:szCs w:val="24"/>
          <w:lang w:val="hr-HR" w:eastAsia="hr-HR"/>
        </w:rPr>
        <mc:AlternateContent>
          <mc:Choice Requires="wps">
            <w:drawing>
              <wp:anchor distT="0" distB="0" distL="114300" distR="114300" simplePos="0" relativeHeight="251530752" behindDoc="0" locked="0" layoutInCell="1" allowOverlap="1" wp14:anchorId="488A2C27" wp14:editId="77CCBAE4">
                <wp:simplePos x="0" y="0"/>
                <wp:positionH relativeFrom="column">
                  <wp:posOffset>2678019</wp:posOffset>
                </wp:positionH>
                <wp:positionV relativeFrom="paragraph">
                  <wp:posOffset>3026597</wp:posOffset>
                </wp:positionV>
                <wp:extent cx="753035" cy="262965"/>
                <wp:effectExtent l="0" t="0" r="0" b="3810"/>
                <wp:wrapNone/>
                <wp:docPr id="40" name="Tekstlodziņš 40"/>
                <wp:cNvGraphicFramePr/>
                <a:graphic xmlns:a="http://schemas.openxmlformats.org/drawingml/2006/main">
                  <a:graphicData uri="http://schemas.microsoft.com/office/word/2010/wordprocessingShape">
                    <wps:wsp>
                      <wps:cNvSpPr txBox="1"/>
                      <wps:spPr>
                        <a:xfrm>
                          <a:off x="0" y="0"/>
                          <a:ext cx="753035" cy="2629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0C6DB3" w:rsidRDefault="00FF3BDF" w:rsidP="00363EDC">
                            <w:pPr>
                              <w:spacing w:after="0" w:line="240" w:lineRule="auto"/>
                              <w:rPr>
                                <w:sz w:val="16"/>
                                <w:szCs w:val="16"/>
                                <w:lang w:val="hr-HR"/>
                              </w:rPr>
                            </w:pPr>
                            <w:r w:rsidRPr="000C6DB3">
                              <w:rPr>
                                <w:sz w:val="16"/>
                                <w:szCs w:val="16"/>
                                <w:lang w:val="hr-HR"/>
                              </w:rPr>
                              <w:t>Isporučitelj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8A2C27" id="Tekstlodziņš 40" o:spid="_x0000_s1348" type="#_x0000_t202" style="position:absolute;left:0;text-align:left;margin-left:210.85pt;margin-top:238.3pt;width:59.3pt;height:20.7pt;z-index:25153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" filled="f" stroked="f" strokeweight=".5pt">
                <v:textbox>
                  <w:txbxContent>
                    <w:p w:rsidR="00FF3BDF" w:rsidRPr="000C6DB3" w:rsidRDefault="00FF3BDF" w:rsidP="00363EDC">
                      <w:pPr>
                        <w:spacing w:after="0" w:line="240" w:lineRule="auto"/>
                        <w:rPr>
                          <w:sz w:val="16"/>
                          <w:szCs w:val="16"/>
                          <w:lang w:val="hr-HR"/>
                        </w:rPr>
                      </w:pPr>
                      <w:r w:rsidRPr="000C6DB3">
                        <w:rPr>
                          <w:sz w:val="16"/>
                          <w:szCs w:val="16"/>
                          <w:lang w:val="hr-HR"/>
                        </w:rPr>
                        <w:t>Isporučitelj</w:t>
                      </w:r>
                    </w:p>
                  </w:txbxContent>
                </v:textbox>
              </v:shape>
            </w:pict>
          </mc:Fallback>
        </mc:AlternateContent>
      </w:r>
      <w:r w:rsidR="00363EDC">
        <w:rPr>
          <w:rFonts w:cs="Times New Roman"/>
          <w:noProof/>
          <w:szCs w:val="24"/>
          <w:lang w:val="hr-HR" w:eastAsia="hr-HR"/>
        </w:rPr>
        <mc:AlternateContent>
          <mc:Choice Requires="wps">
            <w:drawing>
              <wp:anchor distT="0" distB="0" distL="114300" distR="114300" simplePos="0" relativeHeight="251529728" behindDoc="0" locked="0" layoutInCell="1" allowOverlap="1" wp14:anchorId="042ABE29" wp14:editId="76CDCBC9">
                <wp:simplePos x="0" y="0"/>
                <wp:positionH relativeFrom="column">
                  <wp:posOffset>2713317</wp:posOffset>
                </wp:positionH>
                <wp:positionV relativeFrom="paragraph">
                  <wp:posOffset>2592257</wp:posOffset>
                </wp:positionV>
                <wp:extent cx="753035" cy="262965"/>
                <wp:effectExtent l="0" t="0" r="0" b="3810"/>
                <wp:wrapNone/>
                <wp:docPr id="38" name="Tekstlodziņš 38"/>
                <wp:cNvGraphicFramePr/>
                <a:graphic xmlns:a="http://schemas.openxmlformats.org/drawingml/2006/main">
                  <a:graphicData uri="http://schemas.microsoft.com/office/word/2010/wordprocessingShape">
                    <wps:wsp>
                      <wps:cNvSpPr txBox="1"/>
                      <wps:spPr>
                        <a:xfrm>
                          <a:off x="0" y="0"/>
                          <a:ext cx="753035" cy="2629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363EDC">
                            <w:pPr>
                              <w:spacing w:after="0" w:line="240" w:lineRule="auto"/>
                              <w:rPr>
                                <w:sz w:val="18"/>
                                <w:szCs w:val="18"/>
                                <w:lang w:val="lv-LV"/>
                              </w:rPr>
                            </w:pPr>
                            <w:r>
                              <w:rPr>
                                <w:sz w:val="18"/>
                                <w:szCs w:val="18"/>
                                <w:lang w:val="lv-LV"/>
                              </w:rPr>
                              <w:t>In-house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2ABE29" id="Tekstlodziņš 38" o:spid="_x0000_s1349" type="#_x0000_t202" style="position:absolute;left:0;text-align:left;margin-left:213.65pt;margin-top:204.1pt;width:59.3pt;height:20.7pt;z-index:25152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" filled="f" stroked="f" strokeweight=".5pt">
                <v:textbox>
                  <w:txbxContent>
                    <w:p w:rsidR="00FF3BDF" w:rsidRPr="00770E21" w:rsidRDefault="00FF3BDF" w:rsidP="00363EDC">
                      <w:pPr>
                        <w:spacing w:after="0" w:line="240" w:lineRule="auto"/>
                        <w:rPr>
                          <w:sz w:val="18"/>
                          <w:szCs w:val="18"/>
                          <w:lang w:val="lv-LV"/>
                        </w:rPr>
                      </w:pPr>
                      <w:r>
                        <w:rPr>
                          <w:sz w:val="18"/>
                          <w:szCs w:val="18"/>
                          <w:lang w:val="lv-LV"/>
                        </w:rPr>
                        <w:t>In-house</w:t>
                      </w:r>
                    </w:p>
                  </w:txbxContent>
                </v:textbox>
              </v:shape>
            </w:pict>
          </mc:Fallback>
        </mc:AlternateContent>
      </w:r>
      <w:r w:rsidR="00363EDC">
        <w:rPr>
          <w:rFonts w:cs="Times New Roman"/>
          <w:noProof/>
          <w:szCs w:val="24"/>
          <w:lang w:val="hr-HR" w:eastAsia="hr-HR"/>
        </w:rPr>
        <mc:AlternateContent>
          <mc:Choice Requires="wps">
            <w:drawing>
              <wp:anchor distT="0" distB="0" distL="114300" distR="114300" simplePos="0" relativeHeight="251528704" behindDoc="0" locked="0" layoutInCell="1" allowOverlap="1" wp14:anchorId="500FD441" wp14:editId="0A4EB3BC">
                <wp:simplePos x="0" y="0"/>
                <wp:positionH relativeFrom="column">
                  <wp:posOffset>3432511</wp:posOffset>
                </wp:positionH>
                <wp:positionV relativeFrom="paragraph">
                  <wp:posOffset>2737783</wp:posOffset>
                </wp:positionV>
                <wp:extent cx="753035" cy="340659"/>
                <wp:effectExtent l="0" t="0" r="0" b="2540"/>
                <wp:wrapNone/>
                <wp:docPr id="119871" name="Tekstlodziņš 119871"/>
                <wp:cNvGraphicFramePr/>
                <a:graphic xmlns:a="http://schemas.openxmlformats.org/drawingml/2006/main">
                  <a:graphicData uri="http://schemas.microsoft.com/office/word/2010/wordprocessingShape">
                    <wps:wsp>
                      <wps:cNvSpPr txBox="1"/>
                      <wps:spPr>
                        <a:xfrm>
                          <a:off x="0" y="0"/>
                          <a:ext cx="753035" cy="34065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0C6DB3" w:rsidRDefault="00FF3BDF" w:rsidP="00363EDC">
                            <w:pPr>
                              <w:spacing w:after="0" w:line="240" w:lineRule="auto"/>
                              <w:rPr>
                                <w:sz w:val="18"/>
                                <w:szCs w:val="18"/>
                                <w:lang w:val="hr-HR"/>
                              </w:rPr>
                            </w:pPr>
                            <w:r>
                              <w:rPr>
                                <w:sz w:val="18"/>
                                <w:szCs w:val="18"/>
                                <w:lang w:val="hr-HR"/>
                              </w:rPr>
                              <w:t>Dostupn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0FD441" id="Tekstlodziņš 119871" o:spid="_x0000_s1350" type="#_x0000_t202" style="position:absolute;left:0;text-align:left;margin-left:270.3pt;margin-top:215.55pt;width:59.3pt;height:26.8pt;z-index:25152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" filled="f" stroked="f" strokeweight=".5pt">
                <v:textbox>
                  <w:txbxContent>
                    <w:p w:rsidR="00FF3BDF" w:rsidRPr="000C6DB3" w:rsidRDefault="00FF3BDF" w:rsidP="00363EDC">
                      <w:pPr>
                        <w:spacing w:after="0" w:line="240" w:lineRule="auto"/>
                        <w:rPr>
                          <w:sz w:val="18"/>
                          <w:szCs w:val="18"/>
                          <w:lang w:val="hr-HR"/>
                        </w:rPr>
                      </w:pPr>
                      <w:r>
                        <w:rPr>
                          <w:sz w:val="18"/>
                          <w:szCs w:val="18"/>
                          <w:lang w:val="hr-HR"/>
                        </w:rPr>
                        <w:t>Dostupn</w:t>
                      </w:r>
                    </w:p>
                  </w:txbxContent>
                </v:textbox>
              </v:shape>
            </w:pict>
          </mc:Fallback>
        </mc:AlternateContent>
      </w:r>
      <w:r w:rsidR="00363EDC">
        <w:rPr>
          <w:rFonts w:cs="Times New Roman"/>
          <w:noProof/>
          <w:szCs w:val="24"/>
          <w:lang w:val="hr-HR" w:eastAsia="hr-HR"/>
        </w:rPr>
        <mc:AlternateContent>
          <mc:Choice Requires="wps">
            <w:drawing>
              <wp:anchor distT="0" distB="0" distL="114300" distR="114300" simplePos="0" relativeHeight="251526656" behindDoc="0" locked="0" layoutInCell="1" allowOverlap="1" wp14:anchorId="0851D8EA" wp14:editId="46FB4387">
                <wp:simplePos x="0" y="0"/>
                <wp:positionH relativeFrom="column">
                  <wp:posOffset>1896558</wp:posOffset>
                </wp:positionH>
                <wp:positionV relativeFrom="paragraph">
                  <wp:posOffset>2313454</wp:posOffset>
                </wp:positionV>
                <wp:extent cx="753035" cy="262965"/>
                <wp:effectExtent l="0" t="0" r="0" b="3810"/>
                <wp:wrapNone/>
                <wp:docPr id="119870" name="Tekstlodziņš 119870"/>
                <wp:cNvGraphicFramePr/>
                <a:graphic xmlns:a="http://schemas.openxmlformats.org/drawingml/2006/main">
                  <a:graphicData uri="http://schemas.microsoft.com/office/word/2010/wordprocessingShape">
                    <wps:wsp>
                      <wps:cNvSpPr txBox="1"/>
                      <wps:spPr>
                        <a:xfrm>
                          <a:off x="0" y="0"/>
                          <a:ext cx="753035" cy="2629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3BDF" w:rsidRPr="00770E21" w:rsidRDefault="00FF3BDF" w:rsidP="00363EDC">
                            <w:pPr>
                              <w:spacing w:after="0" w:line="240" w:lineRule="auto"/>
                              <w:rPr>
                                <w:sz w:val="18"/>
                                <w:szCs w:val="18"/>
                                <w:lang w:val="lv-LV"/>
                              </w:rPr>
                            </w:pPr>
                            <w:r w:rsidRPr="00B42CB5">
                              <w:rPr>
                                <w:sz w:val="18"/>
                                <w:szCs w:val="18"/>
                                <w:lang w:val="lv-LV"/>
                              </w:rPr>
                              <w:t>Količina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51D8EA" id="Tekstlodziņš 119870" o:spid="_x0000_s1351" type="#_x0000_t202" style="position:absolute;left:0;text-align:left;margin-left:149.35pt;margin-top:182.15pt;width:59.3pt;height:20.7pt;z-index:25152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" filled="f" stroked="f" strokeweight=".5pt">
                <v:textbox>
                  <w:txbxContent>
                    <w:p w:rsidR="00FF3BDF" w:rsidRPr="00770E21" w:rsidRDefault="00FF3BDF" w:rsidP="00363EDC">
                      <w:pPr>
                        <w:spacing w:after="0" w:line="240" w:lineRule="auto"/>
                        <w:rPr>
                          <w:sz w:val="18"/>
                          <w:szCs w:val="18"/>
                          <w:lang w:val="lv-LV"/>
                        </w:rPr>
                      </w:pPr>
                      <w:r w:rsidRPr="00B42CB5">
                        <w:rPr>
                          <w:sz w:val="18"/>
                          <w:szCs w:val="18"/>
                          <w:lang w:val="lv-LV"/>
                        </w:rPr>
                        <w:t>Količina</w:t>
                      </w:r>
                    </w:p>
                  </w:txbxContent>
                </v:textbox>
              </v:shape>
            </w:pict>
          </mc:Fallback>
        </mc:AlternateContent>
      </w:r>
      <w:r w:rsidR="004E3D52">
        <w:rPr>
          <w:rFonts w:cs="Times New Roman"/>
          <w:noProof/>
          <w:color w:val="000000"/>
          <w:szCs w:val="24"/>
          <w:lang w:val="hr-HR" w:eastAsia="hr-HR"/>
        </w:rPr>
        <w:drawing>
          <wp:inline distT="0" distB="0" distL="0" distR="0" wp14:anchorId="305A6690" wp14:editId="171D77F5">
            <wp:extent cx="5705856" cy="3413760"/>
            <wp:effectExtent l="0" t="0" r="9525" b="0"/>
            <wp:docPr id="240" name="Attēls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fig9.30_tuks.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705856" cy="3413760"/>
                    </a:xfrm>
                    <a:prstGeom prst="rect">
                      <a:avLst/>
                    </a:prstGeom>
                  </pic:spPr>
                </pic:pic>
              </a:graphicData>
            </a:graphic>
          </wp:inline>
        </w:drawing>
      </w:r>
    </w:p>
    <w:p w:rsidR="00654F73" w:rsidRPr="00FA0FE2" w:rsidRDefault="00397B9A" w:rsidP="00B56B94">
      <w:pPr>
        <w:pStyle w:val="Caption"/>
        <w:rPr>
          <w:rFonts w:cs="Times New Roman"/>
          <w:color w:val="000000"/>
          <w:szCs w:val="24"/>
          <w:lang w:val="en-GB"/>
        </w:rPr>
      </w:pPr>
      <w:bookmarkStart w:id="66" w:name="_Toc467968360"/>
      <w:r>
        <w:t>Slika</w:t>
      </w:r>
      <w:r w:rsidR="00B56B94">
        <w:t xml:space="preserve"> </w:t>
      </w:r>
      <w:fldSimple w:instr=" SEQ Figure \* ARABIC ">
        <w:r w:rsidR="00B56B94">
          <w:rPr>
            <w:noProof/>
          </w:rPr>
          <w:t>51</w:t>
        </w:r>
      </w:fldSimple>
      <w:r w:rsidR="00654F73" w:rsidRPr="00FA0FE2">
        <w:rPr>
          <w:rFonts w:cs="Times New Roman"/>
          <w:color w:val="000000"/>
          <w:szCs w:val="24"/>
          <w:lang w:val="en-GB"/>
        </w:rPr>
        <w:t xml:space="preserve">. </w:t>
      </w:r>
      <w:r w:rsidRPr="00397B9A">
        <w:rPr>
          <w:rFonts w:cs="Times New Roman"/>
          <w:color w:val="000000"/>
          <w:szCs w:val="24"/>
          <w:lang w:val="en-GB"/>
        </w:rPr>
        <w:t>Razmatranj</w:t>
      </w:r>
      <w:r>
        <w:rPr>
          <w:rFonts w:cs="Times New Roman"/>
          <w:color w:val="000000"/>
          <w:szCs w:val="24"/>
          <w:lang w:val="en-GB"/>
        </w:rPr>
        <w:t>e</w:t>
      </w:r>
      <w:r w:rsidRPr="00397B9A">
        <w:rPr>
          <w:rFonts w:cs="Times New Roman"/>
          <w:color w:val="000000"/>
          <w:szCs w:val="24"/>
          <w:lang w:val="en-GB"/>
        </w:rPr>
        <w:t xml:space="preserve"> </w:t>
      </w:r>
      <w:r>
        <w:rPr>
          <w:rFonts w:cs="Times New Roman"/>
          <w:color w:val="000000"/>
          <w:szCs w:val="24"/>
          <w:lang w:val="en-GB"/>
        </w:rPr>
        <w:t>o vrstama obrade</w:t>
      </w:r>
      <w:r w:rsidRPr="00397B9A">
        <w:rPr>
          <w:rFonts w:cs="Times New Roman"/>
          <w:color w:val="000000"/>
          <w:szCs w:val="24"/>
          <w:lang w:val="en-GB"/>
        </w:rPr>
        <w:t>. [1]</w:t>
      </w:r>
      <w:bookmarkEnd w:id="66"/>
    </w:p>
    <w:p w:rsidR="007C5EB6" w:rsidRDefault="007C5EB6" w:rsidP="00D60264">
      <w:pPr>
        <w:shd w:val="clear" w:color="auto" w:fill="FFFFFF"/>
        <w:spacing w:after="0" w:line="240" w:lineRule="auto"/>
        <w:jc w:val="both"/>
        <w:rPr>
          <w:rFonts w:cs="Times New Roman"/>
          <w:b/>
          <w:color w:val="000000"/>
          <w:szCs w:val="24"/>
          <w:lang w:val="en-GB"/>
        </w:rPr>
      </w:pPr>
    </w:p>
    <w:p w:rsidR="007C5EB6" w:rsidRDefault="007C5EB6" w:rsidP="00D60264">
      <w:pPr>
        <w:shd w:val="clear" w:color="auto" w:fill="FFFFFF"/>
        <w:spacing w:after="0" w:line="240" w:lineRule="auto"/>
        <w:jc w:val="both"/>
        <w:rPr>
          <w:rFonts w:cs="Times New Roman"/>
          <w:b/>
          <w:color w:val="000000"/>
          <w:szCs w:val="24"/>
          <w:lang w:val="en-GB"/>
        </w:rPr>
      </w:pPr>
    </w:p>
    <w:p w:rsidR="0011457D" w:rsidRPr="006E581C" w:rsidRDefault="00047261" w:rsidP="00D60264">
      <w:pPr>
        <w:pStyle w:val="Heading1"/>
        <w:spacing w:before="0" w:after="0" w:line="240" w:lineRule="auto"/>
        <w:jc w:val="both"/>
        <w:rPr>
          <w:rFonts w:cs="Times New Roman"/>
          <w:szCs w:val="24"/>
          <w:lang w:val="en-GB"/>
        </w:rPr>
      </w:pPr>
      <w:bookmarkStart w:id="67" w:name="_Toc467968284"/>
      <w:r>
        <w:rPr>
          <w:rFonts w:cs="Times New Roman"/>
          <w:bCs w:val="0"/>
          <w:color w:val="000000"/>
          <w:szCs w:val="24"/>
          <w:lang w:val="en-GB"/>
        </w:rPr>
        <w:t>9</w:t>
      </w:r>
      <w:r w:rsidR="0011457D" w:rsidRPr="006E581C">
        <w:rPr>
          <w:rFonts w:cs="Times New Roman"/>
          <w:bCs w:val="0"/>
          <w:color w:val="000000"/>
          <w:szCs w:val="24"/>
          <w:lang w:val="en-GB"/>
        </w:rPr>
        <w:t xml:space="preserve">. </w:t>
      </w:r>
      <w:r w:rsidR="00397B9A">
        <w:rPr>
          <w:rFonts w:cs="Times New Roman"/>
          <w:bCs w:val="0"/>
          <w:color w:val="000000"/>
          <w:szCs w:val="24"/>
          <w:lang w:val="en-GB"/>
        </w:rPr>
        <w:t>Strojna obrada kompozita</w:t>
      </w:r>
      <w:bookmarkEnd w:id="67"/>
      <w:r w:rsidR="0011457D" w:rsidRPr="006E581C">
        <w:rPr>
          <w:rFonts w:cs="Times New Roman"/>
          <w:szCs w:val="24"/>
          <w:lang w:val="en-GB"/>
        </w:rPr>
        <w:t xml:space="preserve"> </w:t>
      </w:r>
    </w:p>
    <w:p w:rsidR="0011457D" w:rsidRPr="00FA0FE2" w:rsidRDefault="00397B9A" w:rsidP="00D60264">
      <w:pPr>
        <w:spacing w:after="0" w:line="240" w:lineRule="auto"/>
        <w:jc w:val="both"/>
        <w:rPr>
          <w:rFonts w:cs="Times New Roman"/>
          <w:b/>
          <w:szCs w:val="24"/>
          <w:lang w:val="en-GB"/>
        </w:rPr>
      </w:pPr>
      <w:r>
        <w:rPr>
          <w:rFonts w:cs="Times New Roman"/>
          <w:b/>
          <w:szCs w:val="24"/>
          <w:lang w:val="en-GB"/>
        </w:rPr>
        <w:t>Bušenje</w:t>
      </w:r>
    </w:p>
    <w:p w:rsidR="00397B9A" w:rsidRDefault="00F4383B" w:rsidP="00D60264">
      <w:pPr>
        <w:spacing w:after="0" w:line="240" w:lineRule="auto"/>
        <w:jc w:val="both"/>
        <w:rPr>
          <w:rFonts w:cs="Times New Roman"/>
          <w:szCs w:val="24"/>
          <w:lang w:val="en-GB"/>
        </w:rPr>
      </w:pPr>
      <w:r>
        <w:rPr>
          <w:rFonts w:cs="Times New Roman"/>
          <w:szCs w:val="24"/>
          <w:lang w:val="en-GB"/>
        </w:rPr>
        <w:t>B</w:t>
      </w:r>
      <w:r w:rsidR="00397B9A" w:rsidRPr="00397B9A">
        <w:rPr>
          <w:rFonts w:cs="Times New Roman"/>
          <w:szCs w:val="24"/>
          <w:lang w:val="en-GB"/>
        </w:rPr>
        <w:t>ušenje kompozitni</w:t>
      </w:r>
      <w:r w:rsidR="00555685">
        <w:rPr>
          <w:rFonts w:cs="Times New Roman"/>
          <w:szCs w:val="24"/>
          <w:lang w:val="en-GB"/>
        </w:rPr>
        <w:t>h</w:t>
      </w:r>
      <w:r w:rsidR="00397B9A" w:rsidRPr="00397B9A">
        <w:rPr>
          <w:rFonts w:cs="Times New Roman"/>
          <w:szCs w:val="24"/>
          <w:lang w:val="en-GB"/>
        </w:rPr>
        <w:t xml:space="preserve"> </w:t>
      </w:r>
      <w:proofErr w:type="gramStart"/>
      <w:r w:rsidR="00397B9A" w:rsidRPr="00397B9A">
        <w:rPr>
          <w:rFonts w:cs="Times New Roman"/>
          <w:szCs w:val="24"/>
          <w:lang w:val="en-GB"/>
        </w:rPr>
        <w:t>materijal</w:t>
      </w:r>
      <w:r w:rsidR="00555685">
        <w:rPr>
          <w:rFonts w:cs="Times New Roman"/>
          <w:szCs w:val="24"/>
          <w:lang w:val="en-GB"/>
        </w:rPr>
        <w:t xml:space="preserve">a </w:t>
      </w:r>
      <w:r w:rsidR="00397B9A" w:rsidRPr="00397B9A">
        <w:rPr>
          <w:rFonts w:cs="Times New Roman"/>
          <w:szCs w:val="24"/>
          <w:lang w:val="en-GB"/>
        </w:rPr>
        <w:t xml:space="preserve"> </w:t>
      </w:r>
      <w:r w:rsidR="00273B02">
        <w:rPr>
          <w:rFonts w:cs="Times New Roman"/>
          <w:szCs w:val="24"/>
          <w:lang w:val="en-GB"/>
        </w:rPr>
        <w:t>razlikuje</w:t>
      </w:r>
      <w:proofErr w:type="gramEnd"/>
      <w:r w:rsidR="00273B02">
        <w:rPr>
          <w:rFonts w:cs="Times New Roman"/>
          <w:szCs w:val="24"/>
          <w:lang w:val="en-GB"/>
        </w:rPr>
        <w:t xml:space="preserve"> se</w:t>
      </w:r>
      <w:r w:rsidR="00397B9A" w:rsidRPr="00397B9A">
        <w:rPr>
          <w:rFonts w:cs="Times New Roman"/>
          <w:szCs w:val="24"/>
          <w:lang w:val="en-GB"/>
        </w:rPr>
        <w:t xml:space="preserve"> od bušenj</w:t>
      </w:r>
      <w:r>
        <w:rPr>
          <w:rFonts w:cs="Times New Roman"/>
          <w:szCs w:val="24"/>
          <w:lang w:val="en-GB"/>
        </w:rPr>
        <w:t>a</w:t>
      </w:r>
      <w:r w:rsidR="00273B02">
        <w:rPr>
          <w:rFonts w:cs="Times New Roman"/>
          <w:szCs w:val="24"/>
          <w:lang w:val="en-GB"/>
        </w:rPr>
        <w:t xml:space="preserve"> </w:t>
      </w:r>
      <w:r w:rsidR="00397B9A" w:rsidRPr="00397B9A">
        <w:rPr>
          <w:rFonts w:cs="Times New Roman"/>
          <w:szCs w:val="24"/>
          <w:lang w:val="en-GB"/>
        </w:rPr>
        <w:t>u metaln</w:t>
      </w:r>
      <w:r>
        <w:rPr>
          <w:rFonts w:cs="Times New Roman"/>
          <w:szCs w:val="24"/>
          <w:lang w:val="en-GB"/>
        </w:rPr>
        <w:t>im</w:t>
      </w:r>
      <w:r w:rsidR="00397B9A" w:rsidRPr="00397B9A">
        <w:rPr>
          <w:rFonts w:cs="Times New Roman"/>
          <w:szCs w:val="24"/>
          <w:lang w:val="en-GB"/>
        </w:rPr>
        <w:t xml:space="preserve"> konstrukcij</w:t>
      </w:r>
      <w:r>
        <w:rPr>
          <w:rFonts w:cs="Times New Roman"/>
          <w:szCs w:val="24"/>
          <w:lang w:val="en-GB"/>
        </w:rPr>
        <w:t>ama</w:t>
      </w:r>
      <w:r w:rsidR="00397B9A" w:rsidRPr="00397B9A">
        <w:rPr>
          <w:rFonts w:cs="Times New Roman"/>
          <w:szCs w:val="24"/>
          <w:lang w:val="en-GB"/>
        </w:rPr>
        <w:t>. Različite vrste svrdla, veće brzine</w:t>
      </w:r>
      <w:r>
        <w:rPr>
          <w:rFonts w:cs="Times New Roman"/>
          <w:szCs w:val="24"/>
          <w:lang w:val="en-GB"/>
        </w:rPr>
        <w:t>, manji posmaci</w:t>
      </w:r>
      <w:r w:rsidR="00397B9A" w:rsidRPr="00397B9A">
        <w:rPr>
          <w:rFonts w:cs="Times New Roman"/>
          <w:szCs w:val="24"/>
          <w:lang w:val="en-GB"/>
        </w:rPr>
        <w:t xml:space="preserve"> </w:t>
      </w:r>
      <w:r>
        <w:rPr>
          <w:rFonts w:cs="Times New Roman"/>
          <w:szCs w:val="24"/>
          <w:lang w:val="en-GB"/>
        </w:rPr>
        <w:t>karakteriziraju bušenje kompozita</w:t>
      </w:r>
      <w:r w:rsidR="00397B9A" w:rsidRPr="00397B9A">
        <w:rPr>
          <w:rFonts w:cs="Times New Roman"/>
          <w:szCs w:val="24"/>
          <w:lang w:val="en-GB"/>
        </w:rPr>
        <w:t xml:space="preserve">. Konstrukcije izrađene </w:t>
      </w:r>
      <w:proofErr w:type="gramStart"/>
      <w:r w:rsidR="00397B9A" w:rsidRPr="00397B9A">
        <w:rPr>
          <w:rFonts w:cs="Times New Roman"/>
          <w:szCs w:val="24"/>
          <w:lang w:val="en-GB"/>
        </w:rPr>
        <w:t>od</w:t>
      </w:r>
      <w:proofErr w:type="gramEnd"/>
      <w:r w:rsidR="00397B9A" w:rsidRPr="00397B9A">
        <w:rPr>
          <w:rFonts w:cs="Times New Roman"/>
          <w:szCs w:val="24"/>
          <w:lang w:val="en-GB"/>
        </w:rPr>
        <w:t xml:space="preserve"> karbonskih vlakana i epoksi</w:t>
      </w:r>
      <w:r w:rsidR="00273B02">
        <w:rPr>
          <w:rFonts w:cs="Times New Roman"/>
          <w:szCs w:val="24"/>
          <w:lang w:val="en-GB"/>
        </w:rPr>
        <w:t>lnih</w:t>
      </w:r>
      <w:r w:rsidR="00397B9A" w:rsidRPr="00397B9A">
        <w:rPr>
          <w:rFonts w:cs="Times New Roman"/>
          <w:szCs w:val="24"/>
          <w:lang w:val="en-GB"/>
        </w:rPr>
        <w:t xml:space="preserve"> smol</w:t>
      </w:r>
      <w:r w:rsidR="00273B02">
        <w:rPr>
          <w:rFonts w:cs="Times New Roman"/>
          <w:szCs w:val="24"/>
          <w:lang w:val="en-GB"/>
        </w:rPr>
        <w:t>a</w:t>
      </w:r>
      <w:r w:rsidR="00397B9A" w:rsidRPr="00397B9A">
        <w:rPr>
          <w:rFonts w:cs="Times New Roman"/>
          <w:szCs w:val="24"/>
          <w:lang w:val="en-GB"/>
        </w:rPr>
        <w:t xml:space="preserve">, zahtijevaju posebne bušilice </w:t>
      </w:r>
      <w:r>
        <w:rPr>
          <w:rFonts w:cs="Times New Roman"/>
          <w:szCs w:val="24"/>
          <w:lang w:val="en-GB"/>
        </w:rPr>
        <w:t xml:space="preserve">zbog svojih </w:t>
      </w:r>
      <w:r w:rsidR="00273B02">
        <w:rPr>
          <w:rFonts w:cs="Times New Roman"/>
          <w:szCs w:val="24"/>
          <w:lang w:val="en-GB"/>
        </w:rPr>
        <w:t xml:space="preserve">specifičnih </w:t>
      </w:r>
      <w:r>
        <w:rPr>
          <w:rFonts w:cs="Times New Roman"/>
          <w:szCs w:val="24"/>
          <w:lang w:val="en-GB"/>
        </w:rPr>
        <w:t>svojstava</w:t>
      </w:r>
      <w:r w:rsidR="00397B9A" w:rsidRPr="00397B9A">
        <w:rPr>
          <w:rFonts w:cs="Times New Roman"/>
          <w:szCs w:val="24"/>
          <w:lang w:val="en-GB"/>
        </w:rPr>
        <w:t>. Aramidn</w:t>
      </w:r>
      <w:r w:rsidR="00273B02">
        <w:rPr>
          <w:rFonts w:cs="Times New Roman"/>
          <w:szCs w:val="24"/>
          <w:lang w:val="en-GB"/>
        </w:rPr>
        <w:t>a</w:t>
      </w:r>
      <w:r w:rsidR="00397B9A" w:rsidRPr="00397B9A">
        <w:rPr>
          <w:rFonts w:cs="Times New Roman"/>
          <w:szCs w:val="24"/>
          <w:lang w:val="en-GB"/>
        </w:rPr>
        <w:t xml:space="preserve"> vlakana (Kevlar®) nisu tako teško </w:t>
      </w:r>
      <w:r w:rsidR="00273B02">
        <w:rPr>
          <w:rFonts w:cs="Times New Roman"/>
          <w:szCs w:val="24"/>
          <w:lang w:val="en-GB"/>
        </w:rPr>
        <w:t xml:space="preserve">obradljiva </w:t>
      </w:r>
      <w:r w:rsidR="00397B9A" w:rsidRPr="00397B9A">
        <w:rPr>
          <w:rFonts w:cs="Times New Roman"/>
          <w:szCs w:val="24"/>
          <w:lang w:val="en-GB"/>
        </w:rPr>
        <w:t xml:space="preserve">kao ugljik, </w:t>
      </w:r>
      <w:proofErr w:type="gramStart"/>
      <w:r w:rsidR="00397B9A" w:rsidRPr="00397B9A">
        <w:rPr>
          <w:rFonts w:cs="Times New Roman"/>
          <w:szCs w:val="24"/>
          <w:lang w:val="en-GB"/>
        </w:rPr>
        <w:t>ali</w:t>
      </w:r>
      <w:proofErr w:type="gramEnd"/>
      <w:r w:rsidR="00397B9A" w:rsidRPr="00397B9A">
        <w:rPr>
          <w:rFonts w:cs="Times New Roman"/>
          <w:szCs w:val="24"/>
          <w:lang w:val="en-GB"/>
        </w:rPr>
        <w:t xml:space="preserve"> je </w:t>
      </w:r>
      <w:r w:rsidR="00273B02">
        <w:rPr>
          <w:rFonts w:cs="Times New Roman"/>
          <w:szCs w:val="24"/>
          <w:lang w:val="en-GB"/>
        </w:rPr>
        <w:t>potrebna posebna stručnost rukovaoca strojem obzirom da su ova vlakna sklona pucanju</w:t>
      </w:r>
      <w:r w:rsidR="00397B9A" w:rsidRPr="00397B9A">
        <w:rPr>
          <w:rFonts w:cs="Times New Roman"/>
          <w:szCs w:val="24"/>
          <w:lang w:val="en-GB"/>
        </w:rPr>
        <w:t xml:space="preserve">. </w:t>
      </w:r>
    </w:p>
    <w:p w:rsidR="00273B02" w:rsidRDefault="00273B02" w:rsidP="00D60264">
      <w:pPr>
        <w:spacing w:after="0" w:line="240" w:lineRule="auto"/>
        <w:jc w:val="both"/>
        <w:rPr>
          <w:rFonts w:cs="Times New Roman"/>
          <w:b/>
          <w:szCs w:val="24"/>
          <w:lang w:val="en-GB"/>
        </w:rPr>
      </w:pPr>
      <w:r w:rsidRPr="00273B02">
        <w:rPr>
          <w:rFonts w:cs="Times New Roman"/>
          <w:b/>
          <w:szCs w:val="24"/>
          <w:lang w:val="en-GB"/>
        </w:rPr>
        <w:t>Oprema</w:t>
      </w:r>
    </w:p>
    <w:p w:rsidR="00312087" w:rsidRDefault="00273B02" w:rsidP="00273B02">
      <w:pPr>
        <w:spacing w:after="0" w:line="240" w:lineRule="auto"/>
        <w:jc w:val="both"/>
        <w:rPr>
          <w:rFonts w:cs="Times New Roman"/>
          <w:szCs w:val="24"/>
          <w:lang w:val="en-GB"/>
        </w:rPr>
      </w:pPr>
      <w:r>
        <w:rPr>
          <w:rFonts w:cs="Times New Roman"/>
          <w:szCs w:val="24"/>
          <w:lang w:val="en-GB"/>
        </w:rPr>
        <w:t>Z</w:t>
      </w:r>
      <w:r w:rsidRPr="00273B02">
        <w:rPr>
          <w:rFonts w:cs="Times New Roman"/>
          <w:szCs w:val="24"/>
          <w:lang w:val="en-GB"/>
        </w:rPr>
        <w:t xml:space="preserve">a bušenje rupa u kompozitnim materijalima </w:t>
      </w:r>
      <w:r>
        <w:rPr>
          <w:rFonts w:cs="Times New Roman"/>
          <w:szCs w:val="24"/>
          <w:lang w:val="en-GB"/>
        </w:rPr>
        <w:t xml:space="preserve">koriste </w:t>
      </w:r>
      <w:r w:rsidRPr="00273B02">
        <w:rPr>
          <w:rFonts w:cs="Times New Roman"/>
          <w:szCs w:val="24"/>
          <w:lang w:val="en-GB"/>
        </w:rPr>
        <w:t xml:space="preserve">se </w:t>
      </w:r>
      <w:r>
        <w:rPr>
          <w:rFonts w:cs="Times New Roman"/>
          <w:szCs w:val="24"/>
          <w:lang w:val="en-GB"/>
        </w:rPr>
        <w:t>pneumatski</w:t>
      </w:r>
      <w:r w:rsidR="00555685">
        <w:rPr>
          <w:rFonts w:cs="Times New Roman"/>
          <w:szCs w:val="24"/>
          <w:lang w:val="en-GB"/>
        </w:rPr>
        <w:t xml:space="preserve"> strojevi </w:t>
      </w:r>
      <w:proofErr w:type="gramStart"/>
      <w:r w:rsidR="00555685">
        <w:rPr>
          <w:rFonts w:cs="Times New Roman"/>
          <w:szCs w:val="24"/>
          <w:lang w:val="en-GB"/>
        </w:rPr>
        <w:t>sa</w:t>
      </w:r>
      <w:proofErr w:type="gramEnd"/>
      <w:r w:rsidRPr="00273B02">
        <w:rPr>
          <w:rFonts w:cs="Times New Roman"/>
          <w:szCs w:val="24"/>
          <w:lang w:val="en-GB"/>
        </w:rPr>
        <w:t xml:space="preserve"> brzin</w:t>
      </w:r>
      <w:r w:rsidR="00312087">
        <w:rPr>
          <w:rFonts w:cs="Times New Roman"/>
          <w:szCs w:val="24"/>
          <w:lang w:val="en-GB"/>
        </w:rPr>
        <w:t>ama</w:t>
      </w:r>
      <w:r w:rsidRPr="00273B02">
        <w:rPr>
          <w:rFonts w:cs="Times New Roman"/>
          <w:szCs w:val="24"/>
          <w:lang w:val="en-GB"/>
        </w:rPr>
        <w:t xml:space="preserve"> do 20.000 okretaja u minuti. Opće pravilo za bušenje kompozita je koristiti veliku brzinu i </w:t>
      </w:r>
      <w:r w:rsidR="00312087">
        <w:rPr>
          <w:rFonts w:cs="Times New Roman"/>
          <w:szCs w:val="24"/>
          <w:lang w:val="en-GB"/>
        </w:rPr>
        <w:t xml:space="preserve">nizak </w:t>
      </w:r>
      <w:proofErr w:type="gramStart"/>
      <w:r w:rsidR="00312087">
        <w:rPr>
          <w:rFonts w:cs="Times New Roman"/>
          <w:szCs w:val="24"/>
          <w:lang w:val="en-GB"/>
        </w:rPr>
        <w:t>tlak</w:t>
      </w:r>
      <w:r w:rsidRPr="00273B02">
        <w:rPr>
          <w:rFonts w:cs="Times New Roman"/>
          <w:szCs w:val="24"/>
          <w:lang w:val="en-GB"/>
        </w:rPr>
        <w:t xml:space="preserve"> </w:t>
      </w:r>
      <w:r w:rsidR="00312087">
        <w:rPr>
          <w:rFonts w:cs="Times New Roman"/>
          <w:szCs w:val="24"/>
          <w:lang w:val="en-GB"/>
        </w:rPr>
        <w:t>.</w:t>
      </w:r>
      <w:proofErr w:type="gramEnd"/>
      <w:r w:rsidRPr="00273B02">
        <w:rPr>
          <w:rFonts w:cs="Times New Roman"/>
          <w:szCs w:val="24"/>
          <w:lang w:val="en-GB"/>
        </w:rPr>
        <w:t xml:space="preserve"> </w:t>
      </w:r>
      <w:r w:rsidR="00312087">
        <w:rPr>
          <w:rFonts w:cs="Times New Roman"/>
          <w:szCs w:val="24"/>
          <w:lang w:val="en-GB"/>
        </w:rPr>
        <w:t>O</w:t>
      </w:r>
      <w:r w:rsidRPr="00273B02">
        <w:rPr>
          <w:rFonts w:cs="Times New Roman"/>
          <w:szCs w:val="24"/>
          <w:lang w:val="en-GB"/>
        </w:rPr>
        <w:t>prem</w:t>
      </w:r>
      <w:r w:rsidR="00312087">
        <w:rPr>
          <w:rFonts w:cs="Times New Roman"/>
          <w:szCs w:val="24"/>
          <w:lang w:val="en-GB"/>
        </w:rPr>
        <w:t>a</w:t>
      </w:r>
      <w:r w:rsidRPr="00273B02">
        <w:rPr>
          <w:rFonts w:cs="Times New Roman"/>
          <w:szCs w:val="24"/>
          <w:lang w:val="en-GB"/>
        </w:rPr>
        <w:t xml:space="preserve"> </w:t>
      </w:r>
      <w:r w:rsidR="00312087">
        <w:rPr>
          <w:rFonts w:cs="Times New Roman"/>
          <w:szCs w:val="24"/>
          <w:lang w:val="en-GB"/>
        </w:rPr>
        <w:t>za b</w:t>
      </w:r>
      <w:r w:rsidR="00312087" w:rsidRPr="00312087">
        <w:rPr>
          <w:rFonts w:cs="Times New Roman"/>
          <w:szCs w:val="24"/>
          <w:lang w:val="en-GB"/>
        </w:rPr>
        <w:t xml:space="preserve">ušenje </w:t>
      </w:r>
      <w:proofErr w:type="gramStart"/>
      <w:r w:rsidRPr="00273B02">
        <w:rPr>
          <w:rFonts w:cs="Times New Roman"/>
          <w:szCs w:val="24"/>
          <w:lang w:val="en-GB"/>
        </w:rPr>
        <w:t>sa</w:t>
      </w:r>
      <w:proofErr w:type="gramEnd"/>
      <w:r w:rsidRPr="00273B02">
        <w:rPr>
          <w:rFonts w:cs="Times New Roman"/>
          <w:szCs w:val="24"/>
          <w:lang w:val="en-GB"/>
        </w:rPr>
        <w:t xml:space="preserve"> </w:t>
      </w:r>
      <w:r w:rsidR="00312087">
        <w:rPr>
          <w:rFonts w:cs="Times New Roman"/>
          <w:szCs w:val="24"/>
          <w:lang w:val="en-GB"/>
        </w:rPr>
        <w:t xml:space="preserve">dobrom </w:t>
      </w:r>
      <w:r w:rsidRPr="00273B02">
        <w:rPr>
          <w:rFonts w:cs="Times New Roman"/>
          <w:szCs w:val="24"/>
          <w:lang w:val="en-GB"/>
        </w:rPr>
        <w:t xml:space="preserve">kontrolom </w:t>
      </w:r>
      <w:r w:rsidR="00312087">
        <w:rPr>
          <w:rFonts w:cs="Times New Roman"/>
          <w:szCs w:val="24"/>
          <w:lang w:val="en-GB"/>
        </w:rPr>
        <w:t>snage daje bolju kvalitetu provrta</w:t>
      </w:r>
      <w:r w:rsidRPr="00273B02">
        <w:rPr>
          <w:rFonts w:cs="Times New Roman"/>
          <w:szCs w:val="24"/>
          <w:lang w:val="en-GB"/>
        </w:rPr>
        <w:t xml:space="preserve">. </w:t>
      </w:r>
    </w:p>
    <w:p w:rsidR="00273B02" w:rsidRPr="00273B02" w:rsidRDefault="00312087" w:rsidP="00273B02">
      <w:pPr>
        <w:spacing w:after="0" w:line="240" w:lineRule="auto"/>
        <w:jc w:val="both"/>
        <w:rPr>
          <w:rFonts w:cs="Times New Roman"/>
          <w:szCs w:val="24"/>
          <w:lang w:val="en-GB"/>
        </w:rPr>
      </w:pPr>
      <w:r>
        <w:rPr>
          <w:rFonts w:cs="Times New Roman"/>
          <w:szCs w:val="24"/>
          <w:lang w:val="en-GB"/>
        </w:rPr>
        <w:t>Glave za vođenje svrdla</w:t>
      </w:r>
      <w:r w:rsidR="00273B02" w:rsidRPr="00273B02">
        <w:rPr>
          <w:rFonts w:cs="Times New Roman"/>
          <w:szCs w:val="24"/>
          <w:lang w:val="en-GB"/>
        </w:rPr>
        <w:t xml:space="preserve"> su preporučljiv</w:t>
      </w:r>
      <w:r>
        <w:rPr>
          <w:rFonts w:cs="Times New Roman"/>
          <w:szCs w:val="24"/>
          <w:lang w:val="en-GB"/>
        </w:rPr>
        <w:t>e</w:t>
      </w:r>
      <w:r w:rsidR="00273B02" w:rsidRPr="00273B02">
        <w:rPr>
          <w:rFonts w:cs="Times New Roman"/>
          <w:szCs w:val="24"/>
          <w:lang w:val="en-GB"/>
        </w:rPr>
        <w:t>, posebno za deblje laminat</w:t>
      </w:r>
      <w:r>
        <w:rPr>
          <w:rFonts w:cs="Times New Roman"/>
          <w:szCs w:val="24"/>
          <w:lang w:val="en-GB"/>
        </w:rPr>
        <w:t>e</w:t>
      </w:r>
      <w:r w:rsidR="00273B02" w:rsidRPr="00273B02">
        <w:rPr>
          <w:rFonts w:cs="Times New Roman"/>
          <w:szCs w:val="24"/>
          <w:lang w:val="en-GB"/>
        </w:rPr>
        <w:t>.</w:t>
      </w:r>
    </w:p>
    <w:p w:rsidR="00273B02" w:rsidRDefault="00273B02" w:rsidP="00D60264">
      <w:pPr>
        <w:spacing w:after="0" w:line="240" w:lineRule="auto"/>
        <w:jc w:val="both"/>
        <w:rPr>
          <w:rFonts w:cs="Times New Roman"/>
          <w:szCs w:val="24"/>
          <w:lang w:val="en-GB"/>
        </w:rPr>
      </w:pPr>
    </w:p>
    <w:p w:rsidR="00273B02" w:rsidRDefault="00273B02" w:rsidP="00D60264">
      <w:pPr>
        <w:spacing w:after="0" w:line="240" w:lineRule="auto"/>
        <w:jc w:val="both"/>
        <w:rPr>
          <w:rFonts w:cs="Times New Roman"/>
          <w:szCs w:val="24"/>
          <w:lang w:val="en-GB"/>
        </w:rPr>
      </w:pPr>
    </w:p>
    <w:p w:rsidR="00273B02" w:rsidRDefault="00273B02" w:rsidP="00D60264">
      <w:pPr>
        <w:spacing w:after="0" w:line="240" w:lineRule="auto"/>
        <w:jc w:val="both"/>
        <w:rPr>
          <w:rFonts w:cs="Times New Roman"/>
          <w:szCs w:val="24"/>
          <w:lang w:val="en-GB"/>
        </w:rPr>
      </w:pPr>
    </w:p>
    <w:p w:rsidR="0011457D" w:rsidRPr="00FA0FE2" w:rsidRDefault="0011457D" w:rsidP="00D60264">
      <w:pPr>
        <w:spacing w:after="0" w:line="240" w:lineRule="auto"/>
        <w:jc w:val="both"/>
        <w:rPr>
          <w:rFonts w:cs="Times New Roman"/>
          <w:szCs w:val="24"/>
          <w:lang w:val="en-GB"/>
        </w:rPr>
      </w:pPr>
      <w:r w:rsidRPr="00FA0FE2">
        <w:rPr>
          <w:rFonts w:cs="Times New Roman"/>
          <w:noProof/>
          <w:szCs w:val="24"/>
          <w:lang w:val="hr-HR" w:eastAsia="hr-HR"/>
        </w:rPr>
        <w:drawing>
          <wp:inline distT="0" distB="0" distL="0" distR="0" wp14:anchorId="565B87A1" wp14:editId="106F1C69">
            <wp:extent cx="3925570" cy="466090"/>
            <wp:effectExtent l="0" t="0" r="0" b="0"/>
            <wp:docPr id="55" name="Attēls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925570" cy="466090"/>
                    </a:xfrm>
                    <a:prstGeom prst="rect">
                      <a:avLst/>
                    </a:prstGeom>
                    <a:noFill/>
                    <a:ln>
                      <a:noFill/>
                    </a:ln>
                  </pic:spPr>
                </pic:pic>
              </a:graphicData>
            </a:graphic>
          </wp:inline>
        </w:drawing>
      </w:r>
    </w:p>
    <w:p w:rsidR="0011457D" w:rsidRDefault="00312087" w:rsidP="00B56B94">
      <w:pPr>
        <w:pStyle w:val="Caption"/>
        <w:rPr>
          <w:rFonts w:cs="Times New Roman"/>
          <w:szCs w:val="24"/>
          <w:lang w:val="en-GB"/>
        </w:rPr>
      </w:pPr>
      <w:bookmarkStart w:id="68" w:name="_Toc467968361"/>
      <w:r>
        <w:t>Slika</w:t>
      </w:r>
      <w:r w:rsidR="00B56B94">
        <w:t xml:space="preserve"> </w:t>
      </w:r>
      <w:fldSimple w:instr=" SEQ Figure \* ARABIC ">
        <w:r w:rsidR="00B56B94">
          <w:rPr>
            <w:noProof/>
          </w:rPr>
          <w:t>52</w:t>
        </w:r>
      </w:fldSimple>
      <w:r w:rsidR="0011457D" w:rsidRPr="00FA0FE2">
        <w:rPr>
          <w:rFonts w:cs="Times New Roman"/>
          <w:szCs w:val="24"/>
          <w:lang w:val="en-GB"/>
        </w:rPr>
        <w:t xml:space="preserve">. </w:t>
      </w:r>
      <w:r>
        <w:rPr>
          <w:rFonts w:cs="Times New Roman"/>
          <w:szCs w:val="24"/>
          <w:lang w:val="en-GB"/>
        </w:rPr>
        <w:t xml:space="preserve">Svrdlo </w:t>
      </w:r>
      <w:r w:rsidRPr="00312087">
        <w:rPr>
          <w:rFonts w:cs="Times New Roman"/>
          <w:szCs w:val="24"/>
          <w:lang w:val="en-GB"/>
        </w:rPr>
        <w:t>bušilic</w:t>
      </w:r>
      <w:r>
        <w:rPr>
          <w:rFonts w:cs="Times New Roman"/>
          <w:szCs w:val="24"/>
          <w:lang w:val="en-GB"/>
        </w:rPr>
        <w:t>e</w:t>
      </w:r>
      <w:r w:rsidRPr="00312087">
        <w:rPr>
          <w:rFonts w:cs="Times New Roman"/>
          <w:szCs w:val="24"/>
          <w:lang w:val="en-GB"/>
        </w:rPr>
        <w:t xml:space="preserve"> za bušenje Kevlar® [8].</w:t>
      </w:r>
      <w:bookmarkEnd w:id="68"/>
    </w:p>
    <w:p w:rsidR="00312087" w:rsidRPr="00312087" w:rsidRDefault="00312087" w:rsidP="00312087">
      <w:pPr>
        <w:rPr>
          <w:lang w:val="en-GB"/>
        </w:rPr>
      </w:pPr>
    </w:p>
    <w:p w:rsidR="0011457D" w:rsidRPr="00FA0FE2" w:rsidRDefault="0011457D" w:rsidP="00D60264">
      <w:pPr>
        <w:spacing w:after="0" w:line="240" w:lineRule="auto"/>
        <w:jc w:val="both"/>
        <w:rPr>
          <w:rFonts w:cs="Times New Roman"/>
          <w:szCs w:val="24"/>
          <w:lang w:val="en-GB"/>
        </w:rPr>
      </w:pPr>
      <w:r w:rsidRPr="00FA0FE2">
        <w:rPr>
          <w:rFonts w:cs="Times New Roman"/>
          <w:noProof/>
          <w:szCs w:val="24"/>
          <w:lang w:val="hr-HR" w:eastAsia="hr-HR"/>
        </w:rPr>
        <w:drawing>
          <wp:inline distT="0" distB="0" distL="0" distR="0" wp14:anchorId="11A1915C" wp14:editId="7E522626">
            <wp:extent cx="3477260" cy="3360420"/>
            <wp:effectExtent l="0" t="0" r="8890" b="0"/>
            <wp:docPr id="56" name="Attēls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477260" cy="3360420"/>
                    </a:xfrm>
                    <a:prstGeom prst="rect">
                      <a:avLst/>
                    </a:prstGeom>
                    <a:noFill/>
                    <a:ln>
                      <a:noFill/>
                    </a:ln>
                  </pic:spPr>
                </pic:pic>
              </a:graphicData>
            </a:graphic>
          </wp:inline>
        </w:drawing>
      </w:r>
    </w:p>
    <w:p w:rsidR="0011457D" w:rsidRPr="00FA0FE2" w:rsidRDefault="00312087" w:rsidP="00B56B94">
      <w:pPr>
        <w:pStyle w:val="Caption"/>
        <w:rPr>
          <w:rFonts w:cs="Times New Roman"/>
          <w:szCs w:val="24"/>
          <w:lang w:val="en-GB"/>
        </w:rPr>
      </w:pPr>
      <w:bookmarkStart w:id="69" w:name="_Toc467968362"/>
      <w:r>
        <w:t>Slika</w:t>
      </w:r>
      <w:r w:rsidR="00B56B94">
        <w:t xml:space="preserve"> </w:t>
      </w:r>
      <w:fldSimple w:instr=" SEQ Figure \* ARABIC ">
        <w:r w:rsidR="00B56B94">
          <w:rPr>
            <w:noProof/>
          </w:rPr>
          <w:t>53</w:t>
        </w:r>
      </w:fldSimple>
      <w:r w:rsidR="0011457D" w:rsidRPr="00FA0FE2">
        <w:rPr>
          <w:rFonts w:cs="Times New Roman"/>
          <w:szCs w:val="24"/>
          <w:lang w:val="en-GB"/>
        </w:rPr>
        <w:t xml:space="preserve">. </w:t>
      </w:r>
      <w:r>
        <w:rPr>
          <w:rFonts w:cs="Times New Roman"/>
          <w:szCs w:val="24"/>
          <w:lang w:val="en-GB"/>
        </w:rPr>
        <w:t>A</w:t>
      </w:r>
      <w:r w:rsidRPr="00312087">
        <w:rPr>
          <w:rFonts w:cs="Times New Roman"/>
          <w:szCs w:val="24"/>
          <w:lang w:val="en-GB"/>
        </w:rPr>
        <w:t xml:space="preserve">lati za </w:t>
      </w:r>
      <w:r>
        <w:rPr>
          <w:rFonts w:cs="Times New Roman"/>
          <w:szCs w:val="24"/>
          <w:lang w:val="en-GB"/>
        </w:rPr>
        <w:t>b</w:t>
      </w:r>
      <w:r w:rsidRPr="00312087">
        <w:rPr>
          <w:rFonts w:cs="Times New Roman"/>
          <w:szCs w:val="24"/>
          <w:lang w:val="en-GB"/>
        </w:rPr>
        <w:t>ušenje i rezanje kompozitnih materijala [8].</w:t>
      </w:r>
      <w:bookmarkEnd w:id="69"/>
    </w:p>
    <w:p w:rsidR="002B2A18" w:rsidRPr="00FA0FE2" w:rsidRDefault="002B2A18" w:rsidP="00D60264">
      <w:pPr>
        <w:spacing w:after="0" w:line="240" w:lineRule="auto"/>
        <w:jc w:val="both"/>
        <w:rPr>
          <w:rFonts w:cs="Times New Roman"/>
          <w:szCs w:val="24"/>
          <w:lang w:val="en-GB"/>
        </w:rPr>
      </w:pPr>
    </w:p>
    <w:p w:rsidR="0011457D" w:rsidRPr="00FA0FE2" w:rsidRDefault="0011457D" w:rsidP="00D60264">
      <w:pPr>
        <w:spacing w:after="0" w:line="240" w:lineRule="auto"/>
        <w:jc w:val="both"/>
        <w:rPr>
          <w:rFonts w:cs="Times New Roman"/>
          <w:szCs w:val="24"/>
          <w:lang w:val="en-GB"/>
        </w:rPr>
      </w:pPr>
    </w:p>
    <w:p w:rsidR="00654F73" w:rsidRPr="006E581C" w:rsidRDefault="00047261" w:rsidP="00D60264">
      <w:pPr>
        <w:pStyle w:val="Heading1"/>
        <w:spacing w:before="0" w:after="0" w:line="240" w:lineRule="auto"/>
        <w:jc w:val="both"/>
        <w:rPr>
          <w:rFonts w:cs="Times New Roman"/>
          <w:szCs w:val="24"/>
          <w:lang w:val="en-GB"/>
        </w:rPr>
      </w:pPr>
      <w:bookmarkStart w:id="70" w:name="_Toc467968285"/>
      <w:r>
        <w:rPr>
          <w:rFonts w:cs="Times New Roman"/>
          <w:bCs w:val="0"/>
          <w:color w:val="000000"/>
          <w:szCs w:val="24"/>
          <w:lang w:val="en-GB"/>
        </w:rPr>
        <w:lastRenderedPageBreak/>
        <w:t>10</w:t>
      </w:r>
      <w:r w:rsidR="0011457D" w:rsidRPr="006E581C">
        <w:rPr>
          <w:rFonts w:cs="Times New Roman"/>
          <w:bCs w:val="0"/>
          <w:color w:val="000000"/>
          <w:szCs w:val="24"/>
          <w:lang w:val="en-GB"/>
        </w:rPr>
        <w:t xml:space="preserve">. </w:t>
      </w:r>
      <w:r w:rsidR="00312087" w:rsidRPr="00312087">
        <w:rPr>
          <w:rFonts w:cs="Times New Roman"/>
          <w:bCs w:val="0"/>
          <w:color w:val="000000"/>
          <w:szCs w:val="24"/>
          <w:lang w:val="en-GB"/>
        </w:rPr>
        <w:t>Sažetak</w:t>
      </w:r>
      <w:bookmarkEnd w:id="70"/>
    </w:p>
    <w:p w:rsidR="00B92882" w:rsidRDefault="00312087" w:rsidP="00312087">
      <w:pPr>
        <w:widowControl w:val="0"/>
        <w:shd w:val="clear" w:color="auto" w:fill="FFFFFF"/>
        <w:autoSpaceDE w:val="0"/>
        <w:autoSpaceDN w:val="0"/>
        <w:adjustRightInd w:val="0"/>
        <w:spacing w:after="0" w:line="240" w:lineRule="auto"/>
        <w:jc w:val="both"/>
        <w:rPr>
          <w:rFonts w:cs="Times New Roman"/>
          <w:color w:val="000000"/>
          <w:szCs w:val="24"/>
          <w:lang w:val="en-GB"/>
        </w:rPr>
      </w:pPr>
      <w:r w:rsidRPr="00312087">
        <w:rPr>
          <w:rFonts w:cs="Times New Roman"/>
          <w:color w:val="000000"/>
          <w:szCs w:val="24"/>
          <w:lang w:val="en-GB"/>
        </w:rPr>
        <w:t xml:space="preserve">Slijede </w:t>
      </w:r>
      <w:r w:rsidR="00B92882">
        <w:rPr>
          <w:rFonts w:cs="Times New Roman"/>
          <w:color w:val="000000"/>
          <w:szCs w:val="24"/>
          <w:lang w:val="en-GB"/>
        </w:rPr>
        <w:t>kratak rezime već opisanog</w:t>
      </w:r>
      <w:r w:rsidRPr="00312087">
        <w:rPr>
          <w:rFonts w:cs="Times New Roman"/>
          <w:color w:val="000000"/>
          <w:szCs w:val="24"/>
          <w:lang w:val="en-GB"/>
        </w:rPr>
        <w:t>:</w:t>
      </w:r>
    </w:p>
    <w:p w:rsidR="00B92882" w:rsidRDefault="00B92882" w:rsidP="00B92882">
      <w:pPr>
        <w:widowControl w:val="0"/>
        <w:numPr>
          <w:ilvl w:val="0"/>
          <w:numId w:val="8"/>
        </w:numPr>
        <w:shd w:val="clear" w:color="auto" w:fill="FFFFFF"/>
        <w:autoSpaceDE w:val="0"/>
        <w:autoSpaceDN w:val="0"/>
        <w:adjustRightInd w:val="0"/>
        <w:spacing w:after="0" w:line="240" w:lineRule="auto"/>
        <w:jc w:val="both"/>
        <w:rPr>
          <w:rFonts w:cs="Times New Roman"/>
          <w:color w:val="000000"/>
          <w:szCs w:val="24"/>
          <w:lang w:val="en-GB"/>
        </w:rPr>
      </w:pPr>
      <w:r>
        <w:rPr>
          <w:rFonts w:cs="Times New Roman"/>
          <w:color w:val="000000"/>
          <w:szCs w:val="24"/>
          <w:lang w:val="en-GB"/>
        </w:rPr>
        <w:t>Injekcijsko prešanje</w:t>
      </w:r>
      <w:r w:rsidRPr="00B92882">
        <w:rPr>
          <w:rFonts w:cs="Times New Roman"/>
          <w:color w:val="000000"/>
          <w:szCs w:val="24"/>
          <w:lang w:val="en-GB"/>
        </w:rPr>
        <w:t xml:space="preserve"> zahtijeva značajnu opremu (stroj i </w:t>
      </w:r>
      <w:r>
        <w:rPr>
          <w:rFonts w:cs="Times New Roman"/>
          <w:color w:val="000000"/>
          <w:szCs w:val="24"/>
          <w:lang w:val="en-GB"/>
        </w:rPr>
        <w:t>kalup</w:t>
      </w:r>
      <w:r w:rsidRPr="00B92882">
        <w:rPr>
          <w:rFonts w:cs="Times New Roman"/>
          <w:color w:val="000000"/>
          <w:szCs w:val="24"/>
          <w:lang w:val="en-GB"/>
        </w:rPr>
        <w:t>) i dug</w:t>
      </w:r>
      <w:r>
        <w:rPr>
          <w:rFonts w:cs="Times New Roman"/>
          <w:color w:val="000000"/>
          <w:szCs w:val="24"/>
          <w:lang w:val="en-GB"/>
        </w:rPr>
        <w:t>o</w:t>
      </w:r>
      <w:r w:rsidRPr="00B92882">
        <w:rPr>
          <w:rFonts w:cs="Times New Roman"/>
          <w:color w:val="000000"/>
          <w:szCs w:val="24"/>
          <w:lang w:val="en-GB"/>
        </w:rPr>
        <w:t xml:space="preserve"> v</w:t>
      </w:r>
      <w:r>
        <w:rPr>
          <w:rFonts w:cs="Times New Roman"/>
          <w:color w:val="000000"/>
          <w:szCs w:val="24"/>
          <w:lang w:val="en-GB"/>
        </w:rPr>
        <w:t>rijeme</w:t>
      </w:r>
      <w:r w:rsidRPr="00B92882">
        <w:rPr>
          <w:rFonts w:cs="Times New Roman"/>
          <w:color w:val="000000"/>
          <w:szCs w:val="24"/>
          <w:lang w:val="en-GB"/>
        </w:rPr>
        <w:t xml:space="preserve"> </w:t>
      </w:r>
      <w:r>
        <w:rPr>
          <w:rFonts w:cs="Times New Roman"/>
          <w:color w:val="000000"/>
          <w:szCs w:val="24"/>
          <w:lang w:val="en-GB"/>
        </w:rPr>
        <w:t>izrade alata</w:t>
      </w:r>
    </w:p>
    <w:p w:rsidR="008951DC" w:rsidRDefault="008951DC" w:rsidP="008951DC">
      <w:pPr>
        <w:widowControl w:val="0"/>
        <w:shd w:val="clear" w:color="auto" w:fill="FFFFFF"/>
        <w:autoSpaceDE w:val="0"/>
        <w:autoSpaceDN w:val="0"/>
        <w:adjustRightInd w:val="0"/>
        <w:spacing w:after="0" w:line="240" w:lineRule="auto"/>
        <w:jc w:val="both"/>
        <w:rPr>
          <w:rFonts w:cs="Times New Roman"/>
          <w:color w:val="000000"/>
          <w:szCs w:val="24"/>
          <w:lang w:val="en-GB"/>
        </w:rPr>
      </w:pPr>
      <w:proofErr w:type="gramStart"/>
      <w:r>
        <w:rPr>
          <w:rFonts w:cs="Times New Roman"/>
          <w:color w:val="000000"/>
          <w:szCs w:val="24"/>
          <w:lang w:val="en-GB"/>
        </w:rPr>
        <w:t>•  T</w:t>
      </w:r>
      <w:r w:rsidRPr="008951DC">
        <w:rPr>
          <w:rFonts w:cs="Times New Roman"/>
          <w:color w:val="000000"/>
          <w:szCs w:val="24"/>
          <w:lang w:val="en-GB"/>
        </w:rPr>
        <w:t>ermičk</w:t>
      </w:r>
      <w:r>
        <w:rPr>
          <w:rFonts w:cs="Times New Roman"/>
          <w:color w:val="000000"/>
          <w:szCs w:val="24"/>
          <w:lang w:val="en-GB"/>
        </w:rPr>
        <w:t>a</w:t>
      </w:r>
      <w:proofErr w:type="gramEnd"/>
      <w:r w:rsidRPr="008951DC">
        <w:rPr>
          <w:rFonts w:cs="Times New Roman"/>
          <w:color w:val="000000"/>
          <w:szCs w:val="24"/>
          <w:lang w:val="en-GB"/>
        </w:rPr>
        <w:t xml:space="preserve"> obrad</w:t>
      </w:r>
      <w:r>
        <w:rPr>
          <w:rFonts w:cs="Times New Roman"/>
          <w:color w:val="000000"/>
          <w:szCs w:val="24"/>
          <w:lang w:val="en-GB"/>
        </w:rPr>
        <w:t>a</w:t>
      </w:r>
      <w:r w:rsidRPr="008951DC">
        <w:rPr>
          <w:rFonts w:cs="Times New Roman"/>
          <w:color w:val="000000"/>
          <w:szCs w:val="24"/>
          <w:lang w:val="en-GB"/>
        </w:rPr>
        <w:t xml:space="preserve"> je jedan od najniž</w:t>
      </w:r>
      <w:r>
        <w:rPr>
          <w:rFonts w:cs="Times New Roman"/>
          <w:color w:val="000000"/>
          <w:szCs w:val="24"/>
          <w:lang w:val="en-GB"/>
        </w:rPr>
        <w:t>ih</w:t>
      </w:r>
      <w:r w:rsidRPr="008951DC">
        <w:rPr>
          <w:rFonts w:cs="Times New Roman"/>
          <w:color w:val="000000"/>
          <w:szCs w:val="24"/>
          <w:lang w:val="en-GB"/>
        </w:rPr>
        <w:t xml:space="preserve"> troškov</w:t>
      </w:r>
      <w:r>
        <w:rPr>
          <w:rFonts w:cs="Times New Roman"/>
          <w:color w:val="000000"/>
          <w:szCs w:val="24"/>
          <w:lang w:val="en-GB"/>
        </w:rPr>
        <w:t>a u</w:t>
      </w:r>
      <w:r w:rsidRPr="008951DC">
        <w:rPr>
          <w:rFonts w:cs="Times New Roman"/>
          <w:color w:val="000000"/>
          <w:szCs w:val="24"/>
          <w:lang w:val="en-GB"/>
        </w:rPr>
        <w:t xml:space="preserve"> proces</w:t>
      </w:r>
      <w:r>
        <w:rPr>
          <w:rFonts w:cs="Times New Roman"/>
          <w:color w:val="000000"/>
          <w:szCs w:val="24"/>
          <w:lang w:val="en-GB"/>
        </w:rPr>
        <w:t>u</w:t>
      </w:r>
      <w:r w:rsidRPr="008951DC">
        <w:rPr>
          <w:rFonts w:cs="Times New Roman"/>
          <w:color w:val="000000"/>
          <w:szCs w:val="24"/>
          <w:lang w:val="en-GB"/>
        </w:rPr>
        <w:t xml:space="preserve"> </w:t>
      </w:r>
      <w:r>
        <w:rPr>
          <w:rFonts w:cs="Times New Roman"/>
          <w:color w:val="000000"/>
          <w:szCs w:val="24"/>
          <w:lang w:val="en-GB"/>
        </w:rPr>
        <w:t>proizvodnje</w:t>
      </w:r>
      <w:r w:rsidRPr="008951DC">
        <w:rPr>
          <w:rFonts w:cs="Times New Roman"/>
          <w:color w:val="000000"/>
          <w:szCs w:val="24"/>
          <w:lang w:val="en-GB"/>
        </w:rPr>
        <w:t>, sa stanovišta alata i opreme.</w:t>
      </w:r>
    </w:p>
    <w:p w:rsidR="008951DC" w:rsidRPr="008951DC" w:rsidRDefault="008951DC" w:rsidP="008951DC">
      <w:pPr>
        <w:widowControl w:val="0"/>
        <w:numPr>
          <w:ilvl w:val="0"/>
          <w:numId w:val="8"/>
        </w:numPr>
        <w:shd w:val="clear" w:color="auto" w:fill="FFFFFF"/>
        <w:autoSpaceDE w:val="0"/>
        <w:autoSpaceDN w:val="0"/>
        <w:adjustRightInd w:val="0"/>
        <w:spacing w:after="0" w:line="240" w:lineRule="auto"/>
        <w:jc w:val="both"/>
        <w:rPr>
          <w:rFonts w:cs="Times New Roman"/>
          <w:color w:val="000000"/>
          <w:szCs w:val="24"/>
          <w:lang w:val="en-GB"/>
        </w:rPr>
      </w:pPr>
      <w:r w:rsidRPr="008951DC">
        <w:rPr>
          <w:rFonts w:cs="Times New Roman"/>
          <w:color w:val="000000"/>
          <w:szCs w:val="24"/>
          <w:lang w:val="en-GB"/>
        </w:rPr>
        <w:t xml:space="preserve">Dodavanje </w:t>
      </w:r>
      <w:r>
        <w:rPr>
          <w:rFonts w:cs="Times New Roman"/>
          <w:color w:val="000000"/>
          <w:szCs w:val="24"/>
          <w:lang w:val="en-GB"/>
        </w:rPr>
        <w:t>komadića</w:t>
      </w:r>
      <w:r w:rsidRPr="008951DC">
        <w:rPr>
          <w:rFonts w:cs="Times New Roman"/>
          <w:color w:val="000000"/>
          <w:szCs w:val="24"/>
          <w:lang w:val="en-GB"/>
        </w:rPr>
        <w:t xml:space="preserve"> vlakana </w:t>
      </w:r>
      <w:r>
        <w:rPr>
          <w:rFonts w:cs="Times New Roman"/>
          <w:color w:val="000000"/>
          <w:szCs w:val="24"/>
          <w:lang w:val="en-GB"/>
        </w:rPr>
        <w:t>kao pojačanja</w:t>
      </w:r>
      <w:r w:rsidRPr="008951DC">
        <w:rPr>
          <w:rFonts w:cs="Times New Roman"/>
          <w:color w:val="000000"/>
          <w:szCs w:val="24"/>
          <w:lang w:val="en-GB"/>
        </w:rPr>
        <w:t xml:space="preserve"> za termoplastike </w:t>
      </w:r>
      <w:r>
        <w:rPr>
          <w:rFonts w:cs="Times New Roman"/>
          <w:color w:val="000000"/>
          <w:szCs w:val="24"/>
          <w:lang w:val="en-GB"/>
        </w:rPr>
        <w:t>ima</w:t>
      </w:r>
      <w:r w:rsidRPr="008951DC">
        <w:rPr>
          <w:rFonts w:cs="Times New Roman"/>
          <w:color w:val="000000"/>
          <w:szCs w:val="24"/>
          <w:lang w:val="en-GB"/>
        </w:rPr>
        <w:t xml:space="preserve"> značajan utjecaj na </w:t>
      </w:r>
      <w:r>
        <w:rPr>
          <w:rFonts w:cs="Times New Roman"/>
          <w:color w:val="000000"/>
          <w:szCs w:val="24"/>
          <w:lang w:val="en-GB"/>
        </w:rPr>
        <w:t>mehanička svojstva</w:t>
      </w:r>
    </w:p>
    <w:p w:rsidR="008951DC" w:rsidRPr="008951DC" w:rsidRDefault="008951DC" w:rsidP="008951DC">
      <w:pPr>
        <w:widowControl w:val="0"/>
        <w:numPr>
          <w:ilvl w:val="0"/>
          <w:numId w:val="8"/>
        </w:numPr>
        <w:shd w:val="clear" w:color="auto" w:fill="FFFFFF"/>
        <w:autoSpaceDE w:val="0"/>
        <w:autoSpaceDN w:val="0"/>
        <w:adjustRightInd w:val="0"/>
        <w:spacing w:after="0" w:line="240" w:lineRule="auto"/>
        <w:jc w:val="both"/>
        <w:rPr>
          <w:rFonts w:cs="Times New Roman"/>
          <w:color w:val="000000"/>
          <w:szCs w:val="24"/>
          <w:lang w:val="en-GB"/>
        </w:rPr>
      </w:pPr>
      <w:r>
        <w:rPr>
          <w:rFonts w:cs="Times New Roman"/>
          <w:color w:val="000000"/>
          <w:szCs w:val="24"/>
          <w:lang w:val="en-GB"/>
        </w:rPr>
        <w:t>Free-form prototi</w:t>
      </w:r>
      <w:r w:rsidRPr="008951DC">
        <w:rPr>
          <w:rFonts w:cs="Times New Roman"/>
          <w:color w:val="000000"/>
          <w:szCs w:val="24"/>
          <w:lang w:val="en-GB"/>
        </w:rPr>
        <w:t>ping proc</w:t>
      </w:r>
      <w:r>
        <w:rPr>
          <w:rFonts w:cs="Times New Roman"/>
          <w:color w:val="000000"/>
          <w:szCs w:val="24"/>
          <w:lang w:val="en-GB"/>
        </w:rPr>
        <w:t>esi</w:t>
      </w:r>
      <w:r w:rsidRPr="008951DC">
        <w:rPr>
          <w:rFonts w:cs="Times New Roman"/>
          <w:color w:val="000000"/>
          <w:szCs w:val="24"/>
          <w:lang w:val="en-GB"/>
        </w:rPr>
        <w:t xml:space="preserve"> </w:t>
      </w:r>
      <w:r>
        <w:rPr>
          <w:rFonts w:cs="Times New Roman"/>
          <w:color w:val="000000"/>
          <w:szCs w:val="24"/>
          <w:lang w:val="en-GB"/>
        </w:rPr>
        <w:t>su moćni alati u osmišljavanju proizvoda</w:t>
      </w:r>
    </w:p>
    <w:p w:rsidR="008951DC" w:rsidRPr="008951DC" w:rsidRDefault="008951DC" w:rsidP="008951DC">
      <w:pPr>
        <w:widowControl w:val="0"/>
        <w:numPr>
          <w:ilvl w:val="0"/>
          <w:numId w:val="8"/>
        </w:numPr>
        <w:shd w:val="clear" w:color="auto" w:fill="FFFFFF"/>
        <w:autoSpaceDE w:val="0"/>
        <w:autoSpaceDN w:val="0"/>
        <w:adjustRightInd w:val="0"/>
        <w:spacing w:after="0" w:line="240" w:lineRule="auto"/>
        <w:jc w:val="both"/>
        <w:rPr>
          <w:rFonts w:cs="Times New Roman"/>
          <w:color w:val="000000"/>
          <w:szCs w:val="24"/>
          <w:lang w:val="en-GB"/>
        </w:rPr>
      </w:pPr>
      <w:r>
        <w:rPr>
          <w:rFonts w:cs="Times New Roman"/>
          <w:color w:val="000000"/>
          <w:szCs w:val="24"/>
          <w:lang w:val="en-GB"/>
        </w:rPr>
        <w:t>Ostatke iz procesa oblikovanja duromera nije moguće reciklirati</w:t>
      </w:r>
    </w:p>
    <w:p w:rsidR="008951DC" w:rsidRPr="008951DC" w:rsidRDefault="008951DC" w:rsidP="008951DC">
      <w:pPr>
        <w:widowControl w:val="0"/>
        <w:numPr>
          <w:ilvl w:val="0"/>
          <w:numId w:val="8"/>
        </w:numPr>
        <w:shd w:val="clear" w:color="auto" w:fill="FFFFFF"/>
        <w:autoSpaceDE w:val="0"/>
        <w:autoSpaceDN w:val="0"/>
        <w:adjustRightInd w:val="0"/>
        <w:spacing w:after="0" w:line="240" w:lineRule="auto"/>
        <w:jc w:val="both"/>
        <w:rPr>
          <w:rFonts w:cs="Times New Roman"/>
          <w:color w:val="000000"/>
          <w:szCs w:val="24"/>
          <w:lang w:val="en-GB"/>
        </w:rPr>
      </w:pPr>
      <w:r>
        <w:rPr>
          <w:rFonts w:cs="Times New Roman"/>
          <w:color w:val="000000"/>
          <w:szCs w:val="24"/>
          <w:lang w:val="en-GB"/>
        </w:rPr>
        <w:t>Pjena je izvrstan materi</w:t>
      </w:r>
      <w:r w:rsidR="00555685">
        <w:rPr>
          <w:rFonts w:cs="Times New Roman"/>
          <w:color w:val="000000"/>
          <w:szCs w:val="24"/>
          <w:lang w:val="en-GB"/>
        </w:rPr>
        <w:t>j</w:t>
      </w:r>
      <w:r>
        <w:rPr>
          <w:rFonts w:cs="Times New Roman"/>
          <w:color w:val="000000"/>
          <w:szCs w:val="24"/>
          <w:lang w:val="en-GB"/>
        </w:rPr>
        <w:t>al za smanjenje troškova</w:t>
      </w:r>
    </w:p>
    <w:p w:rsidR="008951DC" w:rsidRPr="008951DC" w:rsidRDefault="008951DC" w:rsidP="008951DC">
      <w:pPr>
        <w:widowControl w:val="0"/>
        <w:numPr>
          <w:ilvl w:val="0"/>
          <w:numId w:val="8"/>
        </w:numPr>
        <w:shd w:val="clear" w:color="auto" w:fill="FFFFFF"/>
        <w:autoSpaceDE w:val="0"/>
        <w:autoSpaceDN w:val="0"/>
        <w:adjustRightInd w:val="0"/>
        <w:spacing w:after="0" w:line="240" w:lineRule="auto"/>
        <w:jc w:val="both"/>
        <w:rPr>
          <w:rFonts w:cs="Times New Roman"/>
          <w:color w:val="000000"/>
          <w:szCs w:val="24"/>
          <w:lang w:val="en-GB"/>
        </w:rPr>
      </w:pPr>
      <w:r>
        <w:rPr>
          <w:rFonts w:cs="Times New Roman"/>
          <w:color w:val="000000"/>
          <w:szCs w:val="24"/>
          <w:lang w:val="en-GB"/>
        </w:rPr>
        <w:t>Lijevane površine imaju visoku hrapavost, pa naknadne obrade dovode do povećanih troškova</w:t>
      </w:r>
    </w:p>
    <w:p w:rsidR="00654F73" w:rsidRPr="00FA0FE2" w:rsidRDefault="007143BD" w:rsidP="00D60264">
      <w:pPr>
        <w:widowControl w:val="0"/>
        <w:numPr>
          <w:ilvl w:val="0"/>
          <w:numId w:val="8"/>
        </w:numPr>
        <w:shd w:val="clear" w:color="auto" w:fill="FFFFFF"/>
        <w:autoSpaceDE w:val="0"/>
        <w:autoSpaceDN w:val="0"/>
        <w:adjustRightInd w:val="0"/>
        <w:spacing w:after="0" w:line="240" w:lineRule="auto"/>
        <w:jc w:val="both"/>
        <w:rPr>
          <w:rFonts w:cs="Times New Roman"/>
          <w:color w:val="000000"/>
          <w:szCs w:val="24"/>
          <w:lang w:val="en-GB"/>
        </w:rPr>
      </w:pPr>
      <w:r>
        <w:rPr>
          <w:rFonts w:cs="Times New Roman"/>
          <w:color w:val="000000"/>
          <w:szCs w:val="24"/>
          <w:lang w:val="en-GB"/>
        </w:rPr>
        <w:t>Vulkanizacija je postupak oblikovanja guma</w:t>
      </w:r>
      <w:r w:rsidR="00654F73" w:rsidRPr="00FA0FE2">
        <w:rPr>
          <w:rFonts w:cs="Times New Roman"/>
          <w:color w:val="000000"/>
          <w:szCs w:val="24"/>
          <w:lang w:val="en-GB"/>
        </w:rPr>
        <w:t xml:space="preserve">, </w:t>
      </w:r>
      <w:r>
        <w:rPr>
          <w:rFonts w:cs="Times New Roman"/>
          <w:color w:val="000000"/>
          <w:szCs w:val="24"/>
          <w:lang w:val="en-GB"/>
        </w:rPr>
        <w:t>ali neke gume</w:t>
      </w:r>
      <w:r w:rsidR="00654F73" w:rsidRPr="00FA0FE2">
        <w:rPr>
          <w:rFonts w:cs="Times New Roman"/>
          <w:color w:val="000000"/>
          <w:szCs w:val="24"/>
          <w:lang w:val="en-GB"/>
        </w:rPr>
        <w:t xml:space="preserve"> (</w:t>
      </w:r>
      <w:r>
        <w:rPr>
          <w:rFonts w:cs="Times New Roman"/>
          <w:color w:val="000000"/>
          <w:szCs w:val="24"/>
          <w:lang w:val="en-GB"/>
        </w:rPr>
        <w:t>npr.</w:t>
      </w:r>
      <w:r w:rsidR="00654F73" w:rsidRPr="00FA0FE2">
        <w:rPr>
          <w:rFonts w:cs="Times New Roman"/>
          <w:color w:val="000000"/>
          <w:szCs w:val="24"/>
          <w:lang w:val="en-GB"/>
        </w:rPr>
        <w:t xml:space="preserve"> thermoplast</w:t>
      </w:r>
      <w:r>
        <w:rPr>
          <w:rFonts w:cs="Times New Roman"/>
          <w:color w:val="000000"/>
          <w:szCs w:val="24"/>
          <w:lang w:val="en-GB"/>
        </w:rPr>
        <w:t>ični</w:t>
      </w:r>
      <w:r w:rsidR="0053130A">
        <w:rPr>
          <w:rFonts w:cs="Times New Roman"/>
          <w:color w:val="000000"/>
          <w:szCs w:val="24"/>
          <w:lang w:val="en-GB"/>
        </w:rPr>
        <w:t xml:space="preserve"> </w:t>
      </w:r>
      <w:r w:rsidR="00654F73" w:rsidRPr="00FA0FE2">
        <w:rPr>
          <w:rFonts w:cs="Times New Roman"/>
          <w:color w:val="000000"/>
          <w:szCs w:val="24"/>
          <w:lang w:val="en-GB"/>
        </w:rPr>
        <w:t>elastomer</w:t>
      </w:r>
      <w:r>
        <w:rPr>
          <w:rFonts w:cs="Times New Roman"/>
          <w:color w:val="000000"/>
          <w:szCs w:val="24"/>
          <w:lang w:val="en-GB"/>
        </w:rPr>
        <w:t>i</w:t>
      </w:r>
      <w:r w:rsidR="00654F73" w:rsidRPr="00FA0FE2">
        <w:rPr>
          <w:rFonts w:cs="Times New Roman"/>
          <w:color w:val="000000"/>
          <w:szCs w:val="24"/>
          <w:lang w:val="en-GB"/>
        </w:rPr>
        <w:t xml:space="preserve">, </w:t>
      </w:r>
      <w:r>
        <w:rPr>
          <w:rFonts w:cs="Times New Roman"/>
          <w:color w:val="000000"/>
          <w:szCs w:val="24"/>
          <w:lang w:val="en-GB"/>
        </w:rPr>
        <w:t>ili</w:t>
      </w:r>
      <w:r w:rsidR="00654F73" w:rsidRPr="00FA0FE2">
        <w:rPr>
          <w:rFonts w:cs="Times New Roman"/>
          <w:color w:val="000000"/>
          <w:szCs w:val="24"/>
          <w:lang w:val="en-GB"/>
        </w:rPr>
        <w:t xml:space="preserve"> TPEs) </w:t>
      </w:r>
      <w:r>
        <w:rPr>
          <w:rFonts w:cs="Times New Roman"/>
          <w:color w:val="000000"/>
          <w:szCs w:val="24"/>
          <w:lang w:val="en-GB"/>
        </w:rPr>
        <w:t>mogu se obrađivati injekcijskim prešanjem</w:t>
      </w:r>
    </w:p>
    <w:p w:rsidR="000C6DB3" w:rsidRDefault="000C6DB3" w:rsidP="000C6DB3">
      <w:pPr>
        <w:widowControl w:val="0"/>
        <w:numPr>
          <w:ilvl w:val="0"/>
          <w:numId w:val="8"/>
        </w:numPr>
        <w:shd w:val="clear" w:color="auto" w:fill="FFFFFF"/>
        <w:autoSpaceDE w:val="0"/>
        <w:autoSpaceDN w:val="0"/>
        <w:adjustRightInd w:val="0"/>
        <w:spacing w:after="0" w:line="240" w:lineRule="auto"/>
        <w:jc w:val="both"/>
        <w:rPr>
          <w:rFonts w:cs="Times New Roman"/>
          <w:color w:val="000000"/>
          <w:szCs w:val="24"/>
          <w:lang w:val="en-GB"/>
        </w:rPr>
      </w:pPr>
      <w:r>
        <w:rPr>
          <w:rFonts w:cs="Times New Roman"/>
          <w:color w:val="000000"/>
          <w:szCs w:val="24"/>
          <w:lang w:val="en-GB"/>
        </w:rPr>
        <w:t>A</w:t>
      </w:r>
      <w:r w:rsidRPr="000C6DB3">
        <w:rPr>
          <w:rFonts w:cs="Times New Roman"/>
          <w:color w:val="000000"/>
          <w:szCs w:val="24"/>
          <w:lang w:val="en-GB"/>
        </w:rPr>
        <w:t>ramidn</w:t>
      </w:r>
      <w:r>
        <w:rPr>
          <w:rFonts w:cs="Times New Roman"/>
          <w:color w:val="000000"/>
          <w:szCs w:val="24"/>
          <w:lang w:val="en-GB"/>
        </w:rPr>
        <w:t>a</w:t>
      </w:r>
      <w:r w:rsidRPr="000C6DB3">
        <w:rPr>
          <w:rFonts w:cs="Times New Roman"/>
          <w:color w:val="000000"/>
          <w:szCs w:val="24"/>
          <w:lang w:val="en-GB"/>
        </w:rPr>
        <w:t xml:space="preserve"> pojačanj</w:t>
      </w:r>
      <w:r>
        <w:rPr>
          <w:rFonts w:cs="Times New Roman"/>
          <w:color w:val="000000"/>
          <w:szCs w:val="24"/>
          <w:lang w:val="en-GB"/>
        </w:rPr>
        <w:t>a</w:t>
      </w:r>
      <w:r w:rsidRPr="000C6DB3">
        <w:rPr>
          <w:rFonts w:cs="Times New Roman"/>
          <w:color w:val="000000"/>
          <w:szCs w:val="24"/>
          <w:lang w:val="en-GB"/>
        </w:rPr>
        <w:t xml:space="preserve"> </w:t>
      </w:r>
      <w:r>
        <w:rPr>
          <w:rFonts w:cs="Times New Roman"/>
          <w:color w:val="000000"/>
          <w:szCs w:val="24"/>
          <w:lang w:val="en-GB"/>
        </w:rPr>
        <w:t>daju</w:t>
      </w:r>
      <w:r w:rsidRPr="000C6DB3">
        <w:rPr>
          <w:rFonts w:cs="Times New Roman"/>
          <w:color w:val="000000"/>
          <w:szCs w:val="24"/>
          <w:lang w:val="en-GB"/>
        </w:rPr>
        <w:t xml:space="preserve"> naj</w:t>
      </w:r>
      <w:r>
        <w:rPr>
          <w:rFonts w:cs="Times New Roman"/>
          <w:color w:val="000000"/>
          <w:szCs w:val="24"/>
          <w:lang w:val="en-GB"/>
        </w:rPr>
        <w:t>bolja</w:t>
      </w:r>
      <w:r w:rsidRPr="000C6DB3">
        <w:rPr>
          <w:rFonts w:cs="Times New Roman"/>
          <w:color w:val="000000"/>
          <w:szCs w:val="24"/>
          <w:lang w:val="en-GB"/>
        </w:rPr>
        <w:t xml:space="preserve"> vlačna svojstva kompozita</w:t>
      </w:r>
    </w:p>
    <w:p w:rsidR="000C6DB3" w:rsidRDefault="000C6DB3" w:rsidP="000C6DB3">
      <w:pPr>
        <w:widowControl w:val="0"/>
        <w:numPr>
          <w:ilvl w:val="0"/>
          <w:numId w:val="8"/>
        </w:numPr>
        <w:shd w:val="clear" w:color="auto" w:fill="FFFFFF"/>
        <w:autoSpaceDE w:val="0"/>
        <w:autoSpaceDN w:val="0"/>
        <w:adjustRightInd w:val="0"/>
        <w:spacing w:after="0" w:line="240" w:lineRule="auto"/>
        <w:jc w:val="both"/>
        <w:rPr>
          <w:rFonts w:cs="Times New Roman"/>
          <w:color w:val="000000"/>
          <w:szCs w:val="24"/>
          <w:lang w:val="en-GB"/>
        </w:rPr>
      </w:pPr>
      <w:r w:rsidRPr="000C6DB3">
        <w:rPr>
          <w:rFonts w:cs="Times New Roman"/>
          <w:color w:val="000000"/>
          <w:szCs w:val="24"/>
          <w:lang w:val="en-GB"/>
        </w:rPr>
        <w:t>Kontinuirana kompozitn</w:t>
      </w:r>
      <w:r>
        <w:rPr>
          <w:rFonts w:cs="Times New Roman"/>
          <w:color w:val="000000"/>
          <w:szCs w:val="24"/>
          <w:lang w:val="en-GB"/>
        </w:rPr>
        <w:t>a</w:t>
      </w:r>
      <w:r w:rsidRPr="000C6DB3">
        <w:rPr>
          <w:rFonts w:cs="Times New Roman"/>
          <w:color w:val="000000"/>
          <w:szCs w:val="24"/>
          <w:lang w:val="en-GB"/>
        </w:rPr>
        <w:t xml:space="preserve"> </w:t>
      </w:r>
      <w:r>
        <w:rPr>
          <w:rFonts w:cs="Times New Roman"/>
          <w:color w:val="000000"/>
          <w:szCs w:val="24"/>
          <w:lang w:val="en-GB"/>
        </w:rPr>
        <w:t>ojačanja</w:t>
      </w:r>
      <w:r w:rsidRPr="000C6DB3">
        <w:rPr>
          <w:rFonts w:cs="Times New Roman"/>
          <w:color w:val="000000"/>
          <w:szCs w:val="24"/>
          <w:lang w:val="en-GB"/>
        </w:rPr>
        <w:t xml:space="preserve"> obično </w:t>
      </w:r>
      <w:proofErr w:type="gramStart"/>
      <w:r w:rsidRPr="000C6DB3">
        <w:rPr>
          <w:rFonts w:cs="Times New Roman"/>
          <w:color w:val="000000"/>
          <w:szCs w:val="24"/>
          <w:lang w:val="en-GB"/>
        </w:rPr>
        <w:t>zahtijev</w:t>
      </w:r>
      <w:r>
        <w:rPr>
          <w:rFonts w:cs="Times New Roman"/>
          <w:color w:val="000000"/>
          <w:szCs w:val="24"/>
          <w:lang w:val="en-GB"/>
        </w:rPr>
        <w:t xml:space="preserve">ju </w:t>
      </w:r>
      <w:r w:rsidRPr="000C6DB3">
        <w:rPr>
          <w:rFonts w:cs="Times New Roman"/>
          <w:color w:val="000000"/>
          <w:szCs w:val="24"/>
          <w:lang w:val="en-GB"/>
        </w:rPr>
        <w:t xml:space="preserve"> </w:t>
      </w:r>
      <w:r>
        <w:rPr>
          <w:rFonts w:cs="Times New Roman"/>
          <w:color w:val="000000"/>
          <w:szCs w:val="24"/>
          <w:lang w:val="en-GB"/>
        </w:rPr>
        <w:t>posebno</w:t>
      </w:r>
      <w:proofErr w:type="gramEnd"/>
      <w:r>
        <w:rPr>
          <w:rFonts w:cs="Times New Roman"/>
          <w:color w:val="000000"/>
          <w:szCs w:val="24"/>
          <w:lang w:val="en-GB"/>
        </w:rPr>
        <w:t xml:space="preserve"> planiranje</w:t>
      </w:r>
      <w:r w:rsidRPr="000C6DB3">
        <w:rPr>
          <w:rFonts w:cs="Times New Roman"/>
          <w:color w:val="000000"/>
          <w:szCs w:val="24"/>
          <w:lang w:val="en-GB"/>
        </w:rPr>
        <w:t xml:space="preserve"> (smjer slojev</w:t>
      </w:r>
      <w:r>
        <w:rPr>
          <w:rFonts w:cs="Times New Roman"/>
          <w:color w:val="000000"/>
          <w:szCs w:val="24"/>
          <w:lang w:val="en-GB"/>
        </w:rPr>
        <w:t>a, slaganje slojeva, matrica od</w:t>
      </w:r>
      <w:r w:rsidRPr="000C6DB3">
        <w:rPr>
          <w:rFonts w:cs="Times New Roman"/>
          <w:color w:val="000000"/>
          <w:szCs w:val="24"/>
          <w:lang w:val="en-GB"/>
        </w:rPr>
        <w:t xml:space="preserve"> smol</w:t>
      </w:r>
      <w:r w:rsidR="00555685">
        <w:rPr>
          <w:rFonts w:cs="Times New Roman"/>
          <w:color w:val="000000"/>
          <w:szCs w:val="24"/>
          <w:lang w:val="en-GB"/>
        </w:rPr>
        <w:t>e</w:t>
      </w:r>
      <w:r w:rsidRPr="000C6DB3">
        <w:rPr>
          <w:rFonts w:cs="Times New Roman"/>
          <w:color w:val="000000"/>
          <w:szCs w:val="24"/>
          <w:lang w:val="en-GB"/>
        </w:rPr>
        <w:t>, itd).</w:t>
      </w:r>
    </w:p>
    <w:p w:rsidR="00F418D2" w:rsidRPr="00F418D2" w:rsidRDefault="000C6DB3" w:rsidP="00F418D2">
      <w:pPr>
        <w:widowControl w:val="0"/>
        <w:numPr>
          <w:ilvl w:val="0"/>
          <w:numId w:val="8"/>
        </w:numPr>
        <w:shd w:val="clear" w:color="auto" w:fill="FFFFFF"/>
        <w:autoSpaceDE w:val="0"/>
        <w:autoSpaceDN w:val="0"/>
        <w:adjustRightInd w:val="0"/>
        <w:spacing w:after="0" w:line="240" w:lineRule="auto"/>
        <w:rPr>
          <w:rFonts w:cs="Times New Roman"/>
          <w:color w:val="000000"/>
          <w:szCs w:val="24"/>
          <w:lang w:val="en-GB"/>
        </w:rPr>
      </w:pPr>
      <w:r>
        <w:rPr>
          <w:rFonts w:cs="Times New Roman"/>
          <w:color w:val="000000"/>
          <w:szCs w:val="24"/>
          <w:lang w:val="en-GB"/>
        </w:rPr>
        <w:t>Kombinacija s</w:t>
      </w:r>
      <w:r w:rsidRPr="000C6DB3">
        <w:rPr>
          <w:rFonts w:cs="Times New Roman"/>
          <w:color w:val="000000"/>
          <w:szCs w:val="24"/>
          <w:lang w:val="en-GB"/>
        </w:rPr>
        <w:t>takl</w:t>
      </w:r>
      <w:r>
        <w:rPr>
          <w:rFonts w:cs="Times New Roman"/>
          <w:color w:val="000000"/>
          <w:szCs w:val="24"/>
          <w:lang w:val="en-GB"/>
        </w:rPr>
        <w:t>a</w:t>
      </w:r>
      <w:r w:rsidRPr="000C6DB3">
        <w:rPr>
          <w:rFonts w:cs="Times New Roman"/>
          <w:color w:val="000000"/>
          <w:szCs w:val="24"/>
          <w:lang w:val="en-GB"/>
        </w:rPr>
        <w:t xml:space="preserve"> i poliestera </w:t>
      </w:r>
      <w:r>
        <w:rPr>
          <w:rFonts w:cs="Times New Roman"/>
          <w:color w:val="000000"/>
          <w:szCs w:val="24"/>
          <w:lang w:val="en-GB"/>
        </w:rPr>
        <w:t>je najjeftiniji</w:t>
      </w:r>
      <w:r w:rsidR="00555685">
        <w:rPr>
          <w:rFonts w:cs="Times New Roman"/>
          <w:color w:val="000000"/>
          <w:szCs w:val="24"/>
          <w:lang w:val="en-GB"/>
        </w:rPr>
        <w:t xml:space="preserve"> termo</w:t>
      </w:r>
      <w:r w:rsidRPr="000C6DB3">
        <w:rPr>
          <w:rFonts w:cs="Times New Roman"/>
          <w:color w:val="000000"/>
          <w:szCs w:val="24"/>
          <w:lang w:val="en-GB"/>
        </w:rPr>
        <w:t xml:space="preserve">kompozit, a slijedili </w:t>
      </w:r>
      <w:r>
        <w:rPr>
          <w:rFonts w:cs="Times New Roman"/>
          <w:color w:val="000000"/>
          <w:szCs w:val="24"/>
          <w:lang w:val="en-GB"/>
        </w:rPr>
        <w:t xml:space="preserve">kombinacija stakla i </w:t>
      </w:r>
      <w:r w:rsidRPr="000C6DB3">
        <w:rPr>
          <w:rFonts w:cs="Times New Roman"/>
          <w:color w:val="000000"/>
          <w:szCs w:val="24"/>
          <w:lang w:val="en-GB"/>
        </w:rPr>
        <w:t>epoksida.</w:t>
      </w:r>
    </w:p>
    <w:p w:rsidR="00F418D2" w:rsidRDefault="00F418D2" w:rsidP="00F418D2">
      <w:pPr>
        <w:widowControl w:val="0"/>
        <w:numPr>
          <w:ilvl w:val="0"/>
          <w:numId w:val="8"/>
        </w:numPr>
        <w:shd w:val="clear" w:color="auto" w:fill="FFFFFF"/>
        <w:autoSpaceDE w:val="0"/>
        <w:autoSpaceDN w:val="0"/>
        <w:adjustRightInd w:val="0"/>
        <w:spacing w:after="0" w:line="240" w:lineRule="auto"/>
        <w:jc w:val="both"/>
        <w:rPr>
          <w:rFonts w:cs="Times New Roman"/>
          <w:color w:val="000000"/>
          <w:szCs w:val="24"/>
          <w:lang w:val="en-GB"/>
        </w:rPr>
      </w:pPr>
      <w:r>
        <w:rPr>
          <w:rFonts w:cs="Times New Roman"/>
          <w:color w:val="000000"/>
          <w:szCs w:val="24"/>
          <w:lang w:val="en-GB"/>
        </w:rPr>
        <w:t>O</w:t>
      </w:r>
      <w:r w:rsidRPr="00F418D2">
        <w:rPr>
          <w:rFonts w:cs="Times New Roman"/>
          <w:color w:val="000000"/>
          <w:szCs w:val="24"/>
          <w:lang w:val="en-GB"/>
        </w:rPr>
        <w:t xml:space="preserve">jačani kompoziti mogu se </w:t>
      </w:r>
      <w:r>
        <w:rPr>
          <w:rFonts w:cs="Times New Roman"/>
          <w:color w:val="000000"/>
          <w:szCs w:val="24"/>
          <w:lang w:val="en-GB"/>
        </w:rPr>
        <w:t>obrađivati</w:t>
      </w:r>
      <w:r w:rsidRPr="00F418D2">
        <w:rPr>
          <w:rFonts w:cs="Times New Roman"/>
          <w:color w:val="000000"/>
          <w:szCs w:val="24"/>
          <w:lang w:val="en-GB"/>
        </w:rPr>
        <w:t xml:space="preserve"> alat</w:t>
      </w:r>
      <w:r>
        <w:rPr>
          <w:rFonts w:cs="Times New Roman"/>
          <w:color w:val="000000"/>
          <w:szCs w:val="24"/>
          <w:lang w:val="en-GB"/>
        </w:rPr>
        <w:t>ima</w:t>
      </w:r>
      <w:r w:rsidRPr="00F418D2">
        <w:rPr>
          <w:rFonts w:cs="Times New Roman"/>
          <w:color w:val="000000"/>
          <w:szCs w:val="24"/>
          <w:lang w:val="en-GB"/>
        </w:rPr>
        <w:t xml:space="preserve"> </w:t>
      </w:r>
      <w:r>
        <w:rPr>
          <w:rFonts w:cs="Times New Roman"/>
          <w:color w:val="000000"/>
          <w:szCs w:val="24"/>
          <w:lang w:val="en-GB"/>
        </w:rPr>
        <w:t>za završne obrade</w:t>
      </w:r>
      <w:r w:rsidRPr="00F418D2">
        <w:rPr>
          <w:rFonts w:cs="Times New Roman"/>
          <w:color w:val="000000"/>
          <w:szCs w:val="24"/>
          <w:lang w:val="en-GB"/>
        </w:rPr>
        <w:t>.</w:t>
      </w:r>
    </w:p>
    <w:p w:rsidR="00F418D2" w:rsidRDefault="00F418D2" w:rsidP="00F418D2">
      <w:pPr>
        <w:widowControl w:val="0"/>
        <w:numPr>
          <w:ilvl w:val="0"/>
          <w:numId w:val="8"/>
        </w:numPr>
        <w:shd w:val="clear" w:color="auto" w:fill="FFFFFF"/>
        <w:autoSpaceDE w:val="0"/>
        <w:autoSpaceDN w:val="0"/>
        <w:adjustRightInd w:val="0"/>
        <w:spacing w:after="0" w:line="240" w:lineRule="auto"/>
        <w:jc w:val="both"/>
        <w:rPr>
          <w:rFonts w:cs="Times New Roman"/>
          <w:color w:val="000000"/>
          <w:szCs w:val="24"/>
          <w:lang w:val="en-GB"/>
        </w:rPr>
      </w:pPr>
      <w:r w:rsidRPr="00F418D2">
        <w:rPr>
          <w:rFonts w:cs="Times New Roman"/>
          <w:color w:val="000000"/>
          <w:szCs w:val="24"/>
          <w:lang w:val="en-GB"/>
        </w:rPr>
        <w:t xml:space="preserve">Sigurnosni </w:t>
      </w:r>
      <w:r>
        <w:rPr>
          <w:rFonts w:cs="Times New Roman"/>
          <w:color w:val="000000"/>
          <w:szCs w:val="24"/>
          <w:lang w:val="en-GB"/>
        </w:rPr>
        <w:t>propisi</w:t>
      </w:r>
      <w:r w:rsidRPr="00F418D2">
        <w:rPr>
          <w:rFonts w:cs="Times New Roman"/>
          <w:color w:val="000000"/>
          <w:szCs w:val="24"/>
          <w:lang w:val="en-GB"/>
        </w:rPr>
        <w:t xml:space="preserve"> </w:t>
      </w:r>
      <w:r>
        <w:rPr>
          <w:rFonts w:cs="Times New Roman"/>
          <w:color w:val="000000"/>
          <w:szCs w:val="24"/>
          <w:lang w:val="en-GB"/>
        </w:rPr>
        <w:t xml:space="preserve">za </w:t>
      </w:r>
      <w:r w:rsidRPr="00F418D2">
        <w:rPr>
          <w:rFonts w:cs="Times New Roman"/>
          <w:color w:val="000000"/>
          <w:szCs w:val="24"/>
          <w:lang w:val="en-GB"/>
        </w:rPr>
        <w:t>konstrukcij</w:t>
      </w:r>
      <w:r>
        <w:rPr>
          <w:rFonts w:cs="Times New Roman"/>
          <w:color w:val="000000"/>
          <w:szCs w:val="24"/>
          <w:lang w:val="en-GB"/>
        </w:rPr>
        <w:t>e</w:t>
      </w:r>
      <w:r w:rsidRPr="00F418D2">
        <w:rPr>
          <w:rFonts w:cs="Times New Roman"/>
          <w:color w:val="000000"/>
          <w:szCs w:val="24"/>
          <w:lang w:val="en-GB"/>
        </w:rPr>
        <w:t xml:space="preserve"> </w:t>
      </w:r>
      <w:proofErr w:type="gramStart"/>
      <w:r>
        <w:rPr>
          <w:rFonts w:cs="Times New Roman"/>
          <w:color w:val="000000"/>
          <w:szCs w:val="24"/>
          <w:lang w:val="en-GB"/>
        </w:rPr>
        <w:t>od</w:t>
      </w:r>
      <w:proofErr w:type="gramEnd"/>
      <w:r>
        <w:rPr>
          <w:rFonts w:cs="Times New Roman"/>
          <w:color w:val="000000"/>
          <w:szCs w:val="24"/>
          <w:lang w:val="en-GB"/>
        </w:rPr>
        <w:t xml:space="preserve"> </w:t>
      </w:r>
      <w:r w:rsidRPr="00F418D2">
        <w:rPr>
          <w:rFonts w:cs="Times New Roman"/>
          <w:color w:val="000000"/>
          <w:szCs w:val="24"/>
          <w:lang w:val="en-GB"/>
        </w:rPr>
        <w:t xml:space="preserve">kompozitnih elemenata često su </w:t>
      </w:r>
      <w:r>
        <w:rPr>
          <w:rFonts w:cs="Times New Roman"/>
          <w:color w:val="000000"/>
          <w:szCs w:val="24"/>
          <w:lang w:val="en-GB"/>
        </w:rPr>
        <w:t>stroži</w:t>
      </w:r>
      <w:r w:rsidRPr="00F418D2">
        <w:rPr>
          <w:rFonts w:cs="Times New Roman"/>
          <w:color w:val="000000"/>
          <w:szCs w:val="24"/>
          <w:lang w:val="en-GB"/>
        </w:rPr>
        <w:t xml:space="preserve"> od onih za tradicionalne građevinske materijale.</w:t>
      </w:r>
    </w:p>
    <w:p w:rsidR="00F418D2" w:rsidRDefault="00F418D2" w:rsidP="00F418D2">
      <w:pPr>
        <w:widowControl w:val="0"/>
        <w:numPr>
          <w:ilvl w:val="0"/>
          <w:numId w:val="8"/>
        </w:numPr>
        <w:shd w:val="clear" w:color="auto" w:fill="FFFFFF"/>
        <w:autoSpaceDE w:val="0"/>
        <w:autoSpaceDN w:val="0"/>
        <w:adjustRightInd w:val="0"/>
        <w:spacing w:after="0" w:line="240" w:lineRule="auto"/>
        <w:jc w:val="both"/>
        <w:rPr>
          <w:rFonts w:cs="Times New Roman"/>
          <w:color w:val="000000"/>
          <w:szCs w:val="24"/>
          <w:lang w:val="en-GB"/>
        </w:rPr>
      </w:pPr>
      <w:r>
        <w:rPr>
          <w:rFonts w:cs="Times New Roman"/>
          <w:color w:val="000000"/>
          <w:szCs w:val="24"/>
          <w:lang w:val="en-GB"/>
        </w:rPr>
        <w:t>U</w:t>
      </w:r>
      <w:r w:rsidRPr="00F418D2">
        <w:rPr>
          <w:rFonts w:cs="Times New Roman"/>
          <w:color w:val="000000"/>
          <w:szCs w:val="24"/>
          <w:lang w:val="en-GB"/>
        </w:rPr>
        <w:t xml:space="preserve">običajena </w:t>
      </w:r>
      <w:r>
        <w:rPr>
          <w:rFonts w:cs="Times New Roman"/>
          <w:color w:val="000000"/>
          <w:szCs w:val="24"/>
          <w:lang w:val="en-GB"/>
        </w:rPr>
        <w:t xml:space="preserve">je </w:t>
      </w:r>
      <w:r w:rsidRPr="00F418D2">
        <w:rPr>
          <w:rFonts w:cs="Times New Roman"/>
          <w:color w:val="000000"/>
          <w:szCs w:val="24"/>
          <w:lang w:val="en-GB"/>
        </w:rPr>
        <w:t xml:space="preserve">praksa </w:t>
      </w:r>
      <w:r>
        <w:rPr>
          <w:rFonts w:cs="Times New Roman"/>
          <w:color w:val="000000"/>
          <w:szCs w:val="24"/>
          <w:lang w:val="en-GB"/>
        </w:rPr>
        <w:t>ispitivanja</w:t>
      </w:r>
      <w:r w:rsidRPr="00F418D2">
        <w:t xml:space="preserve"> </w:t>
      </w:r>
      <w:r w:rsidRPr="00F418D2">
        <w:rPr>
          <w:rFonts w:cs="Times New Roman"/>
          <w:color w:val="000000"/>
          <w:szCs w:val="24"/>
          <w:lang w:val="en-GB"/>
        </w:rPr>
        <w:t>velikih kompozitnih struktura nerazorn</w:t>
      </w:r>
      <w:r>
        <w:rPr>
          <w:rFonts w:cs="Times New Roman"/>
          <w:color w:val="000000"/>
          <w:szCs w:val="24"/>
          <w:lang w:val="en-GB"/>
        </w:rPr>
        <w:t>im</w:t>
      </w:r>
      <w:r w:rsidRPr="00F418D2">
        <w:rPr>
          <w:rFonts w:cs="Times New Roman"/>
          <w:color w:val="000000"/>
          <w:szCs w:val="24"/>
          <w:lang w:val="en-GB"/>
        </w:rPr>
        <w:t xml:space="preserve"> </w:t>
      </w:r>
      <w:r>
        <w:rPr>
          <w:rFonts w:cs="Times New Roman"/>
          <w:color w:val="000000"/>
          <w:szCs w:val="24"/>
          <w:lang w:val="en-GB"/>
        </w:rPr>
        <w:t>metodama</w:t>
      </w:r>
      <w:r w:rsidRPr="00F418D2">
        <w:rPr>
          <w:rFonts w:cs="Times New Roman"/>
          <w:color w:val="000000"/>
          <w:szCs w:val="24"/>
          <w:lang w:val="en-GB"/>
        </w:rPr>
        <w:t xml:space="preserve"> kako bi se </w:t>
      </w:r>
      <w:r>
        <w:rPr>
          <w:rFonts w:cs="Times New Roman"/>
          <w:color w:val="000000"/>
          <w:szCs w:val="24"/>
          <w:lang w:val="en-GB"/>
        </w:rPr>
        <w:t>očuvao</w:t>
      </w:r>
      <w:r w:rsidRPr="00F418D2">
        <w:rPr>
          <w:rFonts w:cs="Times New Roman"/>
          <w:color w:val="000000"/>
          <w:szCs w:val="24"/>
          <w:lang w:val="en-GB"/>
        </w:rPr>
        <w:t xml:space="preserve"> njihov integritet.</w:t>
      </w:r>
    </w:p>
    <w:p w:rsidR="00F418D2" w:rsidRDefault="00F418D2" w:rsidP="00F418D2">
      <w:pPr>
        <w:widowControl w:val="0"/>
        <w:numPr>
          <w:ilvl w:val="0"/>
          <w:numId w:val="8"/>
        </w:numPr>
        <w:shd w:val="clear" w:color="auto" w:fill="FFFFFF"/>
        <w:autoSpaceDE w:val="0"/>
        <w:autoSpaceDN w:val="0"/>
        <w:adjustRightInd w:val="0"/>
        <w:spacing w:after="0" w:line="240" w:lineRule="auto"/>
        <w:jc w:val="both"/>
        <w:rPr>
          <w:rFonts w:cs="Times New Roman"/>
          <w:color w:val="000000"/>
          <w:szCs w:val="24"/>
          <w:lang w:val="en-GB"/>
        </w:rPr>
      </w:pPr>
      <w:r>
        <w:rPr>
          <w:rFonts w:cs="Times New Roman"/>
          <w:color w:val="000000"/>
          <w:szCs w:val="24"/>
          <w:lang w:val="en-GB"/>
        </w:rPr>
        <w:t>Pri postupcima proizvodnje i prerade polimera i kompozita koje je moguće reciklirati, potrebno je postaviti prikladna odlagališta</w:t>
      </w:r>
      <w:r w:rsidRPr="00F418D2">
        <w:rPr>
          <w:rFonts w:cs="Times New Roman"/>
          <w:color w:val="000000"/>
          <w:szCs w:val="24"/>
          <w:lang w:val="en-GB"/>
        </w:rPr>
        <w:t>.</w:t>
      </w:r>
    </w:p>
    <w:p w:rsidR="00F14950" w:rsidRDefault="00F418D2" w:rsidP="00D60264">
      <w:pPr>
        <w:shd w:val="clear" w:color="auto" w:fill="FFFFFF"/>
        <w:spacing w:after="0" w:line="240" w:lineRule="auto"/>
        <w:jc w:val="both"/>
        <w:rPr>
          <w:rFonts w:cs="Times New Roman"/>
          <w:color w:val="000000"/>
          <w:szCs w:val="24"/>
          <w:lang w:val="en-GB"/>
        </w:rPr>
      </w:pPr>
      <w:r w:rsidRPr="00F418D2">
        <w:rPr>
          <w:rFonts w:cs="Times New Roman"/>
          <w:color w:val="000000"/>
          <w:szCs w:val="24"/>
          <w:lang w:val="en-GB"/>
        </w:rPr>
        <w:t xml:space="preserve">Sve u svemu, oblikovanje plastičnih masa u </w:t>
      </w:r>
      <w:r w:rsidR="00A22649">
        <w:rPr>
          <w:rFonts w:cs="Times New Roman"/>
          <w:color w:val="000000"/>
          <w:szCs w:val="24"/>
          <w:lang w:val="en-GB"/>
        </w:rPr>
        <w:t xml:space="preserve">gotov, </w:t>
      </w:r>
      <w:r w:rsidR="005E3ACB">
        <w:rPr>
          <w:rFonts w:cs="Times New Roman"/>
          <w:color w:val="000000"/>
          <w:szCs w:val="24"/>
          <w:lang w:val="en-GB"/>
        </w:rPr>
        <w:t>finalni,</w:t>
      </w:r>
      <w:r w:rsidR="00A22649">
        <w:rPr>
          <w:rFonts w:cs="Times New Roman"/>
          <w:color w:val="000000"/>
          <w:szCs w:val="24"/>
          <w:lang w:val="en-GB"/>
        </w:rPr>
        <w:t xml:space="preserve"> proizvod puno je češće nego kod ostalih materijala.</w:t>
      </w:r>
      <w:r w:rsidRPr="00F418D2">
        <w:rPr>
          <w:rFonts w:cs="Times New Roman"/>
          <w:color w:val="000000"/>
          <w:szCs w:val="24"/>
          <w:lang w:val="en-GB"/>
        </w:rPr>
        <w:t xml:space="preserve"> Teško </w:t>
      </w:r>
      <w:r w:rsidR="00A22649">
        <w:rPr>
          <w:rFonts w:cs="Times New Roman"/>
          <w:color w:val="000000"/>
          <w:szCs w:val="24"/>
          <w:lang w:val="en-GB"/>
        </w:rPr>
        <w:t>je</w:t>
      </w:r>
      <w:r w:rsidR="007204BA">
        <w:rPr>
          <w:rFonts w:cs="Times New Roman"/>
          <w:color w:val="000000"/>
          <w:szCs w:val="24"/>
          <w:lang w:val="en-GB"/>
        </w:rPr>
        <w:t>,</w:t>
      </w:r>
      <w:r w:rsidR="00A22649">
        <w:rPr>
          <w:rFonts w:cs="Times New Roman"/>
          <w:color w:val="000000"/>
          <w:szCs w:val="24"/>
          <w:lang w:val="en-GB"/>
        </w:rPr>
        <w:t xml:space="preserve"> iz</w:t>
      </w:r>
      <w:r w:rsidRPr="00F418D2">
        <w:rPr>
          <w:rFonts w:cs="Times New Roman"/>
          <w:color w:val="000000"/>
          <w:szCs w:val="24"/>
          <w:lang w:val="en-GB"/>
        </w:rPr>
        <w:t xml:space="preserve"> bilo koj</w:t>
      </w:r>
      <w:r w:rsidR="00A22649">
        <w:rPr>
          <w:rFonts w:cs="Times New Roman"/>
          <w:color w:val="000000"/>
          <w:szCs w:val="24"/>
          <w:lang w:val="en-GB"/>
        </w:rPr>
        <w:t>eg</w:t>
      </w:r>
      <w:r w:rsidRPr="00F418D2">
        <w:rPr>
          <w:rFonts w:cs="Times New Roman"/>
          <w:color w:val="000000"/>
          <w:szCs w:val="24"/>
          <w:lang w:val="en-GB"/>
        </w:rPr>
        <w:t xml:space="preserve"> </w:t>
      </w:r>
      <w:r w:rsidR="00A22649">
        <w:rPr>
          <w:rFonts w:cs="Times New Roman"/>
          <w:color w:val="000000"/>
          <w:szCs w:val="24"/>
          <w:lang w:val="en-GB"/>
        </w:rPr>
        <w:t>metala</w:t>
      </w:r>
      <w:r w:rsidR="007204BA">
        <w:rPr>
          <w:rFonts w:cs="Times New Roman"/>
          <w:color w:val="000000"/>
          <w:szCs w:val="24"/>
          <w:lang w:val="en-GB"/>
        </w:rPr>
        <w:t>,</w:t>
      </w:r>
      <w:r w:rsidRPr="00F418D2">
        <w:rPr>
          <w:rFonts w:cs="Times New Roman"/>
          <w:color w:val="000000"/>
          <w:szCs w:val="24"/>
          <w:lang w:val="en-GB"/>
        </w:rPr>
        <w:t xml:space="preserve"> </w:t>
      </w:r>
      <w:r w:rsidR="00A22649">
        <w:rPr>
          <w:rFonts w:cs="Times New Roman"/>
          <w:color w:val="000000"/>
          <w:szCs w:val="24"/>
          <w:lang w:val="en-GB"/>
        </w:rPr>
        <w:t>proizvesti gotov proizvod</w:t>
      </w:r>
      <w:r w:rsidRPr="00F418D2">
        <w:rPr>
          <w:rFonts w:cs="Times New Roman"/>
          <w:color w:val="000000"/>
          <w:szCs w:val="24"/>
          <w:lang w:val="en-GB"/>
        </w:rPr>
        <w:t xml:space="preserve"> bez ikakv</w:t>
      </w:r>
      <w:r w:rsidR="00A22649">
        <w:rPr>
          <w:rFonts w:cs="Times New Roman"/>
          <w:color w:val="000000"/>
          <w:szCs w:val="24"/>
          <w:lang w:val="en-GB"/>
        </w:rPr>
        <w:t>ih</w:t>
      </w:r>
      <w:r w:rsidRPr="00F418D2">
        <w:rPr>
          <w:rFonts w:cs="Times New Roman"/>
          <w:color w:val="000000"/>
          <w:szCs w:val="24"/>
          <w:lang w:val="en-GB"/>
        </w:rPr>
        <w:t xml:space="preserve"> sekundarnih operacija. To nije slučaj s modelir</w:t>
      </w:r>
      <w:r w:rsidR="007204BA">
        <w:rPr>
          <w:rFonts w:cs="Times New Roman"/>
          <w:color w:val="000000"/>
          <w:szCs w:val="24"/>
          <w:lang w:val="en-GB"/>
        </w:rPr>
        <w:t>njem</w:t>
      </w:r>
      <w:r w:rsidRPr="00F418D2">
        <w:rPr>
          <w:rFonts w:cs="Times New Roman"/>
          <w:color w:val="000000"/>
          <w:szCs w:val="24"/>
          <w:lang w:val="en-GB"/>
        </w:rPr>
        <w:t xml:space="preserve"> </w:t>
      </w:r>
      <w:r w:rsidR="00555685">
        <w:rPr>
          <w:rFonts w:cs="Times New Roman"/>
          <w:color w:val="000000"/>
          <w:szCs w:val="24"/>
          <w:lang w:val="en-GB"/>
        </w:rPr>
        <w:t>polimera</w:t>
      </w:r>
      <w:r w:rsidRPr="00F418D2">
        <w:rPr>
          <w:rFonts w:cs="Times New Roman"/>
          <w:color w:val="000000"/>
          <w:szCs w:val="24"/>
          <w:lang w:val="en-GB"/>
        </w:rPr>
        <w:t xml:space="preserve">. </w:t>
      </w:r>
      <w:r w:rsidR="007204BA">
        <w:rPr>
          <w:rFonts w:cs="Times New Roman"/>
          <w:color w:val="000000"/>
          <w:szCs w:val="24"/>
          <w:lang w:val="en-GB"/>
        </w:rPr>
        <w:t>Međutim</w:t>
      </w:r>
      <w:r w:rsidRPr="00F418D2">
        <w:rPr>
          <w:rFonts w:cs="Times New Roman"/>
          <w:color w:val="000000"/>
          <w:szCs w:val="24"/>
          <w:lang w:val="en-GB"/>
        </w:rPr>
        <w:t>, da bi dobi</w:t>
      </w:r>
      <w:r w:rsidR="007204BA">
        <w:rPr>
          <w:rFonts w:cs="Times New Roman"/>
          <w:color w:val="000000"/>
          <w:szCs w:val="24"/>
          <w:lang w:val="en-GB"/>
        </w:rPr>
        <w:t>li</w:t>
      </w:r>
      <w:r w:rsidRPr="00F418D2">
        <w:rPr>
          <w:rFonts w:cs="Times New Roman"/>
          <w:color w:val="000000"/>
          <w:szCs w:val="24"/>
          <w:lang w:val="en-GB"/>
        </w:rPr>
        <w:t xml:space="preserve"> </w:t>
      </w:r>
      <w:r w:rsidR="007204BA">
        <w:rPr>
          <w:rFonts w:cs="Times New Roman"/>
          <w:color w:val="000000"/>
          <w:szCs w:val="24"/>
          <w:lang w:val="en-GB"/>
        </w:rPr>
        <w:t>finalni proizvod</w:t>
      </w:r>
      <w:r w:rsidRPr="00F418D2">
        <w:rPr>
          <w:rFonts w:cs="Times New Roman"/>
          <w:color w:val="000000"/>
          <w:szCs w:val="24"/>
          <w:lang w:val="en-GB"/>
        </w:rPr>
        <w:t xml:space="preserve">, potrebno je u postupku </w:t>
      </w:r>
      <w:r w:rsidR="007204BA">
        <w:rPr>
          <w:rFonts w:cs="Times New Roman"/>
          <w:color w:val="000000"/>
          <w:szCs w:val="24"/>
          <w:lang w:val="en-GB"/>
        </w:rPr>
        <w:t>izrade biti pažljiv i vršiti čestu kontrolu</w:t>
      </w:r>
      <w:r w:rsidRPr="00F418D2">
        <w:rPr>
          <w:rFonts w:cs="Times New Roman"/>
          <w:color w:val="000000"/>
          <w:szCs w:val="24"/>
          <w:lang w:val="en-GB"/>
        </w:rPr>
        <w:t xml:space="preserve">. Zaključujemo ovo poglavlje s </w:t>
      </w:r>
      <w:r w:rsidR="007204BA">
        <w:rPr>
          <w:rFonts w:cs="Times New Roman"/>
          <w:color w:val="000000"/>
          <w:szCs w:val="24"/>
          <w:lang w:val="en-GB"/>
        </w:rPr>
        <w:t>nadom da smo potaknuli</w:t>
      </w:r>
      <w:r w:rsidRPr="00F418D2">
        <w:rPr>
          <w:rFonts w:cs="Times New Roman"/>
          <w:color w:val="000000"/>
          <w:szCs w:val="24"/>
          <w:lang w:val="en-GB"/>
        </w:rPr>
        <w:t xml:space="preserve"> </w:t>
      </w:r>
      <w:r w:rsidR="00555685">
        <w:rPr>
          <w:rFonts w:cs="Times New Roman"/>
          <w:color w:val="000000"/>
          <w:szCs w:val="24"/>
          <w:lang w:val="en-GB"/>
        </w:rPr>
        <w:t>konstruktore</w:t>
      </w:r>
      <w:r w:rsidR="007204BA">
        <w:rPr>
          <w:rFonts w:cs="Times New Roman"/>
          <w:color w:val="000000"/>
          <w:szCs w:val="24"/>
          <w:lang w:val="en-GB"/>
        </w:rPr>
        <w:t xml:space="preserve"> da </w:t>
      </w:r>
      <w:r w:rsidRPr="00F418D2">
        <w:rPr>
          <w:rFonts w:cs="Times New Roman"/>
          <w:color w:val="000000"/>
          <w:szCs w:val="24"/>
          <w:lang w:val="en-GB"/>
        </w:rPr>
        <w:t xml:space="preserve">temeljito </w:t>
      </w:r>
      <w:r w:rsidR="007204BA">
        <w:rPr>
          <w:rFonts w:cs="Times New Roman"/>
          <w:color w:val="000000"/>
          <w:szCs w:val="24"/>
          <w:lang w:val="en-GB"/>
        </w:rPr>
        <w:t>pripreme</w:t>
      </w:r>
      <w:r w:rsidR="007204BA" w:rsidRPr="007204BA">
        <w:rPr>
          <w:rFonts w:cs="Times New Roman"/>
          <w:color w:val="000000"/>
          <w:szCs w:val="24"/>
          <w:lang w:val="en-GB"/>
        </w:rPr>
        <w:t xml:space="preserve"> procese izrad</w:t>
      </w:r>
      <w:r w:rsidR="007204BA">
        <w:rPr>
          <w:rFonts w:cs="Times New Roman"/>
          <w:color w:val="000000"/>
          <w:szCs w:val="24"/>
          <w:lang w:val="en-GB"/>
        </w:rPr>
        <w:t>e</w:t>
      </w:r>
      <w:r w:rsidR="007204BA" w:rsidRPr="007204BA">
        <w:rPr>
          <w:rFonts w:cs="Times New Roman"/>
          <w:color w:val="000000"/>
          <w:szCs w:val="24"/>
          <w:lang w:val="en-GB"/>
        </w:rPr>
        <w:t xml:space="preserve"> </w:t>
      </w:r>
      <w:r w:rsidR="007204BA">
        <w:rPr>
          <w:rFonts w:cs="Times New Roman"/>
          <w:color w:val="000000"/>
          <w:szCs w:val="24"/>
          <w:lang w:val="en-GB"/>
        </w:rPr>
        <w:t xml:space="preserve">proizvoda </w:t>
      </w:r>
      <w:proofErr w:type="gramStart"/>
      <w:r w:rsidR="007204BA">
        <w:rPr>
          <w:rFonts w:cs="Times New Roman"/>
          <w:color w:val="000000"/>
          <w:szCs w:val="24"/>
          <w:lang w:val="en-GB"/>
        </w:rPr>
        <w:t>od</w:t>
      </w:r>
      <w:proofErr w:type="gramEnd"/>
      <w:r w:rsidR="007204BA">
        <w:rPr>
          <w:rFonts w:cs="Times New Roman"/>
          <w:color w:val="000000"/>
          <w:szCs w:val="24"/>
          <w:lang w:val="en-GB"/>
        </w:rPr>
        <w:t xml:space="preserve"> polimera prije </w:t>
      </w:r>
      <w:r w:rsidR="0026475A">
        <w:rPr>
          <w:rFonts w:cs="Times New Roman"/>
          <w:color w:val="000000"/>
          <w:szCs w:val="24"/>
          <w:lang w:val="en-GB"/>
        </w:rPr>
        <w:t>njegovog</w:t>
      </w:r>
      <w:r w:rsidR="007204BA">
        <w:rPr>
          <w:rFonts w:cs="Times New Roman"/>
          <w:color w:val="000000"/>
          <w:szCs w:val="24"/>
          <w:lang w:val="en-GB"/>
        </w:rPr>
        <w:t xml:space="preserve"> početka</w:t>
      </w:r>
      <w:r w:rsidRPr="00F418D2">
        <w:rPr>
          <w:rFonts w:cs="Times New Roman"/>
          <w:color w:val="000000"/>
          <w:szCs w:val="24"/>
          <w:lang w:val="en-GB"/>
        </w:rPr>
        <w:t xml:space="preserve">. </w:t>
      </w:r>
      <w:r w:rsidR="0026475A">
        <w:rPr>
          <w:rFonts w:cs="Times New Roman"/>
          <w:color w:val="000000"/>
          <w:szCs w:val="24"/>
          <w:lang w:val="en-GB"/>
        </w:rPr>
        <w:t>Provjerite da li odabrani proizvodni proces daje svojstva koja su vam potrebna.</w:t>
      </w:r>
    </w:p>
    <w:p w:rsidR="00F14950" w:rsidRDefault="00F14950" w:rsidP="00D60264">
      <w:pPr>
        <w:shd w:val="clear" w:color="auto" w:fill="FFFFFF"/>
        <w:spacing w:after="0" w:line="240" w:lineRule="auto"/>
        <w:jc w:val="both"/>
        <w:rPr>
          <w:rFonts w:cs="Times New Roman"/>
          <w:color w:val="000000"/>
          <w:szCs w:val="24"/>
          <w:lang w:val="en-GB"/>
        </w:rPr>
      </w:pPr>
    </w:p>
    <w:p w:rsidR="00F14950" w:rsidRDefault="00F14950" w:rsidP="00D60264">
      <w:pPr>
        <w:shd w:val="clear" w:color="auto" w:fill="FFFFFF"/>
        <w:spacing w:after="0" w:line="240" w:lineRule="auto"/>
        <w:jc w:val="both"/>
        <w:rPr>
          <w:rFonts w:cs="Times New Roman"/>
          <w:color w:val="000000"/>
          <w:szCs w:val="24"/>
          <w:lang w:val="en-GB"/>
        </w:rPr>
      </w:pPr>
    </w:p>
    <w:p w:rsidR="00B169C3" w:rsidRDefault="00B169C3" w:rsidP="00D60264">
      <w:pPr>
        <w:shd w:val="clear" w:color="auto" w:fill="FFFFFF"/>
        <w:spacing w:after="0" w:line="240" w:lineRule="auto"/>
        <w:jc w:val="both"/>
        <w:rPr>
          <w:rFonts w:cs="Times New Roman"/>
          <w:color w:val="000000"/>
          <w:szCs w:val="24"/>
          <w:lang w:val="en-GB"/>
        </w:rPr>
      </w:pPr>
    </w:p>
    <w:p w:rsidR="00B169C3" w:rsidRDefault="00B169C3" w:rsidP="00D60264">
      <w:pPr>
        <w:shd w:val="clear" w:color="auto" w:fill="FFFFFF"/>
        <w:spacing w:after="0" w:line="240" w:lineRule="auto"/>
        <w:jc w:val="both"/>
        <w:rPr>
          <w:rFonts w:cs="Times New Roman"/>
          <w:color w:val="000000"/>
          <w:szCs w:val="24"/>
          <w:lang w:val="en-GB"/>
        </w:rPr>
      </w:pPr>
    </w:p>
    <w:p w:rsidR="00B169C3" w:rsidRDefault="00B169C3" w:rsidP="00D60264">
      <w:pPr>
        <w:shd w:val="clear" w:color="auto" w:fill="FFFFFF"/>
        <w:spacing w:after="0" w:line="240" w:lineRule="auto"/>
        <w:jc w:val="both"/>
        <w:rPr>
          <w:rFonts w:cs="Times New Roman"/>
          <w:color w:val="000000"/>
          <w:szCs w:val="24"/>
          <w:lang w:val="en-GB"/>
        </w:rPr>
      </w:pPr>
    </w:p>
    <w:p w:rsidR="00B169C3" w:rsidRDefault="00B169C3" w:rsidP="00D60264">
      <w:pPr>
        <w:shd w:val="clear" w:color="auto" w:fill="FFFFFF"/>
        <w:spacing w:after="0" w:line="240" w:lineRule="auto"/>
        <w:jc w:val="both"/>
        <w:rPr>
          <w:rFonts w:cs="Times New Roman"/>
          <w:color w:val="000000"/>
          <w:szCs w:val="24"/>
          <w:lang w:val="en-GB"/>
        </w:rPr>
      </w:pPr>
    </w:p>
    <w:p w:rsidR="00B169C3" w:rsidRDefault="00B169C3" w:rsidP="00D60264">
      <w:pPr>
        <w:shd w:val="clear" w:color="auto" w:fill="FFFFFF"/>
        <w:spacing w:after="0" w:line="240" w:lineRule="auto"/>
        <w:jc w:val="both"/>
        <w:rPr>
          <w:rFonts w:cs="Times New Roman"/>
          <w:color w:val="000000"/>
          <w:szCs w:val="24"/>
          <w:lang w:val="en-GB"/>
        </w:rPr>
      </w:pPr>
    </w:p>
    <w:p w:rsidR="00B169C3" w:rsidRDefault="00B169C3" w:rsidP="00D60264">
      <w:pPr>
        <w:shd w:val="clear" w:color="auto" w:fill="FFFFFF"/>
        <w:spacing w:after="0" w:line="240" w:lineRule="auto"/>
        <w:jc w:val="both"/>
        <w:rPr>
          <w:rFonts w:cs="Times New Roman"/>
          <w:color w:val="000000"/>
          <w:szCs w:val="24"/>
          <w:lang w:val="en-GB"/>
        </w:rPr>
      </w:pPr>
    </w:p>
    <w:p w:rsidR="00B169C3" w:rsidRDefault="00B169C3" w:rsidP="00D60264">
      <w:pPr>
        <w:shd w:val="clear" w:color="auto" w:fill="FFFFFF"/>
        <w:spacing w:after="0" w:line="240" w:lineRule="auto"/>
        <w:jc w:val="both"/>
        <w:rPr>
          <w:rFonts w:cs="Times New Roman"/>
          <w:color w:val="000000"/>
          <w:szCs w:val="24"/>
          <w:lang w:val="en-GB"/>
        </w:rPr>
      </w:pPr>
    </w:p>
    <w:p w:rsidR="00B169C3" w:rsidRDefault="00B169C3" w:rsidP="00D60264">
      <w:pPr>
        <w:shd w:val="clear" w:color="auto" w:fill="FFFFFF"/>
        <w:spacing w:after="0" w:line="240" w:lineRule="auto"/>
        <w:jc w:val="both"/>
        <w:rPr>
          <w:rFonts w:cs="Times New Roman"/>
          <w:color w:val="000000"/>
          <w:szCs w:val="24"/>
          <w:lang w:val="en-GB"/>
        </w:rPr>
      </w:pPr>
    </w:p>
    <w:p w:rsidR="00B169C3" w:rsidRDefault="00B169C3" w:rsidP="00D60264">
      <w:pPr>
        <w:shd w:val="clear" w:color="auto" w:fill="FFFFFF"/>
        <w:spacing w:after="0" w:line="240" w:lineRule="auto"/>
        <w:jc w:val="both"/>
        <w:rPr>
          <w:rFonts w:cs="Times New Roman"/>
          <w:color w:val="000000"/>
          <w:szCs w:val="24"/>
          <w:lang w:val="en-GB"/>
        </w:rPr>
      </w:pPr>
    </w:p>
    <w:p w:rsidR="00B169C3" w:rsidRDefault="00B169C3" w:rsidP="00D60264">
      <w:pPr>
        <w:shd w:val="clear" w:color="auto" w:fill="FFFFFF"/>
        <w:spacing w:after="0" w:line="240" w:lineRule="auto"/>
        <w:jc w:val="both"/>
        <w:rPr>
          <w:rFonts w:cs="Times New Roman"/>
          <w:color w:val="000000"/>
          <w:szCs w:val="24"/>
          <w:lang w:val="en-GB"/>
        </w:rPr>
      </w:pPr>
    </w:p>
    <w:p w:rsidR="00914CA3" w:rsidRPr="006E581C" w:rsidRDefault="007D6EF7" w:rsidP="00D60264">
      <w:pPr>
        <w:pStyle w:val="Heading1"/>
        <w:spacing w:before="0" w:after="0" w:line="240" w:lineRule="auto"/>
        <w:jc w:val="both"/>
        <w:rPr>
          <w:rFonts w:cs="Times New Roman"/>
          <w:szCs w:val="24"/>
          <w:lang w:val="en-GB"/>
        </w:rPr>
      </w:pPr>
      <w:bookmarkStart w:id="71" w:name="_Toc467968286"/>
      <w:r>
        <w:rPr>
          <w:rFonts w:cs="Times New Roman"/>
          <w:color w:val="000000"/>
          <w:szCs w:val="24"/>
          <w:lang w:val="en-GB"/>
        </w:rPr>
        <w:lastRenderedPageBreak/>
        <w:t>1</w:t>
      </w:r>
      <w:r w:rsidR="00047261">
        <w:rPr>
          <w:rFonts w:cs="Times New Roman"/>
          <w:color w:val="000000"/>
          <w:szCs w:val="24"/>
          <w:lang w:val="en-GB"/>
        </w:rPr>
        <w:t>1</w:t>
      </w:r>
      <w:r w:rsidR="00914CA3" w:rsidRPr="006E581C">
        <w:rPr>
          <w:rFonts w:cs="Times New Roman"/>
          <w:color w:val="000000"/>
          <w:szCs w:val="24"/>
          <w:lang w:val="en-GB"/>
        </w:rPr>
        <w:t xml:space="preserve">. </w:t>
      </w:r>
      <w:r w:rsidR="00F31142">
        <w:rPr>
          <w:rFonts w:cs="Times New Roman"/>
          <w:color w:val="000000"/>
          <w:szCs w:val="24"/>
          <w:lang w:val="en-GB"/>
        </w:rPr>
        <w:t>Izvori</w:t>
      </w:r>
      <w:bookmarkEnd w:id="71"/>
    </w:p>
    <w:p w:rsidR="00914CA3" w:rsidRPr="00FA0FE2" w:rsidRDefault="00C840B0" w:rsidP="00F14950">
      <w:pPr>
        <w:pStyle w:val="ListParagraph"/>
        <w:spacing w:after="0" w:line="240" w:lineRule="auto"/>
        <w:ind w:left="0"/>
        <w:contextualSpacing w:val="0"/>
        <w:rPr>
          <w:rFonts w:eastAsia="Times New Roman" w:cs="Times New Roman"/>
          <w:szCs w:val="24"/>
          <w:lang w:val="en-GB" w:eastAsia="lv-LV"/>
        </w:rPr>
      </w:pPr>
      <w:r>
        <w:rPr>
          <w:rFonts w:eastAsia="Times New Roman" w:cs="Times New Roman"/>
          <w:szCs w:val="24"/>
          <w:lang w:val="en-GB" w:eastAsia="lv-LV"/>
        </w:rPr>
        <w:t xml:space="preserve">[1] </w:t>
      </w:r>
      <w:r w:rsidR="00914CA3" w:rsidRPr="00FA0FE2">
        <w:rPr>
          <w:rFonts w:eastAsia="Times New Roman" w:cs="Times New Roman"/>
          <w:szCs w:val="24"/>
          <w:lang w:val="en-GB" w:eastAsia="lv-LV"/>
        </w:rPr>
        <w:t>Engineering Materials: Properties and Selection. Ninth Edition. Kenneth G. Budinski, Michael K. Budinski. 2010, Pearson Education, Inc</w:t>
      </w:r>
      <w:r w:rsidR="00F14950">
        <w:rPr>
          <w:rFonts w:eastAsia="Times New Roman" w:cs="Times New Roman"/>
          <w:szCs w:val="24"/>
          <w:lang w:val="en-GB" w:eastAsia="lv-LV"/>
        </w:rPr>
        <w:t>., 774 pages</w:t>
      </w:r>
      <w:r w:rsidR="00914CA3" w:rsidRPr="00FA0FE2">
        <w:rPr>
          <w:rFonts w:eastAsia="Times New Roman" w:cs="Times New Roman"/>
          <w:szCs w:val="24"/>
          <w:lang w:val="en-GB" w:eastAsia="lv-LV"/>
        </w:rPr>
        <w:t>.</w:t>
      </w:r>
    </w:p>
    <w:p w:rsidR="00914CA3" w:rsidRPr="00FA0FE2" w:rsidRDefault="00C840B0" w:rsidP="00F14950">
      <w:pPr>
        <w:pStyle w:val="ListParagraph"/>
        <w:spacing w:after="0" w:line="240" w:lineRule="auto"/>
        <w:ind w:left="0"/>
        <w:contextualSpacing w:val="0"/>
        <w:rPr>
          <w:rFonts w:eastAsia="Times New Roman" w:cs="Times New Roman"/>
          <w:szCs w:val="24"/>
          <w:lang w:val="en-GB" w:eastAsia="lv-LV"/>
        </w:rPr>
      </w:pPr>
      <w:r>
        <w:rPr>
          <w:rFonts w:eastAsia="Times New Roman" w:cs="Times New Roman"/>
          <w:szCs w:val="24"/>
          <w:lang w:val="en-GB" w:eastAsia="lv-LV"/>
        </w:rPr>
        <w:t xml:space="preserve">[2] </w:t>
      </w:r>
      <w:r w:rsidR="00914CA3" w:rsidRPr="00FA0FE2">
        <w:rPr>
          <w:rFonts w:eastAsia="Times New Roman" w:cs="Times New Roman"/>
          <w:szCs w:val="24"/>
          <w:lang w:val="en-GB" w:eastAsia="lv-LV"/>
        </w:rPr>
        <w:t>Modern Materials and Manufacturing Processes. Third Edition. R. Gregg Bruce … [et al.]. 2004, Pearson Education, Inc.</w:t>
      </w:r>
      <w:r w:rsidR="00F14950">
        <w:rPr>
          <w:rFonts w:eastAsia="Times New Roman" w:cs="Times New Roman"/>
          <w:szCs w:val="24"/>
          <w:lang w:val="en-GB" w:eastAsia="lv-LV"/>
        </w:rPr>
        <w:t>, 468 pages.</w:t>
      </w:r>
    </w:p>
    <w:p w:rsidR="00914CA3" w:rsidRPr="00FA0FE2" w:rsidRDefault="00C840B0" w:rsidP="00F14950">
      <w:pPr>
        <w:pStyle w:val="ListParagraph"/>
        <w:spacing w:after="0" w:line="240" w:lineRule="auto"/>
        <w:ind w:left="0"/>
        <w:contextualSpacing w:val="0"/>
        <w:rPr>
          <w:rFonts w:eastAsia="Times New Roman" w:cs="Times New Roman"/>
          <w:szCs w:val="24"/>
          <w:lang w:val="en-GB" w:eastAsia="lv-LV"/>
        </w:rPr>
      </w:pPr>
      <w:r>
        <w:rPr>
          <w:rFonts w:eastAsia="Times New Roman" w:cs="Times New Roman"/>
          <w:szCs w:val="24"/>
          <w:lang w:val="en-GB" w:eastAsia="lv-LV"/>
        </w:rPr>
        <w:t xml:space="preserve">[3] </w:t>
      </w:r>
      <w:r w:rsidR="00914CA3" w:rsidRPr="00FA0FE2">
        <w:rPr>
          <w:rFonts w:eastAsia="Times New Roman" w:cs="Times New Roman"/>
          <w:szCs w:val="24"/>
          <w:lang w:val="en-GB" w:eastAsia="lv-LV"/>
        </w:rPr>
        <w:t>Engineering Materials in Mechanical Design. Principles of Selection with Q&amp;A. Sujeet K. Sinha. 2010, Research Publishing Services</w:t>
      </w:r>
      <w:r w:rsidR="00F14950">
        <w:rPr>
          <w:rFonts w:eastAsia="Times New Roman" w:cs="Times New Roman"/>
          <w:szCs w:val="24"/>
          <w:lang w:val="en-GB" w:eastAsia="lv-LV"/>
        </w:rPr>
        <w:t>, 267 pages</w:t>
      </w:r>
      <w:r w:rsidR="00914CA3" w:rsidRPr="00FA0FE2">
        <w:rPr>
          <w:rFonts w:eastAsia="Times New Roman" w:cs="Times New Roman"/>
          <w:szCs w:val="24"/>
          <w:lang w:val="en-GB" w:eastAsia="lv-LV"/>
        </w:rPr>
        <w:t>.</w:t>
      </w:r>
    </w:p>
    <w:p w:rsidR="00914CA3" w:rsidRPr="00FA0FE2" w:rsidRDefault="00C840B0" w:rsidP="00F14950">
      <w:pPr>
        <w:pStyle w:val="ListParagraph"/>
        <w:autoSpaceDE w:val="0"/>
        <w:autoSpaceDN w:val="0"/>
        <w:spacing w:after="0" w:line="240" w:lineRule="auto"/>
        <w:ind w:left="0"/>
        <w:contextualSpacing w:val="0"/>
        <w:rPr>
          <w:rFonts w:eastAsia="Times New Roman" w:cs="Times New Roman"/>
          <w:szCs w:val="24"/>
          <w:lang w:val="en-GB" w:eastAsia="sl-SI"/>
        </w:rPr>
      </w:pPr>
      <w:r>
        <w:rPr>
          <w:rFonts w:eastAsia="Times New Roman" w:cs="Times New Roman"/>
          <w:szCs w:val="24"/>
          <w:lang w:val="en-GB" w:eastAsia="sl-SI"/>
        </w:rPr>
        <w:t xml:space="preserve">[4] </w:t>
      </w:r>
      <w:r w:rsidR="00914CA3" w:rsidRPr="00FA0FE2">
        <w:rPr>
          <w:rFonts w:eastAsia="Times New Roman" w:cs="Times New Roman"/>
          <w:szCs w:val="24"/>
          <w:lang w:val="en-GB" w:eastAsia="sl-SI"/>
        </w:rPr>
        <w:t xml:space="preserve">A. </w:t>
      </w:r>
      <w:proofErr w:type="gramStart"/>
      <w:r w:rsidR="00914CA3" w:rsidRPr="00FA0FE2">
        <w:rPr>
          <w:rFonts w:eastAsia="Times New Roman" w:cs="Times New Roman"/>
          <w:szCs w:val="24"/>
          <w:lang w:val="en-GB" w:eastAsia="sl-SI"/>
        </w:rPr>
        <w:t>Baker ,</w:t>
      </w:r>
      <w:proofErr w:type="gramEnd"/>
      <w:r w:rsidR="00914CA3" w:rsidRPr="00FA0FE2">
        <w:rPr>
          <w:rFonts w:eastAsia="Times New Roman" w:cs="Times New Roman"/>
          <w:szCs w:val="24"/>
          <w:lang w:val="en-GB" w:eastAsia="sl-SI"/>
        </w:rPr>
        <w:t xml:space="preserve"> S. Dutton , D. Kelly. Composite Materials for Aircraft Structures, Second Edition (AIAA Education) 2nd </w:t>
      </w:r>
      <w:proofErr w:type="gramStart"/>
      <w:r w:rsidR="00914CA3" w:rsidRPr="00FA0FE2">
        <w:rPr>
          <w:rFonts w:eastAsia="Times New Roman" w:cs="Times New Roman"/>
          <w:szCs w:val="24"/>
          <w:lang w:val="en-GB" w:eastAsia="sl-SI"/>
        </w:rPr>
        <w:t>Edition.,</w:t>
      </w:r>
      <w:proofErr w:type="gramEnd"/>
      <w:r w:rsidR="00914CA3" w:rsidRPr="00FA0FE2">
        <w:rPr>
          <w:rFonts w:eastAsia="Times New Roman" w:cs="Times New Roman"/>
          <w:szCs w:val="24"/>
          <w:lang w:val="en-GB" w:eastAsia="sl-SI"/>
        </w:rPr>
        <w:t xml:space="preserve"> 602 pages.</w:t>
      </w:r>
    </w:p>
    <w:p w:rsidR="00914CA3" w:rsidRPr="00FA0FE2" w:rsidRDefault="00C840B0" w:rsidP="00F14950">
      <w:pPr>
        <w:pStyle w:val="ListParagraph"/>
        <w:autoSpaceDE w:val="0"/>
        <w:autoSpaceDN w:val="0"/>
        <w:spacing w:after="0" w:line="240" w:lineRule="auto"/>
        <w:ind w:left="0"/>
        <w:contextualSpacing w:val="0"/>
        <w:rPr>
          <w:rFonts w:eastAsia="Times New Roman" w:cs="Times New Roman"/>
          <w:szCs w:val="24"/>
          <w:lang w:val="en-GB" w:eastAsia="sl-SI"/>
        </w:rPr>
      </w:pPr>
      <w:r>
        <w:rPr>
          <w:rFonts w:eastAsia="Times New Roman" w:cs="Times New Roman"/>
          <w:szCs w:val="24"/>
          <w:lang w:val="en-GB" w:eastAsia="sl-SI"/>
        </w:rPr>
        <w:t xml:space="preserve">[5] </w:t>
      </w:r>
      <w:r w:rsidR="00914CA3" w:rsidRPr="00FA0FE2">
        <w:rPr>
          <w:rFonts w:eastAsia="Times New Roman" w:cs="Times New Roman"/>
          <w:szCs w:val="24"/>
          <w:lang w:val="en-GB" w:eastAsia="sl-SI"/>
        </w:rPr>
        <w:t xml:space="preserve">BASF, </w:t>
      </w:r>
      <w:hyperlink r:id="rId73" w:history="1">
        <w:r w:rsidR="00914CA3" w:rsidRPr="00FA0FE2">
          <w:rPr>
            <w:rStyle w:val="Hyperlink"/>
            <w:rFonts w:eastAsia="Times New Roman" w:cs="Times New Roman"/>
            <w:szCs w:val="24"/>
            <w:lang w:val="en-GB" w:eastAsia="sl-SI"/>
          </w:rPr>
          <w:t>http://www.standort-ludwigshafen.basf.de/group/corporate/site-ludwigshafen/en/general-info:/Brand+Ultramid</w:t>
        </w:r>
      </w:hyperlink>
      <w:r w:rsidR="00914CA3" w:rsidRPr="00FA0FE2">
        <w:rPr>
          <w:rFonts w:eastAsia="Times New Roman" w:cs="Times New Roman"/>
          <w:szCs w:val="24"/>
          <w:lang w:val="en-GB" w:eastAsia="sl-SI"/>
        </w:rPr>
        <w:t>.</w:t>
      </w:r>
    </w:p>
    <w:p w:rsidR="00914CA3" w:rsidRPr="00FA0FE2" w:rsidRDefault="00C840B0" w:rsidP="00F14950">
      <w:pPr>
        <w:pStyle w:val="ListParagraph"/>
        <w:autoSpaceDE w:val="0"/>
        <w:autoSpaceDN w:val="0"/>
        <w:spacing w:after="0" w:line="240" w:lineRule="auto"/>
        <w:ind w:left="0"/>
        <w:contextualSpacing w:val="0"/>
        <w:rPr>
          <w:rFonts w:eastAsia="Times New Roman" w:cs="Times New Roman"/>
          <w:szCs w:val="24"/>
          <w:lang w:val="en-GB" w:eastAsia="sl-SI"/>
        </w:rPr>
      </w:pPr>
      <w:r>
        <w:t xml:space="preserve">[6] </w:t>
      </w:r>
      <w:hyperlink r:id="rId74" w:history="1">
        <w:r w:rsidR="00914CA3" w:rsidRPr="00FA0FE2">
          <w:rPr>
            <w:rStyle w:val="Hyperlink"/>
            <w:rFonts w:eastAsia="Times New Roman" w:cs="Times New Roman"/>
            <w:szCs w:val="24"/>
            <w:lang w:val="en-GB" w:eastAsia="sl-SI"/>
          </w:rPr>
          <w:t>https://wikicourses.wikispaces.com/Composite+materials+essay+(HW+2)</w:t>
        </w:r>
      </w:hyperlink>
    </w:p>
    <w:p w:rsidR="00914CA3" w:rsidRPr="00FA0FE2" w:rsidRDefault="00C840B0" w:rsidP="00F14950">
      <w:pPr>
        <w:pStyle w:val="ListParagraph"/>
        <w:autoSpaceDE w:val="0"/>
        <w:autoSpaceDN w:val="0"/>
        <w:spacing w:after="0" w:line="240" w:lineRule="auto"/>
        <w:ind w:left="0"/>
        <w:contextualSpacing w:val="0"/>
        <w:rPr>
          <w:rFonts w:eastAsia="Times New Roman" w:cs="Times New Roman"/>
          <w:szCs w:val="24"/>
          <w:lang w:val="en-GB" w:eastAsia="sl-SI"/>
        </w:rPr>
      </w:pPr>
      <w:r>
        <w:t xml:space="preserve">[7] </w:t>
      </w:r>
      <w:hyperlink r:id="rId75" w:history="1">
        <w:r w:rsidR="00914CA3" w:rsidRPr="00FA0FE2">
          <w:rPr>
            <w:rStyle w:val="Hyperlink"/>
            <w:rFonts w:eastAsia="Times New Roman" w:cs="Times New Roman"/>
            <w:szCs w:val="24"/>
            <w:lang w:val="en-GB" w:eastAsia="sl-SI"/>
          </w:rPr>
          <w:t>http://www.aeronautics.nasa.gov/pdf/composites_k-12.pdf</w:t>
        </w:r>
      </w:hyperlink>
      <w:r w:rsidR="00914CA3" w:rsidRPr="00FA0FE2">
        <w:rPr>
          <w:rFonts w:eastAsia="Times New Roman" w:cs="Times New Roman"/>
          <w:szCs w:val="24"/>
          <w:lang w:val="en-GB" w:eastAsia="sl-SI"/>
        </w:rPr>
        <w:t xml:space="preserve"> </w:t>
      </w:r>
    </w:p>
    <w:p w:rsidR="00914CA3" w:rsidRPr="00FA0FE2" w:rsidRDefault="00C840B0" w:rsidP="00F14950">
      <w:pPr>
        <w:pStyle w:val="ListParagraph"/>
        <w:autoSpaceDE w:val="0"/>
        <w:autoSpaceDN w:val="0"/>
        <w:spacing w:after="0" w:line="240" w:lineRule="auto"/>
        <w:ind w:left="0"/>
        <w:contextualSpacing w:val="0"/>
        <w:rPr>
          <w:rFonts w:eastAsia="Times New Roman" w:cs="Times New Roman"/>
          <w:szCs w:val="24"/>
          <w:lang w:val="en-GB" w:eastAsia="sl-SI"/>
        </w:rPr>
      </w:pPr>
      <w:r>
        <w:rPr>
          <w:lang w:val="en-GB"/>
        </w:rPr>
        <w:t>[8</w:t>
      </w:r>
      <w:proofErr w:type="gramStart"/>
      <w:r>
        <w:rPr>
          <w:lang w:val="en-GB"/>
        </w:rPr>
        <w:t>]</w:t>
      </w:r>
      <w:proofErr w:type="gramEnd"/>
      <w:hyperlink r:id="rId76" w:history="1">
        <w:r w:rsidR="00914CA3" w:rsidRPr="00FA0FE2">
          <w:rPr>
            <w:rStyle w:val="Hyperlink"/>
            <w:rFonts w:eastAsia="Times New Roman" w:cs="Times New Roman"/>
            <w:szCs w:val="24"/>
            <w:lang w:val="en-GB" w:eastAsia="sl-SI"/>
          </w:rPr>
          <w:t>http://www.faa.gov/regulations_policies/handbooks_manuals/aircraft/amt_airframe_handbook/media/ama_ch07.pdf</w:t>
        </w:r>
      </w:hyperlink>
      <w:r w:rsidR="00914CA3" w:rsidRPr="00FA0FE2">
        <w:rPr>
          <w:rFonts w:eastAsia="Times New Roman" w:cs="Times New Roman"/>
          <w:szCs w:val="24"/>
          <w:lang w:val="en-GB" w:eastAsia="sl-SI"/>
        </w:rPr>
        <w:t xml:space="preserve"> </w:t>
      </w:r>
    </w:p>
    <w:p w:rsidR="00914CA3" w:rsidRPr="009C6E10" w:rsidRDefault="00C840B0" w:rsidP="00F14950">
      <w:pPr>
        <w:pStyle w:val="ListParagraph"/>
        <w:autoSpaceDE w:val="0"/>
        <w:autoSpaceDN w:val="0"/>
        <w:spacing w:after="0" w:line="240" w:lineRule="auto"/>
        <w:ind w:left="0"/>
        <w:contextualSpacing w:val="0"/>
        <w:rPr>
          <w:rFonts w:eastAsia="Times New Roman" w:cs="Times New Roman"/>
          <w:szCs w:val="24"/>
          <w:lang w:eastAsia="sl-SI"/>
        </w:rPr>
      </w:pPr>
      <w:r w:rsidRPr="00C840B0">
        <w:rPr>
          <w:rFonts w:eastAsia="Times New Roman" w:cs="Times New Roman"/>
          <w:szCs w:val="24"/>
          <w:lang w:val="en-GB" w:eastAsia="sl-SI"/>
        </w:rPr>
        <w:t>[</w:t>
      </w:r>
      <w:r w:rsidR="002B133F">
        <w:rPr>
          <w:rFonts w:eastAsia="Times New Roman" w:cs="Times New Roman"/>
          <w:szCs w:val="24"/>
          <w:lang w:val="en-GB" w:eastAsia="sl-SI"/>
        </w:rPr>
        <w:t>9</w:t>
      </w:r>
      <w:r w:rsidRPr="00C840B0">
        <w:rPr>
          <w:rFonts w:eastAsia="Times New Roman" w:cs="Times New Roman"/>
          <w:szCs w:val="24"/>
          <w:lang w:val="en-GB" w:eastAsia="sl-SI"/>
        </w:rPr>
        <w:t xml:space="preserve">] </w:t>
      </w:r>
      <w:r w:rsidR="00914CA3" w:rsidRPr="00FA0FE2">
        <w:rPr>
          <w:rFonts w:eastAsia="Times New Roman" w:cs="Times New Roman"/>
          <w:szCs w:val="24"/>
          <w:lang w:val="en-GB" w:eastAsia="sl-SI"/>
        </w:rPr>
        <w:t>Tools for</w:t>
      </w:r>
      <w:r w:rsidR="00017473">
        <w:rPr>
          <w:rFonts w:eastAsia="Times New Roman" w:cs="Times New Roman"/>
          <w:szCs w:val="24"/>
          <w:lang w:val="en-GB" w:eastAsia="sl-SI"/>
        </w:rPr>
        <w:t xml:space="preserve"> Machining Composite Materials. </w:t>
      </w:r>
      <w:hyperlink r:id="rId77" w:history="1">
        <w:r w:rsidR="00914CA3" w:rsidRPr="009C6E10">
          <w:rPr>
            <w:rStyle w:val="Hyperlink"/>
            <w:rFonts w:eastAsia="Times New Roman" w:cs="Times New Roman"/>
            <w:szCs w:val="24"/>
            <w:lang w:eastAsia="sl-SI"/>
          </w:rPr>
          <w:t>http://www.iscar.com/newarticles.aspx/countryid/1/newarticleid/1588</w:t>
        </w:r>
      </w:hyperlink>
    </w:p>
    <w:sectPr w:rsidR="00914CA3" w:rsidRPr="009C6E10" w:rsidSect="00750B47">
      <w:headerReference w:type="default" r:id="rId78"/>
      <w:footerReference w:type="default" r:id="rId79"/>
      <w:pgSz w:w="11906" w:h="16838" w:code="9"/>
      <w:pgMar w:top="1985"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3BDF" w:rsidRDefault="00FF3BDF" w:rsidP="00E52DE8">
      <w:pPr>
        <w:spacing w:after="0" w:line="240" w:lineRule="auto"/>
      </w:pPr>
      <w:r>
        <w:separator/>
      </w:r>
    </w:p>
  </w:endnote>
  <w:endnote w:type="continuationSeparator" w:id="0">
    <w:p w:rsidR="00FF3BDF" w:rsidRDefault="00FF3BDF" w:rsidP="00E52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4845809"/>
      <w:docPartObj>
        <w:docPartGallery w:val="Page Numbers (Bottom of Page)"/>
        <w:docPartUnique/>
      </w:docPartObj>
    </w:sdtPr>
    <w:sdtEndPr/>
    <w:sdtContent>
      <w:p w:rsidR="00FF3BDF" w:rsidRPr="007D7953" w:rsidRDefault="00FF3BDF" w:rsidP="00017B64">
        <w:pPr>
          <w:pStyle w:val="Footer"/>
          <w:rPr>
            <w:i/>
            <w:sz w:val="20"/>
            <w:szCs w:val="20"/>
            <w:lang w:val="en-GB"/>
          </w:rPr>
        </w:pPr>
        <w:r w:rsidRPr="007D7953">
          <w:rPr>
            <w:i/>
            <w:noProof/>
            <w:sz w:val="20"/>
            <w:szCs w:val="20"/>
            <w:lang w:val="hr-HR" w:eastAsia="hr-HR"/>
          </w:rPr>
          <mc:AlternateContent>
            <mc:Choice Requires="wps">
              <w:drawing>
                <wp:anchor distT="0" distB="0" distL="114300" distR="114300" simplePos="0" relativeHeight="251662336" behindDoc="0" locked="0" layoutInCell="1" allowOverlap="1" wp14:anchorId="124E60F7" wp14:editId="63EA92B5">
                  <wp:simplePos x="0" y="0"/>
                  <wp:positionH relativeFrom="column">
                    <wp:posOffset>5080</wp:posOffset>
                  </wp:positionH>
                  <wp:positionV relativeFrom="paragraph">
                    <wp:posOffset>-10795</wp:posOffset>
                  </wp:positionV>
                  <wp:extent cx="5753100" cy="9525"/>
                  <wp:effectExtent l="0" t="0" r="19050" b="28575"/>
                  <wp:wrapNone/>
                  <wp:docPr id="15" name="Raven povezovalnik 15"/>
                  <wp:cNvGraphicFramePr/>
                  <a:graphic xmlns:a="http://schemas.openxmlformats.org/drawingml/2006/main">
                    <a:graphicData uri="http://schemas.microsoft.com/office/word/2010/wordprocessingShape">
                      <wps:wsp>
                        <wps:cNvCnPr/>
                        <wps:spPr>
                          <a:xfrm>
                            <a:off x="0" y="0"/>
                            <a:ext cx="57531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3BC0F62" id="Raven povezovalnik 15"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pt,-.85pt" to="453.4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" strokecolor="#4579b8 [3044]"/>
              </w:pict>
            </mc:Fallback>
          </mc:AlternateContent>
        </w:r>
        <w:r w:rsidRPr="007D7953">
          <w:rPr>
            <w:i/>
            <w:sz w:val="20"/>
            <w:szCs w:val="20"/>
            <w:lang w:val="en-GB"/>
          </w:rPr>
          <w:t xml:space="preserve">Learning material was produced within </w:t>
        </w:r>
        <w:r>
          <w:rPr>
            <w:i/>
            <w:sz w:val="20"/>
            <w:szCs w:val="20"/>
            <w:lang w:val="en-GB"/>
          </w:rPr>
          <w:t xml:space="preserve">the </w:t>
        </w:r>
        <w:r w:rsidRPr="007D7953">
          <w:rPr>
            <w:i/>
            <w:sz w:val="20"/>
            <w:szCs w:val="20"/>
            <w:lang w:val="en-GB"/>
          </w:rPr>
          <w:t xml:space="preserve">project skillME, </w:t>
        </w:r>
        <w:r>
          <w:rPr>
            <w:i/>
            <w:sz w:val="20"/>
            <w:szCs w:val="20"/>
            <w:lang w:val="en-GB"/>
          </w:rPr>
          <w:t>co-fund</w:t>
        </w:r>
        <w:r w:rsidRPr="007D7953">
          <w:rPr>
            <w:i/>
            <w:sz w:val="20"/>
            <w:szCs w:val="20"/>
            <w:lang w:val="en-GB"/>
          </w:rPr>
          <w:t>ed by European Union - Erasmus+</w:t>
        </w:r>
        <w:r w:rsidRPr="007D5E3E">
          <w:rPr>
            <w:i/>
            <w:sz w:val="20"/>
            <w:szCs w:val="20"/>
            <w:lang w:val="en-GB"/>
          </w:rPr>
          <w:t xml:space="preserve"> </w:t>
        </w:r>
        <w:r>
          <w:rPr>
            <w:i/>
            <w:sz w:val="20"/>
            <w:szCs w:val="20"/>
            <w:lang w:val="en-GB"/>
          </w:rPr>
          <w:t>P</w:t>
        </w:r>
        <w:r w:rsidRPr="007D7953">
          <w:rPr>
            <w:i/>
            <w:sz w:val="20"/>
            <w:szCs w:val="20"/>
            <w:lang w:val="en-GB"/>
          </w:rPr>
          <w:t>rogramme</w:t>
        </w:r>
        <w:r>
          <w:rPr>
            <w:i/>
            <w:sz w:val="20"/>
            <w:szCs w:val="20"/>
            <w:lang w:val="en-GB"/>
          </w:rPr>
          <w:t>.</w:t>
        </w:r>
      </w:p>
      <w:p w:rsidR="00FF3BDF" w:rsidRDefault="00FF3BDF">
        <w:pPr>
          <w:pStyle w:val="Footer"/>
          <w:jc w:val="right"/>
        </w:pPr>
        <w:r>
          <w:rPr>
            <w:noProof/>
            <w:lang w:val="hr-HR" w:eastAsia="hr-HR"/>
          </w:rPr>
          <mc:AlternateContent>
            <mc:Choice Requires="wpg">
              <w:drawing>
                <wp:inline distT="0" distB="0" distL="0" distR="0" wp14:anchorId="390B25B0" wp14:editId="7BB1950B">
                  <wp:extent cx="419100" cy="321945"/>
                  <wp:effectExtent l="0" t="19050" r="0" b="11430"/>
                  <wp:docPr id="231"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17" name="AutoShape 3"/>
                          <wps:cNvSpPr>
                            <a:spLocks noChangeArrowheads="1"/>
                          </wps:cNvSpPr>
                          <wps:spPr bwMode="auto">
                            <a:xfrm>
                              <a:off x="1793" y="1455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Rectangle 4"/>
                          <wps:cNvSpPr>
                            <a:spLocks noChangeArrowheads="1"/>
                          </wps:cNvSpPr>
                          <wps:spPr bwMode="auto">
                            <a:xfrm>
                              <a:off x="1848" y="1461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Text Box 5"/>
                          <wps:cNvSpPr txBox="1">
                            <a:spLocks noChangeArrowheads="1"/>
                          </wps:cNvSpPr>
                          <wps:spPr bwMode="auto">
                            <a:xfrm>
                              <a:off x="1731" y="14639"/>
                              <a:ext cx="660" cy="3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BDF" w:rsidRDefault="00FF3BDF">
                                <w:pPr>
                                  <w:spacing w:after="0" w:line="240" w:lineRule="auto"/>
                                  <w:jc w:val="center"/>
                                  <w:rPr>
                                    <w:color w:val="17365D" w:themeColor="text2" w:themeShade="BF"/>
                                    <w:sz w:val="16"/>
                                    <w:szCs w:val="16"/>
                                  </w:rPr>
                                </w:pPr>
                                <w:r>
                                  <w:rPr>
                                    <w:sz w:val="22"/>
                                  </w:rPr>
                                  <w:fldChar w:fldCharType="begin"/>
                                </w:r>
                                <w:r>
                                  <w:instrText>PAGE   \* MERGEFORMAT</w:instrText>
                                </w:r>
                                <w:r>
                                  <w:rPr>
                                    <w:sz w:val="22"/>
                                  </w:rPr>
                                  <w:fldChar w:fldCharType="separate"/>
                                </w:r>
                                <w:r w:rsidR="00CC3721" w:rsidRPr="00CC3721">
                                  <w:rPr>
                                    <w:noProof/>
                                    <w:color w:val="17365D" w:themeColor="text2" w:themeShade="BF"/>
                                    <w:sz w:val="16"/>
                                    <w:szCs w:val="16"/>
                                  </w:rPr>
                                  <w:t>1</w:t>
                                </w:r>
                                <w:r>
                                  <w:rPr>
                                    <w:color w:val="17365D" w:themeColor="text2" w:themeShade="BF"/>
                                    <w:sz w:val="16"/>
                                    <w:szCs w:val="16"/>
                                  </w:rPr>
                                  <w:fldChar w:fldCharType="end"/>
                                </w:r>
                              </w:p>
                            </w:txbxContent>
                          </wps:txbx>
                          <wps:bodyPr rot="0" vert="horz" wrap="square" lIns="0" tIns="27432" rIns="0" bIns="0" anchor="t" anchorCtr="0" upright="1">
                            <a:noAutofit/>
                          </wps:bodyPr>
                        </wps:wsp>
                        <wpg:grpSp>
                          <wpg:cNvPr id="20" name="Group 6"/>
                          <wpg:cNvGrpSpPr>
                            <a:grpSpLocks/>
                          </wpg:cNvGrpSpPr>
                          <wpg:grpSpPr bwMode="auto">
                            <a:xfrm>
                              <a:off x="1775" y="14647"/>
                              <a:ext cx="571" cy="314"/>
                              <a:chOff x="1705" y="14935"/>
                              <a:chExt cx="682" cy="375"/>
                            </a:xfrm>
                          </wpg:grpSpPr>
                          <wps:wsp>
                            <wps:cNvPr id="22" name="AutoShape 7"/>
                            <wps:cNvSpPr>
                              <a:spLocks noChangeArrowheads="1"/>
                            </wps:cNvSpPr>
                            <wps:spPr bwMode="auto">
                              <a:xfrm rot="-5400000">
                                <a:off x="1782" y="14858"/>
                                <a:ext cx="375" cy="53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066" name="AutoShape 8"/>
                            <wps:cNvSpPr>
                              <a:spLocks noChangeArrowheads="1"/>
                            </wps:cNvSpPr>
                            <wps:spPr bwMode="auto">
                              <a:xfrm rot="5400000" flipH="1">
                                <a:off x="1934" y="14858"/>
                                <a:ext cx="375" cy="53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90B25B0" id="Skupina 2" o:spid="_x0000_s1352" style="width:33pt;height:25.35pt;mso-position-horizontal-relative:char;mso-position-vertical-relative:line"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">
                  <v:shapetype id="_x0000_t4" coordsize="21600,21600" o:spt="4" path="m10800,l,10800,10800,21600,21600,10800xe">
                    <v:stroke joinstyle="miter"/>
                    <v:path gradientshapeok="t" o:connecttype="rect" textboxrect="5400,5400,16200,16200"/>
                  </v:shapetype>
                  <v:shape id="AutoShape 3" o:spid="_x0000_s1353" type="#_x0000_t4" style="position:absolute;left:1793;top:14550;width:536;height:5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sZI8IA&#10;AADbAAAADwAAAGRycy9kb3ducmV2LnhtbERPS2vCQBC+F/oflil4qxu1D4muIoJQaj0YC70O2WkS&#10;mp2N2WkS/70rFHqbj+85y/XgatVRGyrPBibjBBRx7m3FhYHP0+5xDioIssXaMxm4UID16v5uian1&#10;PR+py6RQMYRDigZKkSbVOuQlOQxj3xBH7tu3DiXCttC2xT6Gu1pPk+RFO6w4NpTY0Lak/Cf7dQY+&#10;9jN+nsya7r2XTL6Kyj6dTwdjRg/DZgFKaJB/8Z/7zcb5r3D7JR6gV1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xkjwgAAANsAAAAPAAAAAAAAAAAAAAAAAJgCAABkcnMvZG93&#10;bnJldi54bWxQSwUGAAAAAAQABAD1AAAAhwMAAAAA&#10;" filled="f" strokecolor="#a5a5a5"/>
                  <v:rect id="Rectangle 4" o:spid="_x0000_s1354" style="position:absolute;left:1848;top:14616;width:427;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aGKMUA&#10;AADbAAAADwAAAGRycy9kb3ducmV2LnhtbESPQWvDMAyF74P9B6PBbqvTHUZJ65ZSKOyytctyaG8i&#10;VuOQWA6x12T99dVhsJvEe3rv02oz+U5daYhNYAPzWQaKuAq24dpA+b1/WYCKCdliF5gM/FKEzfrx&#10;YYW5DSN/0bVItZIQjjkacCn1udaxcuQxzkJPLNolDB6TrEOt7YCjhPtOv2bZm/bYsDQ47GnnqGqL&#10;H2/geDqMxbmNFpuy7Q63T/dxW0zGPD9N2yWoRFP6N/9dv1vBF1j5RQb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1oYoxQAAANsAAAAPAAAAAAAAAAAAAAAAAJgCAABkcnMv&#10;ZG93bnJldi54bWxQSwUGAAAAAAQABAD1AAAAigMAAAAA&#10;" filled="f" strokecolor="#a5a5a5"/>
                  <v:shapetype id="_x0000_t202" coordsize="21600,21600" o:spt="202" path="m,l,21600r21600,l21600,xe">
                    <v:stroke joinstyle="miter"/>
                    <v:path gradientshapeok="t" o:connecttype="rect"/>
                  </v:shapetype>
                  <v:shape id="Text Box 5" o:spid="_x0000_s1355" type="#_x0000_t202" style="position:absolute;left:1731;top:14639;width:660;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MHSMEA&#10;AADbAAAADwAAAGRycy9kb3ducmV2LnhtbERPS2vCQBC+F/wPywi9FN2kh1Cjq0hA2pNQ68HjmB2T&#10;xexsyK55/Hu3UOhtPr7nbHajbURPnTeOFaTLBARx6bThSsH557D4AOEDssbGMSmYyMNuO3vZYK7d&#10;wN/Un0IlYgj7HBXUIbS5lL6syaJfupY4cjfXWQwRdpXUHQ4x3DbyPUkyadFwbKixpaKm8n56WAVv&#10;q/v1iLfLZx+mIjWZSdp+Oiv1Oh/3axCBxvAv/nN/6Th/Bb+/xAPk9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DDB0jBAAAA2wAAAA8AAAAAAAAAAAAAAAAAmAIAAGRycy9kb3du&#10;cmV2LnhtbFBLBQYAAAAABAAEAPUAAACGAwAAAAA=&#10;" filled="f" stroked="f">
                    <v:textbox inset="0,2.16pt,0,0">
                      <w:txbxContent>
                        <w:p w:rsidR="00FF3BDF" w:rsidRDefault="00FF3BDF">
                          <w:pPr>
                            <w:spacing w:after="0" w:line="240" w:lineRule="auto"/>
                            <w:jc w:val="center"/>
                            <w:rPr>
                              <w:color w:val="17365D" w:themeColor="text2" w:themeShade="BF"/>
                              <w:sz w:val="16"/>
                              <w:szCs w:val="16"/>
                            </w:rPr>
                          </w:pPr>
                          <w:r>
                            <w:rPr>
                              <w:sz w:val="22"/>
                            </w:rPr>
                            <w:fldChar w:fldCharType="begin"/>
                          </w:r>
                          <w:r>
                            <w:instrText>PAGE   \* MERGEFORMAT</w:instrText>
                          </w:r>
                          <w:r>
                            <w:rPr>
                              <w:sz w:val="22"/>
                            </w:rPr>
                            <w:fldChar w:fldCharType="separate"/>
                          </w:r>
                          <w:r w:rsidR="00CC3721" w:rsidRPr="00CC3721">
                            <w:rPr>
                              <w:noProof/>
                              <w:color w:val="17365D" w:themeColor="text2" w:themeShade="BF"/>
                              <w:sz w:val="16"/>
                              <w:szCs w:val="16"/>
                            </w:rPr>
                            <w:t>1</w:t>
                          </w:r>
                          <w:r>
                            <w:rPr>
                              <w:color w:val="17365D" w:themeColor="text2" w:themeShade="BF"/>
                              <w:sz w:val="16"/>
                              <w:szCs w:val="16"/>
                            </w:rPr>
                            <w:fldChar w:fldCharType="end"/>
                          </w:r>
                        </w:p>
                      </w:txbxContent>
                    </v:textbox>
                  </v:shape>
                  <v:group id="Group 6" o:spid="_x0000_s1356" style="position:absolute;left:1775;top:14647;width:571;height:314" coordorigin="1705,14935" coordsize="682,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 id="AutoShape 7" o:spid="_x0000_s1357" style="position:absolute;left:1782;top:14858;width:375;height:530;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9w5cUA&#10;AADbAAAADwAAAGRycy9kb3ducmV2LnhtbESPQWvCQBSE7wX/w/KE3urGFESjq1TFUtBLU3vw9si+&#10;boLZt2l2G+O/dwWhx2FmvmEWq97WoqPWV44VjEcJCOLC6YqNguPX7mUKwgdkjbVjUnAlD6vl4GmB&#10;mXYX/qQuD0ZECPsMFZQhNJmUvijJoh+5hjh6P661GKJsjdQtXiLc1jJNkom0WHFcKLGhTUnFOf+z&#10;Cn7fTfJ91LNDvn49z8zutN13661Sz8P+bQ4iUB/+w4/2h1aQpnD/En+AX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33DlxQAAANsAAAAPAAAAAAAAAAAAAAAAAJgCAABkcnMv&#10;ZG93bnJldi54bWxQSwUGAAAAAAQABAD1AAAAigMAAAAA&#10;" path="m,l5400,21600r10800,l21600,,,xe" filled="f" strokecolor="#a5a5a5">
                      <v:stroke joinstyle="miter"/>
                      <v:path o:connecttype="custom" o:connectlocs="328,265;188,530;47,265;188,0" o:connectangles="0,0,0,0" textboxrect="4493,4483,17107,17117"/>
                    </v:shape>
                    <v:shape id="AutoShape 8" o:spid="_x0000_s1358" style="position:absolute;left:1934;top:14858;width:375;height:530;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M1a8QA&#10;AADfAAAADwAAAGRycy9kb3ducmV2LnhtbESPwWrCQBCG7wXfYZmCt2ZjoSKpq5SoxavRS29Ddpos&#10;zc6G3a2JPr0rCB4//vm/mVmuR9uJM/lgHCuYZTkI4tppw42C03H3tgARIrLGzjEpuFCA9WryssRC&#10;u4EPdK5iI5KEQ4EK2hj7QspQt2QxZK4nTtmv8xZjQt9I7XFIctvJ9zyfS4uG04YWeypbqv+qf6ug&#10;n+3HofQ/5cd3t2kWh2u13Rqj1PR1/PoEEWmMz+FHe6/T+XflHO7/JAC5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zNWvEAAAA3wAAAA8AAAAAAAAAAAAAAAAAmAIAAGRycy9k&#10;b3ducmV2LnhtbFBLBQYAAAAABAAEAPUAAACJAwAAAAA=&#10;" path="m,l5400,21600r10800,l21600,,,xe" filled="f" strokecolor="#a5a5a5">
                      <v:stroke joinstyle="miter"/>
                      <v:path o:connecttype="custom" o:connectlocs="328,265;188,530;47,265;188,0" o:connectangles="0,0,0,0" textboxrect="4493,4483,17107,17117"/>
                    </v:shape>
                  </v:group>
                  <w10:anchorlock/>
                </v:group>
              </w:pict>
            </mc:Fallback>
          </mc:AlternateContent>
        </w:r>
      </w:p>
    </w:sdtContent>
  </w:sdt>
  <w:p w:rsidR="00FF3BDF" w:rsidRDefault="00FF3BDF" w:rsidP="00017B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3BDF" w:rsidRDefault="00FF3BDF" w:rsidP="00E52DE8">
      <w:pPr>
        <w:spacing w:after="0" w:line="240" w:lineRule="auto"/>
      </w:pPr>
      <w:r>
        <w:separator/>
      </w:r>
    </w:p>
  </w:footnote>
  <w:footnote w:type="continuationSeparator" w:id="0">
    <w:p w:rsidR="00FF3BDF" w:rsidRDefault="00FF3BDF" w:rsidP="00E52D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3BDF" w:rsidRDefault="00FF3BDF" w:rsidP="00017B64">
    <w:pPr>
      <w:tabs>
        <w:tab w:val="center" w:pos="4536"/>
        <w:tab w:val="right" w:pos="9072"/>
      </w:tabs>
      <w:spacing w:after="0" w:line="240" w:lineRule="auto"/>
      <w:rPr>
        <w:rFonts w:cs="Times New Roman"/>
        <w:b/>
        <w:bCs/>
        <w:i/>
        <w:sz w:val="28"/>
        <w:szCs w:val="28"/>
        <w:lang w:val="en-GB"/>
      </w:rPr>
    </w:pPr>
    <w:r>
      <w:rPr>
        <w:rFonts w:cs="Times New Roman"/>
        <w:b/>
        <w:bCs/>
        <w:i/>
        <w:noProof/>
        <w:sz w:val="28"/>
        <w:szCs w:val="28"/>
        <w:lang w:val="hr-HR" w:eastAsia="hr-HR"/>
      </w:rPr>
      <w:drawing>
        <wp:anchor distT="0" distB="0" distL="114300" distR="114300" simplePos="0" relativeHeight="251660288" behindDoc="0" locked="0" layoutInCell="1" allowOverlap="1" wp14:anchorId="788073EC" wp14:editId="72EC0FF4">
          <wp:simplePos x="0" y="0"/>
          <wp:positionH relativeFrom="column">
            <wp:posOffset>2576830</wp:posOffset>
          </wp:positionH>
          <wp:positionV relativeFrom="paragraph">
            <wp:posOffset>42545</wp:posOffset>
          </wp:positionV>
          <wp:extent cx="1438910" cy="412115"/>
          <wp:effectExtent l="0" t="0" r="8890" b="6985"/>
          <wp:wrapSquare wrapText="bothSides"/>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412115"/>
                  </a:xfrm>
                  <a:prstGeom prst="rect">
                    <a:avLst/>
                  </a:prstGeom>
                  <a:noFill/>
                </pic:spPr>
              </pic:pic>
            </a:graphicData>
          </a:graphic>
          <wp14:sizeRelH relativeFrom="page">
            <wp14:pctWidth>0</wp14:pctWidth>
          </wp14:sizeRelH>
          <wp14:sizeRelV relativeFrom="page">
            <wp14:pctHeight>0</wp14:pctHeight>
          </wp14:sizeRelV>
        </wp:anchor>
      </w:drawing>
    </w:r>
    <w:r>
      <w:rPr>
        <w:rFonts w:cs="Times New Roman"/>
        <w:b/>
        <w:bCs/>
        <w:i/>
        <w:noProof/>
        <w:sz w:val="28"/>
        <w:szCs w:val="28"/>
        <w:lang w:val="hr-HR" w:eastAsia="hr-HR"/>
      </w:rPr>
      <w:drawing>
        <wp:anchor distT="0" distB="0" distL="114300" distR="114300" simplePos="0" relativeHeight="251661312" behindDoc="0" locked="0" layoutInCell="1" allowOverlap="1" wp14:anchorId="652D0125" wp14:editId="0A91CBE0">
          <wp:simplePos x="0" y="0"/>
          <wp:positionH relativeFrom="column">
            <wp:posOffset>4081145</wp:posOffset>
          </wp:positionH>
          <wp:positionV relativeFrom="paragraph">
            <wp:posOffset>-8890</wp:posOffset>
          </wp:positionV>
          <wp:extent cx="1743075" cy="451485"/>
          <wp:effectExtent l="0" t="0" r="9525" b="5715"/>
          <wp:wrapSquare wrapText="bothSides"/>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43075" cy="451485"/>
                  </a:xfrm>
                  <a:prstGeom prst="rect">
                    <a:avLst/>
                  </a:prstGeom>
                  <a:noFill/>
                </pic:spPr>
              </pic:pic>
            </a:graphicData>
          </a:graphic>
          <wp14:sizeRelH relativeFrom="page">
            <wp14:pctWidth>0</wp14:pctWidth>
          </wp14:sizeRelH>
          <wp14:sizeRelV relativeFrom="page">
            <wp14:pctHeight>0</wp14:pctHeight>
          </wp14:sizeRelV>
        </wp:anchor>
      </w:drawing>
    </w:r>
  </w:p>
  <w:p w:rsidR="00FF3BDF" w:rsidRPr="0058784E" w:rsidRDefault="00CC3721" w:rsidP="0058784E">
    <w:pPr>
      <w:tabs>
        <w:tab w:val="center" w:pos="4536"/>
        <w:tab w:val="right" w:pos="9072"/>
      </w:tabs>
      <w:spacing w:after="0" w:line="240" w:lineRule="auto"/>
      <w:rPr>
        <w:rFonts w:cs="Times New Roman"/>
        <w:b/>
        <w:bCs/>
        <w:i/>
        <w:sz w:val="28"/>
        <w:szCs w:val="28"/>
      </w:rPr>
    </w:pPr>
    <w:sdt>
      <w:sdtPr>
        <w:rPr>
          <w:rFonts w:cs="Times New Roman"/>
          <w:b/>
          <w:bCs/>
          <w:i/>
          <w:sz w:val="28"/>
          <w:szCs w:val="28"/>
          <w:lang w:val="en-GB"/>
        </w:rPr>
        <w:alias w:val="Naslov"/>
        <w:id w:val="1574616849"/>
        <w:dataBinding w:prefixMappings="xmlns:ns0='http://schemas.openxmlformats.org/package/2006/metadata/core-properties' xmlns:ns1='http://purl.org/dc/elements/1.1/'" w:xpath="/ns0:coreProperties[1]/ns1:title[1]" w:storeItemID="{6C3C8BC8-F283-45AE-878A-BAB7291924A1}"/>
        <w:text/>
      </w:sdtPr>
      <w:sdtEndPr/>
      <w:sdtContent>
        <w:r w:rsidR="00FF3BDF">
          <w:rPr>
            <w:rFonts w:cs="Times New Roman"/>
            <w:b/>
            <w:bCs/>
            <w:i/>
            <w:sz w:val="28"/>
            <w:szCs w:val="28"/>
            <w:lang w:val="hr-HR"/>
          </w:rPr>
          <w:t>Kompozitni materijali</w:t>
        </w:r>
      </w:sdtContent>
    </w:sdt>
  </w:p>
  <w:p w:rsidR="00FF3BDF" w:rsidRPr="00F8540E" w:rsidRDefault="00FF3BDF" w:rsidP="0058784E">
    <w:pPr>
      <w:pStyle w:val="Header"/>
      <w:jc w:val="both"/>
      <w:rPr>
        <w:i/>
        <w:sz w:val="20"/>
        <w:szCs w:val="20"/>
      </w:rPr>
    </w:pPr>
    <w:r w:rsidRPr="0058784E">
      <w:rPr>
        <w:rFonts w:cs="Times New Roman"/>
        <w:b/>
        <w:bCs/>
        <w:i/>
        <w:sz w:val="28"/>
        <w:szCs w:val="28"/>
        <w:lang w:val="hr-HR"/>
      </w:rPr>
      <w:t xml:space="preserve"> </w:t>
    </w:r>
    <w:r w:rsidRPr="00017B64">
      <w:rPr>
        <w:rFonts w:cs="Times New Roman"/>
        <w:noProof/>
        <w:sz w:val="28"/>
        <w:szCs w:val="28"/>
        <w:lang w:val="hr-HR" w:eastAsia="hr-HR"/>
      </w:rPr>
      <mc:AlternateContent>
        <mc:Choice Requires="wps">
          <w:drawing>
            <wp:anchor distT="0" distB="0" distL="114300" distR="114300" simplePos="0" relativeHeight="251659264" behindDoc="0" locked="0" layoutInCell="1" allowOverlap="1" wp14:anchorId="16470547" wp14:editId="3DA23169">
              <wp:simplePos x="0" y="0"/>
              <wp:positionH relativeFrom="column">
                <wp:posOffset>5080</wp:posOffset>
              </wp:positionH>
              <wp:positionV relativeFrom="paragraph">
                <wp:posOffset>46355</wp:posOffset>
              </wp:positionV>
              <wp:extent cx="5734050" cy="0"/>
              <wp:effectExtent l="0" t="0" r="19050" b="19050"/>
              <wp:wrapNone/>
              <wp:docPr id="4" name="Raven povezovalnik 4"/>
              <wp:cNvGraphicFramePr/>
              <a:graphic xmlns:a="http://schemas.openxmlformats.org/drawingml/2006/main">
                <a:graphicData uri="http://schemas.microsoft.com/office/word/2010/wordprocessingShape">
                  <wps:wsp>
                    <wps:cNvCnPr/>
                    <wps:spPr>
                      <a:xfrm>
                        <a:off x="0" y="0"/>
                        <a:ext cx="5734050" cy="0"/>
                      </a:xfrm>
                      <a:prstGeom prst="line">
                        <a:avLst/>
                      </a:prstGeom>
                      <a:noFill/>
                      <a:ln w="9525" cap="flat" cmpd="sng" algn="ctr">
                        <a:solidFill>
                          <a:srgbClr val="4F81BD">
                            <a:shade val="95000"/>
                            <a:satMod val="105000"/>
                          </a:srgbClr>
                        </a:solidFill>
                        <a:prstDash val="solid"/>
                      </a:ln>
                      <a:effectLst/>
                    </wps:spPr>
                    <wps:bodyPr/>
                  </wps:wsp>
                </a:graphicData>
              </a:graphic>
              <wp14:sizeRelV relativeFrom="margin">
                <wp14:pctHeight>0</wp14:pctHeight>
              </wp14:sizeRelV>
            </wp:anchor>
          </w:drawing>
        </mc:Choice>
        <mc:Fallback>
          <w:pict>
            <v:line w14:anchorId="301A8A8B" id="Raven povezovalnik 4"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pt,3.65pt" to="451.9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" strokecolor="#4a7ebb"/>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182B75"/>
    <w:multiLevelType w:val="singleLevel"/>
    <w:tmpl w:val="BB4E292A"/>
    <w:lvl w:ilvl="0">
      <w:start w:val="17"/>
      <w:numFmt w:val="decimal"/>
      <w:lvlText w:val="%1."/>
      <w:legacy w:legacy="1" w:legacySpace="0" w:legacyIndent="355"/>
      <w:lvlJc w:val="left"/>
      <w:rPr>
        <w:rFonts w:ascii="Times New Roman" w:hAnsi="Times New Roman" w:cs="Times New Roman" w:hint="default"/>
      </w:rPr>
    </w:lvl>
  </w:abstractNum>
  <w:abstractNum w:abstractNumId="2" w15:restartNumberingAfterBreak="0">
    <w:nsid w:val="12ED4253"/>
    <w:multiLevelType w:val="singleLevel"/>
    <w:tmpl w:val="A9F0C64C"/>
    <w:lvl w:ilvl="0">
      <w:start w:val="1"/>
      <w:numFmt w:val="decimal"/>
      <w:lvlText w:val="%1."/>
      <w:legacy w:legacy="1" w:legacySpace="0" w:legacyIndent="365"/>
      <w:lvlJc w:val="left"/>
      <w:rPr>
        <w:rFonts w:ascii="Times New Roman" w:hAnsi="Times New Roman" w:cs="Times New Roman" w:hint="default"/>
      </w:rPr>
    </w:lvl>
  </w:abstractNum>
  <w:abstractNum w:abstractNumId="3" w15:restartNumberingAfterBreak="0">
    <w:nsid w:val="14510A75"/>
    <w:multiLevelType w:val="singleLevel"/>
    <w:tmpl w:val="4AF87750"/>
    <w:lvl w:ilvl="0">
      <w:start w:val="13"/>
      <w:numFmt w:val="decimal"/>
      <w:lvlText w:val="%1."/>
      <w:legacy w:legacy="1" w:legacySpace="0" w:legacyIndent="355"/>
      <w:lvlJc w:val="left"/>
      <w:rPr>
        <w:rFonts w:ascii="Times New Roman" w:hAnsi="Times New Roman" w:cs="Times New Roman" w:hint="default"/>
        <w:b w:val="0"/>
      </w:rPr>
    </w:lvl>
  </w:abstractNum>
  <w:abstractNum w:abstractNumId="4" w15:restartNumberingAfterBreak="0">
    <w:nsid w:val="19E6554A"/>
    <w:multiLevelType w:val="hybridMultilevel"/>
    <w:tmpl w:val="EE20C448"/>
    <w:lvl w:ilvl="0" w:tplc="AEB87612">
      <w:start w:val="2"/>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5" w15:restartNumberingAfterBreak="0">
    <w:nsid w:val="1C1F0D59"/>
    <w:multiLevelType w:val="singleLevel"/>
    <w:tmpl w:val="5F08436C"/>
    <w:lvl w:ilvl="0">
      <w:start w:val="36"/>
      <w:numFmt w:val="decimal"/>
      <w:lvlText w:val="%1."/>
      <w:legacy w:legacy="1" w:legacySpace="0" w:legacyIndent="365"/>
      <w:lvlJc w:val="left"/>
      <w:rPr>
        <w:rFonts w:ascii="Times New Roman" w:hAnsi="Times New Roman" w:cs="Times New Roman" w:hint="default"/>
      </w:rPr>
    </w:lvl>
  </w:abstractNum>
  <w:abstractNum w:abstractNumId="6" w15:restartNumberingAfterBreak="0">
    <w:nsid w:val="1D3D6B7C"/>
    <w:multiLevelType w:val="singleLevel"/>
    <w:tmpl w:val="8084CDB4"/>
    <w:lvl w:ilvl="0">
      <w:start w:val="11"/>
      <w:numFmt w:val="decimal"/>
      <w:lvlText w:val="%1."/>
      <w:legacy w:legacy="1" w:legacySpace="0" w:legacyIndent="355"/>
      <w:lvlJc w:val="left"/>
      <w:rPr>
        <w:rFonts w:ascii="Times New Roman" w:hAnsi="Times New Roman" w:cs="Times New Roman" w:hint="default"/>
      </w:rPr>
    </w:lvl>
  </w:abstractNum>
  <w:abstractNum w:abstractNumId="7" w15:restartNumberingAfterBreak="0">
    <w:nsid w:val="2AB75A18"/>
    <w:multiLevelType w:val="hybridMultilevel"/>
    <w:tmpl w:val="5D2AA5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6C90DF9"/>
    <w:multiLevelType w:val="singleLevel"/>
    <w:tmpl w:val="9D6A57AE"/>
    <w:lvl w:ilvl="0">
      <w:start w:val="29"/>
      <w:numFmt w:val="decimal"/>
      <w:lvlText w:val="%1."/>
      <w:legacy w:legacy="1" w:legacySpace="0" w:legacyIndent="365"/>
      <w:lvlJc w:val="left"/>
      <w:rPr>
        <w:rFonts w:ascii="Times New Roman" w:hAnsi="Times New Roman" w:cs="Times New Roman" w:hint="default"/>
      </w:rPr>
    </w:lvl>
  </w:abstractNum>
  <w:abstractNum w:abstractNumId="9" w15:restartNumberingAfterBreak="0">
    <w:nsid w:val="44CC11A8"/>
    <w:multiLevelType w:val="singleLevel"/>
    <w:tmpl w:val="F4E0C2EE"/>
    <w:lvl w:ilvl="0">
      <w:start w:val="4"/>
      <w:numFmt w:val="decimal"/>
      <w:lvlText w:val="%1."/>
      <w:legacy w:legacy="1" w:legacySpace="0" w:legacyIndent="254"/>
      <w:lvlJc w:val="left"/>
      <w:rPr>
        <w:rFonts w:ascii="Times New Roman" w:hAnsi="Times New Roman" w:cs="Times New Roman" w:hint="default"/>
      </w:rPr>
    </w:lvl>
  </w:abstractNum>
  <w:abstractNum w:abstractNumId="10" w15:restartNumberingAfterBreak="0">
    <w:nsid w:val="45772CD9"/>
    <w:multiLevelType w:val="singleLevel"/>
    <w:tmpl w:val="7D8CD990"/>
    <w:lvl w:ilvl="0">
      <w:start w:val="1"/>
      <w:numFmt w:val="decimal"/>
      <w:lvlText w:val="%1."/>
      <w:legacy w:legacy="1" w:legacySpace="0" w:legacyIndent="235"/>
      <w:lvlJc w:val="left"/>
      <w:rPr>
        <w:rFonts w:ascii="Times New Roman" w:hAnsi="Times New Roman" w:cs="Times New Roman" w:hint="default"/>
      </w:rPr>
    </w:lvl>
  </w:abstractNum>
  <w:abstractNum w:abstractNumId="11" w15:restartNumberingAfterBreak="0">
    <w:nsid w:val="4947738E"/>
    <w:multiLevelType w:val="hybridMultilevel"/>
    <w:tmpl w:val="B2A05874"/>
    <w:lvl w:ilvl="0" w:tplc="7D6AE86A">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D8B0ECF"/>
    <w:multiLevelType w:val="singleLevel"/>
    <w:tmpl w:val="BB0C758A"/>
    <w:lvl w:ilvl="0">
      <w:start w:val="19"/>
      <w:numFmt w:val="decimal"/>
      <w:lvlText w:val="%1."/>
      <w:legacy w:legacy="1" w:legacySpace="0" w:legacyIndent="355"/>
      <w:lvlJc w:val="left"/>
      <w:rPr>
        <w:rFonts w:ascii="Times New Roman" w:hAnsi="Times New Roman" w:cs="Times New Roman" w:hint="default"/>
      </w:rPr>
    </w:lvl>
  </w:abstractNum>
  <w:abstractNum w:abstractNumId="13" w15:restartNumberingAfterBreak="0">
    <w:nsid w:val="50FD39FA"/>
    <w:multiLevelType w:val="singleLevel"/>
    <w:tmpl w:val="25D25B92"/>
    <w:lvl w:ilvl="0">
      <w:start w:val="8"/>
      <w:numFmt w:val="decimal"/>
      <w:lvlText w:val="%1."/>
      <w:legacy w:legacy="1" w:legacySpace="0" w:legacyIndent="250"/>
      <w:lvlJc w:val="left"/>
      <w:rPr>
        <w:rFonts w:ascii="Times New Roman" w:hAnsi="Times New Roman" w:cs="Times New Roman" w:hint="default"/>
        <w:b w:val="0"/>
      </w:rPr>
    </w:lvl>
  </w:abstractNum>
  <w:abstractNum w:abstractNumId="14" w15:restartNumberingAfterBreak="0">
    <w:nsid w:val="58725CCF"/>
    <w:multiLevelType w:val="hybridMultilevel"/>
    <w:tmpl w:val="2F3EC916"/>
    <w:lvl w:ilvl="0" w:tplc="EB5A9FE8">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A082E15"/>
    <w:multiLevelType w:val="hybridMultilevel"/>
    <w:tmpl w:val="7EBEE660"/>
    <w:lvl w:ilvl="0" w:tplc="9566E972">
      <w:start w:val="1"/>
      <w:numFmt w:val="lowerLetter"/>
      <w:lvlText w:val="(%1)"/>
      <w:lvlJc w:val="left"/>
      <w:pPr>
        <w:tabs>
          <w:tab w:val="num" w:pos="4305"/>
        </w:tabs>
        <w:ind w:left="4305" w:hanging="394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C865AAB"/>
    <w:multiLevelType w:val="singleLevel"/>
    <w:tmpl w:val="54F0FC82"/>
    <w:lvl w:ilvl="0">
      <w:start w:val="1"/>
      <w:numFmt w:val="decimal"/>
      <w:lvlText w:val="%1."/>
      <w:legacy w:legacy="1" w:legacySpace="0" w:legacyIndent="254"/>
      <w:lvlJc w:val="left"/>
      <w:rPr>
        <w:rFonts w:ascii="Times New Roman" w:hAnsi="Times New Roman" w:cs="Times New Roman" w:hint="default"/>
      </w:rPr>
    </w:lvl>
  </w:abstractNum>
  <w:abstractNum w:abstractNumId="17" w15:restartNumberingAfterBreak="0">
    <w:nsid w:val="5D2F0CB2"/>
    <w:multiLevelType w:val="singleLevel"/>
    <w:tmpl w:val="6CC05D58"/>
    <w:lvl w:ilvl="0">
      <w:start w:val="24"/>
      <w:numFmt w:val="decimal"/>
      <w:lvlText w:val="%1."/>
      <w:legacy w:legacy="1" w:legacySpace="0" w:legacyIndent="365"/>
      <w:lvlJc w:val="left"/>
      <w:rPr>
        <w:rFonts w:ascii="Times New Roman" w:hAnsi="Times New Roman" w:cs="Times New Roman" w:hint="default"/>
      </w:rPr>
    </w:lvl>
  </w:abstractNum>
  <w:abstractNum w:abstractNumId="18" w15:restartNumberingAfterBreak="0">
    <w:nsid w:val="61E43834"/>
    <w:multiLevelType w:val="hybridMultilevel"/>
    <w:tmpl w:val="1310CF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3B44FA6"/>
    <w:multiLevelType w:val="multilevel"/>
    <w:tmpl w:val="91640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FD07FA"/>
    <w:multiLevelType w:val="multilevel"/>
    <w:tmpl w:val="84960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5005BBB"/>
    <w:multiLevelType w:val="multilevel"/>
    <w:tmpl w:val="E062C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58005C5"/>
    <w:multiLevelType w:val="singleLevel"/>
    <w:tmpl w:val="1E644402"/>
    <w:lvl w:ilvl="0">
      <w:start w:val="1"/>
      <w:numFmt w:val="decimal"/>
      <w:lvlText w:val="%1."/>
      <w:legacy w:legacy="1" w:legacySpace="0" w:legacyIndent="264"/>
      <w:lvlJc w:val="left"/>
      <w:rPr>
        <w:rFonts w:ascii="Times New Roman" w:hAnsi="Times New Roman" w:cs="Times New Roman" w:hint="default"/>
      </w:rPr>
    </w:lvl>
  </w:abstractNum>
  <w:abstractNum w:abstractNumId="23" w15:restartNumberingAfterBreak="0">
    <w:nsid w:val="79810B63"/>
    <w:multiLevelType w:val="multilevel"/>
    <w:tmpl w:val="22905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E142731"/>
    <w:multiLevelType w:val="multilevel"/>
    <w:tmpl w:val="91865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8"/>
  </w:num>
  <w:num w:numId="3">
    <w:abstractNumId w:val="15"/>
  </w:num>
  <w:num w:numId="4">
    <w:abstractNumId w:val="10"/>
  </w:num>
  <w:num w:numId="5">
    <w:abstractNumId w:val="2"/>
  </w:num>
  <w:num w:numId="6">
    <w:abstractNumId w:val="22"/>
  </w:num>
  <w:num w:numId="7">
    <w:abstractNumId w:val="22"/>
    <w:lvlOverride w:ilvl="0">
      <w:lvl w:ilvl="0">
        <w:start w:val="7"/>
        <w:numFmt w:val="decimal"/>
        <w:lvlText w:val="%1."/>
        <w:legacy w:legacy="1" w:legacySpace="0" w:legacyIndent="259"/>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341"/>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365"/>
        <w:lvlJc w:val="left"/>
        <w:rPr>
          <w:rFonts w:ascii="Times New Roman" w:hAnsi="Times New Roman" w:cs="Times New Roman" w:hint="default"/>
        </w:rPr>
      </w:lvl>
    </w:lvlOverride>
  </w:num>
  <w:num w:numId="10">
    <w:abstractNumId w:val="11"/>
  </w:num>
  <w:num w:numId="11">
    <w:abstractNumId w:val="19"/>
  </w:num>
  <w:num w:numId="12">
    <w:abstractNumId w:val="20"/>
  </w:num>
  <w:num w:numId="13">
    <w:abstractNumId w:val="21"/>
  </w:num>
  <w:num w:numId="14">
    <w:abstractNumId w:val="24"/>
  </w:num>
  <w:num w:numId="15">
    <w:abstractNumId w:val="23"/>
  </w:num>
  <w:num w:numId="16">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9"/>
  </w:num>
  <w:num w:numId="19">
    <w:abstractNumId w:val="13"/>
  </w:num>
  <w:num w:numId="20">
    <w:abstractNumId w:val="6"/>
  </w:num>
  <w:num w:numId="21">
    <w:abstractNumId w:val="3"/>
  </w:num>
  <w:num w:numId="22">
    <w:abstractNumId w:val="1"/>
  </w:num>
  <w:num w:numId="23">
    <w:abstractNumId w:val="12"/>
  </w:num>
  <w:num w:numId="24">
    <w:abstractNumId w:val="17"/>
  </w:num>
  <w:num w:numId="25">
    <w:abstractNumId w:val="8"/>
  </w:num>
  <w:num w:numId="26">
    <w:abstractNumId w:val="5"/>
  </w:num>
  <w:num w:numId="27">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4DA"/>
    <w:rsid w:val="00000550"/>
    <w:rsid w:val="00001588"/>
    <w:rsid w:val="000079E2"/>
    <w:rsid w:val="00017473"/>
    <w:rsid w:val="00017B64"/>
    <w:rsid w:val="000300C9"/>
    <w:rsid w:val="000343C1"/>
    <w:rsid w:val="00035889"/>
    <w:rsid w:val="000360A8"/>
    <w:rsid w:val="00042EDC"/>
    <w:rsid w:val="00044059"/>
    <w:rsid w:val="000456BB"/>
    <w:rsid w:val="000465F8"/>
    <w:rsid w:val="00046CA9"/>
    <w:rsid w:val="00047261"/>
    <w:rsid w:val="00051475"/>
    <w:rsid w:val="00070AEF"/>
    <w:rsid w:val="00071720"/>
    <w:rsid w:val="00072219"/>
    <w:rsid w:val="00074B59"/>
    <w:rsid w:val="00074EBA"/>
    <w:rsid w:val="00075025"/>
    <w:rsid w:val="00076910"/>
    <w:rsid w:val="000A345D"/>
    <w:rsid w:val="000A37E0"/>
    <w:rsid w:val="000A5E27"/>
    <w:rsid w:val="000B01FF"/>
    <w:rsid w:val="000B0530"/>
    <w:rsid w:val="000B0EEC"/>
    <w:rsid w:val="000B40BF"/>
    <w:rsid w:val="000C2BE1"/>
    <w:rsid w:val="000C4A1C"/>
    <w:rsid w:val="000C6DB3"/>
    <w:rsid w:val="000D20E7"/>
    <w:rsid w:val="000D5182"/>
    <w:rsid w:val="000D5813"/>
    <w:rsid w:val="000E5C4C"/>
    <w:rsid w:val="000E75EA"/>
    <w:rsid w:val="000E7710"/>
    <w:rsid w:val="000E7AF7"/>
    <w:rsid w:val="000F1B3C"/>
    <w:rsid w:val="000F21F4"/>
    <w:rsid w:val="000F4B0F"/>
    <w:rsid w:val="0010508C"/>
    <w:rsid w:val="0010714C"/>
    <w:rsid w:val="0011457D"/>
    <w:rsid w:val="00115D01"/>
    <w:rsid w:val="00120307"/>
    <w:rsid w:val="0012055F"/>
    <w:rsid w:val="00141A23"/>
    <w:rsid w:val="001444DA"/>
    <w:rsid w:val="001452BB"/>
    <w:rsid w:val="0015310E"/>
    <w:rsid w:val="00153BE5"/>
    <w:rsid w:val="00154CDE"/>
    <w:rsid w:val="00160A7E"/>
    <w:rsid w:val="00163CB2"/>
    <w:rsid w:val="001677B7"/>
    <w:rsid w:val="001717A2"/>
    <w:rsid w:val="0017225B"/>
    <w:rsid w:val="00176453"/>
    <w:rsid w:val="00180951"/>
    <w:rsid w:val="0018121C"/>
    <w:rsid w:val="0018203B"/>
    <w:rsid w:val="001830D4"/>
    <w:rsid w:val="00184542"/>
    <w:rsid w:val="00186878"/>
    <w:rsid w:val="00194189"/>
    <w:rsid w:val="00197B6B"/>
    <w:rsid w:val="001A4DB8"/>
    <w:rsid w:val="001B23D4"/>
    <w:rsid w:val="001B3715"/>
    <w:rsid w:val="001B58D9"/>
    <w:rsid w:val="001C47AB"/>
    <w:rsid w:val="001D08EB"/>
    <w:rsid w:val="001D3AB8"/>
    <w:rsid w:val="001D68AE"/>
    <w:rsid w:val="001E15CD"/>
    <w:rsid w:val="001E5225"/>
    <w:rsid w:val="001F32AF"/>
    <w:rsid w:val="001F59AD"/>
    <w:rsid w:val="002008C1"/>
    <w:rsid w:val="00205A35"/>
    <w:rsid w:val="00207DB6"/>
    <w:rsid w:val="00217F3A"/>
    <w:rsid w:val="00221EB8"/>
    <w:rsid w:val="00225CB1"/>
    <w:rsid w:val="00227D8C"/>
    <w:rsid w:val="00231597"/>
    <w:rsid w:val="00231A70"/>
    <w:rsid w:val="00232A08"/>
    <w:rsid w:val="0023589D"/>
    <w:rsid w:val="00235F59"/>
    <w:rsid w:val="00241631"/>
    <w:rsid w:val="00243641"/>
    <w:rsid w:val="0024589A"/>
    <w:rsid w:val="002533D6"/>
    <w:rsid w:val="00256CA8"/>
    <w:rsid w:val="0026475A"/>
    <w:rsid w:val="00266514"/>
    <w:rsid w:val="00271F06"/>
    <w:rsid w:val="0027392B"/>
    <w:rsid w:val="00273B02"/>
    <w:rsid w:val="00287BDA"/>
    <w:rsid w:val="00294E9B"/>
    <w:rsid w:val="002A1330"/>
    <w:rsid w:val="002A4D94"/>
    <w:rsid w:val="002B0830"/>
    <w:rsid w:val="002B102E"/>
    <w:rsid w:val="002B133F"/>
    <w:rsid w:val="002B1F3C"/>
    <w:rsid w:val="002B2A18"/>
    <w:rsid w:val="002B65CD"/>
    <w:rsid w:val="002B73FC"/>
    <w:rsid w:val="002C5BD0"/>
    <w:rsid w:val="002C791B"/>
    <w:rsid w:val="002D0EB3"/>
    <w:rsid w:val="002D1EF0"/>
    <w:rsid w:val="002D4A0B"/>
    <w:rsid w:val="002D5449"/>
    <w:rsid w:val="002D6F75"/>
    <w:rsid w:val="002E4E09"/>
    <w:rsid w:val="002F00B8"/>
    <w:rsid w:val="002F0905"/>
    <w:rsid w:val="002F3154"/>
    <w:rsid w:val="00300D91"/>
    <w:rsid w:val="00301667"/>
    <w:rsid w:val="00303E96"/>
    <w:rsid w:val="00304292"/>
    <w:rsid w:val="00305282"/>
    <w:rsid w:val="0030576D"/>
    <w:rsid w:val="00312087"/>
    <w:rsid w:val="00313FD3"/>
    <w:rsid w:val="0031551C"/>
    <w:rsid w:val="00316C7F"/>
    <w:rsid w:val="003175C4"/>
    <w:rsid w:val="00317F3A"/>
    <w:rsid w:val="00323A9B"/>
    <w:rsid w:val="00326661"/>
    <w:rsid w:val="003318CF"/>
    <w:rsid w:val="00335B13"/>
    <w:rsid w:val="00335FAA"/>
    <w:rsid w:val="003371CE"/>
    <w:rsid w:val="00340F0B"/>
    <w:rsid w:val="00343D90"/>
    <w:rsid w:val="0034411F"/>
    <w:rsid w:val="00345E6A"/>
    <w:rsid w:val="0034613C"/>
    <w:rsid w:val="00346261"/>
    <w:rsid w:val="00347739"/>
    <w:rsid w:val="00350714"/>
    <w:rsid w:val="00351D59"/>
    <w:rsid w:val="003531C5"/>
    <w:rsid w:val="00353D59"/>
    <w:rsid w:val="00354428"/>
    <w:rsid w:val="00354A9A"/>
    <w:rsid w:val="0035695D"/>
    <w:rsid w:val="00362C7E"/>
    <w:rsid w:val="0036365B"/>
    <w:rsid w:val="00363EDC"/>
    <w:rsid w:val="00366288"/>
    <w:rsid w:val="00370850"/>
    <w:rsid w:val="00375DF7"/>
    <w:rsid w:val="003820CE"/>
    <w:rsid w:val="00383BA8"/>
    <w:rsid w:val="003855FB"/>
    <w:rsid w:val="0039194D"/>
    <w:rsid w:val="00393147"/>
    <w:rsid w:val="00397B9A"/>
    <w:rsid w:val="003A09EF"/>
    <w:rsid w:val="003A7F07"/>
    <w:rsid w:val="003B7DEF"/>
    <w:rsid w:val="003C05FF"/>
    <w:rsid w:val="003C5397"/>
    <w:rsid w:val="003C7BE1"/>
    <w:rsid w:val="003D4E38"/>
    <w:rsid w:val="003D55F8"/>
    <w:rsid w:val="003E5B15"/>
    <w:rsid w:val="003F3691"/>
    <w:rsid w:val="003F3825"/>
    <w:rsid w:val="003F5BBD"/>
    <w:rsid w:val="004130BB"/>
    <w:rsid w:val="00417A60"/>
    <w:rsid w:val="00427F10"/>
    <w:rsid w:val="004336E5"/>
    <w:rsid w:val="00433AC4"/>
    <w:rsid w:val="00436103"/>
    <w:rsid w:val="00436EB8"/>
    <w:rsid w:val="00437008"/>
    <w:rsid w:val="00440A08"/>
    <w:rsid w:val="00441A95"/>
    <w:rsid w:val="00441E4F"/>
    <w:rsid w:val="00446764"/>
    <w:rsid w:val="0045304A"/>
    <w:rsid w:val="00453228"/>
    <w:rsid w:val="0045449B"/>
    <w:rsid w:val="00457710"/>
    <w:rsid w:val="00457DBB"/>
    <w:rsid w:val="00460962"/>
    <w:rsid w:val="00461318"/>
    <w:rsid w:val="00462485"/>
    <w:rsid w:val="00474B5D"/>
    <w:rsid w:val="0047677D"/>
    <w:rsid w:val="00476C75"/>
    <w:rsid w:val="0048103A"/>
    <w:rsid w:val="00491B85"/>
    <w:rsid w:val="004958DC"/>
    <w:rsid w:val="004A0ABD"/>
    <w:rsid w:val="004A5207"/>
    <w:rsid w:val="004B1520"/>
    <w:rsid w:val="004B1A32"/>
    <w:rsid w:val="004B5E44"/>
    <w:rsid w:val="004B7AD6"/>
    <w:rsid w:val="004C00BB"/>
    <w:rsid w:val="004C497E"/>
    <w:rsid w:val="004C7A8F"/>
    <w:rsid w:val="004D2B04"/>
    <w:rsid w:val="004D5C04"/>
    <w:rsid w:val="004E1BD2"/>
    <w:rsid w:val="004E35AB"/>
    <w:rsid w:val="004E3D52"/>
    <w:rsid w:val="004F22B3"/>
    <w:rsid w:val="004F418D"/>
    <w:rsid w:val="004F6EEF"/>
    <w:rsid w:val="004F7B7B"/>
    <w:rsid w:val="00514B35"/>
    <w:rsid w:val="00520FD3"/>
    <w:rsid w:val="00525C19"/>
    <w:rsid w:val="00530C6F"/>
    <w:rsid w:val="0053130A"/>
    <w:rsid w:val="00532D2D"/>
    <w:rsid w:val="00533546"/>
    <w:rsid w:val="00533E46"/>
    <w:rsid w:val="005346DE"/>
    <w:rsid w:val="005372EF"/>
    <w:rsid w:val="00543A6B"/>
    <w:rsid w:val="0055113C"/>
    <w:rsid w:val="00555685"/>
    <w:rsid w:val="00562E4A"/>
    <w:rsid w:val="005660CE"/>
    <w:rsid w:val="005774D8"/>
    <w:rsid w:val="0057767B"/>
    <w:rsid w:val="005801E5"/>
    <w:rsid w:val="005811F7"/>
    <w:rsid w:val="00582284"/>
    <w:rsid w:val="00583E4C"/>
    <w:rsid w:val="0058784E"/>
    <w:rsid w:val="00591C9A"/>
    <w:rsid w:val="0059423E"/>
    <w:rsid w:val="00594AC7"/>
    <w:rsid w:val="00596FD4"/>
    <w:rsid w:val="005B3427"/>
    <w:rsid w:val="005B581F"/>
    <w:rsid w:val="005B6952"/>
    <w:rsid w:val="005D310F"/>
    <w:rsid w:val="005D7434"/>
    <w:rsid w:val="005D7727"/>
    <w:rsid w:val="005D7E3A"/>
    <w:rsid w:val="005E0E07"/>
    <w:rsid w:val="005E3ACB"/>
    <w:rsid w:val="005F21D0"/>
    <w:rsid w:val="005F5CD6"/>
    <w:rsid w:val="005F744D"/>
    <w:rsid w:val="00601781"/>
    <w:rsid w:val="00601DE4"/>
    <w:rsid w:val="00615ED8"/>
    <w:rsid w:val="006179E2"/>
    <w:rsid w:val="006231A6"/>
    <w:rsid w:val="006251BE"/>
    <w:rsid w:val="006251C7"/>
    <w:rsid w:val="00630B65"/>
    <w:rsid w:val="00636242"/>
    <w:rsid w:val="00640814"/>
    <w:rsid w:val="00644435"/>
    <w:rsid w:val="00645375"/>
    <w:rsid w:val="00645AE3"/>
    <w:rsid w:val="00654F73"/>
    <w:rsid w:val="006555A5"/>
    <w:rsid w:val="006558B9"/>
    <w:rsid w:val="0066089B"/>
    <w:rsid w:val="00664505"/>
    <w:rsid w:val="00670699"/>
    <w:rsid w:val="0067344E"/>
    <w:rsid w:val="00680B89"/>
    <w:rsid w:val="00681F26"/>
    <w:rsid w:val="0068501D"/>
    <w:rsid w:val="0068770A"/>
    <w:rsid w:val="00693CA6"/>
    <w:rsid w:val="006A7E60"/>
    <w:rsid w:val="006B371C"/>
    <w:rsid w:val="006B5908"/>
    <w:rsid w:val="006C005F"/>
    <w:rsid w:val="006D17FD"/>
    <w:rsid w:val="006D19A3"/>
    <w:rsid w:val="006D594C"/>
    <w:rsid w:val="006E24F9"/>
    <w:rsid w:val="006E581C"/>
    <w:rsid w:val="006F0F84"/>
    <w:rsid w:val="006F3F5F"/>
    <w:rsid w:val="006F77E6"/>
    <w:rsid w:val="0070243F"/>
    <w:rsid w:val="0070249E"/>
    <w:rsid w:val="00702A50"/>
    <w:rsid w:val="00702ED2"/>
    <w:rsid w:val="00705292"/>
    <w:rsid w:val="007143BD"/>
    <w:rsid w:val="00714B4D"/>
    <w:rsid w:val="007204BA"/>
    <w:rsid w:val="00726A66"/>
    <w:rsid w:val="007354F5"/>
    <w:rsid w:val="007357FB"/>
    <w:rsid w:val="00736E8B"/>
    <w:rsid w:val="00741DA7"/>
    <w:rsid w:val="00750B47"/>
    <w:rsid w:val="0075320B"/>
    <w:rsid w:val="00754B97"/>
    <w:rsid w:val="00760A48"/>
    <w:rsid w:val="007646C4"/>
    <w:rsid w:val="00766D2F"/>
    <w:rsid w:val="00770E21"/>
    <w:rsid w:val="00781F86"/>
    <w:rsid w:val="00786626"/>
    <w:rsid w:val="0079134E"/>
    <w:rsid w:val="0079722D"/>
    <w:rsid w:val="007A057F"/>
    <w:rsid w:val="007A337D"/>
    <w:rsid w:val="007C49C7"/>
    <w:rsid w:val="007C5557"/>
    <w:rsid w:val="007C5EB6"/>
    <w:rsid w:val="007C656A"/>
    <w:rsid w:val="007D5E3E"/>
    <w:rsid w:val="007D6166"/>
    <w:rsid w:val="007D6EF7"/>
    <w:rsid w:val="007D7953"/>
    <w:rsid w:val="007E1B90"/>
    <w:rsid w:val="007E2FC7"/>
    <w:rsid w:val="007E3476"/>
    <w:rsid w:val="007F067B"/>
    <w:rsid w:val="007F14ED"/>
    <w:rsid w:val="0080319B"/>
    <w:rsid w:val="00811CBD"/>
    <w:rsid w:val="008124D2"/>
    <w:rsid w:val="0081296C"/>
    <w:rsid w:val="00813F48"/>
    <w:rsid w:val="008140DB"/>
    <w:rsid w:val="00816092"/>
    <w:rsid w:val="0082746A"/>
    <w:rsid w:val="00836E5C"/>
    <w:rsid w:val="008416E4"/>
    <w:rsid w:val="00843EB3"/>
    <w:rsid w:val="00843F9B"/>
    <w:rsid w:val="00846AB5"/>
    <w:rsid w:val="00853539"/>
    <w:rsid w:val="00854CA0"/>
    <w:rsid w:val="00856E58"/>
    <w:rsid w:val="00863138"/>
    <w:rsid w:val="0086498E"/>
    <w:rsid w:val="0086513B"/>
    <w:rsid w:val="00866A0A"/>
    <w:rsid w:val="00867089"/>
    <w:rsid w:val="008676F5"/>
    <w:rsid w:val="00867A56"/>
    <w:rsid w:val="008721B1"/>
    <w:rsid w:val="008807C0"/>
    <w:rsid w:val="00881449"/>
    <w:rsid w:val="0088485B"/>
    <w:rsid w:val="00886C36"/>
    <w:rsid w:val="00892D6C"/>
    <w:rsid w:val="008951DC"/>
    <w:rsid w:val="008A4528"/>
    <w:rsid w:val="008A7414"/>
    <w:rsid w:val="008B2489"/>
    <w:rsid w:val="008B6AE6"/>
    <w:rsid w:val="008B6EEA"/>
    <w:rsid w:val="008C44EC"/>
    <w:rsid w:val="008C4DF1"/>
    <w:rsid w:val="008C72D4"/>
    <w:rsid w:val="008D1DF4"/>
    <w:rsid w:val="008E4CD4"/>
    <w:rsid w:val="008F5F2C"/>
    <w:rsid w:val="008F67EF"/>
    <w:rsid w:val="008F7A31"/>
    <w:rsid w:val="0090338C"/>
    <w:rsid w:val="00904C09"/>
    <w:rsid w:val="009100C3"/>
    <w:rsid w:val="00914CA3"/>
    <w:rsid w:val="0091763B"/>
    <w:rsid w:val="00926879"/>
    <w:rsid w:val="00926E03"/>
    <w:rsid w:val="00927145"/>
    <w:rsid w:val="00930874"/>
    <w:rsid w:val="00935208"/>
    <w:rsid w:val="009439FD"/>
    <w:rsid w:val="00946570"/>
    <w:rsid w:val="00947D8E"/>
    <w:rsid w:val="00952EC6"/>
    <w:rsid w:val="00961064"/>
    <w:rsid w:val="00961F48"/>
    <w:rsid w:val="00967805"/>
    <w:rsid w:val="0097055A"/>
    <w:rsid w:val="00985764"/>
    <w:rsid w:val="00997175"/>
    <w:rsid w:val="00997BE5"/>
    <w:rsid w:val="009A068F"/>
    <w:rsid w:val="009A64B4"/>
    <w:rsid w:val="009B2393"/>
    <w:rsid w:val="009B69B9"/>
    <w:rsid w:val="009B7D68"/>
    <w:rsid w:val="009C3DF5"/>
    <w:rsid w:val="009C3F63"/>
    <w:rsid w:val="009C6E10"/>
    <w:rsid w:val="009D1FBF"/>
    <w:rsid w:val="009E4AD0"/>
    <w:rsid w:val="009E6757"/>
    <w:rsid w:val="009F3823"/>
    <w:rsid w:val="00A00B03"/>
    <w:rsid w:val="00A0512E"/>
    <w:rsid w:val="00A17EB4"/>
    <w:rsid w:val="00A21855"/>
    <w:rsid w:val="00A22649"/>
    <w:rsid w:val="00A23A7B"/>
    <w:rsid w:val="00A25821"/>
    <w:rsid w:val="00A277AC"/>
    <w:rsid w:val="00A279C3"/>
    <w:rsid w:val="00A320B2"/>
    <w:rsid w:val="00A347D1"/>
    <w:rsid w:val="00A456C8"/>
    <w:rsid w:val="00A47E69"/>
    <w:rsid w:val="00A578C6"/>
    <w:rsid w:val="00A614D1"/>
    <w:rsid w:val="00A6201E"/>
    <w:rsid w:val="00A66211"/>
    <w:rsid w:val="00A75AC5"/>
    <w:rsid w:val="00A80784"/>
    <w:rsid w:val="00A8602F"/>
    <w:rsid w:val="00AA0F38"/>
    <w:rsid w:val="00AA4B53"/>
    <w:rsid w:val="00AA5CE4"/>
    <w:rsid w:val="00AA69CF"/>
    <w:rsid w:val="00AA6AD6"/>
    <w:rsid w:val="00AB5641"/>
    <w:rsid w:val="00AC0A7E"/>
    <w:rsid w:val="00AC57C4"/>
    <w:rsid w:val="00AC67CF"/>
    <w:rsid w:val="00AD4702"/>
    <w:rsid w:val="00AE60ED"/>
    <w:rsid w:val="00AE74F2"/>
    <w:rsid w:val="00AF3A59"/>
    <w:rsid w:val="00B0103A"/>
    <w:rsid w:val="00B02F7A"/>
    <w:rsid w:val="00B05093"/>
    <w:rsid w:val="00B076BF"/>
    <w:rsid w:val="00B15CC7"/>
    <w:rsid w:val="00B169C3"/>
    <w:rsid w:val="00B17868"/>
    <w:rsid w:val="00B26804"/>
    <w:rsid w:val="00B334F5"/>
    <w:rsid w:val="00B36DE7"/>
    <w:rsid w:val="00B37F14"/>
    <w:rsid w:val="00B37FDA"/>
    <w:rsid w:val="00B42CB5"/>
    <w:rsid w:val="00B45F47"/>
    <w:rsid w:val="00B467B5"/>
    <w:rsid w:val="00B475D3"/>
    <w:rsid w:val="00B479EA"/>
    <w:rsid w:val="00B56B94"/>
    <w:rsid w:val="00B62192"/>
    <w:rsid w:val="00B632FB"/>
    <w:rsid w:val="00B67785"/>
    <w:rsid w:val="00B72A95"/>
    <w:rsid w:val="00B856D2"/>
    <w:rsid w:val="00B913AC"/>
    <w:rsid w:val="00B91CC7"/>
    <w:rsid w:val="00B92882"/>
    <w:rsid w:val="00B93B0C"/>
    <w:rsid w:val="00B94004"/>
    <w:rsid w:val="00B9630C"/>
    <w:rsid w:val="00BA32B1"/>
    <w:rsid w:val="00BA648B"/>
    <w:rsid w:val="00BB3C0D"/>
    <w:rsid w:val="00BC160D"/>
    <w:rsid w:val="00BD77EC"/>
    <w:rsid w:val="00BE0D0E"/>
    <w:rsid w:val="00BE2B8A"/>
    <w:rsid w:val="00BF1AA3"/>
    <w:rsid w:val="00BF3C2E"/>
    <w:rsid w:val="00BF4919"/>
    <w:rsid w:val="00C00A29"/>
    <w:rsid w:val="00C02CC8"/>
    <w:rsid w:val="00C04915"/>
    <w:rsid w:val="00C12B96"/>
    <w:rsid w:val="00C14A0B"/>
    <w:rsid w:val="00C246F7"/>
    <w:rsid w:val="00C2564B"/>
    <w:rsid w:val="00C32A79"/>
    <w:rsid w:val="00C4122E"/>
    <w:rsid w:val="00C45991"/>
    <w:rsid w:val="00C53873"/>
    <w:rsid w:val="00C5581D"/>
    <w:rsid w:val="00C648DB"/>
    <w:rsid w:val="00C732D8"/>
    <w:rsid w:val="00C73FC3"/>
    <w:rsid w:val="00C8104D"/>
    <w:rsid w:val="00C81877"/>
    <w:rsid w:val="00C840B0"/>
    <w:rsid w:val="00C84C0E"/>
    <w:rsid w:val="00C85B58"/>
    <w:rsid w:val="00C91E8A"/>
    <w:rsid w:val="00C94D39"/>
    <w:rsid w:val="00C97E9D"/>
    <w:rsid w:val="00CA007D"/>
    <w:rsid w:val="00CA2C5B"/>
    <w:rsid w:val="00CA681E"/>
    <w:rsid w:val="00CA7A9F"/>
    <w:rsid w:val="00CB0AA8"/>
    <w:rsid w:val="00CC15E1"/>
    <w:rsid w:val="00CC3721"/>
    <w:rsid w:val="00CC7860"/>
    <w:rsid w:val="00CD2F28"/>
    <w:rsid w:val="00CD6EEB"/>
    <w:rsid w:val="00CD71AE"/>
    <w:rsid w:val="00CE20AC"/>
    <w:rsid w:val="00CE448C"/>
    <w:rsid w:val="00CE4D1B"/>
    <w:rsid w:val="00CF1431"/>
    <w:rsid w:val="00D01DFF"/>
    <w:rsid w:val="00D0205E"/>
    <w:rsid w:val="00D15494"/>
    <w:rsid w:val="00D16026"/>
    <w:rsid w:val="00D1711E"/>
    <w:rsid w:val="00D2148D"/>
    <w:rsid w:val="00D22238"/>
    <w:rsid w:val="00D40470"/>
    <w:rsid w:val="00D43CEB"/>
    <w:rsid w:val="00D4498F"/>
    <w:rsid w:val="00D60264"/>
    <w:rsid w:val="00D61DF8"/>
    <w:rsid w:val="00D76D18"/>
    <w:rsid w:val="00D773EB"/>
    <w:rsid w:val="00D95024"/>
    <w:rsid w:val="00D97F48"/>
    <w:rsid w:val="00DA2E36"/>
    <w:rsid w:val="00DA44A2"/>
    <w:rsid w:val="00DA4866"/>
    <w:rsid w:val="00DA5B9F"/>
    <w:rsid w:val="00DB7D3B"/>
    <w:rsid w:val="00DC4C30"/>
    <w:rsid w:val="00DC51A3"/>
    <w:rsid w:val="00DC5E6D"/>
    <w:rsid w:val="00DD0809"/>
    <w:rsid w:val="00DD1806"/>
    <w:rsid w:val="00DD55E9"/>
    <w:rsid w:val="00DD70C5"/>
    <w:rsid w:val="00DE3BB5"/>
    <w:rsid w:val="00DE4CE1"/>
    <w:rsid w:val="00DE5AA4"/>
    <w:rsid w:val="00E05249"/>
    <w:rsid w:val="00E10798"/>
    <w:rsid w:val="00E11386"/>
    <w:rsid w:val="00E14B40"/>
    <w:rsid w:val="00E17817"/>
    <w:rsid w:val="00E26FC8"/>
    <w:rsid w:val="00E3227B"/>
    <w:rsid w:val="00E41B3B"/>
    <w:rsid w:val="00E52C07"/>
    <w:rsid w:val="00E52DE8"/>
    <w:rsid w:val="00E53499"/>
    <w:rsid w:val="00E61673"/>
    <w:rsid w:val="00E646FA"/>
    <w:rsid w:val="00E66CCC"/>
    <w:rsid w:val="00E67C73"/>
    <w:rsid w:val="00E708EF"/>
    <w:rsid w:val="00E709AE"/>
    <w:rsid w:val="00E71238"/>
    <w:rsid w:val="00E7237A"/>
    <w:rsid w:val="00E76222"/>
    <w:rsid w:val="00E8410E"/>
    <w:rsid w:val="00E974A4"/>
    <w:rsid w:val="00EB04D5"/>
    <w:rsid w:val="00EB14DF"/>
    <w:rsid w:val="00EB5F21"/>
    <w:rsid w:val="00EC00DC"/>
    <w:rsid w:val="00EC1E41"/>
    <w:rsid w:val="00EC357B"/>
    <w:rsid w:val="00EC3AD7"/>
    <w:rsid w:val="00EC79D7"/>
    <w:rsid w:val="00ED778F"/>
    <w:rsid w:val="00EE1690"/>
    <w:rsid w:val="00EE1928"/>
    <w:rsid w:val="00EE2E98"/>
    <w:rsid w:val="00EF0140"/>
    <w:rsid w:val="00F14950"/>
    <w:rsid w:val="00F20C8E"/>
    <w:rsid w:val="00F23C80"/>
    <w:rsid w:val="00F30E0F"/>
    <w:rsid w:val="00F31142"/>
    <w:rsid w:val="00F36912"/>
    <w:rsid w:val="00F37572"/>
    <w:rsid w:val="00F418D2"/>
    <w:rsid w:val="00F4383B"/>
    <w:rsid w:val="00F5053C"/>
    <w:rsid w:val="00F57C24"/>
    <w:rsid w:val="00F60BE1"/>
    <w:rsid w:val="00F71CE0"/>
    <w:rsid w:val="00F71E27"/>
    <w:rsid w:val="00F81285"/>
    <w:rsid w:val="00F8540E"/>
    <w:rsid w:val="00F87A15"/>
    <w:rsid w:val="00F93BC9"/>
    <w:rsid w:val="00F950EA"/>
    <w:rsid w:val="00FA0FE2"/>
    <w:rsid w:val="00FA258A"/>
    <w:rsid w:val="00FA7267"/>
    <w:rsid w:val="00FA78EE"/>
    <w:rsid w:val="00FB0607"/>
    <w:rsid w:val="00FC1143"/>
    <w:rsid w:val="00FC3B86"/>
    <w:rsid w:val="00FC6550"/>
    <w:rsid w:val="00FD20D3"/>
    <w:rsid w:val="00FD64C3"/>
    <w:rsid w:val="00FD7240"/>
    <w:rsid w:val="00FE26CA"/>
    <w:rsid w:val="00FF3BDF"/>
    <w:rsid w:val="00FF67CC"/>
    <w:rsid w:val="00FF779B"/>
    <w:rsid w:val="00FF7B1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docId w15:val="{F6DA017B-0F51-4F4B-A09F-CD078696F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Plain text"/>
    <w:qFormat/>
    <w:rsid w:val="00FF7B1E"/>
    <w:pPr>
      <w:spacing w:line="360" w:lineRule="auto"/>
    </w:pPr>
    <w:rPr>
      <w:rFonts w:ascii="Times New Roman" w:hAnsi="Times New Roman"/>
      <w:sz w:val="24"/>
    </w:rPr>
  </w:style>
  <w:style w:type="paragraph" w:styleId="Heading1">
    <w:name w:val="heading 1"/>
    <w:aliases w:val="Title 1"/>
    <w:basedOn w:val="Normal"/>
    <w:next w:val="Normal"/>
    <w:link w:val="Heading1Char"/>
    <w:uiPriority w:val="9"/>
    <w:qFormat/>
    <w:rsid w:val="00FA258A"/>
    <w:pPr>
      <w:keepNext/>
      <w:keepLines/>
      <w:spacing w:before="720" w:after="360"/>
      <w:outlineLvl w:val="0"/>
    </w:pPr>
    <w:rPr>
      <w:rFonts w:eastAsiaTheme="majorEastAsia" w:cstheme="majorBidi"/>
      <w:b/>
      <w:bCs/>
      <w:i/>
      <w:sz w:val="28"/>
      <w:szCs w:val="28"/>
    </w:rPr>
  </w:style>
  <w:style w:type="paragraph" w:styleId="Heading2">
    <w:name w:val="heading 2"/>
    <w:aliases w:val="Title 2"/>
    <w:basedOn w:val="Normal"/>
    <w:next w:val="Normal"/>
    <w:link w:val="Heading2Char"/>
    <w:uiPriority w:val="9"/>
    <w:unhideWhenUsed/>
    <w:qFormat/>
    <w:rsid w:val="00FA258A"/>
    <w:pPr>
      <w:keepNext/>
      <w:keepLines/>
      <w:spacing w:before="200" w:after="120"/>
      <w:outlineLvl w:val="1"/>
    </w:pPr>
    <w:rPr>
      <w:rFonts w:eastAsiaTheme="majorEastAsia" w:cstheme="majorBidi"/>
      <w:b/>
      <w:bCs/>
      <w:i/>
      <w:szCs w:val="26"/>
    </w:rPr>
  </w:style>
  <w:style w:type="paragraph" w:styleId="Heading4">
    <w:name w:val="heading 4"/>
    <w:basedOn w:val="Normal"/>
    <w:next w:val="Normal"/>
    <w:link w:val="Heading4Char"/>
    <w:uiPriority w:val="9"/>
    <w:semiHidden/>
    <w:unhideWhenUsed/>
    <w:qFormat/>
    <w:rsid w:val="00A25821"/>
    <w:pPr>
      <w:keepNext/>
      <w:spacing w:before="240" w:after="60"/>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462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6261"/>
    <w:rPr>
      <w:rFonts w:ascii="Tahoma" w:hAnsi="Tahoma" w:cs="Tahoma"/>
      <w:sz w:val="16"/>
      <w:szCs w:val="16"/>
    </w:rPr>
  </w:style>
  <w:style w:type="table" w:styleId="TableGrid">
    <w:name w:val="Table Grid"/>
    <w:basedOn w:val="TableNormal"/>
    <w:rsid w:val="008814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88144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693CA6"/>
    <w:pPr>
      <w:ind w:left="720"/>
      <w:contextualSpacing/>
    </w:pPr>
  </w:style>
  <w:style w:type="character" w:styleId="Hyperlink">
    <w:name w:val="Hyperlink"/>
    <w:basedOn w:val="DefaultParagraphFont"/>
    <w:uiPriority w:val="99"/>
    <w:unhideWhenUsed/>
    <w:rsid w:val="00D2148D"/>
    <w:rPr>
      <w:color w:val="0000FF" w:themeColor="hyperlink"/>
      <w:u w:val="single"/>
    </w:rPr>
  </w:style>
  <w:style w:type="character" w:customStyle="1" w:styleId="Heading1Char">
    <w:name w:val="Heading 1 Char"/>
    <w:aliases w:val="Title 1 Char"/>
    <w:basedOn w:val="DefaultParagraphFont"/>
    <w:link w:val="Heading1"/>
    <w:uiPriority w:val="9"/>
    <w:rsid w:val="00FA258A"/>
    <w:rPr>
      <w:rFonts w:ascii="Times New Roman" w:eastAsiaTheme="majorEastAsia" w:hAnsi="Times New Roman" w:cstheme="majorBidi"/>
      <w:b/>
      <w:bCs/>
      <w:i/>
      <w:sz w:val="28"/>
      <w:szCs w:val="28"/>
    </w:rPr>
  </w:style>
  <w:style w:type="character" w:customStyle="1" w:styleId="Heading2Char">
    <w:name w:val="Heading 2 Char"/>
    <w:aliases w:val="Title 2 Char"/>
    <w:basedOn w:val="DefaultParagraphFont"/>
    <w:link w:val="Heading2"/>
    <w:uiPriority w:val="9"/>
    <w:rsid w:val="00FA258A"/>
    <w:rPr>
      <w:rFonts w:ascii="Times New Roman" w:eastAsiaTheme="majorEastAsia" w:hAnsi="Times New Roman" w:cstheme="majorBidi"/>
      <w:b/>
      <w:bCs/>
      <w:i/>
      <w:sz w:val="24"/>
      <w:szCs w:val="26"/>
    </w:rPr>
  </w:style>
  <w:style w:type="character" w:styleId="PlaceholderText">
    <w:name w:val="Placeholder Text"/>
    <w:basedOn w:val="DefaultParagraphFont"/>
    <w:uiPriority w:val="99"/>
    <w:semiHidden/>
    <w:rsid w:val="0047677D"/>
    <w:rPr>
      <w:color w:val="808080"/>
    </w:rPr>
  </w:style>
  <w:style w:type="table" w:styleId="MediumShading2">
    <w:name w:val="Medium Shading 2"/>
    <w:basedOn w:val="TableNormal"/>
    <w:uiPriority w:val="64"/>
    <w:rsid w:val="0047677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3-Accent1">
    <w:name w:val="Medium Grid 3 Accent 1"/>
    <w:basedOn w:val="TableNormal"/>
    <w:uiPriority w:val="69"/>
    <w:rsid w:val="0047677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5">
    <w:name w:val="Medium Grid 3 Accent 5"/>
    <w:basedOn w:val="TableNormal"/>
    <w:uiPriority w:val="69"/>
    <w:rsid w:val="00B467B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styleId="NoSpacing">
    <w:name w:val="No Spacing"/>
    <w:aliases w:val="tabels;charts"/>
    <w:link w:val="NoSpacingChar"/>
    <w:uiPriority w:val="1"/>
    <w:rsid w:val="00A277AC"/>
    <w:pPr>
      <w:spacing w:after="0" w:line="240" w:lineRule="auto"/>
    </w:pPr>
    <w:rPr>
      <w:rFonts w:ascii="Times New Roman" w:hAnsi="Times New Roman"/>
      <w:i/>
      <w:sz w:val="24"/>
    </w:rPr>
  </w:style>
  <w:style w:type="paragraph" w:styleId="Header">
    <w:name w:val="header"/>
    <w:basedOn w:val="Normal"/>
    <w:link w:val="HeaderChar"/>
    <w:unhideWhenUsed/>
    <w:rsid w:val="00E52DE8"/>
    <w:pPr>
      <w:tabs>
        <w:tab w:val="center" w:pos="4536"/>
        <w:tab w:val="right" w:pos="9072"/>
      </w:tabs>
      <w:spacing w:after="0" w:line="240" w:lineRule="auto"/>
    </w:pPr>
  </w:style>
  <w:style w:type="character" w:customStyle="1" w:styleId="HeaderChar">
    <w:name w:val="Header Char"/>
    <w:basedOn w:val="DefaultParagraphFont"/>
    <w:link w:val="Header"/>
    <w:rsid w:val="00E52DE8"/>
    <w:rPr>
      <w:rFonts w:ascii="Times New Roman" w:hAnsi="Times New Roman"/>
      <w:sz w:val="24"/>
    </w:rPr>
  </w:style>
  <w:style w:type="paragraph" w:styleId="Footer">
    <w:name w:val="footer"/>
    <w:basedOn w:val="Normal"/>
    <w:link w:val="FooterChar"/>
    <w:uiPriority w:val="99"/>
    <w:unhideWhenUsed/>
    <w:rsid w:val="00E52DE8"/>
    <w:pPr>
      <w:tabs>
        <w:tab w:val="center" w:pos="4536"/>
        <w:tab w:val="right" w:pos="9072"/>
      </w:tabs>
      <w:spacing w:after="0" w:line="240" w:lineRule="auto"/>
    </w:pPr>
  </w:style>
  <w:style w:type="character" w:customStyle="1" w:styleId="FooterChar">
    <w:name w:val="Footer Char"/>
    <w:basedOn w:val="DefaultParagraphFont"/>
    <w:link w:val="Footer"/>
    <w:uiPriority w:val="99"/>
    <w:rsid w:val="00E52DE8"/>
    <w:rPr>
      <w:rFonts w:ascii="Times New Roman" w:hAnsi="Times New Roman"/>
      <w:sz w:val="24"/>
    </w:rPr>
  </w:style>
  <w:style w:type="character" w:customStyle="1" w:styleId="NoSpacingChar">
    <w:name w:val="No Spacing Char"/>
    <w:aliases w:val="tabels;charts Char"/>
    <w:basedOn w:val="DefaultParagraphFont"/>
    <w:link w:val="NoSpacing"/>
    <w:uiPriority w:val="1"/>
    <w:rsid w:val="00A277AC"/>
    <w:rPr>
      <w:rFonts w:ascii="Times New Roman" w:hAnsi="Times New Roman"/>
      <w:i/>
      <w:sz w:val="24"/>
    </w:rPr>
  </w:style>
  <w:style w:type="paragraph" w:styleId="Title">
    <w:name w:val="Title"/>
    <w:basedOn w:val="Normal"/>
    <w:next w:val="Normal"/>
    <w:link w:val="TitleChar"/>
    <w:uiPriority w:val="10"/>
    <w:qFormat/>
    <w:rsid w:val="005B695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sl-SI"/>
    </w:rPr>
  </w:style>
  <w:style w:type="character" w:customStyle="1" w:styleId="TitleChar">
    <w:name w:val="Title Char"/>
    <w:basedOn w:val="DefaultParagraphFont"/>
    <w:link w:val="Title"/>
    <w:uiPriority w:val="10"/>
    <w:rsid w:val="005B6952"/>
    <w:rPr>
      <w:rFonts w:asciiTheme="majorHAnsi" w:eastAsiaTheme="majorEastAsia" w:hAnsiTheme="majorHAnsi" w:cstheme="majorBidi"/>
      <w:color w:val="17365D" w:themeColor="text2" w:themeShade="BF"/>
      <w:spacing w:val="5"/>
      <w:kern w:val="28"/>
      <w:sz w:val="52"/>
      <w:szCs w:val="52"/>
      <w:lang w:eastAsia="sl-SI"/>
    </w:rPr>
  </w:style>
  <w:style w:type="paragraph" w:styleId="Subtitle">
    <w:name w:val="Subtitle"/>
    <w:basedOn w:val="Normal"/>
    <w:next w:val="Normal"/>
    <w:link w:val="SubtitleChar"/>
    <w:uiPriority w:val="11"/>
    <w:qFormat/>
    <w:rsid w:val="005B6952"/>
    <w:pPr>
      <w:numPr>
        <w:ilvl w:val="1"/>
      </w:numPr>
    </w:pPr>
    <w:rPr>
      <w:rFonts w:asciiTheme="majorHAnsi" w:eastAsiaTheme="majorEastAsia" w:hAnsiTheme="majorHAnsi" w:cstheme="majorBidi"/>
      <w:i/>
      <w:iCs/>
      <w:color w:val="4F81BD" w:themeColor="accent1"/>
      <w:spacing w:val="15"/>
      <w:szCs w:val="24"/>
      <w:lang w:eastAsia="sl-SI"/>
    </w:rPr>
  </w:style>
  <w:style w:type="character" w:customStyle="1" w:styleId="SubtitleChar">
    <w:name w:val="Subtitle Char"/>
    <w:basedOn w:val="DefaultParagraphFont"/>
    <w:link w:val="Subtitle"/>
    <w:uiPriority w:val="11"/>
    <w:rsid w:val="005B6952"/>
    <w:rPr>
      <w:rFonts w:asciiTheme="majorHAnsi" w:eastAsiaTheme="majorEastAsia" w:hAnsiTheme="majorHAnsi" w:cstheme="majorBidi"/>
      <w:i/>
      <w:iCs/>
      <w:color w:val="4F81BD" w:themeColor="accent1"/>
      <w:spacing w:val="15"/>
      <w:sz w:val="24"/>
      <w:szCs w:val="24"/>
      <w:lang w:eastAsia="sl-SI"/>
    </w:rPr>
  </w:style>
  <w:style w:type="table" w:styleId="MediumShading1-Accent5">
    <w:name w:val="Medium Shading 1 Accent 5"/>
    <w:basedOn w:val="TableNormal"/>
    <w:uiPriority w:val="63"/>
    <w:rsid w:val="001B23D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styleId="FollowedHyperlink">
    <w:name w:val="FollowedHyperlink"/>
    <w:basedOn w:val="DefaultParagraphFont"/>
    <w:uiPriority w:val="99"/>
    <w:semiHidden/>
    <w:unhideWhenUsed/>
    <w:rsid w:val="00BA648B"/>
    <w:rPr>
      <w:color w:val="800080" w:themeColor="followedHyperlink"/>
      <w:u w:val="single"/>
    </w:rPr>
  </w:style>
  <w:style w:type="paragraph" w:styleId="TOCHeading">
    <w:name w:val="TOC Heading"/>
    <w:basedOn w:val="Heading1"/>
    <w:next w:val="Normal"/>
    <w:uiPriority w:val="39"/>
    <w:unhideWhenUsed/>
    <w:qFormat/>
    <w:rsid w:val="00867A56"/>
    <w:pPr>
      <w:spacing w:after="0"/>
      <w:outlineLvl w:val="9"/>
    </w:pPr>
    <w:rPr>
      <w:rFonts w:asciiTheme="majorHAnsi" w:hAnsiTheme="majorHAnsi"/>
      <w:color w:val="365F91" w:themeColor="accent1" w:themeShade="BF"/>
      <w:lang w:eastAsia="sl-SI"/>
    </w:rPr>
  </w:style>
  <w:style w:type="paragraph" w:styleId="TOC1">
    <w:name w:val="toc 1"/>
    <w:basedOn w:val="Normal"/>
    <w:next w:val="Normal"/>
    <w:autoRedefine/>
    <w:uiPriority w:val="39"/>
    <w:unhideWhenUsed/>
    <w:qFormat/>
    <w:rsid w:val="00867A56"/>
    <w:pPr>
      <w:spacing w:after="100"/>
    </w:pPr>
  </w:style>
  <w:style w:type="paragraph" w:styleId="TOC2">
    <w:name w:val="toc 2"/>
    <w:basedOn w:val="Normal"/>
    <w:next w:val="Normal"/>
    <w:autoRedefine/>
    <w:uiPriority w:val="39"/>
    <w:unhideWhenUsed/>
    <w:qFormat/>
    <w:rsid w:val="00867A56"/>
    <w:pPr>
      <w:spacing w:after="100"/>
      <w:ind w:left="240"/>
    </w:pPr>
  </w:style>
  <w:style w:type="paragraph" w:styleId="TOC3">
    <w:name w:val="toc 3"/>
    <w:basedOn w:val="Normal"/>
    <w:next w:val="Normal"/>
    <w:autoRedefine/>
    <w:uiPriority w:val="39"/>
    <w:semiHidden/>
    <w:unhideWhenUsed/>
    <w:qFormat/>
    <w:rsid w:val="00867A56"/>
    <w:pPr>
      <w:spacing w:after="100"/>
      <w:ind w:left="440"/>
    </w:pPr>
    <w:rPr>
      <w:rFonts w:asciiTheme="minorHAnsi" w:eastAsiaTheme="minorEastAsia" w:hAnsiTheme="minorHAnsi"/>
      <w:sz w:val="22"/>
      <w:lang w:eastAsia="sl-SI"/>
    </w:rPr>
  </w:style>
  <w:style w:type="paragraph" w:customStyle="1" w:styleId="Picture">
    <w:name w:val="Picture"/>
    <w:basedOn w:val="NoSpacing"/>
    <w:qFormat/>
    <w:rsid w:val="005D7434"/>
  </w:style>
  <w:style w:type="paragraph" w:styleId="TableofFigures">
    <w:name w:val="table of figures"/>
    <w:aliases w:val="LIst of figures and tables"/>
    <w:basedOn w:val="Normal"/>
    <w:next w:val="Normal"/>
    <w:uiPriority w:val="99"/>
    <w:unhideWhenUsed/>
    <w:rsid w:val="00A277AC"/>
    <w:pPr>
      <w:spacing w:after="0"/>
    </w:pPr>
  </w:style>
  <w:style w:type="paragraph" w:customStyle="1" w:styleId="Default">
    <w:name w:val="Default"/>
    <w:rsid w:val="00930874"/>
    <w:pPr>
      <w:autoSpaceDE w:val="0"/>
      <w:autoSpaceDN w:val="0"/>
      <w:adjustRightInd w:val="0"/>
      <w:spacing w:after="0" w:line="240" w:lineRule="auto"/>
    </w:pPr>
    <w:rPr>
      <w:rFonts w:ascii="Calibri" w:eastAsia="Times New Roman" w:hAnsi="Calibri" w:cs="Calibri"/>
      <w:color w:val="000000"/>
      <w:sz w:val="24"/>
      <w:szCs w:val="24"/>
      <w:lang w:val="hr-HR" w:eastAsia="hr-HR"/>
    </w:rPr>
  </w:style>
  <w:style w:type="character" w:styleId="PageNumber">
    <w:name w:val="page number"/>
    <w:basedOn w:val="DefaultParagraphFont"/>
    <w:uiPriority w:val="99"/>
    <w:rsid w:val="00B67785"/>
    <w:rPr>
      <w:rFonts w:cs="Times New Roman"/>
    </w:rPr>
  </w:style>
  <w:style w:type="character" w:styleId="Strong">
    <w:name w:val="Strong"/>
    <w:uiPriority w:val="22"/>
    <w:qFormat/>
    <w:rsid w:val="00702A50"/>
    <w:rPr>
      <w:b/>
      <w:bCs/>
    </w:rPr>
  </w:style>
  <w:style w:type="character" w:customStyle="1" w:styleId="apple-converted-space">
    <w:name w:val="apple-converted-space"/>
    <w:rsid w:val="00702A50"/>
  </w:style>
  <w:style w:type="paragraph" w:styleId="NormalWeb">
    <w:name w:val="Normal (Web)"/>
    <w:basedOn w:val="Normal"/>
    <w:uiPriority w:val="99"/>
    <w:unhideWhenUsed/>
    <w:rsid w:val="00702A50"/>
    <w:pPr>
      <w:spacing w:before="100" w:beforeAutospacing="1" w:after="100" w:afterAutospacing="1" w:line="240" w:lineRule="auto"/>
    </w:pPr>
    <w:rPr>
      <w:rFonts w:eastAsia="Times New Roman" w:cs="Times New Roman"/>
      <w:szCs w:val="24"/>
      <w:lang w:val="lv-LV" w:eastAsia="lv-LV"/>
    </w:rPr>
  </w:style>
  <w:style w:type="character" w:styleId="Emphasis">
    <w:name w:val="Emphasis"/>
    <w:uiPriority w:val="20"/>
    <w:qFormat/>
    <w:rsid w:val="00CF1431"/>
    <w:rPr>
      <w:i/>
      <w:iCs/>
    </w:rPr>
  </w:style>
  <w:style w:type="character" w:customStyle="1" w:styleId="Heading4Char">
    <w:name w:val="Heading 4 Char"/>
    <w:basedOn w:val="DefaultParagraphFont"/>
    <w:link w:val="Heading4"/>
    <w:uiPriority w:val="9"/>
    <w:semiHidden/>
    <w:rsid w:val="00A25821"/>
    <w:rPr>
      <w:rFonts w:ascii="Calibri" w:eastAsia="Times New Roman" w:hAnsi="Calibri" w:cs="Times New Roman"/>
      <w:b/>
      <w:bCs/>
      <w:sz w:val="28"/>
      <w:szCs w:val="28"/>
    </w:rPr>
  </w:style>
  <w:style w:type="paragraph" w:styleId="Caption">
    <w:name w:val="caption"/>
    <w:basedOn w:val="Normal"/>
    <w:next w:val="Normal"/>
    <w:uiPriority w:val="35"/>
    <w:unhideWhenUsed/>
    <w:qFormat/>
    <w:rsid w:val="00CA2C5B"/>
    <w:pPr>
      <w:spacing w:line="240" w:lineRule="auto"/>
    </w:pPr>
    <w:rPr>
      <w:i/>
      <w:iCs/>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050590">
      <w:bodyDiv w:val="1"/>
      <w:marLeft w:val="0"/>
      <w:marRight w:val="0"/>
      <w:marTop w:val="0"/>
      <w:marBottom w:val="0"/>
      <w:divBdr>
        <w:top w:val="none" w:sz="0" w:space="0" w:color="auto"/>
        <w:left w:val="none" w:sz="0" w:space="0" w:color="auto"/>
        <w:bottom w:val="none" w:sz="0" w:space="0" w:color="auto"/>
        <w:right w:val="none" w:sz="0" w:space="0" w:color="auto"/>
      </w:divBdr>
    </w:div>
    <w:div w:id="756097595">
      <w:bodyDiv w:val="1"/>
      <w:marLeft w:val="0"/>
      <w:marRight w:val="0"/>
      <w:marTop w:val="0"/>
      <w:marBottom w:val="0"/>
      <w:divBdr>
        <w:top w:val="none" w:sz="0" w:space="0" w:color="auto"/>
        <w:left w:val="none" w:sz="0" w:space="0" w:color="auto"/>
        <w:bottom w:val="none" w:sz="0" w:space="0" w:color="auto"/>
        <w:right w:val="none" w:sz="0" w:space="0" w:color="auto"/>
      </w:divBdr>
    </w:div>
    <w:div w:id="768501046">
      <w:bodyDiv w:val="1"/>
      <w:marLeft w:val="0"/>
      <w:marRight w:val="0"/>
      <w:marTop w:val="0"/>
      <w:marBottom w:val="0"/>
      <w:divBdr>
        <w:top w:val="none" w:sz="0" w:space="0" w:color="auto"/>
        <w:left w:val="none" w:sz="0" w:space="0" w:color="auto"/>
        <w:bottom w:val="none" w:sz="0" w:space="0" w:color="auto"/>
        <w:right w:val="none" w:sz="0" w:space="0" w:color="auto"/>
      </w:divBdr>
    </w:div>
    <w:div w:id="839779620">
      <w:bodyDiv w:val="1"/>
      <w:marLeft w:val="0"/>
      <w:marRight w:val="0"/>
      <w:marTop w:val="0"/>
      <w:marBottom w:val="0"/>
      <w:divBdr>
        <w:top w:val="none" w:sz="0" w:space="0" w:color="auto"/>
        <w:left w:val="none" w:sz="0" w:space="0" w:color="auto"/>
        <w:bottom w:val="none" w:sz="0" w:space="0" w:color="auto"/>
        <w:right w:val="none" w:sz="0" w:space="0" w:color="auto"/>
      </w:divBdr>
    </w:div>
    <w:div w:id="1052075500">
      <w:bodyDiv w:val="1"/>
      <w:marLeft w:val="0"/>
      <w:marRight w:val="0"/>
      <w:marTop w:val="0"/>
      <w:marBottom w:val="0"/>
      <w:divBdr>
        <w:top w:val="none" w:sz="0" w:space="0" w:color="auto"/>
        <w:left w:val="none" w:sz="0" w:space="0" w:color="auto"/>
        <w:bottom w:val="none" w:sz="0" w:space="0" w:color="auto"/>
        <w:right w:val="none" w:sz="0" w:space="0" w:color="auto"/>
      </w:divBdr>
      <w:divsChild>
        <w:div w:id="1638413210">
          <w:marLeft w:val="0"/>
          <w:marRight w:val="0"/>
          <w:marTop w:val="0"/>
          <w:marBottom w:val="0"/>
          <w:divBdr>
            <w:top w:val="none" w:sz="0" w:space="0" w:color="auto"/>
            <w:left w:val="none" w:sz="0" w:space="0" w:color="auto"/>
            <w:bottom w:val="single" w:sz="6" w:space="31" w:color="EEEEEE"/>
            <w:right w:val="none" w:sz="0" w:space="0" w:color="auto"/>
          </w:divBdr>
          <w:divsChild>
            <w:div w:id="775514769">
              <w:marLeft w:val="0"/>
              <w:marRight w:val="0"/>
              <w:marTop w:val="0"/>
              <w:marBottom w:val="0"/>
              <w:divBdr>
                <w:top w:val="none" w:sz="0" w:space="0" w:color="auto"/>
                <w:left w:val="none" w:sz="0" w:space="0" w:color="auto"/>
                <w:bottom w:val="none" w:sz="0" w:space="0" w:color="auto"/>
                <w:right w:val="none" w:sz="0" w:space="0" w:color="auto"/>
              </w:divBdr>
              <w:divsChild>
                <w:div w:id="1760755903">
                  <w:marLeft w:val="0"/>
                  <w:marRight w:val="450"/>
                  <w:marTop w:val="0"/>
                  <w:marBottom w:val="0"/>
                  <w:divBdr>
                    <w:top w:val="none" w:sz="0" w:space="0" w:color="auto"/>
                    <w:left w:val="none" w:sz="0" w:space="0" w:color="auto"/>
                    <w:bottom w:val="none" w:sz="0" w:space="0" w:color="auto"/>
                    <w:right w:val="none" w:sz="0" w:space="0" w:color="auto"/>
                  </w:divBdr>
                  <w:divsChild>
                    <w:div w:id="137095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894381">
      <w:bodyDiv w:val="1"/>
      <w:marLeft w:val="0"/>
      <w:marRight w:val="0"/>
      <w:marTop w:val="0"/>
      <w:marBottom w:val="0"/>
      <w:divBdr>
        <w:top w:val="none" w:sz="0" w:space="0" w:color="auto"/>
        <w:left w:val="none" w:sz="0" w:space="0" w:color="auto"/>
        <w:bottom w:val="none" w:sz="0" w:space="0" w:color="auto"/>
        <w:right w:val="none" w:sz="0" w:space="0" w:color="auto"/>
      </w:divBdr>
    </w:div>
    <w:div w:id="1910994785">
      <w:bodyDiv w:val="1"/>
      <w:marLeft w:val="0"/>
      <w:marRight w:val="0"/>
      <w:marTop w:val="0"/>
      <w:marBottom w:val="0"/>
      <w:divBdr>
        <w:top w:val="none" w:sz="0" w:space="0" w:color="auto"/>
        <w:left w:val="none" w:sz="0" w:space="0" w:color="auto"/>
        <w:bottom w:val="none" w:sz="0" w:space="0" w:color="auto"/>
        <w:right w:val="none" w:sz="0" w:space="0" w:color="auto"/>
      </w:divBdr>
    </w:div>
    <w:div w:id="1950308963">
      <w:bodyDiv w:val="1"/>
      <w:marLeft w:val="0"/>
      <w:marRight w:val="0"/>
      <w:marTop w:val="0"/>
      <w:marBottom w:val="0"/>
      <w:divBdr>
        <w:top w:val="none" w:sz="0" w:space="0" w:color="auto"/>
        <w:left w:val="none" w:sz="0" w:space="0" w:color="auto"/>
        <w:bottom w:val="none" w:sz="0" w:space="0" w:color="auto"/>
        <w:right w:val="none" w:sz="0" w:space="0" w:color="auto"/>
      </w:divBdr>
    </w:div>
    <w:div w:id="2142264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6.jpeg"/><Relationship Id="rId68" Type="http://schemas.openxmlformats.org/officeDocument/2006/relationships/image" Target="media/image61.jpeg"/><Relationship Id="rId16" Type="http://schemas.openxmlformats.org/officeDocument/2006/relationships/image" Target="media/image9.jpg"/><Relationship Id="rId11" Type="http://schemas.openxmlformats.org/officeDocument/2006/relationships/image" Target="media/image4.jpeg"/><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image" Target="media/image46.jpeg"/><Relationship Id="rId58" Type="http://schemas.openxmlformats.org/officeDocument/2006/relationships/image" Target="media/image51.jpeg"/><Relationship Id="rId74" Type="http://schemas.openxmlformats.org/officeDocument/2006/relationships/hyperlink" Target="https://wikicourses.wikispaces.com/Composite+materials+essay+(HW+2)" TargetMode="External"/><Relationship Id="rId79"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image" Target="media/image54.jpeg"/><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jpeg"/><Relationship Id="rId69" Type="http://schemas.openxmlformats.org/officeDocument/2006/relationships/image" Target="media/image62.jpeg"/><Relationship Id="rId77" Type="http://schemas.openxmlformats.org/officeDocument/2006/relationships/hyperlink" Target="http://www.iscar.com/newarticles.aspx/countryid/1/newarticleid/1588" TargetMode="External"/><Relationship Id="rId8" Type="http://schemas.openxmlformats.org/officeDocument/2006/relationships/image" Target="media/image1.emf"/><Relationship Id="rId51" Type="http://schemas.openxmlformats.org/officeDocument/2006/relationships/image" Target="media/image44.jpeg"/><Relationship Id="rId72" Type="http://schemas.openxmlformats.org/officeDocument/2006/relationships/image" Target="media/image65.png"/><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3.jpeg"/><Relationship Id="rId75" Type="http://schemas.openxmlformats.org/officeDocument/2006/relationships/hyperlink" Target="http://www.aeronautics.nasa.gov/pdf/composites_k-12.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g"/><Relationship Id="rId57" Type="http://schemas.openxmlformats.org/officeDocument/2006/relationships/image" Target="media/image50.jpe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hyperlink" Target="http://www.standort-ludwigshafen.basf.de/group/corporate/site-ludwigshafen/en/general-info:/Brand+Ultramid" TargetMode="External"/><Relationship Id="rId78" Type="http://schemas.openxmlformats.org/officeDocument/2006/relationships/header" Target="header1.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g"/><Relationship Id="rId34" Type="http://schemas.openxmlformats.org/officeDocument/2006/relationships/image" Target="media/image27.jpeg"/><Relationship Id="rId50" Type="http://schemas.openxmlformats.org/officeDocument/2006/relationships/image" Target="media/image43.jpg"/><Relationship Id="rId55" Type="http://schemas.openxmlformats.org/officeDocument/2006/relationships/image" Target="media/image48.jpeg"/><Relationship Id="rId76" Type="http://schemas.openxmlformats.org/officeDocument/2006/relationships/hyperlink" Target="http://www.faa.gov/regulations_policies/handbooks_manuals/aircraft/amt_airframe_handbook/media/ama_ch07.pdf" TargetMode="External"/><Relationship Id="rId7" Type="http://schemas.openxmlformats.org/officeDocument/2006/relationships/endnotes" Target="endnotes.xml"/><Relationship Id="rId71" Type="http://schemas.openxmlformats.org/officeDocument/2006/relationships/image" Target="media/image64.png"/><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g"/><Relationship Id="rId45" Type="http://schemas.openxmlformats.org/officeDocument/2006/relationships/image" Target="media/image38.jpeg"/><Relationship Id="rId66" Type="http://schemas.openxmlformats.org/officeDocument/2006/relationships/image" Target="media/image59.jpeg"/></Relationships>
</file>

<file path=word/_rels/header1.xml.rels><?xml version="1.0" encoding="UTF-8" standalone="yes"?>
<Relationships xmlns="http://schemas.openxmlformats.org/package/2006/relationships"><Relationship Id="rId2" Type="http://schemas.openxmlformats.org/officeDocument/2006/relationships/image" Target="media/image67.png"/><Relationship Id="rId1" Type="http://schemas.openxmlformats.org/officeDocument/2006/relationships/image" Target="media/image66.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090D95-B4E3-4A93-A150-D2ADAEB10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59</Pages>
  <Words>14069</Words>
  <Characters>80199</Characters>
  <Application>Microsoft Office Word</Application>
  <DocSecurity>0</DocSecurity>
  <Lines>668</Lines>
  <Paragraphs>188</Paragraphs>
  <ScaleCrop>false</ScaleCrop>
  <HeadingPairs>
    <vt:vector size="6" baseType="variant">
      <vt:variant>
        <vt:lpstr>Title</vt:lpstr>
      </vt:variant>
      <vt:variant>
        <vt:i4>1</vt:i4>
      </vt:variant>
      <vt:variant>
        <vt:lpstr>Naslov</vt:lpstr>
      </vt:variant>
      <vt:variant>
        <vt:i4>1</vt:i4>
      </vt:variant>
      <vt:variant>
        <vt:lpstr>Nosaukums</vt:lpstr>
      </vt:variant>
      <vt:variant>
        <vt:i4>1</vt:i4>
      </vt:variant>
    </vt:vector>
  </HeadingPairs>
  <TitlesOfParts>
    <vt:vector size="3" baseType="lpstr">
      <vt:lpstr>Kompozitni materijali</vt:lpstr>
      <vt:lpstr>Kompozitni materijali</vt:lpstr>
      <vt:lpstr>Composites</vt:lpstr>
    </vt:vector>
  </TitlesOfParts>
  <Company>Šolski center CeljGimnazija LavaPot na Lavo 22, 3000 CeljeŠCC</Company>
  <LinksUpToDate>false</LinksUpToDate>
  <CharactersWithSpaces>94080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Kompozitni materijali</dc:title>
  <dc:subject>POROČILO</dc:subject>
  <dc:creator>Šc Celje</dc:creator>
  <cp:lastModifiedBy>Ana Vojvodic</cp:lastModifiedBy>
  <cp:revision>4</cp:revision>
  <cp:lastPrinted>2016-09-22T17:05:00Z</cp:lastPrinted>
  <dcterms:created xsi:type="dcterms:W3CDTF">2016-11-28T12:17:00Z</dcterms:created>
  <dcterms:modified xsi:type="dcterms:W3CDTF">2016-11-28T12:19:00Z</dcterms:modified>
</cp:coreProperties>
</file>