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44" w:rsidRPr="005A1059" w:rsidRDefault="00943026" w:rsidP="00D8083C">
      <w:pPr>
        <w:pStyle w:val="Brezrazmikov"/>
        <w:jc w:val="right"/>
        <w:rPr>
          <w:rFonts w:cs="Arial"/>
          <w:b/>
          <w:sz w:val="28"/>
          <w:szCs w:val="28"/>
          <w:u w:val="single"/>
        </w:rPr>
      </w:pPr>
      <w:bookmarkStart w:id="0" w:name="_GoBack"/>
      <w:bookmarkEnd w:id="0"/>
      <w:r w:rsidRPr="005A1059">
        <w:rPr>
          <w:rFonts w:cs="Arial"/>
          <w:b/>
          <w:sz w:val="28"/>
          <w:szCs w:val="28"/>
          <w:u w:val="single"/>
        </w:rPr>
        <w:t>PRVI OSNUTEK – 22.7.2019</w:t>
      </w:r>
    </w:p>
    <w:p w:rsidR="00D8083C" w:rsidRPr="005A1059" w:rsidRDefault="00D8083C" w:rsidP="002935D6">
      <w:pPr>
        <w:pStyle w:val="Brezrazmikov"/>
        <w:rPr>
          <w:rFonts w:cs="Arial"/>
        </w:rPr>
      </w:pPr>
    </w:p>
    <w:p w:rsidR="00943026" w:rsidRPr="005A1059" w:rsidRDefault="00943026" w:rsidP="00D8083C">
      <w:pPr>
        <w:pStyle w:val="Brezrazmikov"/>
        <w:jc w:val="center"/>
        <w:rPr>
          <w:rFonts w:cs="Arial"/>
          <w:b/>
        </w:rPr>
      </w:pPr>
      <w:r w:rsidRPr="005A1059">
        <w:rPr>
          <w:rFonts w:cs="Arial"/>
          <w:b/>
        </w:rPr>
        <w:t xml:space="preserve">PROGRAM OBISKA SLOVENSKE GOSPODARSKE DELEGACIJE V KATOWICE NA POLJSKEM </w:t>
      </w:r>
    </w:p>
    <w:p w:rsidR="00943026" w:rsidRPr="005A1059" w:rsidRDefault="00943026" w:rsidP="00D8083C">
      <w:pPr>
        <w:pStyle w:val="Brezrazmikov"/>
        <w:jc w:val="center"/>
        <w:rPr>
          <w:rFonts w:cs="Arial"/>
          <w:b/>
        </w:rPr>
      </w:pPr>
      <w:r w:rsidRPr="005A1059">
        <w:rPr>
          <w:rFonts w:cs="Arial"/>
          <w:b/>
        </w:rPr>
        <w:t>15. – 17.10. 2019</w:t>
      </w:r>
    </w:p>
    <w:p w:rsidR="00943026" w:rsidRPr="005A1059" w:rsidRDefault="00943026" w:rsidP="00D8083C">
      <w:pPr>
        <w:pStyle w:val="Brezrazmikov"/>
        <w:jc w:val="center"/>
        <w:rPr>
          <w:rFonts w:cs="Arial"/>
          <w:b/>
        </w:rPr>
      </w:pPr>
    </w:p>
    <w:p w:rsidR="00943026" w:rsidRPr="005A1059" w:rsidRDefault="00943026" w:rsidP="00943026">
      <w:pPr>
        <w:pStyle w:val="Brezrazmikov"/>
        <w:jc w:val="center"/>
        <w:rPr>
          <w:rFonts w:cs="Arial"/>
          <w:b/>
        </w:rPr>
      </w:pPr>
      <w:r w:rsidRPr="005A1059">
        <w:rPr>
          <w:rFonts w:cs="Arial"/>
          <w:b/>
        </w:rPr>
        <w:t>POLJSKO SLOVENSKI GOSPODARSKI FORUM (15. 10. 2019) in udeležba na</w:t>
      </w:r>
    </w:p>
    <w:p w:rsidR="00943026" w:rsidRPr="005A1059" w:rsidRDefault="00943026" w:rsidP="00943026">
      <w:pPr>
        <w:pStyle w:val="Brezrazmikov"/>
        <w:jc w:val="center"/>
        <w:rPr>
          <w:rFonts w:cs="Arial"/>
          <w:b/>
        </w:rPr>
      </w:pPr>
      <w:r w:rsidRPr="005A1059">
        <w:rPr>
          <w:rFonts w:cs="Arial"/>
          <w:b/>
        </w:rPr>
        <w:t>9. EVROPSKEM KONGRESU MALIH IN SREDNJIH PODJETIJ (16. In 17. 10. 2019)</w:t>
      </w:r>
    </w:p>
    <w:p w:rsidR="00943026" w:rsidRPr="005A1059" w:rsidRDefault="00943026" w:rsidP="00943026">
      <w:pPr>
        <w:pStyle w:val="Brezrazmikov"/>
        <w:rPr>
          <w:rFonts w:cs="Arial"/>
          <w:b/>
        </w:rPr>
      </w:pPr>
    </w:p>
    <w:p w:rsidR="00656944" w:rsidRPr="005A1059" w:rsidRDefault="00656944" w:rsidP="002935D6">
      <w:pPr>
        <w:pStyle w:val="Brezrazmikov"/>
        <w:rPr>
          <w:rFonts w:cs="Arial"/>
          <w:b/>
        </w:rPr>
      </w:pPr>
    </w:p>
    <w:tbl>
      <w:tblPr>
        <w:tblStyle w:val="Tabelamrea"/>
        <w:tblW w:w="9479" w:type="dxa"/>
        <w:tblLook w:val="04A0" w:firstRow="1" w:lastRow="0" w:firstColumn="1" w:lastColumn="0" w:noHBand="0" w:noVBand="1"/>
      </w:tblPr>
      <w:tblGrid>
        <w:gridCol w:w="1401"/>
        <w:gridCol w:w="87"/>
        <w:gridCol w:w="5746"/>
        <w:gridCol w:w="26"/>
        <w:gridCol w:w="1777"/>
        <w:gridCol w:w="393"/>
        <w:gridCol w:w="34"/>
        <w:gridCol w:w="15"/>
      </w:tblGrid>
      <w:tr w:rsidR="00656944" w:rsidRPr="005A1059" w:rsidTr="009D0466">
        <w:trPr>
          <w:gridAfter w:val="2"/>
          <w:wAfter w:w="49" w:type="dxa"/>
          <w:trHeight w:val="602"/>
        </w:trPr>
        <w:tc>
          <w:tcPr>
            <w:tcW w:w="9430" w:type="dxa"/>
            <w:gridSpan w:val="6"/>
            <w:shd w:val="clear" w:color="auto" w:fill="9BBB59" w:themeFill="accent3"/>
          </w:tcPr>
          <w:p w:rsidR="00656944" w:rsidRPr="005A1059" w:rsidRDefault="00656944" w:rsidP="00656944">
            <w:pPr>
              <w:pStyle w:val="Brezrazmikov"/>
              <w:jc w:val="center"/>
              <w:rPr>
                <w:rFonts w:cs="Arial"/>
                <w:b/>
              </w:rPr>
            </w:pPr>
            <w:r w:rsidRPr="005A1059">
              <w:rPr>
                <w:rFonts w:cs="Arial"/>
                <w:b/>
              </w:rPr>
              <w:t xml:space="preserve">Torek, 15. </w:t>
            </w:r>
            <w:r w:rsidR="009C75B5" w:rsidRPr="005A1059">
              <w:rPr>
                <w:rFonts w:cs="Arial"/>
                <w:b/>
              </w:rPr>
              <w:t>oktober</w:t>
            </w:r>
            <w:r w:rsidRPr="005A1059">
              <w:rPr>
                <w:rFonts w:cs="Arial"/>
                <w:b/>
              </w:rPr>
              <w:t xml:space="preserve"> 2019</w:t>
            </w:r>
          </w:p>
        </w:tc>
      </w:tr>
      <w:tr w:rsidR="008F5087" w:rsidRPr="005A1059" w:rsidTr="009D0466">
        <w:trPr>
          <w:gridAfter w:val="2"/>
          <w:wAfter w:w="49" w:type="dxa"/>
          <w:trHeight w:hRule="exact" w:val="884"/>
        </w:trPr>
        <w:tc>
          <w:tcPr>
            <w:tcW w:w="0" w:type="auto"/>
          </w:tcPr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05.45</w:t>
            </w:r>
          </w:p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07.15</w:t>
            </w:r>
          </w:p>
        </w:tc>
        <w:tc>
          <w:tcPr>
            <w:tcW w:w="5833" w:type="dxa"/>
            <w:gridSpan w:val="2"/>
          </w:tcPr>
          <w:p w:rsidR="008F5087" w:rsidRPr="005A1059" w:rsidRDefault="008F5087" w:rsidP="00056C6E">
            <w:pPr>
              <w:pStyle w:val="Brezrazmikov"/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>Zbor vseh članov delegacije na letališču Jožeta Pučnika.</w:t>
            </w:r>
          </w:p>
          <w:p w:rsidR="008F5087" w:rsidRPr="005A1059" w:rsidRDefault="008F5087" w:rsidP="00056C6E">
            <w:pPr>
              <w:pStyle w:val="Brezrazmikov"/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 xml:space="preserve">Odhod letala JP 102 v </w:t>
            </w:r>
            <w:proofErr w:type="spellStart"/>
            <w:r w:rsidRPr="005A1059">
              <w:rPr>
                <w:rFonts w:eastAsia="Times New Roman" w:cs="Courier New"/>
                <w:lang w:eastAsia="sl-SI"/>
              </w:rPr>
              <w:t>Munchen</w:t>
            </w:r>
            <w:proofErr w:type="spellEnd"/>
            <w:r w:rsidRPr="005A1059">
              <w:rPr>
                <w:rFonts w:eastAsia="Times New Roman" w:cs="Courier New"/>
                <w:lang w:eastAsia="sl-SI"/>
              </w:rPr>
              <w:t xml:space="preserve"> </w:t>
            </w:r>
          </w:p>
        </w:tc>
        <w:tc>
          <w:tcPr>
            <w:tcW w:w="2196" w:type="dxa"/>
            <w:gridSpan w:val="3"/>
          </w:tcPr>
          <w:p w:rsidR="008F5087" w:rsidRPr="005A1059" w:rsidRDefault="008F5087" w:rsidP="005751D2">
            <w:pPr>
              <w:pStyle w:val="Brezrazmikov"/>
              <w:rPr>
                <w:rFonts w:cs="Arial"/>
              </w:rPr>
            </w:pPr>
          </w:p>
        </w:tc>
      </w:tr>
      <w:tr w:rsidR="008F5087" w:rsidRPr="005A1059" w:rsidTr="009D0466">
        <w:trPr>
          <w:gridAfter w:val="2"/>
          <w:wAfter w:w="49" w:type="dxa"/>
          <w:trHeight w:hRule="exact" w:val="983"/>
        </w:trPr>
        <w:tc>
          <w:tcPr>
            <w:tcW w:w="0" w:type="auto"/>
          </w:tcPr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11.20</w:t>
            </w:r>
          </w:p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12.35</w:t>
            </w:r>
          </w:p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B821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  </w:t>
            </w: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 </w:t>
            </w: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44168D">
            <w:pPr>
              <w:pStyle w:val="Brezrazmikov"/>
              <w:rPr>
                <w:rFonts w:cs="Arial"/>
              </w:rPr>
            </w:pPr>
          </w:p>
        </w:tc>
        <w:tc>
          <w:tcPr>
            <w:tcW w:w="5833" w:type="dxa"/>
            <w:gridSpan w:val="2"/>
          </w:tcPr>
          <w:p w:rsidR="008F5087" w:rsidRPr="005A1059" w:rsidRDefault="008F5087" w:rsidP="0044168D">
            <w:pPr>
              <w:pStyle w:val="Brezrazmikov"/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 xml:space="preserve">Odhod letala LH1608 iz </w:t>
            </w:r>
            <w:proofErr w:type="spellStart"/>
            <w:r w:rsidRPr="005A1059">
              <w:rPr>
                <w:rFonts w:eastAsia="Times New Roman" w:cs="Courier New"/>
                <w:lang w:eastAsia="sl-SI"/>
              </w:rPr>
              <w:t>Munchna</w:t>
            </w:r>
            <w:proofErr w:type="spellEnd"/>
            <w:r w:rsidRPr="005A1059">
              <w:rPr>
                <w:rFonts w:eastAsia="Times New Roman" w:cs="Courier New"/>
                <w:lang w:eastAsia="sl-SI"/>
              </w:rPr>
              <w:t xml:space="preserve"> v </w:t>
            </w:r>
            <w:proofErr w:type="spellStart"/>
            <w:r w:rsidRPr="005A1059">
              <w:rPr>
                <w:rFonts w:eastAsia="Times New Roman" w:cs="Courier New"/>
                <w:lang w:eastAsia="sl-SI"/>
              </w:rPr>
              <w:t>Katowice</w:t>
            </w:r>
            <w:proofErr w:type="spellEnd"/>
            <w:r w:rsidRPr="005A1059">
              <w:rPr>
                <w:rFonts w:eastAsia="Times New Roman" w:cs="Courier New"/>
                <w:lang w:eastAsia="sl-SI"/>
              </w:rPr>
              <w:t xml:space="preserve"> </w:t>
            </w:r>
          </w:p>
          <w:p w:rsidR="008F5087" w:rsidRPr="005A1059" w:rsidRDefault="008F5087" w:rsidP="005424DD">
            <w:pPr>
              <w:rPr>
                <w:rFonts w:eastAsia="Times New Roman" w:cs="Courier New"/>
                <w:lang w:eastAsia="sl-SI"/>
              </w:rPr>
            </w:pPr>
            <w:r w:rsidRPr="005A1059">
              <w:rPr>
                <w:rFonts w:cs="Arial"/>
              </w:rPr>
              <w:t xml:space="preserve">Predviden prihod v </w:t>
            </w:r>
            <w:proofErr w:type="spellStart"/>
            <w:r w:rsidRPr="005A1059">
              <w:rPr>
                <w:rFonts w:cs="Arial"/>
              </w:rPr>
              <w:t>Katowice</w:t>
            </w:r>
            <w:proofErr w:type="spellEnd"/>
          </w:p>
          <w:p w:rsidR="008F5087" w:rsidRPr="005A1059" w:rsidRDefault="008F5087" w:rsidP="005424DD">
            <w:pPr>
              <w:rPr>
                <w:rFonts w:eastAsia="Times New Roman" w:cs="Times New Roman"/>
                <w:bCs/>
              </w:rPr>
            </w:pPr>
            <w:r w:rsidRPr="005A1059">
              <w:rPr>
                <w:rFonts w:eastAsia="Times New Roman" w:cs="Courier New"/>
                <w:lang w:eastAsia="sl-SI"/>
              </w:rPr>
              <w:t>Po prihodu prevoz z avtobusom do izbranega hotela</w:t>
            </w:r>
            <w:r w:rsidR="005A1059">
              <w:rPr>
                <w:rFonts w:eastAsia="Times New Roman" w:cs="Courier New"/>
                <w:lang w:eastAsia="sl-SI"/>
              </w:rPr>
              <w:t xml:space="preserve"> - prijava</w:t>
            </w:r>
          </w:p>
        </w:tc>
        <w:tc>
          <w:tcPr>
            <w:tcW w:w="2196" w:type="dxa"/>
            <w:gridSpan w:val="3"/>
          </w:tcPr>
          <w:p w:rsidR="008F5087" w:rsidRPr="005A1059" w:rsidRDefault="008F5087" w:rsidP="005751D2">
            <w:pPr>
              <w:pStyle w:val="Brezrazmikov"/>
              <w:rPr>
                <w:rFonts w:cs="Arial"/>
              </w:rPr>
            </w:pPr>
          </w:p>
        </w:tc>
      </w:tr>
      <w:tr w:rsidR="008F5087" w:rsidRPr="005A1059" w:rsidTr="009D0466">
        <w:trPr>
          <w:gridAfter w:val="2"/>
          <w:wAfter w:w="49" w:type="dxa"/>
          <w:trHeight w:val="1133"/>
        </w:trPr>
        <w:tc>
          <w:tcPr>
            <w:tcW w:w="0" w:type="auto"/>
          </w:tcPr>
          <w:p w:rsidR="008F5087" w:rsidRPr="005A1059" w:rsidRDefault="008F5087" w:rsidP="00AC52E9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Po prihodu in opravljeni prijavi v hotelu </w:t>
            </w:r>
          </w:p>
        </w:tc>
        <w:tc>
          <w:tcPr>
            <w:tcW w:w="5833" w:type="dxa"/>
            <w:gridSpan w:val="2"/>
          </w:tcPr>
          <w:p w:rsidR="008F5087" w:rsidRPr="005A1059" w:rsidRDefault="008F5087" w:rsidP="00AC52E9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  <w:b/>
                <w:u w:val="single"/>
              </w:rPr>
              <w:t>Delovno kosilo</w:t>
            </w:r>
            <w:r w:rsidRPr="005A1059">
              <w:rPr>
                <w:rFonts w:cs="Arial"/>
              </w:rPr>
              <w:t xml:space="preserve"> – gostitelj Slovensko poslovni klub  Triglav –</w:t>
            </w:r>
            <w:proofErr w:type="spellStart"/>
            <w:r w:rsidRPr="005A1059">
              <w:rPr>
                <w:rFonts w:cs="Arial"/>
              </w:rPr>
              <w:t>Risy</w:t>
            </w:r>
            <w:proofErr w:type="spellEnd"/>
            <w:r w:rsidRPr="005A1059">
              <w:rPr>
                <w:rFonts w:cs="Arial"/>
              </w:rPr>
              <w:t xml:space="preserve"> (predsednik g. Matej Hojnik) </w:t>
            </w:r>
          </w:p>
        </w:tc>
        <w:tc>
          <w:tcPr>
            <w:tcW w:w="2196" w:type="dxa"/>
            <w:gridSpan w:val="3"/>
          </w:tcPr>
          <w:p w:rsidR="008F5087" w:rsidRPr="005A1059" w:rsidRDefault="008F5087" w:rsidP="008F5087">
            <w:pPr>
              <w:rPr>
                <w:rFonts w:cs="Arial"/>
              </w:rPr>
            </w:pPr>
          </w:p>
        </w:tc>
      </w:tr>
      <w:tr w:rsidR="008F5087" w:rsidRPr="005A1059" w:rsidTr="009D0466">
        <w:trPr>
          <w:gridAfter w:val="2"/>
          <w:wAfter w:w="49" w:type="dxa"/>
        </w:trPr>
        <w:tc>
          <w:tcPr>
            <w:tcW w:w="0" w:type="auto"/>
          </w:tcPr>
          <w:p w:rsidR="008F5087" w:rsidRPr="005A1059" w:rsidRDefault="008F5087" w:rsidP="005A3AA4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14.15–15.30</w:t>
            </w:r>
          </w:p>
        </w:tc>
        <w:tc>
          <w:tcPr>
            <w:tcW w:w="5833" w:type="dxa"/>
            <w:gridSpan w:val="2"/>
          </w:tcPr>
          <w:p w:rsidR="008F5087" w:rsidRPr="005A1059" w:rsidRDefault="008F5087" w:rsidP="00391310">
            <w:pPr>
              <w:pStyle w:val="Brezrazmikov"/>
              <w:rPr>
                <w:rFonts w:cs="Arial"/>
                <w:b/>
                <w:u w:val="single"/>
              </w:rPr>
            </w:pPr>
            <w:r w:rsidRPr="005A1059">
              <w:rPr>
                <w:rFonts w:cs="Arial"/>
                <w:b/>
                <w:u w:val="single"/>
              </w:rPr>
              <w:t xml:space="preserve">Plenarni del Poljsko slovenskega poslovnega foruma </w:t>
            </w:r>
          </w:p>
          <w:p w:rsidR="008F5087" w:rsidRPr="005A1059" w:rsidRDefault="008F5087" w:rsidP="008F5087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Pozdravni nagovori visokih predstavnikov obeh držav: g. Zdravko Počivalšek, minister, ga. Božena Forštnarič  </w:t>
            </w:r>
            <w:proofErr w:type="spellStart"/>
            <w:r w:rsidRPr="005A1059">
              <w:rPr>
                <w:rFonts w:cs="Arial"/>
              </w:rPr>
              <w:t>Boroje</w:t>
            </w:r>
            <w:proofErr w:type="spellEnd"/>
            <w:r w:rsidRPr="005A1059">
              <w:rPr>
                <w:rFonts w:cs="Arial"/>
              </w:rPr>
              <w:t xml:space="preserve">, veleposlanica, </w:t>
            </w:r>
            <w:proofErr w:type="spellStart"/>
            <w:r w:rsidRPr="005A1059">
              <w:rPr>
                <w:rFonts w:cs="Arial"/>
              </w:rPr>
              <w:t>g.Tomasz</w:t>
            </w:r>
            <w:proofErr w:type="spellEnd"/>
            <w:r w:rsidRPr="005A1059">
              <w:rPr>
                <w:rFonts w:cs="Arial"/>
              </w:rPr>
              <w:t xml:space="preserve"> Zjawiony, častni konzul , g. Iztok Grmek, generalni </w:t>
            </w:r>
            <w:proofErr w:type="spellStart"/>
            <w:r w:rsidRPr="005A1059">
              <w:rPr>
                <w:rFonts w:cs="Arial"/>
              </w:rPr>
              <w:t>director</w:t>
            </w:r>
            <w:proofErr w:type="spellEnd"/>
            <w:r w:rsidRPr="005A1059">
              <w:rPr>
                <w:rFonts w:cs="Arial"/>
              </w:rPr>
              <w:t xml:space="preserve">(MZZ) in drugi predstavniki slovenskih in poljskih institucij  </w:t>
            </w:r>
          </w:p>
          <w:p w:rsidR="008F5087" w:rsidRPr="005A1059" w:rsidRDefault="008F5087" w:rsidP="008F5087">
            <w:pPr>
              <w:pStyle w:val="Brezrazmikov"/>
              <w:rPr>
                <w:rFonts w:cs="Arial"/>
              </w:rPr>
            </w:pPr>
          </w:p>
          <w:p w:rsidR="008F5087" w:rsidRPr="005A1059" w:rsidRDefault="008F5087" w:rsidP="005A1059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Kratki predstavitvi poslovnih okolij obeh držav </w:t>
            </w:r>
          </w:p>
          <w:p w:rsidR="008F5087" w:rsidRPr="005A1059" w:rsidRDefault="008F5087" w:rsidP="008F5087">
            <w:pPr>
              <w:pStyle w:val="Brezrazmikov"/>
              <w:rPr>
                <w:rFonts w:cs="Arial"/>
              </w:rPr>
            </w:pPr>
          </w:p>
        </w:tc>
        <w:tc>
          <w:tcPr>
            <w:tcW w:w="2196" w:type="dxa"/>
            <w:gridSpan w:val="3"/>
          </w:tcPr>
          <w:p w:rsidR="008F5087" w:rsidRPr="005A1059" w:rsidRDefault="008F5087" w:rsidP="00255698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Lokacija bo določena naknadno. </w:t>
            </w:r>
          </w:p>
        </w:tc>
      </w:tr>
      <w:tr w:rsidR="008F5087" w:rsidRPr="005A1059" w:rsidTr="009D0466">
        <w:trPr>
          <w:gridAfter w:val="2"/>
          <w:wAfter w:w="49" w:type="dxa"/>
          <w:trHeight w:val="1665"/>
        </w:trPr>
        <w:tc>
          <w:tcPr>
            <w:tcW w:w="0" w:type="auto"/>
          </w:tcPr>
          <w:p w:rsidR="008F5087" w:rsidRPr="005A1059" w:rsidRDefault="008F5087" w:rsidP="002D6F77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15.30–18.00</w:t>
            </w:r>
          </w:p>
        </w:tc>
        <w:tc>
          <w:tcPr>
            <w:tcW w:w="5833" w:type="dxa"/>
            <w:gridSpan w:val="2"/>
          </w:tcPr>
          <w:p w:rsidR="008F5087" w:rsidRPr="005A1059" w:rsidRDefault="008F5087" w:rsidP="00255698">
            <w:pPr>
              <w:pStyle w:val="Brezrazmikov"/>
              <w:rPr>
                <w:rFonts w:cs="Arial"/>
                <w:b/>
                <w:u w:val="single"/>
              </w:rPr>
            </w:pPr>
            <w:r w:rsidRPr="005A1059">
              <w:rPr>
                <w:rFonts w:cs="Arial"/>
                <w:b/>
                <w:u w:val="single"/>
              </w:rPr>
              <w:t xml:space="preserve">Individualni poslovni razgovori med </w:t>
            </w:r>
            <w:proofErr w:type="spellStart"/>
            <w:r w:rsidRPr="005A1059">
              <w:rPr>
                <w:rFonts w:cs="Arial"/>
                <w:b/>
                <w:u w:val="single"/>
              </w:rPr>
              <w:t>polsjkimi</w:t>
            </w:r>
            <w:proofErr w:type="spellEnd"/>
            <w:r w:rsidRPr="005A1059">
              <w:rPr>
                <w:rFonts w:cs="Arial"/>
                <w:b/>
                <w:u w:val="single"/>
              </w:rPr>
              <w:t xml:space="preserve"> in slovenskimi podjetji</w:t>
            </w:r>
          </w:p>
          <w:p w:rsidR="008F5087" w:rsidRPr="005A1059" w:rsidRDefault="000A0B3D" w:rsidP="00E61BCF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Individualni razgovori na osnovi oddanih pr</w:t>
            </w:r>
            <w:r w:rsidR="005A1059">
              <w:rPr>
                <w:rFonts w:cs="Arial"/>
              </w:rPr>
              <w:t>o</w:t>
            </w:r>
            <w:r w:rsidRPr="005A1059">
              <w:rPr>
                <w:rFonts w:cs="Arial"/>
              </w:rPr>
              <w:t xml:space="preserve">filov slovenskih udeležencev </w:t>
            </w:r>
          </w:p>
        </w:tc>
        <w:tc>
          <w:tcPr>
            <w:tcW w:w="2196" w:type="dxa"/>
            <w:gridSpan w:val="3"/>
          </w:tcPr>
          <w:p w:rsidR="008F5087" w:rsidRPr="005A1059" w:rsidRDefault="008F5087" w:rsidP="002D6F77">
            <w:pPr>
              <w:pStyle w:val="Brezrazmikov"/>
              <w:rPr>
                <w:rFonts w:cs="Arial"/>
                <w:i/>
              </w:rPr>
            </w:pPr>
            <w:r w:rsidRPr="005A1059">
              <w:rPr>
                <w:rFonts w:cs="Arial"/>
                <w:i/>
                <w:u w:val="single"/>
              </w:rPr>
              <w:t xml:space="preserve">Možnost:  </w:t>
            </w:r>
            <w:r w:rsidRPr="005A1059">
              <w:rPr>
                <w:rFonts w:cs="Arial"/>
                <w:i/>
              </w:rPr>
              <w:t xml:space="preserve"> v primeru želja in potreb podjetij je možno organizirati tudi sestanke in obiske na lokacijah podjetij </w:t>
            </w:r>
            <w:r w:rsidR="005A1059">
              <w:rPr>
                <w:rFonts w:cs="Arial"/>
                <w:i/>
              </w:rPr>
              <w:t xml:space="preserve">v </w:t>
            </w:r>
            <w:proofErr w:type="spellStart"/>
            <w:r w:rsidR="005A1059">
              <w:rPr>
                <w:rFonts w:cs="Arial"/>
                <w:i/>
              </w:rPr>
              <w:t>Katowicah</w:t>
            </w:r>
            <w:proofErr w:type="spellEnd"/>
            <w:r w:rsidR="005A1059">
              <w:rPr>
                <w:rFonts w:cs="Arial"/>
                <w:i/>
              </w:rPr>
              <w:t xml:space="preserve"> in okolici</w:t>
            </w:r>
          </w:p>
          <w:p w:rsidR="000A0B3D" w:rsidRPr="005A1059" w:rsidRDefault="000A0B3D" w:rsidP="002D6F77">
            <w:pPr>
              <w:pStyle w:val="Brezrazmikov"/>
              <w:rPr>
                <w:rFonts w:cs="Arial"/>
                <w:i/>
              </w:rPr>
            </w:pPr>
          </w:p>
        </w:tc>
      </w:tr>
      <w:tr w:rsidR="000A0B3D" w:rsidRPr="005A1059" w:rsidTr="009D0466">
        <w:trPr>
          <w:gridAfter w:val="2"/>
          <w:wAfter w:w="49" w:type="dxa"/>
        </w:trPr>
        <w:tc>
          <w:tcPr>
            <w:tcW w:w="0" w:type="auto"/>
          </w:tcPr>
          <w:p w:rsidR="000A0B3D" w:rsidRPr="005A1059" w:rsidRDefault="000A0B3D" w:rsidP="002D6F77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Zvečer</w:t>
            </w:r>
            <w:r w:rsidR="001E7F41" w:rsidRPr="005A1059">
              <w:rPr>
                <w:rFonts w:cs="Arial"/>
              </w:rPr>
              <w:t xml:space="preserve"> (TBC)</w:t>
            </w:r>
          </w:p>
        </w:tc>
        <w:tc>
          <w:tcPr>
            <w:tcW w:w="5833" w:type="dxa"/>
            <w:gridSpan w:val="2"/>
          </w:tcPr>
          <w:p w:rsidR="000A0B3D" w:rsidRPr="005A1059" w:rsidRDefault="000A0B3D" w:rsidP="00255698">
            <w:pPr>
              <w:pStyle w:val="Brezrazmikov"/>
              <w:rPr>
                <w:rFonts w:cs="Arial"/>
                <w:b/>
                <w:u w:val="single"/>
              </w:rPr>
            </w:pPr>
            <w:r w:rsidRPr="005A1059">
              <w:rPr>
                <w:rFonts w:cs="Arial"/>
                <w:b/>
                <w:u w:val="single"/>
              </w:rPr>
              <w:t xml:space="preserve">Svečan sprejem ob otvoritvi Konzulata RS v </w:t>
            </w:r>
            <w:proofErr w:type="spellStart"/>
            <w:r w:rsidRPr="005A1059">
              <w:rPr>
                <w:rFonts w:cs="Arial"/>
                <w:b/>
                <w:u w:val="single"/>
              </w:rPr>
              <w:t>Katowicah</w:t>
            </w:r>
            <w:proofErr w:type="spellEnd"/>
          </w:p>
        </w:tc>
        <w:tc>
          <w:tcPr>
            <w:tcW w:w="2196" w:type="dxa"/>
            <w:gridSpan w:val="3"/>
          </w:tcPr>
          <w:p w:rsidR="000A0B3D" w:rsidRPr="005A1059" w:rsidRDefault="000A0B3D" w:rsidP="002D6F77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Termin in lokacija bosta določena naknadno</w:t>
            </w:r>
          </w:p>
        </w:tc>
      </w:tr>
      <w:tr w:rsidR="000A0B3D" w:rsidRPr="005A1059" w:rsidTr="009D0466">
        <w:trPr>
          <w:gridAfter w:val="3"/>
          <w:wAfter w:w="44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0B3D" w:rsidRPr="005A1059" w:rsidRDefault="000A0B3D" w:rsidP="00AE7A96">
            <w:pPr>
              <w:pStyle w:val="Brezrazmikov"/>
              <w:rPr>
                <w:rFonts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3D" w:rsidRPr="005A1059" w:rsidRDefault="000A0B3D" w:rsidP="00E61BCF">
            <w:pPr>
              <w:pStyle w:val="Brezrazmikov"/>
              <w:rPr>
                <w:rFonts w:cs="Arial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3D" w:rsidRPr="005A1059" w:rsidRDefault="000A0B3D" w:rsidP="000A0B3D">
            <w:pPr>
              <w:pStyle w:val="Brezrazmikov"/>
              <w:rPr>
                <w:rFonts w:cs="Arial"/>
                <w:highlight w:val="yellow"/>
              </w:rPr>
            </w:pPr>
          </w:p>
        </w:tc>
      </w:tr>
      <w:tr w:rsidR="00072B2D" w:rsidRPr="005A1059" w:rsidTr="009D0466">
        <w:trPr>
          <w:gridAfter w:val="1"/>
          <w:wAfter w:w="15" w:type="dxa"/>
          <w:trHeight w:val="488"/>
        </w:trPr>
        <w:tc>
          <w:tcPr>
            <w:tcW w:w="9464" w:type="dxa"/>
            <w:gridSpan w:val="7"/>
            <w:shd w:val="clear" w:color="auto" w:fill="9BBB59" w:themeFill="accent3"/>
          </w:tcPr>
          <w:p w:rsidR="00072B2D" w:rsidRPr="005A1059" w:rsidRDefault="00072B2D" w:rsidP="00DE7903">
            <w:pPr>
              <w:pStyle w:val="Brezrazmikov"/>
              <w:jc w:val="center"/>
              <w:rPr>
                <w:rFonts w:cs="Arial"/>
                <w:b/>
              </w:rPr>
            </w:pPr>
            <w:r w:rsidRPr="005A1059">
              <w:rPr>
                <w:rFonts w:cs="Arial"/>
                <w:b/>
              </w:rPr>
              <w:t>Sreda, 16. 10. 2019</w:t>
            </w:r>
          </w:p>
        </w:tc>
      </w:tr>
      <w:tr w:rsidR="00CF22F8" w:rsidRPr="005A1059" w:rsidTr="009D0466">
        <w:trPr>
          <w:gridAfter w:val="1"/>
          <w:wAfter w:w="15" w:type="dxa"/>
        </w:trPr>
        <w:tc>
          <w:tcPr>
            <w:tcW w:w="1401" w:type="dxa"/>
          </w:tcPr>
          <w:p w:rsidR="00CF22F8" w:rsidRPr="005A1059" w:rsidRDefault="00CF22F8" w:rsidP="00255698">
            <w:pPr>
              <w:pStyle w:val="Brezrazmikov"/>
              <w:rPr>
                <w:rFonts w:cs="Arial"/>
              </w:rPr>
            </w:pPr>
            <w:r w:rsidRPr="005A1059">
              <w:t xml:space="preserve">9.00–10.00 </w:t>
            </w:r>
            <w:r w:rsidRPr="005A1059">
              <w:br/>
            </w:r>
          </w:p>
        </w:tc>
        <w:tc>
          <w:tcPr>
            <w:tcW w:w="5833" w:type="dxa"/>
            <w:gridSpan w:val="2"/>
          </w:tcPr>
          <w:p w:rsidR="00CF22F8" w:rsidRPr="005A1059" w:rsidRDefault="009D0466" w:rsidP="00391310">
            <w:pPr>
              <w:rPr>
                <w:b/>
                <w:bCs/>
              </w:rPr>
            </w:pPr>
            <w:r>
              <w:rPr>
                <w:b/>
                <w:bCs/>
              </w:rPr>
              <w:t>Uradni sprejem s strani</w:t>
            </w:r>
            <w:r w:rsidR="00CF22F8" w:rsidRPr="005A1059">
              <w:rPr>
                <w:b/>
                <w:bCs/>
              </w:rPr>
              <w:t xml:space="preserve"> g. </w:t>
            </w:r>
            <w:proofErr w:type="spellStart"/>
            <w:r w:rsidR="00CF22F8" w:rsidRPr="005A1059">
              <w:rPr>
                <w:b/>
                <w:bCs/>
              </w:rPr>
              <w:t>Tomasz</w:t>
            </w:r>
            <w:r>
              <w:rPr>
                <w:b/>
                <w:bCs/>
              </w:rPr>
              <w:t>a</w:t>
            </w:r>
            <w:proofErr w:type="spellEnd"/>
            <w:r w:rsidR="00CF22F8" w:rsidRPr="005A1059">
              <w:rPr>
                <w:b/>
                <w:bCs/>
              </w:rPr>
              <w:t xml:space="preserve"> </w:t>
            </w:r>
            <w:proofErr w:type="spellStart"/>
            <w:r w:rsidR="00CF22F8" w:rsidRPr="005A1059">
              <w:rPr>
                <w:b/>
                <w:bCs/>
              </w:rPr>
              <w:t>Zjawiony</w:t>
            </w:r>
            <w:r>
              <w:rPr>
                <w:b/>
                <w:bCs/>
              </w:rPr>
              <w:t>a</w:t>
            </w:r>
            <w:proofErr w:type="spellEnd"/>
            <w:r w:rsidR="00CF22F8" w:rsidRPr="005A1059">
              <w:rPr>
                <w:b/>
                <w:bCs/>
              </w:rPr>
              <w:t xml:space="preserve"> – Predsednik</w:t>
            </w:r>
            <w:r>
              <w:rPr>
                <w:b/>
                <w:bCs/>
              </w:rPr>
              <w:t>a</w:t>
            </w:r>
            <w:r w:rsidR="00CF22F8" w:rsidRPr="005A1059">
              <w:rPr>
                <w:b/>
                <w:bCs/>
              </w:rPr>
              <w:t xml:space="preserve"> Gospodarske zbornice </w:t>
            </w:r>
            <w:proofErr w:type="spellStart"/>
            <w:r w:rsidR="00CF22F8" w:rsidRPr="005A1059">
              <w:rPr>
                <w:b/>
                <w:bCs/>
              </w:rPr>
              <w:t>Katowice</w:t>
            </w:r>
            <w:proofErr w:type="spellEnd"/>
            <w:r w:rsidR="00CF22F8" w:rsidRPr="005A1059">
              <w:rPr>
                <w:b/>
                <w:bCs/>
              </w:rPr>
              <w:t xml:space="preserve"> </w:t>
            </w:r>
          </w:p>
          <w:p w:rsidR="00CF22F8" w:rsidRPr="005A1059" w:rsidRDefault="00CF22F8" w:rsidP="00391310">
            <w:pPr>
              <w:rPr>
                <w:b/>
                <w:bCs/>
              </w:rPr>
            </w:pPr>
          </w:p>
          <w:p w:rsidR="00CF22F8" w:rsidRPr="005A1059" w:rsidRDefault="00CF22F8" w:rsidP="00391310">
            <w:pPr>
              <w:rPr>
                <w:bCs/>
              </w:rPr>
            </w:pPr>
            <w:r w:rsidRPr="005A1059">
              <w:rPr>
                <w:b/>
                <w:bCs/>
              </w:rPr>
              <w:t>Srečanje z visokimi predstavniki lokalnih podjetij in institucij</w:t>
            </w:r>
          </w:p>
          <w:p w:rsidR="00CF22F8" w:rsidRPr="005A1059" w:rsidRDefault="00CF22F8" w:rsidP="00391310">
            <w:r w:rsidRPr="005A1059">
              <w:rPr>
                <w:b/>
              </w:rPr>
              <w:t>GZM</w:t>
            </w:r>
            <w:r w:rsidRPr="005A1059">
              <w:t xml:space="preserve"> (</w:t>
            </w:r>
            <w:proofErr w:type="spellStart"/>
            <w:r w:rsidRPr="005A1059">
              <w:t>The</w:t>
            </w:r>
            <w:proofErr w:type="spellEnd"/>
            <w:r w:rsidRPr="005A1059">
              <w:t xml:space="preserve"> </w:t>
            </w:r>
            <w:proofErr w:type="spellStart"/>
            <w:r w:rsidRPr="005A1059">
              <w:t>Silesian-Zagłębie</w:t>
            </w:r>
            <w:proofErr w:type="spellEnd"/>
            <w:r w:rsidRPr="005A1059">
              <w:t> </w:t>
            </w:r>
            <w:proofErr w:type="spellStart"/>
            <w:r w:rsidRPr="005A1059">
              <w:t>Metropolis</w:t>
            </w:r>
            <w:proofErr w:type="spellEnd"/>
            <w:r w:rsidRPr="005A1059">
              <w:t xml:space="preserve">)  - g. </w:t>
            </w:r>
            <w:proofErr w:type="spellStart"/>
            <w:r w:rsidRPr="005A1059">
              <w:t>Grzegorz</w:t>
            </w:r>
            <w:proofErr w:type="spellEnd"/>
            <w:r w:rsidRPr="005A1059">
              <w:t xml:space="preserve"> </w:t>
            </w:r>
            <w:proofErr w:type="spellStart"/>
            <w:r w:rsidRPr="005A1059">
              <w:t>Podlewski</w:t>
            </w:r>
            <w:proofErr w:type="spellEnd"/>
            <w:r w:rsidRPr="005A1059">
              <w:t>, Podpredsednik uprave</w:t>
            </w:r>
          </w:p>
          <w:p w:rsidR="00CF22F8" w:rsidRPr="009D0466" w:rsidRDefault="00CF22F8" w:rsidP="00391310">
            <w:pPr>
              <w:rPr>
                <w:i/>
                <w:sz w:val="18"/>
                <w:szCs w:val="18"/>
              </w:rPr>
            </w:pPr>
            <w:r w:rsidRPr="009D0466">
              <w:rPr>
                <w:i/>
                <w:sz w:val="18"/>
                <w:szCs w:val="18"/>
              </w:rPr>
              <w:lastRenderedPageBreak/>
              <w:t xml:space="preserve">Prvi </w:t>
            </w:r>
            <w:proofErr w:type="spellStart"/>
            <w:r w:rsidRPr="009D0466">
              <w:rPr>
                <w:i/>
                <w:sz w:val="18"/>
                <w:szCs w:val="18"/>
              </w:rPr>
              <w:t>Metropolis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na Poljskem. združuje 41 mest in občin s približno 2,3 milijona prebivalcev in okoli 240 tisoč podjetij in podjetij, ki prispevajo  približno 8% poljskega </w:t>
            </w:r>
            <w:proofErr w:type="spellStart"/>
            <w:r w:rsidRPr="009D0466">
              <w:rPr>
                <w:i/>
                <w:sz w:val="18"/>
                <w:szCs w:val="18"/>
              </w:rPr>
              <w:t>BDPja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Poljske. </w:t>
            </w:r>
            <w:proofErr w:type="spellStart"/>
            <w:r w:rsidRPr="009D0466">
              <w:rPr>
                <w:i/>
                <w:sz w:val="18"/>
                <w:szCs w:val="18"/>
              </w:rPr>
              <w:t>Metropolis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GZM je platforma za obsežno sodelovanje, katerega cilj je izboljšati kakovost in udobje življenja njenih prebivalcev</w:t>
            </w:r>
          </w:p>
          <w:p w:rsidR="00CF22F8" w:rsidRPr="005A1059" w:rsidRDefault="00CF22F8" w:rsidP="00391310">
            <w:pPr>
              <w:rPr>
                <w:i/>
                <w:sz w:val="8"/>
                <w:szCs w:val="8"/>
              </w:rPr>
            </w:pPr>
          </w:p>
          <w:p w:rsidR="00CF22F8" w:rsidRPr="005A1059" w:rsidRDefault="00CF22F8" w:rsidP="00391310">
            <w:r w:rsidRPr="005A1059">
              <w:rPr>
                <w:b/>
              </w:rPr>
              <w:t xml:space="preserve">CZH </w:t>
            </w:r>
            <w:proofErr w:type="spellStart"/>
            <w:r w:rsidRPr="005A1059">
              <w:rPr>
                <w:b/>
              </w:rPr>
              <w:t>Group</w:t>
            </w:r>
            <w:proofErr w:type="spellEnd"/>
            <w:r w:rsidRPr="005A1059">
              <w:t xml:space="preserve"> – g. Marek </w:t>
            </w:r>
            <w:proofErr w:type="spellStart"/>
            <w:r w:rsidRPr="005A1059">
              <w:t>Koźbiał</w:t>
            </w:r>
            <w:proofErr w:type="spellEnd"/>
            <w:r w:rsidRPr="005A1059">
              <w:t xml:space="preserve"> , Predsednik uprave </w:t>
            </w:r>
          </w:p>
          <w:p w:rsidR="00CF22F8" w:rsidRPr="009D0466" w:rsidRDefault="00CF22F8" w:rsidP="00036CE1">
            <w:pPr>
              <w:rPr>
                <w:i/>
                <w:sz w:val="18"/>
                <w:szCs w:val="18"/>
              </w:rPr>
            </w:pPr>
            <w:r w:rsidRPr="009D0466">
              <w:rPr>
                <w:i/>
                <w:sz w:val="18"/>
                <w:szCs w:val="18"/>
              </w:rPr>
              <w:t xml:space="preserve">Poslovna skupina CZH S.A. je podjetje z bogato 70 letno tradicijo in izkušnjami. Trenutno je skupina CZH S.A. komercialna in investicijska družba, katere večinski lastnik je razvojna agencija </w:t>
            </w:r>
            <w:proofErr w:type="spellStart"/>
            <w:r w:rsidRPr="009D0466">
              <w:rPr>
                <w:i/>
                <w:sz w:val="18"/>
                <w:szCs w:val="18"/>
              </w:rPr>
              <w:t>Agencja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D0466">
              <w:rPr>
                <w:i/>
                <w:sz w:val="18"/>
                <w:szCs w:val="18"/>
              </w:rPr>
              <w:t>Rozwoju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D0466">
              <w:rPr>
                <w:i/>
                <w:sz w:val="18"/>
                <w:szCs w:val="18"/>
              </w:rPr>
              <w:t>Przemysłu</w:t>
            </w:r>
            <w:proofErr w:type="spellEnd"/>
            <w:r w:rsidRPr="009D0466">
              <w:rPr>
                <w:i/>
                <w:sz w:val="18"/>
                <w:szCs w:val="18"/>
              </w:rPr>
              <w:t xml:space="preserve"> S.A.</w:t>
            </w:r>
          </w:p>
          <w:p w:rsidR="00CF22F8" w:rsidRPr="005A1059" w:rsidRDefault="00CF22F8" w:rsidP="00036CE1">
            <w:pPr>
              <w:rPr>
                <w:i/>
                <w:sz w:val="8"/>
                <w:szCs w:val="8"/>
              </w:rPr>
            </w:pPr>
          </w:p>
          <w:p w:rsidR="00CF22F8" w:rsidRPr="005A1059" w:rsidRDefault="00CF22F8" w:rsidP="00391310">
            <w:pPr>
              <w:rPr>
                <w:bCs/>
              </w:rPr>
            </w:pPr>
            <w:r w:rsidRPr="005A1059">
              <w:rPr>
                <w:b/>
                <w:bCs/>
              </w:rPr>
              <w:t>KSSE</w:t>
            </w:r>
            <w:r w:rsidRPr="005A1059">
              <w:rPr>
                <w:bCs/>
              </w:rPr>
              <w:t xml:space="preserve"> (</w:t>
            </w:r>
            <w:proofErr w:type="spellStart"/>
            <w:r w:rsidRPr="005A1059">
              <w:rPr>
                <w:bCs/>
              </w:rPr>
              <w:t>The</w:t>
            </w:r>
            <w:proofErr w:type="spellEnd"/>
            <w:r w:rsidRPr="005A1059">
              <w:rPr>
                <w:bCs/>
              </w:rPr>
              <w:t xml:space="preserve"> </w:t>
            </w:r>
            <w:proofErr w:type="spellStart"/>
            <w:r w:rsidRPr="005A1059">
              <w:rPr>
                <w:bCs/>
              </w:rPr>
              <w:t>Katowice</w:t>
            </w:r>
            <w:proofErr w:type="spellEnd"/>
            <w:r w:rsidRPr="005A1059">
              <w:rPr>
                <w:bCs/>
              </w:rPr>
              <w:t xml:space="preserve"> </w:t>
            </w:r>
            <w:proofErr w:type="spellStart"/>
            <w:r w:rsidRPr="005A1059">
              <w:rPr>
                <w:bCs/>
              </w:rPr>
              <w:t>Special</w:t>
            </w:r>
            <w:proofErr w:type="spellEnd"/>
            <w:r w:rsidRPr="005A1059">
              <w:rPr>
                <w:bCs/>
              </w:rPr>
              <w:t xml:space="preserve"> </w:t>
            </w:r>
            <w:proofErr w:type="spellStart"/>
            <w:r w:rsidRPr="005A1059">
              <w:rPr>
                <w:bCs/>
              </w:rPr>
              <w:t>Economic</w:t>
            </w:r>
            <w:proofErr w:type="spellEnd"/>
            <w:r w:rsidRPr="005A1059">
              <w:rPr>
                <w:bCs/>
              </w:rPr>
              <w:t xml:space="preserve"> Zone Co.) – Posebna ekonomska cona </w:t>
            </w:r>
            <w:proofErr w:type="spellStart"/>
            <w:r w:rsidRPr="005A1059">
              <w:rPr>
                <w:bCs/>
              </w:rPr>
              <w:t>Katowice</w:t>
            </w:r>
            <w:proofErr w:type="spellEnd"/>
            <w:r w:rsidRPr="005A1059">
              <w:rPr>
                <w:bCs/>
              </w:rPr>
              <w:t xml:space="preserve"> ,  g. </w:t>
            </w:r>
            <w:proofErr w:type="spellStart"/>
            <w:r w:rsidRPr="005A1059">
              <w:rPr>
                <w:bCs/>
              </w:rPr>
              <w:t>Janusz</w:t>
            </w:r>
            <w:proofErr w:type="spellEnd"/>
            <w:r w:rsidRPr="005A1059">
              <w:rPr>
                <w:bCs/>
              </w:rPr>
              <w:t xml:space="preserve"> </w:t>
            </w:r>
            <w:proofErr w:type="spellStart"/>
            <w:r w:rsidRPr="005A1059">
              <w:rPr>
                <w:bCs/>
              </w:rPr>
              <w:t>Michałek</w:t>
            </w:r>
            <w:proofErr w:type="spellEnd"/>
            <w:r w:rsidRPr="005A1059">
              <w:rPr>
                <w:bCs/>
              </w:rPr>
              <w:t xml:space="preserve">, Direktor uprave  </w:t>
            </w:r>
          </w:p>
          <w:p w:rsidR="00CF22F8" w:rsidRPr="005A1059" w:rsidRDefault="00CF22F8" w:rsidP="00391310">
            <w:pPr>
              <w:rPr>
                <w:bCs/>
                <w:sz w:val="8"/>
                <w:szCs w:val="8"/>
              </w:rPr>
            </w:pPr>
          </w:p>
          <w:p w:rsidR="00CF22F8" w:rsidRPr="005A1059" w:rsidRDefault="00CF22F8" w:rsidP="00391310">
            <w:pPr>
              <w:rPr>
                <w:bCs/>
              </w:rPr>
            </w:pPr>
            <w:r w:rsidRPr="005A1059">
              <w:rPr>
                <w:b/>
                <w:bCs/>
              </w:rPr>
              <w:t xml:space="preserve">CCI </w:t>
            </w:r>
            <w:proofErr w:type="spellStart"/>
            <w:r w:rsidRPr="005A1059">
              <w:rPr>
                <w:b/>
                <w:bCs/>
              </w:rPr>
              <w:t>Katowice</w:t>
            </w:r>
            <w:proofErr w:type="spellEnd"/>
            <w:r w:rsidRPr="005A1059">
              <w:rPr>
                <w:bCs/>
              </w:rPr>
              <w:t xml:space="preserve"> , </w:t>
            </w:r>
            <w:proofErr w:type="spellStart"/>
            <w:r w:rsidRPr="005A1059">
              <w:rPr>
                <w:bCs/>
              </w:rPr>
              <w:t>Regionalana</w:t>
            </w:r>
            <w:proofErr w:type="spellEnd"/>
            <w:r w:rsidRPr="005A1059">
              <w:rPr>
                <w:bCs/>
              </w:rPr>
              <w:t xml:space="preserve"> gospodarska Zbornica </w:t>
            </w:r>
            <w:proofErr w:type="spellStart"/>
            <w:r w:rsidRPr="005A1059">
              <w:rPr>
                <w:bCs/>
              </w:rPr>
              <w:t>Katowice</w:t>
            </w:r>
            <w:proofErr w:type="spellEnd"/>
            <w:r w:rsidRPr="005A1059">
              <w:rPr>
                <w:bCs/>
              </w:rPr>
              <w:t xml:space="preserve"> – g. </w:t>
            </w:r>
            <w:proofErr w:type="spellStart"/>
            <w:r w:rsidRPr="005A1059">
              <w:rPr>
                <w:bCs/>
              </w:rPr>
              <w:t>Tomasz</w:t>
            </w:r>
            <w:proofErr w:type="spellEnd"/>
            <w:r w:rsidRPr="005A1059">
              <w:rPr>
                <w:bCs/>
              </w:rPr>
              <w:t xml:space="preserve"> Zjawiony, Predsednik</w:t>
            </w:r>
          </w:p>
          <w:p w:rsidR="00CF22F8" w:rsidRPr="005A1059" w:rsidRDefault="00CF22F8" w:rsidP="00391310">
            <w:pPr>
              <w:rPr>
                <w:bCs/>
                <w:sz w:val="8"/>
                <w:szCs w:val="8"/>
              </w:rPr>
            </w:pPr>
          </w:p>
          <w:p w:rsidR="00CF22F8" w:rsidRPr="005A1059" w:rsidRDefault="00CF22F8" w:rsidP="00391310">
            <w:pPr>
              <w:rPr>
                <w:bCs/>
              </w:rPr>
            </w:pPr>
            <w:r w:rsidRPr="005A1059">
              <w:rPr>
                <w:b/>
                <w:bCs/>
              </w:rPr>
              <w:t xml:space="preserve">Mesto </w:t>
            </w:r>
            <w:proofErr w:type="spellStart"/>
            <w:r w:rsidRPr="005A1059">
              <w:rPr>
                <w:b/>
                <w:bCs/>
              </w:rPr>
              <w:t>Katowice</w:t>
            </w:r>
            <w:proofErr w:type="spellEnd"/>
            <w:r w:rsidRPr="005A1059">
              <w:rPr>
                <w:bCs/>
              </w:rPr>
              <w:t xml:space="preserve"> – Podžupan , (TBC)</w:t>
            </w: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</w:p>
        </w:tc>
        <w:tc>
          <w:tcPr>
            <w:tcW w:w="2230" w:type="dxa"/>
            <w:gridSpan w:val="4"/>
          </w:tcPr>
          <w:p w:rsidR="00CF22F8" w:rsidRPr="005A1059" w:rsidRDefault="00CF22F8" w:rsidP="00391310">
            <w:r w:rsidRPr="005A1059">
              <w:lastRenderedPageBreak/>
              <w:t xml:space="preserve">Naslov : </w:t>
            </w:r>
          </w:p>
          <w:p w:rsidR="00CF22F8" w:rsidRPr="005A1059" w:rsidRDefault="00CF22F8" w:rsidP="00391310">
            <w:proofErr w:type="spellStart"/>
            <w:r w:rsidRPr="005A1059">
              <w:t>International</w:t>
            </w:r>
            <w:proofErr w:type="spellEnd"/>
            <w:r w:rsidRPr="005A1059">
              <w:t xml:space="preserve"> </w:t>
            </w:r>
            <w:proofErr w:type="spellStart"/>
            <w:r w:rsidRPr="005A1059">
              <w:t>Congress</w:t>
            </w:r>
            <w:proofErr w:type="spellEnd"/>
            <w:r w:rsidRPr="005A1059">
              <w:t xml:space="preserve"> Center</w:t>
            </w:r>
            <w:r w:rsidR="00C87596" w:rsidRPr="005A1059">
              <w:t xml:space="preserve"> </w:t>
            </w:r>
            <w:r w:rsidR="009D0466">
              <w:t xml:space="preserve">- </w:t>
            </w:r>
            <w:r w:rsidR="00C87596" w:rsidRPr="009D0466">
              <w:rPr>
                <w:b/>
              </w:rPr>
              <w:t>ICC</w:t>
            </w:r>
          </w:p>
          <w:p w:rsidR="00CF22F8" w:rsidRPr="005A1059" w:rsidRDefault="00CF22F8" w:rsidP="00391310">
            <w:r w:rsidRPr="005A1059">
              <w:t xml:space="preserve">Plac </w:t>
            </w:r>
            <w:proofErr w:type="spellStart"/>
            <w:r w:rsidRPr="005A1059">
              <w:t>Sławika</w:t>
            </w:r>
            <w:proofErr w:type="spellEnd"/>
            <w:r w:rsidRPr="005A1059">
              <w:t xml:space="preserve"> i </w:t>
            </w:r>
            <w:proofErr w:type="spellStart"/>
            <w:r w:rsidRPr="005A1059">
              <w:t>Antalla</w:t>
            </w:r>
            <w:proofErr w:type="spellEnd"/>
            <w:r w:rsidRPr="005A1059">
              <w:t xml:space="preserve"> 1</w:t>
            </w:r>
          </w:p>
          <w:p w:rsidR="00CF22F8" w:rsidRPr="005A1059" w:rsidRDefault="00CF22F8" w:rsidP="00391310">
            <w:pPr>
              <w:pStyle w:val="Brezrazmikov"/>
            </w:pPr>
            <w:r w:rsidRPr="005A1059">
              <w:t xml:space="preserve">40-005 </w:t>
            </w:r>
            <w:proofErr w:type="spellStart"/>
            <w:r w:rsidRPr="005A1059">
              <w:t>Katowice</w:t>
            </w:r>
            <w:proofErr w:type="spellEnd"/>
            <w:r w:rsidRPr="005A1059">
              <w:t xml:space="preserve">, </w:t>
            </w:r>
            <w:r w:rsidRPr="005A1059">
              <w:lastRenderedPageBreak/>
              <w:t>Poland</w:t>
            </w:r>
            <w:r w:rsidRPr="005A1059">
              <w:br/>
            </w:r>
            <w:proofErr w:type="spellStart"/>
            <w:r w:rsidRPr="005A1059">
              <w:rPr>
                <w:b/>
              </w:rPr>
              <w:t>Conference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 xml:space="preserve"> 13</w:t>
            </w: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Udeležba: vsi člani slovenske delegacije </w:t>
            </w:r>
          </w:p>
        </w:tc>
      </w:tr>
      <w:tr w:rsidR="00CF22F8" w:rsidRPr="005A1059" w:rsidTr="009D0466">
        <w:trPr>
          <w:gridAfter w:val="1"/>
          <w:wAfter w:w="15" w:type="dxa"/>
        </w:trPr>
        <w:tc>
          <w:tcPr>
            <w:tcW w:w="1401" w:type="dxa"/>
          </w:tcPr>
          <w:p w:rsidR="00CF22F8" w:rsidRPr="005A1059" w:rsidRDefault="00CF22F8" w:rsidP="002E67A2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lastRenderedPageBreak/>
              <w:t>10.00 (TBC)</w:t>
            </w:r>
          </w:p>
        </w:tc>
        <w:tc>
          <w:tcPr>
            <w:tcW w:w="5833" w:type="dxa"/>
            <w:gridSpan w:val="2"/>
          </w:tcPr>
          <w:p w:rsidR="00CF22F8" w:rsidRPr="005A1059" w:rsidRDefault="00CF22F8" w:rsidP="00391310">
            <w:pPr>
              <w:rPr>
                <w:b/>
                <w:bCs/>
              </w:rPr>
            </w:pPr>
            <w:r w:rsidRPr="005A1059">
              <w:rPr>
                <w:b/>
                <w:bCs/>
              </w:rPr>
              <w:t xml:space="preserve">Svečana otvoritev poslovnega sejma </w:t>
            </w:r>
          </w:p>
          <w:p w:rsidR="00CF22F8" w:rsidRPr="005A1059" w:rsidRDefault="00CF22F8" w:rsidP="00391310">
            <w:pPr>
              <w:rPr>
                <w:bCs/>
              </w:rPr>
            </w:pPr>
            <w:r w:rsidRPr="005A1059">
              <w:rPr>
                <w:bCs/>
              </w:rPr>
              <w:t xml:space="preserve">Ogled razstavnega prostora </w:t>
            </w: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</w:p>
        </w:tc>
        <w:tc>
          <w:tcPr>
            <w:tcW w:w="2230" w:type="dxa"/>
            <w:gridSpan w:val="4"/>
          </w:tcPr>
          <w:p w:rsidR="00CF22F8" w:rsidRPr="005A1059" w:rsidRDefault="00CF22F8" w:rsidP="00391310">
            <w:r w:rsidRPr="005A1059">
              <w:t xml:space="preserve">Naslov: </w:t>
            </w:r>
          </w:p>
          <w:p w:rsidR="00CF22F8" w:rsidRPr="009D0466" w:rsidRDefault="00C87596" w:rsidP="00391310">
            <w:pPr>
              <w:rPr>
                <w:b/>
              </w:rPr>
            </w:pPr>
            <w:r w:rsidRPr="009D0466">
              <w:rPr>
                <w:b/>
              </w:rPr>
              <w:t>ICC</w:t>
            </w:r>
          </w:p>
          <w:p w:rsidR="00CF22F8" w:rsidRPr="005A1059" w:rsidRDefault="00CF22F8" w:rsidP="00391310">
            <w:pPr>
              <w:pStyle w:val="Brezrazmikov"/>
              <w:rPr>
                <w:b/>
              </w:rPr>
            </w:pPr>
            <w:proofErr w:type="spellStart"/>
            <w:r w:rsidRPr="005A1059">
              <w:rPr>
                <w:b/>
              </w:rPr>
              <w:t>Multifunction</w:t>
            </w:r>
            <w:proofErr w:type="spellEnd"/>
            <w:r w:rsidRPr="005A1059">
              <w:rPr>
                <w:b/>
              </w:rPr>
              <w:t xml:space="preserve"> Hall A</w:t>
            </w: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</w:p>
          <w:p w:rsidR="00CF22F8" w:rsidRPr="005A1059" w:rsidRDefault="00CF22F8" w:rsidP="00CF22F8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Udeležba: vsi člani slovenske delegacije</w:t>
            </w:r>
          </w:p>
          <w:p w:rsidR="00CF22F8" w:rsidRPr="005A1059" w:rsidRDefault="00CF22F8" w:rsidP="00391310">
            <w:pPr>
              <w:pStyle w:val="Brezrazmikov"/>
              <w:rPr>
                <w:rFonts w:cs="Arial"/>
              </w:rPr>
            </w:pPr>
          </w:p>
        </w:tc>
      </w:tr>
      <w:tr w:rsidR="00C87596" w:rsidRPr="005A1059" w:rsidTr="009D0466">
        <w:trPr>
          <w:gridAfter w:val="1"/>
          <w:wAfter w:w="15" w:type="dxa"/>
        </w:trPr>
        <w:tc>
          <w:tcPr>
            <w:tcW w:w="1401" w:type="dxa"/>
          </w:tcPr>
          <w:p w:rsidR="00C87596" w:rsidRPr="005A1059" w:rsidRDefault="00C87596" w:rsidP="008E113B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Čas (TBC)</w:t>
            </w:r>
          </w:p>
        </w:tc>
        <w:tc>
          <w:tcPr>
            <w:tcW w:w="5833" w:type="dxa"/>
            <w:gridSpan w:val="2"/>
          </w:tcPr>
          <w:p w:rsidR="00C87596" w:rsidRPr="005A1059" w:rsidRDefault="00C87596" w:rsidP="00391310">
            <w:pPr>
              <w:rPr>
                <w:b/>
              </w:rPr>
            </w:pPr>
            <w:r w:rsidRPr="005A1059">
              <w:rPr>
                <w:b/>
              </w:rPr>
              <w:t xml:space="preserve">Svečana otvoritev 9. Evropskega kongresa malih in srednjih podjetij </w:t>
            </w:r>
          </w:p>
          <w:p w:rsidR="00C87596" w:rsidRPr="005A1059" w:rsidRDefault="00C87596" w:rsidP="00CF22F8">
            <w:pPr>
              <w:rPr>
                <w:b/>
                <w:bCs/>
              </w:rPr>
            </w:pPr>
          </w:p>
          <w:p w:rsidR="00C87596" w:rsidRPr="005A1059" w:rsidRDefault="00C87596" w:rsidP="00CF22F8">
            <w:pPr>
              <w:rPr>
                <w:b/>
                <w:bCs/>
              </w:rPr>
            </w:pPr>
          </w:p>
        </w:tc>
        <w:tc>
          <w:tcPr>
            <w:tcW w:w="2230" w:type="dxa"/>
            <w:gridSpan w:val="4"/>
          </w:tcPr>
          <w:p w:rsidR="00C87596" w:rsidRPr="005A1059" w:rsidRDefault="00C87596" w:rsidP="00391310">
            <w:r w:rsidRPr="005A1059">
              <w:t xml:space="preserve">Naslov: </w:t>
            </w:r>
          </w:p>
          <w:p w:rsidR="00C87596" w:rsidRPr="009D0466" w:rsidRDefault="00C87596" w:rsidP="00391310">
            <w:pPr>
              <w:rPr>
                <w:b/>
              </w:rPr>
            </w:pPr>
            <w:r w:rsidRPr="009D0466">
              <w:rPr>
                <w:b/>
              </w:rPr>
              <w:t>ICC</w:t>
            </w:r>
          </w:p>
          <w:p w:rsidR="00C87596" w:rsidRPr="005A1059" w:rsidRDefault="00C87596" w:rsidP="00391310">
            <w:pPr>
              <w:rPr>
                <w:b/>
              </w:rPr>
            </w:pPr>
            <w:proofErr w:type="spellStart"/>
            <w:r w:rsidRPr="005A1059">
              <w:rPr>
                <w:b/>
              </w:rPr>
              <w:t>Ball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>: B-C</w:t>
            </w:r>
          </w:p>
          <w:p w:rsidR="00C87596" w:rsidRPr="005A1059" w:rsidRDefault="00C87596" w:rsidP="00391310"/>
          <w:p w:rsidR="00C87596" w:rsidRPr="005A1059" w:rsidRDefault="00C87596" w:rsidP="00CF22F8">
            <w:r w:rsidRPr="005A1059">
              <w:t>Udeležba: vsi člani slovenske delegacije</w:t>
            </w:r>
          </w:p>
          <w:p w:rsidR="00C87596" w:rsidRPr="005A1059" w:rsidRDefault="00C87596" w:rsidP="00391310"/>
        </w:tc>
      </w:tr>
      <w:tr w:rsidR="00C87596" w:rsidRPr="005A1059" w:rsidTr="009D0466">
        <w:trPr>
          <w:gridAfter w:val="1"/>
          <w:wAfter w:w="15" w:type="dxa"/>
        </w:trPr>
        <w:tc>
          <w:tcPr>
            <w:tcW w:w="1401" w:type="dxa"/>
          </w:tcPr>
          <w:p w:rsidR="00C87596" w:rsidRPr="005A1059" w:rsidRDefault="00C87596" w:rsidP="002E67A2">
            <w:pPr>
              <w:pStyle w:val="Brezrazmikov"/>
              <w:rPr>
                <w:rFonts w:cs="Arial"/>
              </w:rPr>
            </w:pPr>
            <w:r w:rsidRPr="005A1059">
              <w:br w:type="page"/>
            </w:r>
            <w:r w:rsidRPr="005A1059">
              <w:rPr>
                <w:rFonts w:cs="Arial"/>
              </w:rPr>
              <w:t xml:space="preserve">Čas (TBC) </w:t>
            </w:r>
          </w:p>
          <w:p w:rsidR="00C87596" w:rsidRPr="005A1059" w:rsidRDefault="00C87596" w:rsidP="002E67A2">
            <w:pPr>
              <w:pStyle w:val="Brezrazmikov"/>
              <w:rPr>
                <w:rFonts w:cs="Arial"/>
                <w:highlight w:val="yellow"/>
              </w:rPr>
            </w:pPr>
          </w:p>
          <w:p w:rsidR="00C87596" w:rsidRPr="005A1059" w:rsidRDefault="00C87596" w:rsidP="002E67A2">
            <w:pPr>
              <w:pStyle w:val="Brezrazmikov"/>
              <w:rPr>
                <w:rFonts w:cs="Arial"/>
                <w:i/>
              </w:rPr>
            </w:pPr>
          </w:p>
        </w:tc>
        <w:tc>
          <w:tcPr>
            <w:tcW w:w="5833" w:type="dxa"/>
            <w:gridSpan w:val="2"/>
          </w:tcPr>
          <w:p w:rsidR="00C87596" w:rsidRPr="009D0466" w:rsidRDefault="00C87596" w:rsidP="00E61BCF">
            <w:pPr>
              <w:rPr>
                <w:b/>
              </w:rPr>
            </w:pPr>
            <w:r w:rsidRPr="009D0466">
              <w:rPr>
                <w:b/>
              </w:rPr>
              <w:t>Kosilo</w:t>
            </w:r>
          </w:p>
        </w:tc>
        <w:tc>
          <w:tcPr>
            <w:tcW w:w="2230" w:type="dxa"/>
            <w:gridSpan w:val="4"/>
          </w:tcPr>
          <w:p w:rsidR="00C87596" w:rsidRPr="005A1059" w:rsidRDefault="00C87596" w:rsidP="00391310">
            <w:r w:rsidRPr="005A1059">
              <w:t xml:space="preserve">Naslov: </w:t>
            </w:r>
          </w:p>
          <w:p w:rsidR="00C87596" w:rsidRPr="005A1059" w:rsidRDefault="00C87596" w:rsidP="00391310">
            <w:pPr>
              <w:rPr>
                <w:b/>
              </w:rPr>
            </w:pPr>
            <w:r w:rsidRPr="009D0466">
              <w:rPr>
                <w:b/>
              </w:rPr>
              <w:t>ICC</w:t>
            </w:r>
            <w:r w:rsidRPr="005A1059">
              <w:br/>
            </w:r>
            <w:proofErr w:type="spellStart"/>
            <w:r w:rsidRPr="005A1059">
              <w:rPr>
                <w:b/>
              </w:rPr>
              <w:t>Conference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 xml:space="preserve"> 6</w:t>
            </w:r>
          </w:p>
          <w:p w:rsidR="00C87596" w:rsidRPr="005A1059" w:rsidRDefault="00C87596" w:rsidP="00391310">
            <w:pPr>
              <w:rPr>
                <w:b/>
              </w:rPr>
            </w:pPr>
          </w:p>
          <w:p w:rsidR="00C87596" w:rsidRPr="005A1059" w:rsidRDefault="00C87596" w:rsidP="00C87596">
            <w:r w:rsidRPr="005A1059">
              <w:t>Udeležba: vsi člani slovenske delegacije</w:t>
            </w:r>
          </w:p>
          <w:p w:rsidR="00C87596" w:rsidRPr="005A1059" w:rsidRDefault="00C87596" w:rsidP="00391310"/>
        </w:tc>
      </w:tr>
      <w:tr w:rsidR="00C87596" w:rsidRPr="005A1059" w:rsidTr="009D0466">
        <w:tc>
          <w:tcPr>
            <w:tcW w:w="1488" w:type="dxa"/>
            <w:gridSpan w:val="2"/>
          </w:tcPr>
          <w:p w:rsidR="00C87596" w:rsidRPr="005A1059" w:rsidRDefault="00C87596" w:rsidP="008E113B">
            <w:pPr>
              <w:pStyle w:val="Brezrazmikov"/>
              <w:rPr>
                <w:rFonts w:cs="Arial"/>
              </w:rPr>
            </w:pPr>
            <w:r w:rsidRPr="005A1059">
              <w:br w:type="page"/>
            </w:r>
            <w:r w:rsidRPr="005A1059">
              <w:rPr>
                <w:rFonts w:cs="Arial"/>
              </w:rPr>
              <w:t xml:space="preserve">Čas (TBC) </w:t>
            </w:r>
          </w:p>
        </w:tc>
        <w:tc>
          <w:tcPr>
            <w:tcW w:w="5772" w:type="dxa"/>
            <w:gridSpan w:val="2"/>
          </w:tcPr>
          <w:p w:rsidR="00C87596" w:rsidRPr="005A1059" w:rsidRDefault="00C87596" w:rsidP="00391310">
            <w:r w:rsidRPr="009D0466">
              <w:rPr>
                <w:b/>
              </w:rPr>
              <w:t>Udeležba na panelnih razpravah in na poslovnem sejmu</w:t>
            </w:r>
            <w:r w:rsidRPr="005A1059">
              <w:t xml:space="preserve"> v okviru 9. Evropskega kongresa </w:t>
            </w:r>
          </w:p>
          <w:p w:rsidR="00C87596" w:rsidRPr="005A1059" w:rsidRDefault="00C87596" w:rsidP="00391310"/>
        </w:tc>
        <w:tc>
          <w:tcPr>
            <w:tcW w:w="2219" w:type="dxa"/>
            <w:gridSpan w:val="4"/>
          </w:tcPr>
          <w:p w:rsidR="00C87596" w:rsidRPr="005A1059" w:rsidRDefault="00C87596" w:rsidP="00C87596">
            <w:r w:rsidRPr="005A1059">
              <w:t xml:space="preserve">Naslov: </w:t>
            </w:r>
          </w:p>
          <w:p w:rsidR="00C87596" w:rsidRPr="009D0466" w:rsidRDefault="00C87596" w:rsidP="00C87596">
            <w:pPr>
              <w:rPr>
                <w:b/>
              </w:rPr>
            </w:pPr>
            <w:r w:rsidRPr="009D0466">
              <w:rPr>
                <w:b/>
              </w:rPr>
              <w:t>ICC</w:t>
            </w:r>
          </w:p>
          <w:p w:rsidR="00C87596" w:rsidRPr="005A1059" w:rsidRDefault="00C87596" w:rsidP="00C87596">
            <w:pPr>
              <w:rPr>
                <w:b/>
              </w:rPr>
            </w:pPr>
            <w:proofErr w:type="spellStart"/>
            <w:r w:rsidRPr="005A1059">
              <w:rPr>
                <w:b/>
              </w:rPr>
              <w:t>Conference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 xml:space="preserve"> 1</w:t>
            </w:r>
          </w:p>
          <w:p w:rsidR="00C87596" w:rsidRPr="005A1059" w:rsidRDefault="00C87596" w:rsidP="00C87596">
            <w:pPr>
              <w:rPr>
                <w:b/>
              </w:rPr>
            </w:pPr>
          </w:p>
          <w:p w:rsidR="009D0466" w:rsidRDefault="00C87596" w:rsidP="00C87596">
            <w:r w:rsidRPr="005A1059">
              <w:t>Udeležba</w:t>
            </w:r>
            <w:r w:rsidR="009D0466">
              <w:t xml:space="preserve">: </w:t>
            </w:r>
            <w:r w:rsidRPr="005A1059">
              <w:t>VIP in poslovni gostje</w:t>
            </w:r>
          </w:p>
          <w:p w:rsidR="00C87596" w:rsidRPr="005A1059" w:rsidRDefault="00C87596" w:rsidP="00C87596">
            <w:pPr>
              <w:rPr>
                <w:b/>
              </w:rPr>
            </w:pPr>
            <w:r w:rsidRPr="005A1059">
              <w:rPr>
                <w:b/>
              </w:rPr>
              <w:t xml:space="preserve"> </w:t>
            </w:r>
          </w:p>
        </w:tc>
      </w:tr>
      <w:tr w:rsidR="008F67B2" w:rsidRPr="005A1059" w:rsidTr="009D0466">
        <w:tc>
          <w:tcPr>
            <w:tcW w:w="1488" w:type="dxa"/>
            <w:gridSpan w:val="2"/>
          </w:tcPr>
          <w:p w:rsidR="008F67B2" w:rsidRPr="005A1059" w:rsidRDefault="008F67B2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Čas TBC</w:t>
            </w:r>
          </w:p>
        </w:tc>
        <w:tc>
          <w:tcPr>
            <w:tcW w:w="5772" w:type="dxa"/>
            <w:gridSpan w:val="2"/>
          </w:tcPr>
          <w:p w:rsidR="008F67B2" w:rsidRPr="005A1059" w:rsidRDefault="008F67B2" w:rsidP="00391310">
            <w:r w:rsidRPr="009D0466">
              <w:rPr>
                <w:b/>
              </w:rPr>
              <w:t>Srečanje s predstavniki posebne ekonomske cone in investicijskega parka</w:t>
            </w:r>
            <w:r w:rsidRPr="005A1059">
              <w:t xml:space="preserve">  </w:t>
            </w:r>
            <w:proofErr w:type="spellStart"/>
            <w:r w:rsidRPr="005A1059">
              <w:t>Wałbrzych</w:t>
            </w:r>
            <w:proofErr w:type="spellEnd"/>
            <w:r w:rsidRPr="005A1059">
              <w:t xml:space="preserve"> </w:t>
            </w:r>
          </w:p>
        </w:tc>
        <w:tc>
          <w:tcPr>
            <w:tcW w:w="2219" w:type="dxa"/>
            <w:gridSpan w:val="4"/>
          </w:tcPr>
          <w:p w:rsidR="008F67B2" w:rsidRPr="005A1059" w:rsidRDefault="008F67B2" w:rsidP="00C87596">
            <w:r w:rsidRPr="005A1059">
              <w:t xml:space="preserve">Naslov: </w:t>
            </w:r>
          </w:p>
          <w:p w:rsidR="008F67B2" w:rsidRPr="009D0466" w:rsidRDefault="008F67B2" w:rsidP="00C87596">
            <w:pPr>
              <w:rPr>
                <w:b/>
              </w:rPr>
            </w:pPr>
            <w:r w:rsidRPr="009D0466">
              <w:rPr>
                <w:b/>
              </w:rPr>
              <w:t>ICC</w:t>
            </w:r>
          </w:p>
          <w:p w:rsidR="008F67B2" w:rsidRPr="005A1059" w:rsidRDefault="008F67B2" w:rsidP="00391310">
            <w:pPr>
              <w:rPr>
                <w:b/>
              </w:rPr>
            </w:pPr>
            <w:proofErr w:type="spellStart"/>
            <w:r w:rsidRPr="005A1059">
              <w:rPr>
                <w:b/>
              </w:rPr>
              <w:t>Conference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 xml:space="preserve"> 1</w:t>
            </w:r>
          </w:p>
          <w:p w:rsidR="008F67B2" w:rsidRPr="005A1059" w:rsidRDefault="008F67B2" w:rsidP="00391310">
            <w:pPr>
              <w:rPr>
                <w:b/>
              </w:rPr>
            </w:pPr>
          </w:p>
          <w:p w:rsidR="008F67B2" w:rsidRPr="009D0466" w:rsidRDefault="008F67B2" w:rsidP="00391310">
            <w:r w:rsidRPr="005A1059">
              <w:t>Udeležba</w:t>
            </w:r>
            <w:r w:rsidR="009D0466">
              <w:t xml:space="preserve">: </w:t>
            </w:r>
            <w:r w:rsidRPr="005A1059">
              <w:t>VIP in poslovni gostje</w:t>
            </w:r>
          </w:p>
        </w:tc>
      </w:tr>
    </w:tbl>
    <w:p w:rsidR="009D0466" w:rsidRDefault="009D0466">
      <w:r>
        <w:br w:type="page"/>
      </w:r>
    </w:p>
    <w:tbl>
      <w:tblPr>
        <w:tblStyle w:val="Tabelamrea"/>
        <w:tblW w:w="9479" w:type="dxa"/>
        <w:tblLook w:val="04A0" w:firstRow="1" w:lastRow="0" w:firstColumn="1" w:lastColumn="0" w:noHBand="0" w:noVBand="1"/>
      </w:tblPr>
      <w:tblGrid>
        <w:gridCol w:w="1488"/>
        <w:gridCol w:w="5772"/>
        <w:gridCol w:w="2219"/>
      </w:tblGrid>
      <w:tr w:rsidR="008F67B2" w:rsidRPr="005A1059" w:rsidTr="009D0466">
        <w:tc>
          <w:tcPr>
            <w:tcW w:w="1488" w:type="dxa"/>
            <w:tcBorders>
              <w:bottom w:val="single" w:sz="4" w:space="0" w:color="auto"/>
            </w:tcBorders>
          </w:tcPr>
          <w:p w:rsidR="008F67B2" w:rsidRPr="005A1059" w:rsidRDefault="008F67B2" w:rsidP="00E61BCF">
            <w:pPr>
              <w:pStyle w:val="Brezrazmikov"/>
              <w:rPr>
                <w:rFonts w:cs="Arial"/>
                <w:highlight w:val="yellow"/>
              </w:rPr>
            </w:pPr>
            <w:r w:rsidRPr="005A1059">
              <w:rPr>
                <w:rFonts w:cs="Arial"/>
                <w:highlight w:val="yellow"/>
              </w:rPr>
              <w:lastRenderedPageBreak/>
              <w:t xml:space="preserve">OPOMBA: 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8F67B2" w:rsidRDefault="008F67B2" w:rsidP="004A26FC">
            <w:pPr>
              <w:pStyle w:val="Brezrazmikov"/>
              <w:rPr>
                <w:highlight w:val="yellow"/>
              </w:rPr>
            </w:pPr>
            <w:r w:rsidRPr="005A1059">
              <w:rPr>
                <w:highlight w:val="yellow"/>
              </w:rPr>
              <w:t>Glede na interese in želje slovenskih udeležencev, se bomo z lokalnimi organizatorji po</w:t>
            </w:r>
            <w:r w:rsidR="009D0466">
              <w:rPr>
                <w:highlight w:val="yellow"/>
              </w:rPr>
              <w:t>i</w:t>
            </w:r>
            <w:r w:rsidRPr="005A1059">
              <w:rPr>
                <w:highlight w:val="yellow"/>
              </w:rPr>
              <w:t>zkusili dogovoriti za dodaten individualen program sestankov in obiskov po lokalnih podje</w:t>
            </w:r>
            <w:r w:rsidR="009D0466">
              <w:rPr>
                <w:highlight w:val="yellow"/>
              </w:rPr>
              <w:t>t</w:t>
            </w:r>
            <w:r w:rsidRPr="005A1059">
              <w:rPr>
                <w:highlight w:val="yellow"/>
              </w:rPr>
              <w:t>jih in institucijah</w:t>
            </w:r>
          </w:p>
          <w:p w:rsidR="009D0466" w:rsidRPr="005A1059" w:rsidRDefault="009D0466" w:rsidP="004A26FC">
            <w:pPr>
              <w:pStyle w:val="Brezrazmikov"/>
              <w:rPr>
                <w:highlight w:val="yellow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8F67B2" w:rsidRPr="005A1059" w:rsidRDefault="008F67B2" w:rsidP="00E61BCF">
            <w:pPr>
              <w:rPr>
                <w:color w:val="000000" w:themeColor="text1"/>
              </w:rPr>
            </w:pPr>
          </w:p>
        </w:tc>
      </w:tr>
      <w:tr w:rsidR="00856C13" w:rsidRPr="005A1059" w:rsidTr="009D0466">
        <w:tc>
          <w:tcPr>
            <w:tcW w:w="1488" w:type="dxa"/>
            <w:tcBorders>
              <w:bottom w:val="single" w:sz="4" w:space="0" w:color="auto"/>
            </w:tcBorders>
          </w:tcPr>
          <w:p w:rsidR="00856C13" w:rsidRPr="005A1059" w:rsidRDefault="00856C13" w:rsidP="004A26FC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Čas (TBC) 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856C13" w:rsidRPr="009D0466" w:rsidRDefault="00856C13" w:rsidP="00391310">
            <w:pPr>
              <w:rPr>
                <w:b/>
              </w:rPr>
            </w:pPr>
            <w:r w:rsidRPr="009D0466">
              <w:rPr>
                <w:b/>
              </w:rPr>
              <w:t xml:space="preserve">Svečana gala večerja z  visokimi gosti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856C13" w:rsidRPr="005A1059" w:rsidRDefault="00856C13" w:rsidP="00391310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Naslov:</w:t>
            </w:r>
          </w:p>
          <w:p w:rsidR="00856C13" w:rsidRPr="005A1059" w:rsidRDefault="00856C13" w:rsidP="00391310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ICC</w:t>
            </w:r>
          </w:p>
          <w:p w:rsidR="00856C13" w:rsidRPr="005A1059" w:rsidRDefault="00856C13" w:rsidP="00391310">
            <w:pPr>
              <w:rPr>
                <w:b/>
              </w:rPr>
            </w:pPr>
            <w:proofErr w:type="spellStart"/>
            <w:r w:rsidRPr="005A1059">
              <w:rPr>
                <w:b/>
              </w:rPr>
              <w:t>Ball</w:t>
            </w:r>
            <w:proofErr w:type="spellEnd"/>
            <w:r w:rsidRPr="005A1059">
              <w:rPr>
                <w:b/>
              </w:rPr>
              <w:t xml:space="preserve"> </w:t>
            </w:r>
            <w:proofErr w:type="spellStart"/>
            <w:r w:rsidRPr="005A1059">
              <w:rPr>
                <w:b/>
              </w:rPr>
              <w:t>room</w:t>
            </w:r>
            <w:proofErr w:type="spellEnd"/>
            <w:r w:rsidRPr="005A1059">
              <w:rPr>
                <w:b/>
              </w:rPr>
              <w:t>: C</w:t>
            </w:r>
          </w:p>
          <w:p w:rsidR="00856C13" w:rsidRPr="005A1059" w:rsidRDefault="00856C13" w:rsidP="00391310">
            <w:pPr>
              <w:rPr>
                <w:b/>
              </w:rPr>
            </w:pPr>
          </w:p>
          <w:p w:rsidR="00856C13" w:rsidRPr="005A1059" w:rsidRDefault="00856C13" w:rsidP="008F67B2">
            <w:r w:rsidRPr="005A1059">
              <w:t>Udeležba</w:t>
            </w:r>
            <w:r w:rsidR="009D0466">
              <w:t xml:space="preserve">: </w:t>
            </w:r>
            <w:r w:rsidRPr="005A1059">
              <w:t>VIP in poslovni gostje</w:t>
            </w:r>
          </w:p>
          <w:p w:rsidR="00856C13" w:rsidRPr="005A1059" w:rsidRDefault="00856C13" w:rsidP="00391310">
            <w:pPr>
              <w:rPr>
                <w:b/>
              </w:rPr>
            </w:pPr>
          </w:p>
        </w:tc>
      </w:tr>
      <w:tr w:rsidR="008D554E" w:rsidRPr="005A1059" w:rsidTr="009D0466"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4E" w:rsidRPr="005A1059" w:rsidRDefault="008D554E" w:rsidP="004A26FC">
            <w:pPr>
              <w:pStyle w:val="Brezrazmikov"/>
              <w:rPr>
                <w:rFonts w:cs="Arial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4E" w:rsidRPr="005A1059" w:rsidRDefault="008D554E" w:rsidP="00391310"/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4E" w:rsidRPr="005A1059" w:rsidRDefault="008D554E" w:rsidP="00391310">
            <w:pPr>
              <w:rPr>
                <w:color w:val="000000" w:themeColor="text1"/>
              </w:rPr>
            </w:pPr>
          </w:p>
        </w:tc>
      </w:tr>
      <w:tr w:rsidR="00856C13" w:rsidRPr="005A1059" w:rsidTr="009D0466">
        <w:trPr>
          <w:trHeight w:val="628"/>
        </w:trPr>
        <w:tc>
          <w:tcPr>
            <w:tcW w:w="9479" w:type="dxa"/>
            <w:gridSpan w:val="3"/>
            <w:tcBorders>
              <w:top w:val="nil"/>
            </w:tcBorders>
            <w:shd w:val="clear" w:color="auto" w:fill="9BBB59" w:themeFill="accent3"/>
          </w:tcPr>
          <w:p w:rsidR="00856C13" w:rsidRPr="005A1059" w:rsidRDefault="00856C13" w:rsidP="0044168D">
            <w:pPr>
              <w:pStyle w:val="Brezrazmikov"/>
              <w:jc w:val="center"/>
              <w:rPr>
                <w:b/>
                <w:bCs/>
              </w:rPr>
            </w:pPr>
          </w:p>
          <w:p w:rsidR="00856C13" w:rsidRPr="005A1059" w:rsidRDefault="00856C13" w:rsidP="0044168D">
            <w:pPr>
              <w:pStyle w:val="Brezrazmikov"/>
              <w:jc w:val="center"/>
              <w:rPr>
                <w:b/>
                <w:bCs/>
              </w:rPr>
            </w:pPr>
            <w:r w:rsidRPr="005A1059">
              <w:rPr>
                <w:b/>
                <w:bCs/>
              </w:rPr>
              <w:t>Četrtek, 17. 10. 2019</w:t>
            </w:r>
          </w:p>
          <w:p w:rsidR="00856C13" w:rsidRPr="005A1059" w:rsidRDefault="00856C13" w:rsidP="0044168D">
            <w:pPr>
              <w:pStyle w:val="Brezrazmikov"/>
              <w:jc w:val="center"/>
              <w:rPr>
                <w:b/>
                <w:bCs/>
              </w:rPr>
            </w:pPr>
          </w:p>
        </w:tc>
      </w:tr>
      <w:tr w:rsidR="00856C13" w:rsidRPr="005A1059" w:rsidTr="009D0466">
        <w:trPr>
          <w:trHeight w:hRule="exact" w:val="2363"/>
        </w:trPr>
        <w:tc>
          <w:tcPr>
            <w:tcW w:w="1488" w:type="dxa"/>
          </w:tcPr>
          <w:p w:rsidR="00856C13" w:rsidRPr="005A1059" w:rsidRDefault="00856C13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Zjutraj – TBC s strani organizatorja</w:t>
            </w:r>
          </w:p>
        </w:tc>
        <w:tc>
          <w:tcPr>
            <w:tcW w:w="5772" w:type="dxa"/>
          </w:tcPr>
          <w:p w:rsidR="00856C13" w:rsidRPr="009D0466" w:rsidRDefault="00BA0919" w:rsidP="00391310">
            <w:pPr>
              <w:rPr>
                <w:b/>
                <w:color w:val="000000" w:themeColor="text1"/>
              </w:rPr>
            </w:pPr>
            <w:r w:rsidRPr="009D0466">
              <w:rPr>
                <w:b/>
                <w:color w:val="000000" w:themeColor="text1"/>
              </w:rPr>
              <w:t xml:space="preserve">Udeležba </w:t>
            </w:r>
            <w:r w:rsidR="00054B43" w:rsidRPr="009D0466">
              <w:rPr>
                <w:b/>
                <w:color w:val="000000" w:themeColor="text1"/>
              </w:rPr>
              <w:t>na B2B poslovnih sestankih v organizaciji in izvedbi poslovne mreže EEN</w:t>
            </w:r>
            <w:r w:rsidR="00856C13" w:rsidRPr="009D0466">
              <w:rPr>
                <w:b/>
                <w:color w:val="000000" w:themeColor="text1"/>
              </w:rPr>
              <w:t xml:space="preserve"> </w:t>
            </w:r>
            <w:r w:rsidR="00054B43" w:rsidRPr="009D0466">
              <w:rPr>
                <w:b/>
                <w:color w:val="000000" w:themeColor="text1"/>
              </w:rPr>
              <w:t>(</w:t>
            </w:r>
            <w:proofErr w:type="spellStart"/>
            <w:r w:rsidR="00856C13" w:rsidRPr="009D0466">
              <w:rPr>
                <w:b/>
                <w:color w:val="000000" w:themeColor="text1"/>
              </w:rPr>
              <w:t>Enterprise</w:t>
            </w:r>
            <w:proofErr w:type="spellEnd"/>
            <w:r w:rsidR="00856C13" w:rsidRPr="009D0466">
              <w:rPr>
                <w:b/>
                <w:color w:val="000000" w:themeColor="text1"/>
              </w:rPr>
              <w:t xml:space="preserve"> </w:t>
            </w:r>
            <w:proofErr w:type="spellStart"/>
            <w:r w:rsidR="00856C13" w:rsidRPr="009D0466">
              <w:rPr>
                <w:b/>
                <w:color w:val="000000" w:themeColor="text1"/>
              </w:rPr>
              <w:t>Europe</w:t>
            </w:r>
            <w:proofErr w:type="spellEnd"/>
            <w:r w:rsidR="00856C13" w:rsidRPr="009D0466">
              <w:rPr>
                <w:b/>
                <w:color w:val="000000" w:themeColor="text1"/>
              </w:rPr>
              <w:t xml:space="preserve"> </w:t>
            </w:r>
            <w:proofErr w:type="spellStart"/>
            <w:r w:rsidR="00856C13" w:rsidRPr="009D0466">
              <w:rPr>
                <w:b/>
                <w:color w:val="000000" w:themeColor="text1"/>
              </w:rPr>
              <w:t>Network</w:t>
            </w:r>
            <w:proofErr w:type="spellEnd"/>
            <w:r w:rsidR="00054B43" w:rsidRPr="009D0466">
              <w:rPr>
                <w:b/>
                <w:color w:val="000000" w:themeColor="text1"/>
              </w:rPr>
              <w:t>)</w:t>
            </w:r>
            <w:r w:rsidR="00856C13" w:rsidRPr="009D0466">
              <w:rPr>
                <w:b/>
                <w:color w:val="000000" w:themeColor="text1"/>
              </w:rPr>
              <w:t xml:space="preserve"> </w:t>
            </w:r>
            <w:r w:rsidR="00054B43" w:rsidRPr="009D0466">
              <w:rPr>
                <w:b/>
                <w:color w:val="000000" w:themeColor="text1"/>
              </w:rPr>
              <w:t xml:space="preserve">-  individualni sestanki po v naprej pripravljenem urniku </w:t>
            </w:r>
          </w:p>
          <w:p w:rsidR="00856C13" w:rsidRPr="005A1059" w:rsidRDefault="00856C13" w:rsidP="00E61BCF"/>
          <w:p w:rsidR="00054B43" w:rsidRPr="005A1059" w:rsidRDefault="00054B43" w:rsidP="00E61BCF">
            <w:pPr>
              <w:rPr>
                <w:i/>
              </w:rPr>
            </w:pPr>
            <w:r w:rsidRPr="005A1059">
              <w:rPr>
                <w:i/>
              </w:rPr>
              <w:t xml:space="preserve">OPOMBA: podjetja se morajo prijaviti in </w:t>
            </w:r>
            <w:proofErr w:type="spellStart"/>
            <w:r w:rsidRPr="005A1059">
              <w:rPr>
                <w:i/>
              </w:rPr>
              <w:t>regsitrirati</w:t>
            </w:r>
            <w:proofErr w:type="spellEnd"/>
            <w:r w:rsidRPr="005A1059">
              <w:rPr>
                <w:i/>
              </w:rPr>
              <w:t xml:space="preserve"> preko posebne platforme, ki jo objavijo poljski organizatorji</w:t>
            </w:r>
          </w:p>
        </w:tc>
        <w:tc>
          <w:tcPr>
            <w:tcW w:w="2219" w:type="dxa"/>
          </w:tcPr>
          <w:p w:rsidR="00054B43" w:rsidRPr="005A1059" w:rsidRDefault="00054B43" w:rsidP="00391310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Naslov:</w:t>
            </w:r>
          </w:p>
          <w:p w:rsidR="00054B43" w:rsidRPr="005A1059" w:rsidRDefault="00054B43" w:rsidP="00391310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ICC</w:t>
            </w:r>
          </w:p>
          <w:p w:rsidR="00856C13" w:rsidRPr="005A1059" w:rsidRDefault="00054B43" w:rsidP="00391310">
            <w:pPr>
              <w:rPr>
                <w:b/>
              </w:rPr>
            </w:pPr>
            <w:r w:rsidRPr="005A1059">
              <w:rPr>
                <w:b/>
              </w:rPr>
              <w:t xml:space="preserve">Razstavni prostor poslovnega sejma </w:t>
            </w:r>
          </w:p>
          <w:p w:rsidR="00054B43" w:rsidRPr="005A1059" w:rsidRDefault="00054B43" w:rsidP="00054B43"/>
          <w:p w:rsidR="00054B43" w:rsidRPr="005A1059" w:rsidRDefault="00054B43" w:rsidP="00054B43">
            <w:r w:rsidRPr="005A1059">
              <w:t xml:space="preserve">Udeležba: Podjetja, ki se bodo registrirala preko platforme </w:t>
            </w:r>
          </w:p>
          <w:p w:rsidR="00054B43" w:rsidRPr="005A1059" w:rsidRDefault="00054B43" w:rsidP="00391310"/>
          <w:p w:rsidR="00054B43" w:rsidRPr="005A1059" w:rsidRDefault="00054B43" w:rsidP="00391310"/>
        </w:tc>
      </w:tr>
      <w:tr w:rsidR="00856C13" w:rsidRPr="005A1059" w:rsidTr="009D0466">
        <w:trPr>
          <w:trHeight w:hRule="exact" w:val="1100"/>
        </w:trPr>
        <w:tc>
          <w:tcPr>
            <w:tcW w:w="1488" w:type="dxa"/>
          </w:tcPr>
          <w:p w:rsidR="00856C13" w:rsidRPr="005A1059" w:rsidRDefault="00856C13" w:rsidP="0004428D">
            <w:r w:rsidRPr="005A1059">
              <w:t>TBC</w:t>
            </w:r>
          </w:p>
          <w:p w:rsidR="00856C13" w:rsidRPr="005A1059" w:rsidRDefault="00856C13" w:rsidP="0004428D">
            <w:pPr>
              <w:rPr>
                <w:highlight w:val="yellow"/>
              </w:rPr>
            </w:pPr>
          </w:p>
          <w:p w:rsidR="00856C13" w:rsidRPr="005A1059" w:rsidRDefault="00856C13" w:rsidP="0004428D">
            <w:pPr>
              <w:rPr>
                <w:highlight w:val="yellow"/>
              </w:rPr>
            </w:pPr>
          </w:p>
          <w:p w:rsidR="00856C13" w:rsidRPr="005A1059" w:rsidRDefault="00856C13" w:rsidP="0004428D">
            <w:pPr>
              <w:rPr>
                <w:highlight w:val="yellow"/>
              </w:rPr>
            </w:pPr>
          </w:p>
          <w:p w:rsidR="00856C13" w:rsidRPr="005A1059" w:rsidRDefault="00856C13" w:rsidP="0004428D">
            <w:pPr>
              <w:rPr>
                <w:highlight w:val="yellow"/>
              </w:rPr>
            </w:pPr>
          </w:p>
          <w:p w:rsidR="00856C13" w:rsidRPr="005A1059" w:rsidRDefault="00856C13" w:rsidP="0004428D"/>
        </w:tc>
        <w:tc>
          <w:tcPr>
            <w:tcW w:w="5772" w:type="dxa"/>
          </w:tcPr>
          <w:p w:rsidR="00054B43" w:rsidRPr="005A1059" w:rsidRDefault="00054B43" w:rsidP="00054B43">
            <w:r w:rsidRPr="005A1059">
              <w:t xml:space="preserve">Udeležba na panelnih razpravah in na poslovnem sejmu v okviru 9. Evropskega kongresa </w:t>
            </w:r>
          </w:p>
          <w:p w:rsidR="00856C13" w:rsidRPr="005A1059" w:rsidRDefault="00856C13" w:rsidP="0004428D">
            <w:pPr>
              <w:rPr>
                <w:color w:val="000000" w:themeColor="text1"/>
              </w:rPr>
            </w:pPr>
          </w:p>
          <w:p w:rsidR="00856C13" w:rsidRPr="005A1059" w:rsidRDefault="00856C13" w:rsidP="00054B43">
            <w:pPr>
              <w:pStyle w:val="Brezrazmikov"/>
              <w:rPr>
                <w:color w:val="000000" w:themeColor="text1"/>
              </w:rPr>
            </w:pPr>
          </w:p>
        </w:tc>
        <w:tc>
          <w:tcPr>
            <w:tcW w:w="2219" w:type="dxa"/>
          </w:tcPr>
          <w:p w:rsidR="00054B43" w:rsidRPr="005A1059" w:rsidRDefault="00054B43" w:rsidP="00054B43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Naslov:</w:t>
            </w:r>
          </w:p>
          <w:p w:rsidR="00856C13" w:rsidRPr="005A1059" w:rsidRDefault="00054B43" w:rsidP="00054B43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ICC</w:t>
            </w:r>
          </w:p>
          <w:p w:rsidR="00856C13" w:rsidRPr="005A1059" w:rsidRDefault="00856C13" w:rsidP="0044168D">
            <w:pPr>
              <w:rPr>
                <w:b/>
                <w:color w:val="000000" w:themeColor="text1"/>
              </w:rPr>
            </w:pPr>
            <w:proofErr w:type="spellStart"/>
            <w:r w:rsidRPr="005A1059">
              <w:rPr>
                <w:b/>
                <w:color w:val="000000" w:themeColor="text1"/>
              </w:rPr>
              <w:t>Conference</w:t>
            </w:r>
            <w:proofErr w:type="spellEnd"/>
            <w:r w:rsidRPr="005A1059">
              <w:rPr>
                <w:b/>
                <w:color w:val="000000" w:themeColor="text1"/>
              </w:rPr>
              <w:t xml:space="preserve"> </w:t>
            </w:r>
            <w:proofErr w:type="spellStart"/>
            <w:r w:rsidRPr="005A1059">
              <w:rPr>
                <w:b/>
                <w:color w:val="000000" w:themeColor="text1"/>
              </w:rPr>
              <w:t>room</w:t>
            </w:r>
            <w:proofErr w:type="spellEnd"/>
            <w:r w:rsidRPr="005A1059">
              <w:rPr>
                <w:b/>
                <w:color w:val="000000" w:themeColor="text1"/>
              </w:rPr>
              <w:t xml:space="preserve"> 11</w:t>
            </w:r>
          </w:p>
          <w:p w:rsidR="00856C13" w:rsidRPr="005A1059" w:rsidRDefault="00856C13" w:rsidP="0044168D">
            <w:pPr>
              <w:rPr>
                <w:color w:val="000000" w:themeColor="text1"/>
              </w:rPr>
            </w:pPr>
          </w:p>
          <w:p w:rsidR="00856C13" w:rsidRPr="005A1059" w:rsidRDefault="00856C13" w:rsidP="0044168D">
            <w:pPr>
              <w:rPr>
                <w:color w:val="000000" w:themeColor="text1"/>
              </w:rPr>
            </w:pPr>
          </w:p>
        </w:tc>
      </w:tr>
      <w:tr w:rsidR="00E73E11" w:rsidRPr="005A1059" w:rsidTr="009D0466">
        <w:tc>
          <w:tcPr>
            <w:tcW w:w="1488" w:type="dxa"/>
          </w:tcPr>
          <w:p w:rsidR="00E73E11" w:rsidRPr="005A1059" w:rsidRDefault="00E73E11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TBC</w:t>
            </w:r>
          </w:p>
        </w:tc>
        <w:tc>
          <w:tcPr>
            <w:tcW w:w="5772" w:type="dxa"/>
          </w:tcPr>
          <w:p w:rsidR="00E73E11" w:rsidRPr="00AF3F83" w:rsidRDefault="00E73E11" w:rsidP="0044168D">
            <w:pPr>
              <w:rPr>
                <w:b/>
                <w:color w:val="000000" w:themeColor="text1"/>
                <w:highlight w:val="yellow"/>
              </w:rPr>
            </w:pPr>
            <w:r w:rsidRPr="00AF3F83">
              <w:rPr>
                <w:b/>
                <w:color w:val="000000" w:themeColor="text1"/>
                <w:highlight w:val="yellow"/>
              </w:rPr>
              <w:t>Udeležba na  Global SME Meeting</w:t>
            </w:r>
          </w:p>
          <w:p w:rsidR="00E73E11" w:rsidRPr="005A1059" w:rsidRDefault="00E73E11" w:rsidP="0044168D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  <w:highlight w:val="yellow"/>
              </w:rPr>
              <w:t xml:space="preserve"> ????</w:t>
            </w:r>
          </w:p>
        </w:tc>
        <w:tc>
          <w:tcPr>
            <w:tcW w:w="2219" w:type="dxa"/>
          </w:tcPr>
          <w:p w:rsidR="00E73E11" w:rsidRPr="005A1059" w:rsidRDefault="00E73E11" w:rsidP="0044168D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Naslov:</w:t>
            </w:r>
          </w:p>
          <w:p w:rsidR="00E73E11" w:rsidRPr="005A1059" w:rsidRDefault="00E73E11" w:rsidP="0044168D">
            <w:pPr>
              <w:rPr>
                <w:color w:val="000000" w:themeColor="text1"/>
              </w:rPr>
            </w:pPr>
            <w:r w:rsidRPr="005A1059">
              <w:rPr>
                <w:color w:val="000000" w:themeColor="text1"/>
              </w:rPr>
              <w:t>ICC</w:t>
            </w:r>
          </w:p>
          <w:p w:rsidR="00E73E11" w:rsidRPr="005A1059" w:rsidRDefault="00E73E11" w:rsidP="0044168D">
            <w:pPr>
              <w:rPr>
                <w:b/>
              </w:rPr>
            </w:pPr>
            <w:proofErr w:type="spellStart"/>
            <w:r w:rsidRPr="005A1059">
              <w:rPr>
                <w:b/>
                <w:color w:val="000000" w:themeColor="text1"/>
              </w:rPr>
              <w:t>Conference</w:t>
            </w:r>
            <w:proofErr w:type="spellEnd"/>
            <w:r w:rsidRPr="005A1059">
              <w:rPr>
                <w:b/>
                <w:color w:val="000000" w:themeColor="text1"/>
              </w:rPr>
              <w:t xml:space="preserve"> </w:t>
            </w:r>
            <w:proofErr w:type="spellStart"/>
            <w:r w:rsidRPr="005A1059">
              <w:rPr>
                <w:b/>
                <w:color w:val="000000" w:themeColor="text1"/>
              </w:rPr>
              <w:t>room</w:t>
            </w:r>
            <w:proofErr w:type="spellEnd"/>
            <w:r w:rsidRPr="005A1059">
              <w:rPr>
                <w:b/>
                <w:color w:val="000000" w:themeColor="text1"/>
              </w:rPr>
              <w:t xml:space="preserve"> 3</w:t>
            </w:r>
          </w:p>
        </w:tc>
      </w:tr>
      <w:tr w:rsidR="00E73E11" w:rsidRPr="005A1059" w:rsidTr="00606B06">
        <w:tc>
          <w:tcPr>
            <w:tcW w:w="1488" w:type="dxa"/>
          </w:tcPr>
          <w:p w:rsidR="00E73E11" w:rsidRPr="005A1059" w:rsidRDefault="00606B06" w:rsidP="0033513D">
            <w:pPr>
              <w:pStyle w:val="Brezrazmikov"/>
              <w:rPr>
                <w:rFonts w:cs="Arial"/>
              </w:rPr>
            </w:pPr>
            <w:r w:rsidRPr="005A1059">
              <w:br w:type="page"/>
            </w:r>
            <w:r w:rsidR="00E73E11" w:rsidRPr="005A1059">
              <w:rPr>
                <w:rFonts w:cs="Arial"/>
                <w:b/>
                <w:u w:val="single"/>
              </w:rPr>
              <w:t>Potrjen sestanek</w:t>
            </w:r>
            <w:r w:rsidR="00E73E11" w:rsidRPr="005A1059">
              <w:rPr>
                <w:rFonts w:cs="Arial"/>
              </w:rPr>
              <w:t xml:space="preserve"> za SRIP Zdravje in ostale zainteresirane </w:t>
            </w:r>
          </w:p>
          <w:p w:rsidR="00E73E11" w:rsidRPr="005A1059" w:rsidRDefault="00E73E11" w:rsidP="0033513D">
            <w:pPr>
              <w:pStyle w:val="Brezrazmikov"/>
              <w:rPr>
                <w:rFonts w:cs="Arial"/>
              </w:rPr>
            </w:pPr>
          </w:p>
          <w:p w:rsidR="00E73E11" w:rsidRPr="005A1059" w:rsidRDefault="00E73E11" w:rsidP="0033513D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 xml:space="preserve">Čas odhoda </w:t>
            </w:r>
            <w:r w:rsidR="009D0466">
              <w:rPr>
                <w:rFonts w:cs="Arial"/>
              </w:rPr>
              <w:t xml:space="preserve">v </w:t>
            </w:r>
            <w:proofErr w:type="spellStart"/>
            <w:r w:rsidR="009D0466">
              <w:rPr>
                <w:rFonts w:cs="Arial"/>
              </w:rPr>
              <w:t>Zabrze</w:t>
            </w:r>
            <w:proofErr w:type="spellEnd"/>
            <w:r w:rsidR="009D0466">
              <w:rPr>
                <w:rFonts w:cs="Arial"/>
              </w:rPr>
              <w:t xml:space="preserve"> </w:t>
            </w:r>
            <w:r w:rsidRPr="005A1059">
              <w:rPr>
                <w:rFonts w:cs="Arial"/>
              </w:rPr>
              <w:t xml:space="preserve">bo naknadno določen   </w:t>
            </w:r>
          </w:p>
        </w:tc>
        <w:tc>
          <w:tcPr>
            <w:tcW w:w="5772" w:type="dxa"/>
          </w:tcPr>
          <w:p w:rsidR="00E73E11" w:rsidRPr="009D0466" w:rsidRDefault="00E73E11" w:rsidP="0044168D">
            <w:pPr>
              <w:rPr>
                <w:b/>
              </w:rPr>
            </w:pPr>
            <w:r w:rsidRPr="009D0466">
              <w:rPr>
                <w:b/>
              </w:rPr>
              <w:t>Potrjen sestanek za SRIP-a Zdravja in Pametne tovarne:</w:t>
            </w:r>
          </w:p>
          <w:p w:rsidR="00E73E11" w:rsidRPr="005A1059" w:rsidRDefault="00E73E11" w:rsidP="0044168D">
            <w:pPr>
              <w:rPr>
                <w:rFonts w:cs="Times New Roman"/>
              </w:rPr>
            </w:pPr>
            <w:r w:rsidRPr="005A1059">
              <w:t>- D</w:t>
            </w:r>
            <w:r w:rsidRPr="005A1059">
              <w:rPr>
                <w:rFonts w:cs="Times New Roman"/>
              </w:rPr>
              <w:t xml:space="preserve">r. Alenka Rožaj Brvar, MBA, direktorica SRIP Zdravje  </w:t>
            </w:r>
          </w:p>
          <w:p w:rsidR="00E73E11" w:rsidRPr="005A1059" w:rsidRDefault="00E73E11" w:rsidP="0044168D">
            <w:pPr>
              <w:rPr>
                <w:rFonts w:cs="Times New Roman"/>
              </w:rPr>
            </w:pPr>
            <w:r w:rsidRPr="005A1059">
              <w:rPr>
                <w:rFonts w:cs="Times New Roman"/>
              </w:rPr>
              <w:t xml:space="preserve">- </w:t>
            </w:r>
            <w:proofErr w:type="spellStart"/>
            <w:r w:rsidRPr="005A1059">
              <w:rPr>
                <w:rFonts w:cs="Times New Roman"/>
              </w:rPr>
              <w:t>ass</w:t>
            </w:r>
            <w:proofErr w:type="spellEnd"/>
            <w:r w:rsidRPr="005A1059">
              <w:rPr>
                <w:rFonts w:cs="Times New Roman"/>
              </w:rPr>
              <w:t xml:space="preserve">. prof. Igor Kovač, Inštitut Jožef Štefan, vodja SRIP </w:t>
            </w:r>
            <w:proofErr w:type="spellStart"/>
            <w:r w:rsidRPr="005A1059">
              <w:rPr>
                <w:rFonts w:cs="Times New Roman"/>
              </w:rPr>
              <w:t>Idustrija</w:t>
            </w:r>
            <w:proofErr w:type="spellEnd"/>
            <w:r w:rsidRPr="005A1059">
              <w:rPr>
                <w:rFonts w:cs="Times New Roman"/>
              </w:rPr>
              <w:t xml:space="preserve"> 4.0. (?) </w:t>
            </w:r>
          </w:p>
          <w:p w:rsidR="00E73E11" w:rsidRPr="005A1059" w:rsidRDefault="00E73E11" w:rsidP="0044168D"/>
          <w:p w:rsidR="00E73E11" w:rsidRPr="005A1059" w:rsidRDefault="00E73E11" w:rsidP="0044168D">
            <w:r w:rsidRPr="005A1059">
              <w:t xml:space="preserve">Sestanki in B2B srečanja s predstavniki institucij in podjetij v mestu  </w:t>
            </w:r>
            <w:proofErr w:type="spellStart"/>
            <w:r w:rsidRPr="005A1059">
              <w:t>Zabrze</w:t>
            </w:r>
            <w:proofErr w:type="spellEnd"/>
            <w:r w:rsidRPr="005A1059">
              <w:t xml:space="preserve"> </w:t>
            </w:r>
            <w:proofErr w:type="spellStart"/>
            <w:r w:rsidRPr="005A1059">
              <w:t>City</w:t>
            </w:r>
            <w:proofErr w:type="spellEnd"/>
            <w:r w:rsidRPr="005A1059">
              <w:t xml:space="preserve"> :</w:t>
            </w:r>
          </w:p>
          <w:p w:rsidR="00E73E11" w:rsidRPr="005A1059" w:rsidRDefault="00E73E11" w:rsidP="0044168D"/>
          <w:p w:rsidR="00E73E11" w:rsidRPr="005A1059" w:rsidRDefault="00E73E11" w:rsidP="0044168D">
            <w:pPr>
              <w:rPr>
                <w:b/>
              </w:rPr>
            </w:pPr>
            <w:r w:rsidRPr="005A1059">
              <w:rPr>
                <w:b/>
              </w:rPr>
              <w:t>Medicina in zdravje :</w:t>
            </w:r>
          </w:p>
          <w:p w:rsidR="00E73E11" w:rsidRPr="005A1059" w:rsidRDefault="00E73E11" w:rsidP="0044168D">
            <w:r w:rsidRPr="005A1059">
              <w:t xml:space="preserve">- Lokalna bolnišnica </w:t>
            </w:r>
            <w:proofErr w:type="spellStart"/>
            <w:r w:rsidRPr="005A1059">
              <w:t>Zabrze</w:t>
            </w:r>
            <w:proofErr w:type="spellEnd"/>
          </w:p>
          <w:p w:rsidR="00E73E11" w:rsidRPr="005A1059" w:rsidRDefault="00E73E11" w:rsidP="0044168D">
            <w:r w:rsidRPr="005A1059">
              <w:t xml:space="preserve">- Center za srčne bolezni </w:t>
            </w:r>
            <w:proofErr w:type="spellStart"/>
            <w:r w:rsidRPr="005A1059">
              <w:t>Zabrze</w:t>
            </w:r>
            <w:proofErr w:type="spellEnd"/>
          </w:p>
          <w:p w:rsidR="00E73E11" w:rsidRPr="005A1059" w:rsidRDefault="00E73E11" w:rsidP="0044168D">
            <w:r w:rsidRPr="005A1059">
              <w:t xml:space="preserve">- Šlezijski medicinski tehnološki park  </w:t>
            </w:r>
          </w:p>
          <w:p w:rsidR="00E73E11" w:rsidRPr="005A1059" w:rsidRDefault="00E73E11" w:rsidP="0044168D">
            <w:r w:rsidRPr="005A1059">
              <w:t xml:space="preserve">- </w:t>
            </w:r>
            <w:proofErr w:type="spellStart"/>
            <w:r w:rsidRPr="005A1059">
              <w:t>Kardio</w:t>
            </w:r>
            <w:proofErr w:type="spellEnd"/>
            <w:r w:rsidRPr="005A1059">
              <w:t>-Med Šlezija</w:t>
            </w:r>
          </w:p>
          <w:p w:rsidR="00E73E11" w:rsidRPr="005A1059" w:rsidRDefault="00E73E11" w:rsidP="0044168D"/>
          <w:p w:rsidR="00E73E11" w:rsidRPr="005A1059" w:rsidRDefault="00E73E11" w:rsidP="004A26FC">
            <w:r w:rsidRPr="005A1059">
              <w:t>Goste bo sprejela tudi ga.</w:t>
            </w:r>
            <w:r w:rsidRPr="005A1059">
              <w:rPr>
                <w:b/>
              </w:rPr>
              <w:t xml:space="preserve"> </w:t>
            </w:r>
            <w:proofErr w:type="spellStart"/>
            <w:r w:rsidRPr="005A1059">
              <w:t>Małgorzata</w:t>
            </w:r>
            <w:proofErr w:type="spellEnd"/>
            <w:r w:rsidRPr="005A1059">
              <w:t xml:space="preserve"> </w:t>
            </w:r>
            <w:proofErr w:type="spellStart"/>
            <w:r w:rsidRPr="005A1059">
              <w:t>Mańka-Szulik</w:t>
            </w:r>
            <w:proofErr w:type="spellEnd"/>
            <w:r w:rsidRPr="005A1059">
              <w:t xml:space="preserve"> županja mesta </w:t>
            </w:r>
            <w:proofErr w:type="spellStart"/>
            <w:r w:rsidRPr="005A1059">
              <w:t>Zabrze</w:t>
            </w:r>
            <w:proofErr w:type="spellEnd"/>
            <w:r w:rsidRPr="005A1059">
              <w:t>.</w:t>
            </w:r>
          </w:p>
          <w:p w:rsidR="00E73E11" w:rsidRPr="005A1059" w:rsidRDefault="00E73E11" w:rsidP="004A26FC"/>
        </w:tc>
        <w:tc>
          <w:tcPr>
            <w:tcW w:w="2219" w:type="dxa"/>
          </w:tcPr>
          <w:p w:rsidR="00E73E11" w:rsidRPr="005A1059" w:rsidRDefault="00E73E11" w:rsidP="0044168D"/>
          <w:p w:rsidR="00E73E11" w:rsidRPr="005A1059" w:rsidRDefault="00E73E11" w:rsidP="0044168D">
            <w:r w:rsidRPr="005A1059">
              <w:t xml:space="preserve">Naslov in kontakt: </w:t>
            </w:r>
          </w:p>
          <w:p w:rsidR="00E73E11" w:rsidRPr="005A1059" w:rsidRDefault="00E73E11" w:rsidP="0044168D">
            <w:pPr>
              <w:rPr>
                <w:color w:val="000000" w:themeColor="text1"/>
              </w:rPr>
            </w:pPr>
            <w:r w:rsidRPr="005A1059">
              <w:t xml:space="preserve">43 </w:t>
            </w:r>
            <w:proofErr w:type="spellStart"/>
            <w:r w:rsidRPr="005A1059">
              <w:t>street</w:t>
            </w:r>
            <w:proofErr w:type="spellEnd"/>
            <w:r w:rsidRPr="005A1059">
              <w:t xml:space="preserve">, 41-800 </w:t>
            </w:r>
            <w:proofErr w:type="spellStart"/>
            <w:r w:rsidRPr="005A1059">
              <w:t>Zabrze</w:t>
            </w:r>
            <w:proofErr w:type="spellEnd"/>
            <w:r w:rsidRPr="005A1059">
              <w:t xml:space="preserve"> – ga. </w:t>
            </w:r>
            <w:proofErr w:type="spellStart"/>
            <w:r w:rsidRPr="005A1059">
              <w:t>Henryka</w:t>
            </w:r>
            <w:proofErr w:type="spellEnd"/>
            <w:r w:rsidRPr="005A1059">
              <w:t xml:space="preserve"> Sienkiewicza (TBC)</w:t>
            </w:r>
          </w:p>
        </w:tc>
      </w:tr>
      <w:tr w:rsidR="00E73E11" w:rsidRPr="005A1059" w:rsidTr="00606B06">
        <w:tc>
          <w:tcPr>
            <w:tcW w:w="1488" w:type="dxa"/>
            <w:tcBorders>
              <w:bottom w:val="single" w:sz="4" w:space="0" w:color="auto"/>
            </w:tcBorders>
          </w:tcPr>
          <w:p w:rsidR="00E73E11" w:rsidRPr="005A1059" w:rsidRDefault="00606B06" w:rsidP="00193782">
            <w:pPr>
              <w:pStyle w:val="Brezrazmikov"/>
              <w:rPr>
                <w:rFonts w:cs="Arial"/>
                <w:highlight w:val="yellow"/>
              </w:rPr>
            </w:pPr>
            <w:r w:rsidRPr="005A1059">
              <w:rPr>
                <w:rFonts w:cs="Arial"/>
                <w:highlight w:val="yellow"/>
              </w:rPr>
              <w:t>OPOMBA: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E73E11" w:rsidRPr="005A1059" w:rsidRDefault="00606B06" w:rsidP="004A26FC">
            <w:pPr>
              <w:pStyle w:val="Brezrazmikov"/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highlight w:val="yellow"/>
                <w:lang w:eastAsia="sl-SI"/>
              </w:rPr>
              <w:t>Glede na interese in želje slovenskih udeležencev, se bomo z lokalnimi organizatorji po</w:t>
            </w:r>
            <w:r w:rsidR="009D0466">
              <w:rPr>
                <w:rFonts w:eastAsia="Times New Roman" w:cs="Courier New"/>
                <w:highlight w:val="yellow"/>
                <w:lang w:eastAsia="sl-SI"/>
              </w:rPr>
              <w:t>i</w:t>
            </w:r>
            <w:r w:rsidRPr="005A1059">
              <w:rPr>
                <w:rFonts w:eastAsia="Times New Roman" w:cs="Courier New"/>
                <w:highlight w:val="yellow"/>
                <w:lang w:eastAsia="sl-SI"/>
              </w:rPr>
              <w:t xml:space="preserve">zkusili dogovoriti za dodaten </w:t>
            </w:r>
            <w:r w:rsidRPr="005A1059">
              <w:rPr>
                <w:rFonts w:eastAsia="Times New Roman" w:cs="Courier New"/>
                <w:highlight w:val="yellow"/>
                <w:lang w:eastAsia="sl-SI"/>
              </w:rPr>
              <w:lastRenderedPageBreak/>
              <w:t>individualen program sestankov in obiskov po lokalnih podje</w:t>
            </w:r>
            <w:r w:rsidR="009D0466">
              <w:rPr>
                <w:rFonts w:eastAsia="Times New Roman" w:cs="Courier New"/>
                <w:highlight w:val="yellow"/>
                <w:lang w:eastAsia="sl-SI"/>
              </w:rPr>
              <w:t>t</w:t>
            </w:r>
            <w:r w:rsidRPr="005A1059">
              <w:rPr>
                <w:rFonts w:eastAsia="Times New Roman" w:cs="Courier New"/>
                <w:highlight w:val="yellow"/>
                <w:lang w:eastAsia="sl-SI"/>
              </w:rPr>
              <w:t>jih in institucijah.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E73E11" w:rsidRPr="005A1059" w:rsidRDefault="00E73E11" w:rsidP="00391310"/>
        </w:tc>
      </w:tr>
      <w:tr w:rsidR="00606B06" w:rsidRPr="005A1059" w:rsidTr="00606B06">
        <w:tc>
          <w:tcPr>
            <w:tcW w:w="1488" w:type="dxa"/>
            <w:tcBorders>
              <w:bottom w:val="single" w:sz="4" w:space="0" w:color="auto"/>
            </w:tcBorders>
          </w:tcPr>
          <w:p w:rsidR="00606B06" w:rsidRPr="005A1059" w:rsidRDefault="00606B06" w:rsidP="00193782">
            <w:pPr>
              <w:pStyle w:val="Brezrazmikov"/>
              <w:rPr>
                <w:rFonts w:cs="Arial"/>
                <w:highlight w:val="yellow"/>
              </w:rPr>
            </w:pPr>
            <w:r w:rsidRPr="005A1059">
              <w:rPr>
                <w:rFonts w:cs="Arial"/>
                <w:highlight w:val="yellow"/>
              </w:rPr>
              <w:t xml:space="preserve">13.30 (?) – točni termini bodo določeni naknadno 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606B06" w:rsidRPr="005A1059" w:rsidRDefault="00606B06" w:rsidP="004A26FC">
            <w:pPr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 xml:space="preserve">Predviden odhod vseh članov delegacije iz vseh lokacij </w:t>
            </w:r>
            <w:r w:rsidR="009D0466">
              <w:rPr>
                <w:rFonts w:eastAsia="Times New Roman" w:cs="Courier New"/>
                <w:lang w:eastAsia="sl-SI"/>
              </w:rPr>
              <w:t xml:space="preserve">sestankov </w:t>
            </w:r>
            <w:r w:rsidRPr="005A1059">
              <w:rPr>
                <w:rFonts w:eastAsia="Times New Roman" w:cs="Courier New"/>
                <w:lang w:eastAsia="sl-SI"/>
              </w:rPr>
              <w:t xml:space="preserve">na letališče v </w:t>
            </w:r>
            <w:proofErr w:type="spellStart"/>
            <w:r w:rsidRPr="005A1059">
              <w:rPr>
                <w:rFonts w:eastAsia="Times New Roman" w:cs="Courier New"/>
                <w:lang w:eastAsia="sl-SI"/>
              </w:rPr>
              <w:t>Krakow</w:t>
            </w:r>
            <w:proofErr w:type="spellEnd"/>
            <w:r w:rsidRPr="005A1059">
              <w:rPr>
                <w:rFonts w:eastAsia="Times New Roman" w:cs="Courier New"/>
                <w:lang w:eastAsia="sl-SI"/>
              </w:rPr>
              <w:t>.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606B06" w:rsidRPr="005A1059" w:rsidRDefault="00606B06" w:rsidP="005949CA"/>
        </w:tc>
      </w:tr>
      <w:tr w:rsidR="00606B06" w:rsidRPr="005A1059" w:rsidTr="00606B06">
        <w:tc>
          <w:tcPr>
            <w:tcW w:w="1488" w:type="dxa"/>
            <w:tcBorders>
              <w:bottom w:val="single" w:sz="4" w:space="0" w:color="auto"/>
            </w:tcBorders>
          </w:tcPr>
          <w:p w:rsidR="00606B06" w:rsidRPr="005A1059" w:rsidRDefault="00606B06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16.35</w:t>
            </w:r>
          </w:p>
          <w:p w:rsidR="00606B06" w:rsidRPr="005A1059" w:rsidRDefault="00606B06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20.25</w:t>
            </w:r>
          </w:p>
          <w:p w:rsidR="00606B06" w:rsidRPr="005A1059" w:rsidRDefault="00606B06" w:rsidP="00391310">
            <w:pPr>
              <w:pStyle w:val="Brezrazmikov"/>
              <w:rPr>
                <w:rFonts w:cs="Arial"/>
              </w:rPr>
            </w:pPr>
            <w:r w:rsidRPr="005A1059">
              <w:rPr>
                <w:rFonts w:cs="Arial"/>
              </w:rPr>
              <w:t>21.25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606B06" w:rsidRPr="005A1059" w:rsidRDefault="00606B06" w:rsidP="00193782">
            <w:pPr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 xml:space="preserve">Odhod letala LH1625 v </w:t>
            </w:r>
            <w:proofErr w:type="spellStart"/>
            <w:r w:rsidRPr="005A1059">
              <w:rPr>
                <w:rFonts w:eastAsia="Times New Roman" w:cs="Courier New"/>
                <w:lang w:eastAsia="sl-SI"/>
              </w:rPr>
              <w:t>Munchen</w:t>
            </w:r>
            <w:proofErr w:type="spellEnd"/>
            <w:r w:rsidRPr="005A1059">
              <w:rPr>
                <w:rFonts w:eastAsia="Times New Roman" w:cs="Courier New"/>
                <w:lang w:eastAsia="sl-SI"/>
              </w:rPr>
              <w:t xml:space="preserve"> </w:t>
            </w:r>
          </w:p>
          <w:p w:rsidR="00606B06" w:rsidRPr="005A1059" w:rsidRDefault="00606B06" w:rsidP="00391310">
            <w:pPr>
              <w:rPr>
                <w:rFonts w:eastAsia="Times New Roman" w:cs="Courier New"/>
                <w:lang w:eastAsia="sl-SI"/>
              </w:rPr>
            </w:pPr>
            <w:r w:rsidRPr="005A1059">
              <w:rPr>
                <w:rFonts w:eastAsia="Times New Roman" w:cs="Courier New"/>
                <w:lang w:eastAsia="sl-SI"/>
              </w:rPr>
              <w:t>Odhod letala JP 109 v Ljubljano</w:t>
            </w:r>
          </w:p>
          <w:p w:rsidR="00606B06" w:rsidRPr="005A1059" w:rsidRDefault="00606B06" w:rsidP="00391310">
            <w:r w:rsidRPr="005A1059">
              <w:t xml:space="preserve">Prihod letala na ljubljansko letališče 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606B06" w:rsidRPr="005A1059" w:rsidRDefault="00606B06" w:rsidP="004A26FC"/>
        </w:tc>
      </w:tr>
    </w:tbl>
    <w:p w:rsidR="00656944" w:rsidRPr="005A1059" w:rsidRDefault="00656944" w:rsidP="002935D6">
      <w:pPr>
        <w:pStyle w:val="Brezrazmikov"/>
        <w:rPr>
          <w:rFonts w:cs="Arial"/>
        </w:rPr>
      </w:pPr>
    </w:p>
    <w:p w:rsidR="004A26FC" w:rsidRPr="005A1059" w:rsidRDefault="004A26FC" w:rsidP="002935D6">
      <w:pPr>
        <w:pStyle w:val="Brezrazmikov"/>
      </w:pPr>
    </w:p>
    <w:p w:rsidR="004A26FC" w:rsidRPr="005A1059" w:rsidRDefault="004A26FC" w:rsidP="002935D6">
      <w:pPr>
        <w:pStyle w:val="Brezrazmikov"/>
      </w:pPr>
    </w:p>
    <w:sectPr w:rsidR="004A26FC" w:rsidRPr="005A10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6FC" w:rsidRDefault="004A26FC" w:rsidP="00AE70DE">
      <w:pPr>
        <w:spacing w:after="0" w:line="240" w:lineRule="auto"/>
      </w:pPr>
      <w:r>
        <w:separator/>
      </w:r>
    </w:p>
  </w:endnote>
  <w:endnote w:type="continuationSeparator" w:id="0">
    <w:p w:rsidR="004A26FC" w:rsidRDefault="004A26FC" w:rsidP="00AE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44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6FC" w:rsidRDefault="004A26FC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2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A26FC" w:rsidRDefault="004A2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6FC" w:rsidRDefault="004A26FC" w:rsidP="00AE70DE">
      <w:pPr>
        <w:spacing w:after="0" w:line="240" w:lineRule="auto"/>
      </w:pPr>
      <w:r>
        <w:separator/>
      </w:r>
    </w:p>
  </w:footnote>
  <w:footnote w:type="continuationSeparator" w:id="0">
    <w:p w:rsidR="004A26FC" w:rsidRDefault="004A26FC" w:rsidP="00AE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0698"/>
    <w:multiLevelType w:val="hybridMultilevel"/>
    <w:tmpl w:val="91D4E82A"/>
    <w:lvl w:ilvl="0" w:tplc="AA8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1CEF"/>
    <w:multiLevelType w:val="hybridMultilevel"/>
    <w:tmpl w:val="6750FE12"/>
    <w:lvl w:ilvl="0" w:tplc="6502768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82B80"/>
    <w:multiLevelType w:val="hybridMultilevel"/>
    <w:tmpl w:val="115E962A"/>
    <w:lvl w:ilvl="0" w:tplc="7E949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216A"/>
    <w:multiLevelType w:val="hybridMultilevel"/>
    <w:tmpl w:val="6A3C2248"/>
    <w:lvl w:ilvl="0" w:tplc="EEB65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3183D"/>
    <w:multiLevelType w:val="hybridMultilevel"/>
    <w:tmpl w:val="0EE6CB34"/>
    <w:lvl w:ilvl="0" w:tplc="12661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44"/>
    <w:rsid w:val="0001736F"/>
    <w:rsid w:val="00036CE1"/>
    <w:rsid w:val="0004428D"/>
    <w:rsid w:val="0005336D"/>
    <w:rsid w:val="00054B43"/>
    <w:rsid w:val="00056C6E"/>
    <w:rsid w:val="00072B2D"/>
    <w:rsid w:val="00073301"/>
    <w:rsid w:val="000A0B3D"/>
    <w:rsid w:val="00127EC2"/>
    <w:rsid w:val="00183A84"/>
    <w:rsid w:val="00193782"/>
    <w:rsid w:val="001E7F41"/>
    <w:rsid w:val="00225902"/>
    <w:rsid w:val="00255698"/>
    <w:rsid w:val="002745E5"/>
    <w:rsid w:val="002935D6"/>
    <w:rsid w:val="002B1D41"/>
    <w:rsid w:val="002D6F77"/>
    <w:rsid w:val="002E67A2"/>
    <w:rsid w:val="0033513D"/>
    <w:rsid w:val="00391310"/>
    <w:rsid w:val="003E1304"/>
    <w:rsid w:val="0044168D"/>
    <w:rsid w:val="004469B9"/>
    <w:rsid w:val="00457328"/>
    <w:rsid w:val="004A26FC"/>
    <w:rsid w:val="005306DA"/>
    <w:rsid w:val="005424DD"/>
    <w:rsid w:val="005751D2"/>
    <w:rsid w:val="005949CA"/>
    <w:rsid w:val="005A1059"/>
    <w:rsid w:val="005A3AA4"/>
    <w:rsid w:val="005A571E"/>
    <w:rsid w:val="005C0872"/>
    <w:rsid w:val="005C2B80"/>
    <w:rsid w:val="00606B06"/>
    <w:rsid w:val="00610370"/>
    <w:rsid w:val="00646DC7"/>
    <w:rsid w:val="00656944"/>
    <w:rsid w:val="006E2240"/>
    <w:rsid w:val="007A5386"/>
    <w:rsid w:val="007C3ED9"/>
    <w:rsid w:val="00813D3C"/>
    <w:rsid w:val="00822116"/>
    <w:rsid w:val="00856C13"/>
    <w:rsid w:val="008B2721"/>
    <w:rsid w:val="008D554E"/>
    <w:rsid w:val="008E113B"/>
    <w:rsid w:val="008F5087"/>
    <w:rsid w:val="008F67B2"/>
    <w:rsid w:val="00913A33"/>
    <w:rsid w:val="00943026"/>
    <w:rsid w:val="009A15C0"/>
    <w:rsid w:val="009C75B5"/>
    <w:rsid w:val="009D0466"/>
    <w:rsid w:val="009E2AD7"/>
    <w:rsid w:val="00A50063"/>
    <w:rsid w:val="00AC52E9"/>
    <w:rsid w:val="00AE70DE"/>
    <w:rsid w:val="00AE7A96"/>
    <w:rsid w:val="00AF3F83"/>
    <w:rsid w:val="00B37BF3"/>
    <w:rsid w:val="00B821A4"/>
    <w:rsid w:val="00BA0919"/>
    <w:rsid w:val="00C87596"/>
    <w:rsid w:val="00CD6BD0"/>
    <w:rsid w:val="00CF1285"/>
    <w:rsid w:val="00CF22F8"/>
    <w:rsid w:val="00D00126"/>
    <w:rsid w:val="00D71A02"/>
    <w:rsid w:val="00D8083C"/>
    <w:rsid w:val="00DE02E4"/>
    <w:rsid w:val="00DE7903"/>
    <w:rsid w:val="00E031F5"/>
    <w:rsid w:val="00E14818"/>
    <w:rsid w:val="00E17C1E"/>
    <w:rsid w:val="00E61BCF"/>
    <w:rsid w:val="00E73E11"/>
    <w:rsid w:val="00F161BD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98420-5EF7-460D-8132-33C347D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935D6"/>
    <w:pPr>
      <w:spacing w:after="0" w:line="240" w:lineRule="auto"/>
    </w:pPr>
  </w:style>
  <w:style w:type="table" w:styleId="Tabelamrea">
    <w:name w:val="Table Grid"/>
    <w:basedOn w:val="Navadnatabela"/>
    <w:uiPriority w:val="59"/>
    <w:rsid w:val="0065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91310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GlavaZnak">
    <w:name w:val="Glava Znak"/>
    <w:basedOn w:val="Privzetapisavaodstavka"/>
    <w:link w:val="Glava"/>
    <w:uiPriority w:val="99"/>
    <w:rsid w:val="00391310"/>
    <w:rPr>
      <w:lang w:val="pl-PL"/>
    </w:rPr>
  </w:style>
  <w:style w:type="character" w:styleId="Hiperpovezava">
    <w:name w:val="Hyperlink"/>
    <w:basedOn w:val="Privzetapisavaodstavka"/>
    <w:uiPriority w:val="99"/>
    <w:unhideWhenUsed/>
    <w:rsid w:val="00D71A02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AE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70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C6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rivzetapisavaodstavka"/>
    <w:rsid w:val="0005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969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86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04DB-2323-4E95-9240-6AACCA86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A1348</dc:creator>
  <cp:lastModifiedBy>Marko Jaré</cp:lastModifiedBy>
  <cp:revision>2</cp:revision>
  <cp:lastPrinted>2019-07-19T07:41:00Z</cp:lastPrinted>
  <dcterms:created xsi:type="dcterms:W3CDTF">2019-07-24T09:28:00Z</dcterms:created>
  <dcterms:modified xsi:type="dcterms:W3CDTF">2019-07-24T09:28:00Z</dcterms:modified>
</cp:coreProperties>
</file>