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6ED48" w14:textId="6658A1B4" w:rsidR="006E44E1" w:rsidRDefault="006E44E1" w:rsidP="000F0ED5">
      <w:pPr>
        <w:jc w:val="center"/>
        <w:rPr>
          <w:rFonts w:cstheme="minorHAnsi"/>
          <w:b/>
          <w:sz w:val="36"/>
        </w:rPr>
      </w:pPr>
      <w:r>
        <w:rPr>
          <w:rFonts w:cstheme="minorHAnsi"/>
          <w:b/>
          <w:noProof/>
          <w:sz w:val="36"/>
          <w:lang w:eastAsia="sl-SI"/>
        </w:rPr>
        <w:drawing>
          <wp:anchor distT="0" distB="0" distL="114300" distR="114300" simplePos="0" relativeHeight="251658240" behindDoc="1" locked="0" layoutInCell="1" allowOverlap="1" wp14:anchorId="37D98977" wp14:editId="2BE58374">
            <wp:simplePos x="0" y="0"/>
            <wp:positionH relativeFrom="column">
              <wp:posOffset>-909320</wp:posOffset>
            </wp:positionH>
            <wp:positionV relativeFrom="paragraph">
              <wp:posOffset>-899160</wp:posOffset>
            </wp:positionV>
            <wp:extent cx="7562292" cy="10696575"/>
            <wp:effectExtent l="0" t="0" r="63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dajte podnaslov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292" cy="10696575"/>
                    </a:xfrm>
                    <a:prstGeom prst="rect">
                      <a:avLst/>
                    </a:prstGeom>
                  </pic:spPr>
                </pic:pic>
              </a:graphicData>
            </a:graphic>
            <wp14:sizeRelH relativeFrom="margin">
              <wp14:pctWidth>0</wp14:pctWidth>
            </wp14:sizeRelH>
            <wp14:sizeRelV relativeFrom="margin">
              <wp14:pctHeight>0</wp14:pctHeight>
            </wp14:sizeRelV>
          </wp:anchor>
        </w:drawing>
      </w:r>
    </w:p>
    <w:p w14:paraId="1139E78F" w14:textId="77777777" w:rsidR="006E44E1" w:rsidRDefault="006E44E1" w:rsidP="000F0ED5">
      <w:pPr>
        <w:jc w:val="center"/>
        <w:rPr>
          <w:rFonts w:cstheme="minorHAnsi"/>
          <w:b/>
          <w:sz w:val="36"/>
        </w:rPr>
      </w:pPr>
    </w:p>
    <w:p w14:paraId="75750AEC" w14:textId="45C55E26" w:rsidR="006E44E1" w:rsidRDefault="006E44E1" w:rsidP="000F0ED5">
      <w:pPr>
        <w:jc w:val="center"/>
        <w:rPr>
          <w:rFonts w:cstheme="minorHAnsi"/>
          <w:b/>
          <w:sz w:val="36"/>
        </w:rPr>
      </w:pPr>
    </w:p>
    <w:p w14:paraId="263105DC" w14:textId="04B892CC" w:rsidR="006E44E1" w:rsidRDefault="006E44E1" w:rsidP="000F0ED5">
      <w:pPr>
        <w:jc w:val="center"/>
        <w:rPr>
          <w:rFonts w:cstheme="minorHAnsi"/>
          <w:b/>
          <w:sz w:val="36"/>
        </w:rPr>
      </w:pPr>
    </w:p>
    <w:p w14:paraId="3FB9A056" w14:textId="77777777" w:rsidR="006E44E1" w:rsidRDefault="006E44E1" w:rsidP="000F0ED5">
      <w:pPr>
        <w:jc w:val="center"/>
        <w:rPr>
          <w:rFonts w:cstheme="minorHAnsi"/>
          <w:b/>
          <w:sz w:val="36"/>
        </w:rPr>
      </w:pPr>
    </w:p>
    <w:p w14:paraId="54B93CFC" w14:textId="77777777" w:rsidR="006E44E1" w:rsidRDefault="006E44E1" w:rsidP="000F0ED5">
      <w:pPr>
        <w:jc w:val="center"/>
        <w:rPr>
          <w:rFonts w:cstheme="minorHAnsi"/>
          <w:b/>
          <w:sz w:val="36"/>
        </w:rPr>
      </w:pPr>
    </w:p>
    <w:p w14:paraId="6165632A" w14:textId="77777777" w:rsidR="006E44E1" w:rsidRDefault="006E44E1" w:rsidP="000F0ED5">
      <w:pPr>
        <w:jc w:val="center"/>
        <w:rPr>
          <w:rFonts w:cstheme="minorHAnsi"/>
          <w:b/>
          <w:sz w:val="36"/>
        </w:rPr>
      </w:pPr>
    </w:p>
    <w:p w14:paraId="099A3760" w14:textId="77777777" w:rsidR="006E44E1" w:rsidRDefault="006E44E1" w:rsidP="000F0ED5">
      <w:pPr>
        <w:jc w:val="center"/>
        <w:rPr>
          <w:rFonts w:cstheme="minorHAnsi"/>
          <w:b/>
          <w:sz w:val="36"/>
        </w:rPr>
      </w:pPr>
    </w:p>
    <w:p w14:paraId="41BA81CB" w14:textId="005896CF" w:rsidR="006E44E1" w:rsidRDefault="006E44E1" w:rsidP="000F0ED5">
      <w:pPr>
        <w:jc w:val="center"/>
        <w:rPr>
          <w:rFonts w:cstheme="minorHAnsi"/>
          <w:b/>
          <w:sz w:val="36"/>
        </w:rPr>
      </w:pPr>
    </w:p>
    <w:p w14:paraId="2B121D6B" w14:textId="77777777" w:rsidR="006E44E1" w:rsidRDefault="006E44E1" w:rsidP="000F0ED5">
      <w:pPr>
        <w:jc w:val="center"/>
        <w:rPr>
          <w:rFonts w:cstheme="minorHAnsi"/>
          <w:b/>
          <w:sz w:val="36"/>
        </w:rPr>
      </w:pPr>
    </w:p>
    <w:p w14:paraId="70FF4F16" w14:textId="77777777" w:rsidR="006E44E1" w:rsidRDefault="006E44E1" w:rsidP="000F0ED5">
      <w:pPr>
        <w:jc w:val="center"/>
        <w:rPr>
          <w:rFonts w:cstheme="minorHAnsi"/>
          <w:b/>
          <w:sz w:val="36"/>
        </w:rPr>
      </w:pPr>
    </w:p>
    <w:p w14:paraId="0D89E832" w14:textId="77777777" w:rsidR="006E44E1" w:rsidRDefault="006E44E1" w:rsidP="000F0ED5">
      <w:pPr>
        <w:jc w:val="center"/>
        <w:rPr>
          <w:rFonts w:cstheme="minorHAnsi"/>
          <w:b/>
          <w:sz w:val="36"/>
        </w:rPr>
      </w:pPr>
    </w:p>
    <w:p w14:paraId="7E9D7A89" w14:textId="77777777" w:rsidR="006E44E1" w:rsidRDefault="006E44E1" w:rsidP="000F0ED5">
      <w:pPr>
        <w:jc w:val="center"/>
        <w:rPr>
          <w:rFonts w:cstheme="minorHAnsi"/>
          <w:b/>
          <w:sz w:val="36"/>
        </w:rPr>
      </w:pPr>
    </w:p>
    <w:p w14:paraId="7A72D8B2" w14:textId="77777777" w:rsidR="006E44E1" w:rsidRDefault="006E44E1" w:rsidP="000F0ED5">
      <w:pPr>
        <w:jc w:val="center"/>
        <w:rPr>
          <w:rFonts w:cstheme="minorHAnsi"/>
          <w:b/>
          <w:sz w:val="36"/>
        </w:rPr>
      </w:pPr>
    </w:p>
    <w:p w14:paraId="22F0197B" w14:textId="77777777" w:rsidR="006E44E1" w:rsidRDefault="006E44E1" w:rsidP="000F0ED5">
      <w:pPr>
        <w:jc w:val="center"/>
        <w:rPr>
          <w:rFonts w:cstheme="minorHAnsi"/>
          <w:b/>
          <w:sz w:val="36"/>
        </w:rPr>
      </w:pPr>
    </w:p>
    <w:p w14:paraId="700E3E0D" w14:textId="77777777" w:rsidR="006E44E1" w:rsidRDefault="006E44E1" w:rsidP="000F0ED5">
      <w:pPr>
        <w:jc w:val="center"/>
        <w:rPr>
          <w:rFonts w:cstheme="minorHAnsi"/>
          <w:b/>
          <w:sz w:val="36"/>
        </w:rPr>
      </w:pPr>
    </w:p>
    <w:p w14:paraId="6D6F65AA" w14:textId="77777777" w:rsidR="006E44E1" w:rsidRDefault="006E44E1" w:rsidP="000F0ED5">
      <w:pPr>
        <w:jc w:val="center"/>
        <w:rPr>
          <w:rFonts w:cstheme="minorHAnsi"/>
          <w:b/>
          <w:sz w:val="36"/>
        </w:rPr>
      </w:pPr>
    </w:p>
    <w:p w14:paraId="659C2F27" w14:textId="77777777" w:rsidR="006E44E1" w:rsidRDefault="006E44E1" w:rsidP="000F0ED5">
      <w:pPr>
        <w:jc w:val="center"/>
        <w:rPr>
          <w:rFonts w:cstheme="minorHAnsi"/>
          <w:b/>
          <w:sz w:val="36"/>
        </w:rPr>
      </w:pPr>
    </w:p>
    <w:p w14:paraId="33C9E9DF" w14:textId="77777777" w:rsidR="006E44E1" w:rsidRDefault="006E44E1" w:rsidP="000F0ED5">
      <w:pPr>
        <w:jc w:val="center"/>
        <w:rPr>
          <w:rFonts w:cstheme="minorHAnsi"/>
          <w:b/>
          <w:sz w:val="36"/>
        </w:rPr>
      </w:pPr>
    </w:p>
    <w:p w14:paraId="641DEFC5" w14:textId="77777777" w:rsidR="006E44E1" w:rsidRDefault="006E44E1" w:rsidP="000F0ED5">
      <w:pPr>
        <w:jc w:val="center"/>
        <w:rPr>
          <w:rFonts w:cstheme="minorHAnsi"/>
          <w:b/>
          <w:sz w:val="36"/>
        </w:rPr>
      </w:pPr>
    </w:p>
    <w:p w14:paraId="6B8437A6" w14:textId="77777777" w:rsidR="006E44E1" w:rsidRDefault="006E44E1" w:rsidP="000F0ED5">
      <w:pPr>
        <w:jc w:val="center"/>
        <w:rPr>
          <w:rFonts w:cstheme="minorHAnsi"/>
          <w:b/>
          <w:sz w:val="36"/>
        </w:rPr>
      </w:pPr>
    </w:p>
    <w:p w14:paraId="2884316F" w14:textId="77777777" w:rsidR="006E44E1" w:rsidRDefault="006E44E1" w:rsidP="006E44E1">
      <w:pPr>
        <w:rPr>
          <w:rFonts w:cstheme="minorHAnsi"/>
          <w:b/>
          <w:sz w:val="36"/>
        </w:rPr>
      </w:pPr>
    </w:p>
    <w:p w14:paraId="72694ABC" w14:textId="77777777" w:rsidR="006E44E1" w:rsidRDefault="006E44E1" w:rsidP="000F0ED5">
      <w:pPr>
        <w:jc w:val="center"/>
        <w:rPr>
          <w:rFonts w:cstheme="minorHAnsi"/>
          <w:b/>
          <w:sz w:val="36"/>
        </w:rPr>
      </w:pPr>
    </w:p>
    <w:p w14:paraId="34646D2A" w14:textId="77777777" w:rsidR="000F0ED5" w:rsidRPr="00B768C0" w:rsidRDefault="000F0ED5" w:rsidP="000F0ED5">
      <w:pPr>
        <w:jc w:val="center"/>
        <w:rPr>
          <w:rFonts w:cstheme="minorHAnsi"/>
          <w:b/>
          <w:sz w:val="36"/>
        </w:rPr>
      </w:pPr>
      <w:r w:rsidRPr="00B768C0">
        <w:rPr>
          <w:rFonts w:cstheme="minorHAnsi"/>
          <w:b/>
          <w:sz w:val="36"/>
        </w:rPr>
        <w:t>Pogosta vprašanja in odgovori – PKP 5 (ZZUOOP)</w:t>
      </w:r>
    </w:p>
    <w:sdt>
      <w:sdtPr>
        <w:rPr>
          <w:rFonts w:asciiTheme="minorHAnsi" w:eastAsiaTheme="minorHAnsi" w:hAnsiTheme="minorHAnsi" w:cstheme="minorHAnsi"/>
          <w:color w:val="auto"/>
          <w:sz w:val="22"/>
          <w:szCs w:val="22"/>
          <w:lang w:eastAsia="en-US"/>
        </w:rPr>
        <w:id w:val="-1390645436"/>
        <w:docPartObj>
          <w:docPartGallery w:val="Table of Contents"/>
          <w:docPartUnique/>
        </w:docPartObj>
      </w:sdtPr>
      <w:sdtEndPr>
        <w:rPr>
          <w:b/>
          <w:bCs/>
        </w:rPr>
      </w:sdtEndPr>
      <w:sdtContent>
        <w:p w14:paraId="0BBCB748" w14:textId="77777777" w:rsidR="000F0ED5" w:rsidRPr="00B768C0" w:rsidRDefault="000F0ED5">
          <w:pPr>
            <w:pStyle w:val="NaslovTOC"/>
            <w:rPr>
              <w:rFonts w:asciiTheme="minorHAnsi" w:hAnsiTheme="minorHAnsi" w:cstheme="minorHAnsi"/>
            </w:rPr>
          </w:pPr>
          <w:r w:rsidRPr="00B768C0">
            <w:rPr>
              <w:rFonts w:asciiTheme="minorHAnsi" w:hAnsiTheme="minorHAnsi" w:cstheme="minorHAnsi"/>
            </w:rPr>
            <w:t>Vsebina</w:t>
          </w:r>
        </w:p>
        <w:p w14:paraId="61D00285" w14:textId="77777777" w:rsidR="00FD2E7D" w:rsidRPr="00B768C0" w:rsidRDefault="000F0ED5">
          <w:pPr>
            <w:pStyle w:val="Kazalovsebine1"/>
            <w:tabs>
              <w:tab w:val="left" w:pos="440"/>
              <w:tab w:val="right" w:leader="dot" w:pos="9062"/>
            </w:tabs>
            <w:rPr>
              <w:rFonts w:cstheme="minorHAnsi"/>
              <w:noProof/>
            </w:rPr>
          </w:pPr>
          <w:r w:rsidRPr="00B768C0">
            <w:rPr>
              <w:rFonts w:cstheme="minorHAnsi"/>
            </w:rPr>
            <w:fldChar w:fldCharType="begin"/>
          </w:r>
          <w:r w:rsidRPr="00B768C0">
            <w:rPr>
              <w:rFonts w:cstheme="minorHAnsi"/>
            </w:rPr>
            <w:instrText xml:space="preserve"> TOC \o "1-3" \h \z \u </w:instrText>
          </w:r>
          <w:r w:rsidRPr="00B768C0">
            <w:rPr>
              <w:rFonts w:cstheme="minorHAnsi"/>
            </w:rPr>
            <w:fldChar w:fldCharType="separate"/>
          </w:r>
          <w:hyperlink w:anchor="_Toc53985991" w:history="1">
            <w:r w:rsidR="00FD2E7D" w:rsidRPr="00B768C0">
              <w:rPr>
                <w:rStyle w:val="Hiperpovezava"/>
                <w:rFonts w:eastAsiaTheme="minorHAnsi" w:cstheme="minorHAnsi"/>
                <w:b/>
                <w:noProof/>
              </w:rPr>
              <w:t>I.</w:t>
            </w:r>
            <w:r w:rsidR="00FD2E7D" w:rsidRPr="00B768C0">
              <w:rPr>
                <w:rFonts w:cstheme="minorHAnsi"/>
                <w:noProof/>
              </w:rPr>
              <w:tab/>
            </w:r>
            <w:r w:rsidR="00FD2E7D" w:rsidRPr="00B768C0">
              <w:rPr>
                <w:rStyle w:val="Hiperpovezava"/>
                <w:rFonts w:eastAsiaTheme="minorHAnsi" w:cstheme="minorHAnsi"/>
                <w:b/>
                <w:noProof/>
              </w:rPr>
              <w:t>MESEČNI TEMELJNI DOHODEK</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_Toc53985991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5</w:t>
            </w:r>
            <w:r w:rsidR="00FD2E7D" w:rsidRPr="00B768C0">
              <w:rPr>
                <w:rFonts w:cstheme="minorHAnsi"/>
                <w:noProof/>
                <w:webHidden/>
              </w:rPr>
              <w:fldChar w:fldCharType="end"/>
            </w:r>
          </w:hyperlink>
        </w:p>
        <w:p w14:paraId="03FD9F75" w14:textId="77777777" w:rsidR="00FD2E7D" w:rsidRPr="00B768C0" w:rsidRDefault="009C1C26">
          <w:pPr>
            <w:pStyle w:val="Kazalovsebine1"/>
            <w:tabs>
              <w:tab w:val="left" w:pos="440"/>
              <w:tab w:val="right" w:leader="dot" w:pos="9062"/>
            </w:tabs>
            <w:rPr>
              <w:rFonts w:cstheme="minorHAnsi"/>
              <w:noProof/>
            </w:rPr>
          </w:pPr>
          <w:hyperlink w:anchor="_Toc53985992" w:history="1">
            <w:r w:rsidR="00FD2E7D" w:rsidRPr="00B768C0">
              <w:rPr>
                <w:rStyle w:val="Hiperpovezava"/>
                <w:rFonts w:cstheme="minorHAnsi"/>
                <w:b/>
                <w:noProof/>
              </w:rPr>
              <w:t>1.</w:t>
            </w:r>
            <w:r w:rsidR="00FD2E7D" w:rsidRPr="00B768C0">
              <w:rPr>
                <w:rFonts w:cstheme="minorHAnsi"/>
                <w:noProof/>
              </w:rPr>
              <w:tab/>
            </w:r>
            <w:r w:rsidR="00FD2E7D" w:rsidRPr="00B768C0">
              <w:rPr>
                <w:rStyle w:val="Hiperpovezava"/>
                <w:rFonts w:cstheme="minorHAnsi"/>
                <w:b/>
                <w:noProof/>
              </w:rPr>
              <w:t>Upravičenci do mesečnega temeljnega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_Toc53985992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5</w:t>
            </w:r>
            <w:r w:rsidR="00FD2E7D" w:rsidRPr="00B768C0">
              <w:rPr>
                <w:rFonts w:cstheme="minorHAnsi"/>
                <w:noProof/>
                <w:webHidden/>
              </w:rPr>
              <w:fldChar w:fldCharType="end"/>
            </w:r>
          </w:hyperlink>
        </w:p>
        <w:p w14:paraId="33DAF7A3" w14:textId="77777777" w:rsidR="00FD2E7D" w:rsidRPr="00B768C0" w:rsidRDefault="009C1C26">
          <w:pPr>
            <w:pStyle w:val="Kazalovsebine3"/>
            <w:tabs>
              <w:tab w:val="left" w:pos="1100"/>
              <w:tab w:val="right" w:leader="dot" w:pos="9062"/>
            </w:tabs>
            <w:rPr>
              <w:rFonts w:cstheme="minorHAnsi"/>
              <w:noProof/>
            </w:rPr>
          </w:pPr>
          <w:hyperlink w:anchor="_Toc53985993" w:history="1">
            <w:r w:rsidR="00FD2E7D" w:rsidRPr="00B768C0">
              <w:rPr>
                <w:rStyle w:val="Hiperpovezava"/>
                <w:rFonts w:cstheme="minorHAnsi"/>
                <w:noProof/>
                <w:color w:val="023160" w:themeColor="hyperlink" w:themeShade="80"/>
              </w:rPr>
              <w:t>1.1.</w:t>
            </w:r>
            <w:r w:rsidR="00FD2E7D" w:rsidRPr="00B768C0">
              <w:rPr>
                <w:rFonts w:cstheme="minorHAnsi"/>
                <w:noProof/>
              </w:rPr>
              <w:tab/>
            </w:r>
            <w:r w:rsidR="00FD2E7D" w:rsidRPr="00B768C0">
              <w:rPr>
                <w:rStyle w:val="Hiperpovezava"/>
                <w:rFonts w:cstheme="minorHAnsi"/>
                <w:noProof/>
              </w:rPr>
              <w:t>Kdo so upravičenci do mesečnega temeljnega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_Toc53985993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5</w:t>
            </w:r>
            <w:r w:rsidR="00FD2E7D" w:rsidRPr="00B768C0">
              <w:rPr>
                <w:rFonts w:cstheme="minorHAnsi"/>
                <w:noProof/>
                <w:webHidden/>
              </w:rPr>
              <w:fldChar w:fldCharType="end"/>
            </w:r>
          </w:hyperlink>
        </w:p>
        <w:p w14:paraId="725B0187" w14:textId="77777777" w:rsidR="00FD2E7D" w:rsidRPr="00B768C0" w:rsidRDefault="009C1C26">
          <w:pPr>
            <w:pStyle w:val="Kazalovsebine3"/>
            <w:tabs>
              <w:tab w:val="left" w:pos="1100"/>
              <w:tab w:val="right" w:leader="dot" w:pos="9062"/>
            </w:tabs>
            <w:rPr>
              <w:rFonts w:cstheme="minorHAnsi"/>
              <w:noProof/>
            </w:rPr>
          </w:pPr>
          <w:hyperlink w:anchor="_Toc53985994" w:history="1">
            <w:r w:rsidR="00FD2E7D" w:rsidRPr="00B768C0">
              <w:rPr>
                <w:rStyle w:val="Hiperpovezava"/>
                <w:rFonts w:cstheme="minorHAnsi"/>
                <w:noProof/>
                <w:color w:val="023160" w:themeColor="hyperlink" w:themeShade="80"/>
              </w:rPr>
              <w:t>1.2.</w:t>
            </w:r>
            <w:r w:rsidR="00FD2E7D" w:rsidRPr="00B768C0">
              <w:rPr>
                <w:rFonts w:cstheme="minorHAnsi"/>
                <w:noProof/>
              </w:rPr>
              <w:tab/>
            </w:r>
            <w:r w:rsidR="00FD2E7D" w:rsidRPr="00B768C0">
              <w:rPr>
                <w:rStyle w:val="Hiperpovezava"/>
                <w:rFonts w:cstheme="minorHAnsi"/>
                <w:noProof/>
              </w:rPr>
              <w:t>Ali sem upravičen do mesečnega temeljnega dohodka, če sem dejavnost registriral 15. maja 2020?</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_Toc53985994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5</w:t>
            </w:r>
            <w:r w:rsidR="00FD2E7D" w:rsidRPr="00B768C0">
              <w:rPr>
                <w:rFonts w:cstheme="minorHAnsi"/>
                <w:noProof/>
                <w:webHidden/>
              </w:rPr>
              <w:fldChar w:fldCharType="end"/>
            </w:r>
          </w:hyperlink>
        </w:p>
        <w:p w14:paraId="285685AA" w14:textId="77777777" w:rsidR="00FD2E7D" w:rsidRPr="00B768C0" w:rsidRDefault="009C1C26">
          <w:pPr>
            <w:pStyle w:val="Kazalovsebine3"/>
            <w:tabs>
              <w:tab w:val="left" w:pos="1100"/>
              <w:tab w:val="right" w:leader="dot" w:pos="9062"/>
            </w:tabs>
            <w:rPr>
              <w:rFonts w:cstheme="minorHAnsi"/>
              <w:noProof/>
            </w:rPr>
          </w:pPr>
          <w:hyperlink w:anchor="_Toc53985995" w:history="1">
            <w:r w:rsidR="00FD2E7D" w:rsidRPr="00B768C0">
              <w:rPr>
                <w:rStyle w:val="Hiperpovezava"/>
                <w:rFonts w:cstheme="minorHAnsi"/>
                <w:noProof/>
                <w:color w:val="023160" w:themeColor="hyperlink" w:themeShade="80"/>
              </w:rPr>
              <w:t>1.3.</w:t>
            </w:r>
            <w:r w:rsidR="00FD2E7D" w:rsidRPr="00B768C0">
              <w:rPr>
                <w:rFonts w:cstheme="minorHAnsi"/>
                <w:noProof/>
              </w:rPr>
              <w:tab/>
            </w:r>
            <w:r w:rsidR="00FD2E7D" w:rsidRPr="00B768C0">
              <w:rPr>
                <w:rStyle w:val="Hiperpovezava"/>
                <w:rFonts w:cstheme="minorHAnsi"/>
                <w:noProof/>
              </w:rPr>
              <w:t>Ali sem upravičen do mesečnega temeljnega dohodka, če sem dejavnost registriral 15. septembra 2020?</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_Toc53985995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5</w:t>
            </w:r>
            <w:r w:rsidR="00FD2E7D" w:rsidRPr="00B768C0">
              <w:rPr>
                <w:rFonts w:cstheme="minorHAnsi"/>
                <w:noProof/>
                <w:webHidden/>
              </w:rPr>
              <w:fldChar w:fldCharType="end"/>
            </w:r>
          </w:hyperlink>
        </w:p>
        <w:p w14:paraId="1A529AB5" w14:textId="77777777" w:rsidR="00FD2E7D" w:rsidRPr="00B768C0" w:rsidRDefault="009C1C26">
          <w:pPr>
            <w:pStyle w:val="Kazalovsebine3"/>
            <w:tabs>
              <w:tab w:val="left" w:pos="1100"/>
              <w:tab w:val="right" w:leader="dot" w:pos="9062"/>
            </w:tabs>
            <w:rPr>
              <w:rFonts w:cstheme="minorHAnsi"/>
              <w:noProof/>
            </w:rPr>
          </w:pPr>
          <w:hyperlink w:anchor="_Toc53985996" w:history="1">
            <w:r w:rsidR="00FD2E7D" w:rsidRPr="00B768C0">
              <w:rPr>
                <w:rStyle w:val="Hiperpovezava"/>
                <w:rFonts w:cstheme="minorHAnsi"/>
                <w:noProof/>
                <w:color w:val="023160" w:themeColor="hyperlink" w:themeShade="80"/>
              </w:rPr>
              <w:t>1.4.</w:t>
            </w:r>
            <w:r w:rsidR="00FD2E7D" w:rsidRPr="00B768C0">
              <w:rPr>
                <w:rFonts w:cstheme="minorHAnsi"/>
                <w:noProof/>
              </w:rPr>
              <w:tab/>
            </w:r>
            <w:r w:rsidR="00FD2E7D" w:rsidRPr="00B768C0">
              <w:rPr>
                <w:rStyle w:val="Hiperpovezava"/>
                <w:rFonts w:cstheme="minorHAnsi"/>
                <w:noProof/>
              </w:rPr>
              <w:t>Koliko znaša mesečni temeljni dohodek po ZZUOOP?</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_Toc53985996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5</w:t>
            </w:r>
            <w:r w:rsidR="00FD2E7D" w:rsidRPr="00B768C0">
              <w:rPr>
                <w:rFonts w:cstheme="minorHAnsi"/>
                <w:noProof/>
                <w:webHidden/>
              </w:rPr>
              <w:fldChar w:fldCharType="end"/>
            </w:r>
          </w:hyperlink>
        </w:p>
        <w:p w14:paraId="6E05E453" w14:textId="77777777" w:rsidR="00FD2E7D" w:rsidRPr="00B768C0" w:rsidRDefault="009C1C26">
          <w:pPr>
            <w:pStyle w:val="Kazalovsebine3"/>
            <w:tabs>
              <w:tab w:val="left" w:pos="1100"/>
              <w:tab w:val="right" w:leader="dot" w:pos="9062"/>
            </w:tabs>
            <w:rPr>
              <w:rFonts w:cstheme="minorHAnsi"/>
              <w:noProof/>
            </w:rPr>
          </w:pPr>
          <w:hyperlink w:anchor="_Toc53985997" w:history="1">
            <w:r w:rsidR="00FD2E7D" w:rsidRPr="00B768C0">
              <w:rPr>
                <w:rStyle w:val="Hiperpovezava"/>
                <w:rFonts w:cstheme="minorHAnsi"/>
                <w:noProof/>
                <w:color w:val="023160" w:themeColor="hyperlink" w:themeShade="80"/>
              </w:rPr>
              <w:t>1.5.</w:t>
            </w:r>
            <w:r w:rsidR="00FD2E7D" w:rsidRPr="00B768C0">
              <w:rPr>
                <w:rFonts w:cstheme="minorHAnsi"/>
                <w:noProof/>
              </w:rPr>
              <w:tab/>
            </w:r>
            <w:r w:rsidR="00FD2E7D" w:rsidRPr="00B768C0">
              <w:rPr>
                <w:rStyle w:val="Hiperpovezava"/>
                <w:rFonts w:cstheme="minorHAnsi"/>
                <w:noProof/>
              </w:rPr>
              <w:t>Ali so samozaposleni, družbeniki in kmetje, ki so hkrati delno upokojeni, upravičeni do izplačila mesečnega temeljnega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_Toc53985997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5</w:t>
            </w:r>
            <w:r w:rsidR="00FD2E7D" w:rsidRPr="00B768C0">
              <w:rPr>
                <w:rFonts w:cstheme="minorHAnsi"/>
                <w:noProof/>
                <w:webHidden/>
              </w:rPr>
              <w:fldChar w:fldCharType="end"/>
            </w:r>
          </w:hyperlink>
        </w:p>
        <w:p w14:paraId="7315246F" w14:textId="77777777" w:rsidR="00FD2E7D" w:rsidRPr="00B768C0" w:rsidRDefault="009C1C26">
          <w:pPr>
            <w:pStyle w:val="Kazalovsebine3"/>
            <w:tabs>
              <w:tab w:val="left" w:pos="1100"/>
              <w:tab w:val="right" w:leader="dot" w:pos="9062"/>
            </w:tabs>
            <w:rPr>
              <w:rFonts w:cstheme="minorHAnsi"/>
              <w:noProof/>
            </w:rPr>
          </w:pPr>
          <w:hyperlink w:anchor="_Toc53985998" w:history="1">
            <w:r w:rsidR="00FD2E7D" w:rsidRPr="00B768C0">
              <w:rPr>
                <w:rStyle w:val="Hiperpovezava"/>
                <w:rFonts w:cstheme="minorHAnsi"/>
                <w:noProof/>
                <w:color w:val="023160" w:themeColor="hyperlink" w:themeShade="80"/>
              </w:rPr>
              <w:t>1.6.</w:t>
            </w:r>
            <w:r w:rsidR="00FD2E7D" w:rsidRPr="00B768C0">
              <w:rPr>
                <w:rFonts w:cstheme="minorHAnsi"/>
                <w:noProof/>
              </w:rPr>
              <w:tab/>
            </w:r>
            <w:r w:rsidR="00FD2E7D" w:rsidRPr="00B768C0">
              <w:rPr>
                <w:rStyle w:val="Hiperpovezava"/>
                <w:rFonts w:cstheme="minorHAnsi"/>
                <w:noProof/>
              </w:rPr>
              <w:t>Ali je samozaposlena oseba, družbenik in kmet upravičen do izplačila mesečnega temeljnega dohodka, če koristi starševsko varstvo?</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_Toc53985998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6</w:t>
            </w:r>
            <w:r w:rsidR="00FD2E7D" w:rsidRPr="00B768C0">
              <w:rPr>
                <w:rFonts w:cstheme="minorHAnsi"/>
                <w:noProof/>
                <w:webHidden/>
              </w:rPr>
              <w:fldChar w:fldCharType="end"/>
            </w:r>
          </w:hyperlink>
        </w:p>
        <w:p w14:paraId="0D239FE7" w14:textId="77777777" w:rsidR="00FD2E7D" w:rsidRPr="00B768C0" w:rsidRDefault="009C1C26">
          <w:pPr>
            <w:pStyle w:val="Kazalovsebine3"/>
            <w:tabs>
              <w:tab w:val="left" w:pos="1100"/>
              <w:tab w:val="right" w:leader="dot" w:pos="9062"/>
            </w:tabs>
            <w:rPr>
              <w:rFonts w:cstheme="minorHAnsi"/>
              <w:noProof/>
            </w:rPr>
          </w:pPr>
          <w:hyperlink w:anchor="_Toc53985999" w:history="1">
            <w:r w:rsidR="00FD2E7D" w:rsidRPr="00B768C0">
              <w:rPr>
                <w:rStyle w:val="Hiperpovezava"/>
                <w:rFonts w:cstheme="minorHAnsi"/>
                <w:noProof/>
                <w:color w:val="023160" w:themeColor="hyperlink" w:themeShade="80"/>
              </w:rPr>
              <w:t>1.7.</w:t>
            </w:r>
            <w:r w:rsidR="00FD2E7D" w:rsidRPr="00B768C0">
              <w:rPr>
                <w:rFonts w:cstheme="minorHAnsi"/>
                <w:noProof/>
              </w:rPr>
              <w:tab/>
            </w:r>
            <w:r w:rsidR="00FD2E7D" w:rsidRPr="00B768C0">
              <w:rPr>
                <w:rStyle w:val="Hiperpovezava"/>
                <w:rFonts w:cstheme="minorHAnsi"/>
                <w:noProof/>
              </w:rPr>
              <w:t>Ali je med pogoji za dodelitev mesečnega temeljnega dohodka tudi to, da imam na dan vloge poravnane vse davčne obveznosti?</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_Toc53985999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6</w:t>
            </w:r>
            <w:r w:rsidR="00FD2E7D" w:rsidRPr="00B768C0">
              <w:rPr>
                <w:rFonts w:cstheme="minorHAnsi"/>
                <w:noProof/>
                <w:webHidden/>
              </w:rPr>
              <w:fldChar w:fldCharType="end"/>
            </w:r>
          </w:hyperlink>
        </w:p>
        <w:p w14:paraId="2ABA11D9" w14:textId="77777777" w:rsidR="00FD2E7D" w:rsidRPr="00B768C0" w:rsidRDefault="009C1C26">
          <w:pPr>
            <w:pStyle w:val="Kazalovsebine3"/>
            <w:tabs>
              <w:tab w:val="left" w:pos="1100"/>
              <w:tab w:val="right" w:leader="dot" w:pos="9062"/>
            </w:tabs>
            <w:rPr>
              <w:rFonts w:cstheme="minorHAnsi"/>
              <w:noProof/>
            </w:rPr>
          </w:pPr>
          <w:hyperlink w:anchor="_Toc53986000" w:history="1">
            <w:r w:rsidR="00FD2E7D" w:rsidRPr="00B768C0">
              <w:rPr>
                <w:rStyle w:val="Hiperpovezava"/>
                <w:rFonts w:cstheme="minorHAnsi"/>
                <w:noProof/>
                <w:color w:val="023160" w:themeColor="hyperlink" w:themeShade="80"/>
              </w:rPr>
              <w:t>1.8.</w:t>
            </w:r>
            <w:r w:rsidR="00FD2E7D" w:rsidRPr="00B768C0">
              <w:rPr>
                <w:rFonts w:cstheme="minorHAnsi"/>
                <w:noProof/>
              </w:rPr>
              <w:tab/>
            </w:r>
            <w:r w:rsidR="00FD2E7D" w:rsidRPr="00B768C0">
              <w:rPr>
                <w:rStyle w:val="Hiperpovezava"/>
                <w:rFonts w:cstheme="minorHAnsi"/>
                <w:noProof/>
              </w:rPr>
              <w:t>Ali se bo temeljni mesečni dohodek štel med prihodke iz dejavnosti in bo obdavčen pri dohodnini za leto 2020?</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_Toc53986000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6</w:t>
            </w:r>
            <w:r w:rsidR="00FD2E7D" w:rsidRPr="00B768C0">
              <w:rPr>
                <w:rFonts w:cstheme="minorHAnsi"/>
                <w:noProof/>
                <w:webHidden/>
              </w:rPr>
              <w:fldChar w:fldCharType="end"/>
            </w:r>
          </w:hyperlink>
        </w:p>
        <w:p w14:paraId="3F4B7CC3" w14:textId="77777777" w:rsidR="00FD2E7D" w:rsidRPr="00B768C0" w:rsidRDefault="009C1C26">
          <w:pPr>
            <w:pStyle w:val="Kazalovsebine3"/>
            <w:tabs>
              <w:tab w:val="left" w:pos="1100"/>
              <w:tab w:val="right" w:leader="dot" w:pos="9062"/>
            </w:tabs>
            <w:rPr>
              <w:rFonts w:cstheme="minorHAnsi"/>
              <w:noProof/>
            </w:rPr>
          </w:pPr>
          <w:hyperlink w:anchor="_Toc53986001" w:history="1">
            <w:r w:rsidR="00FD2E7D" w:rsidRPr="00B768C0">
              <w:rPr>
                <w:rStyle w:val="Hiperpovezava"/>
                <w:rFonts w:cstheme="minorHAnsi"/>
                <w:noProof/>
                <w:color w:val="023160" w:themeColor="hyperlink" w:themeShade="80"/>
              </w:rPr>
              <w:t>1.9.</w:t>
            </w:r>
            <w:r w:rsidR="00FD2E7D" w:rsidRPr="00B768C0">
              <w:rPr>
                <w:rFonts w:cstheme="minorHAnsi"/>
                <w:noProof/>
              </w:rPr>
              <w:tab/>
            </w:r>
            <w:r w:rsidR="00FD2E7D" w:rsidRPr="00B768C0">
              <w:rPr>
                <w:rStyle w:val="Hiperpovezava"/>
                <w:rFonts w:cstheme="minorHAnsi"/>
                <w:noProof/>
              </w:rPr>
              <w:t>Ali lahko po ZZUOOP uveljavljam tudi oprostitev prispevkov za socialno varnost?</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_Toc53986001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6</w:t>
            </w:r>
            <w:r w:rsidR="00FD2E7D" w:rsidRPr="00B768C0">
              <w:rPr>
                <w:rFonts w:cstheme="minorHAnsi"/>
                <w:noProof/>
                <w:webHidden/>
              </w:rPr>
              <w:fldChar w:fldCharType="end"/>
            </w:r>
          </w:hyperlink>
        </w:p>
        <w:p w14:paraId="4DFE10E4" w14:textId="77777777" w:rsidR="00FD2E7D" w:rsidRPr="00B768C0" w:rsidRDefault="009C1C26">
          <w:pPr>
            <w:pStyle w:val="Kazalovsebine3"/>
            <w:tabs>
              <w:tab w:val="left" w:pos="1320"/>
              <w:tab w:val="right" w:leader="dot" w:pos="9062"/>
            </w:tabs>
            <w:rPr>
              <w:rFonts w:cstheme="minorHAnsi"/>
              <w:noProof/>
            </w:rPr>
          </w:pPr>
          <w:hyperlink w:anchor="_Toc53986002" w:history="1">
            <w:r w:rsidR="00FD2E7D" w:rsidRPr="00B768C0">
              <w:rPr>
                <w:rStyle w:val="Hiperpovezava"/>
                <w:rFonts w:cstheme="minorHAnsi"/>
                <w:noProof/>
                <w:color w:val="023160" w:themeColor="hyperlink" w:themeShade="80"/>
              </w:rPr>
              <w:t>1.10.</w:t>
            </w:r>
            <w:r w:rsidR="00FD2E7D" w:rsidRPr="00B768C0">
              <w:rPr>
                <w:rFonts w:cstheme="minorHAnsi"/>
                <w:noProof/>
              </w:rPr>
              <w:tab/>
            </w:r>
            <w:r w:rsidR="00FD2E7D" w:rsidRPr="00B768C0">
              <w:rPr>
                <w:rStyle w:val="Hiperpovezava"/>
                <w:rFonts w:cstheme="minorHAnsi"/>
                <w:noProof/>
              </w:rPr>
              <w:t>Ali sem upravičen do mesečnega temeljnega dohodka če opravljam t.i. »popoldanski s.p.«?</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_Toc53986002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6</w:t>
            </w:r>
            <w:r w:rsidR="00FD2E7D" w:rsidRPr="00B768C0">
              <w:rPr>
                <w:rFonts w:cstheme="minorHAnsi"/>
                <w:noProof/>
                <w:webHidden/>
              </w:rPr>
              <w:fldChar w:fldCharType="end"/>
            </w:r>
          </w:hyperlink>
        </w:p>
        <w:p w14:paraId="26DAE2AE" w14:textId="77777777" w:rsidR="00FD2E7D" w:rsidRPr="00B768C0" w:rsidRDefault="009C1C26">
          <w:pPr>
            <w:pStyle w:val="Kazalovsebine1"/>
            <w:tabs>
              <w:tab w:val="left" w:pos="440"/>
              <w:tab w:val="right" w:leader="dot" w:pos="9062"/>
            </w:tabs>
            <w:rPr>
              <w:rFonts w:cstheme="minorHAnsi"/>
              <w:noProof/>
            </w:rPr>
          </w:pPr>
          <w:hyperlink w:anchor="_Toc53986003" w:history="1">
            <w:r w:rsidR="00FD2E7D" w:rsidRPr="00B768C0">
              <w:rPr>
                <w:rStyle w:val="Hiperpovezava"/>
                <w:rFonts w:cstheme="minorHAnsi"/>
                <w:b/>
                <w:noProof/>
              </w:rPr>
              <w:t>2.</w:t>
            </w:r>
            <w:r w:rsidR="00FD2E7D" w:rsidRPr="00B768C0">
              <w:rPr>
                <w:rFonts w:cstheme="minorHAnsi"/>
                <w:noProof/>
              </w:rPr>
              <w:tab/>
            </w:r>
            <w:r w:rsidR="00FD2E7D" w:rsidRPr="00B768C0">
              <w:rPr>
                <w:rStyle w:val="Hiperpovezava"/>
                <w:rFonts w:cstheme="minorHAnsi"/>
                <w:b/>
                <w:noProof/>
              </w:rPr>
              <w:t>Izplačilo mesečnega temeljnega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_Toc53986003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7</w:t>
            </w:r>
            <w:r w:rsidR="00FD2E7D" w:rsidRPr="00B768C0">
              <w:rPr>
                <w:rFonts w:cstheme="minorHAnsi"/>
                <w:noProof/>
                <w:webHidden/>
              </w:rPr>
              <w:fldChar w:fldCharType="end"/>
            </w:r>
          </w:hyperlink>
        </w:p>
        <w:p w14:paraId="3636FD9C" w14:textId="77777777" w:rsidR="00FD2E7D" w:rsidRPr="00B768C0" w:rsidRDefault="009C1C26">
          <w:pPr>
            <w:pStyle w:val="Kazalovsebine3"/>
            <w:tabs>
              <w:tab w:val="left" w:pos="1100"/>
              <w:tab w:val="right" w:leader="dot" w:pos="9062"/>
            </w:tabs>
            <w:rPr>
              <w:rFonts w:cstheme="minorHAnsi"/>
              <w:noProof/>
            </w:rPr>
          </w:pPr>
          <w:hyperlink w:anchor="_Toc53986004" w:history="1">
            <w:r w:rsidR="00FD2E7D" w:rsidRPr="00B768C0">
              <w:rPr>
                <w:rStyle w:val="Hiperpovezava"/>
                <w:rFonts w:cstheme="minorHAnsi"/>
                <w:noProof/>
                <w:color w:val="023160" w:themeColor="hyperlink" w:themeShade="80"/>
              </w:rPr>
              <w:t>2.1.</w:t>
            </w:r>
            <w:r w:rsidR="00FD2E7D" w:rsidRPr="00B768C0">
              <w:rPr>
                <w:rFonts w:cstheme="minorHAnsi"/>
                <w:noProof/>
              </w:rPr>
              <w:tab/>
            </w:r>
            <w:r w:rsidR="00FD2E7D" w:rsidRPr="00B768C0">
              <w:rPr>
                <w:rStyle w:val="Hiperpovezava"/>
                <w:rFonts w:cstheme="minorHAnsi"/>
                <w:noProof/>
              </w:rPr>
              <w:t>Kaj moram storiti, da pridem do mesečnega temeljnega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_Toc53986004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7</w:t>
            </w:r>
            <w:r w:rsidR="00FD2E7D" w:rsidRPr="00B768C0">
              <w:rPr>
                <w:rFonts w:cstheme="minorHAnsi"/>
                <w:noProof/>
                <w:webHidden/>
              </w:rPr>
              <w:fldChar w:fldCharType="end"/>
            </w:r>
          </w:hyperlink>
        </w:p>
        <w:p w14:paraId="76AC1FB0" w14:textId="77777777" w:rsidR="00FD2E7D" w:rsidRPr="00B768C0" w:rsidRDefault="009C1C26">
          <w:pPr>
            <w:pStyle w:val="Kazalovsebine3"/>
            <w:tabs>
              <w:tab w:val="left" w:pos="1100"/>
              <w:tab w:val="right" w:leader="dot" w:pos="9062"/>
            </w:tabs>
            <w:rPr>
              <w:rFonts w:cstheme="minorHAnsi"/>
              <w:noProof/>
            </w:rPr>
          </w:pPr>
          <w:hyperlink w:anchor="_Toc53986005" w:history="1">
            <w:r w:rsidR="00FD2E7D" w:rsidRPr="00B768C0">
              <w:rPr>
                <w:rStyle w:val="Hiperpovezava"/>
                <w:rFonts w:cstheme="minorHAnsi"/>
                <w:noProof/>
                <w:color w:val="023160" w:themeColor="hyperlink" w:themeShade="80"/>
              </w:rPr>
              <w:t>2.2.</w:t>
            </w:r>
            <w:r w:rsidR="00FD2E7D" w:rsidRPr="00B768C0">
              <w:rPr>
                <w:rFonts w:cstheme="minorHAnsi"/>
                <w:noProof/>
              </w:rPr>
              <w:tab/>
            </w:r>
            <w:r w:rsidR="00FD2E7D" w:rsidRPr="00B768C0">
              <w:rPr>
                <w:rStyle w:val="Hiperpovezava"/>
                <w:rFonts w:cstheme="minorHAnsi"/>
                <w:noProof/>
              </w:rPr>
              <w:t>Kdaj bom prejel nakazilo mesečnega temeljnega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_Toc53986005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7</w:t>
            </w:r>
            <w:r w:rsidR="00FD2E7D" w:rsidRPr="00B768C0">
              <w:rPr>
                <w:rFonts w:cstheme="minorHAnsi"/>
                <w:noProof/>
                <w:webHidden/>
              </w:rPr>
              <w:fldChar w:fldCharType="end"/>
            </w:r>
          </w:hyperlink>
        </w:p>
        <w:p w14:paraId="444890DB" w14:textId="77777777" w:rsidR="00FD2E7D" w:rsidRPr="00B768C0" w:rsidRDefault="009C1C26">
          <w:pPr>
            <w:pStyle w:val="Kazalovsebine3"/>
            <w:tabs>
              <w:tab w:val="left" w:pos="1100"/>
              <w:tab w:val="right" w:leader="dot" w:pos="9062"/>
            </w:tabs>
            <w:rPr>
              <w:rFonts w:cstheme="minorHAnsi"/>
              <w:noProof/>
            </w:rPr>
          </w:pPr>
          <w:hyperlink w:anchor="_Toc53986006" w:history="1">
            <w:r w:rsidR="00FD2E7D" w:rsidRPr="00B768C0">
              <w:rPr>
                <w:rStyle w:val="Hiperpovezava"/>
                <w:rFonts w:cstheme="minorHAnsi"/>
                <w:noProof/>
                <w:color w:val="023160" w:themeColor="hyperlink" w:themeShade="80"/>
              </w:rPr>
              <w:t>2.3.</w:t>
            </w:r>
            <w:r w:rsidR="00FD2E7D" w:rsidRPr="00B768C0">
              <w:rPr>
                <w:rFonts w:cstheme="minorHAnsi"/>
                <w:noProof/>
              </w:rPr>
              <w:tab/>
            </w:r>
            <w:r w:rsidR="00FD2E7D" w:rsidRPr="00B768C0">
              <w:rPr>
                <w:rStyle w:val="Hiperpovezava"/>
                <w:rFonts w:cstheme="minorHAnsi"/>
                <w:noProof/>
              </w:rPr>
              <w:t>Kakšni so kriteriji za dodelitev mesečnega temeljnega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_Toc53986006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7</w:t>
            </w:r>
            <w:r w:rsidR="00FD2E7D" w:rsidRPr="00B768C0">
              <w:rPr>
                <w:rFonts w:cstheme="minorHAnsi"/>
                <w:noProof/>
                <w:webHidden/>
              </w:rPr>
              <w:fldChar w:fldCharType="end"/>
            </w:r>
          </w:hyperlink>
        </w:p>
        <w:p w14:paraId="2EEA0D62" w14:textId="77777777" w:rsidR="00FD2E7D" w:rsidRPr="00B768C0" w:rsidRDefault="009C1C26">
          <w:pPr>
            <w:pStyle w:val="Kazalovsebine1"/>
            <w:tabs>
              <w:tab w:val="left" w:pos="440"/>
              <w:tab w:val="right" w:leader="dot" w:pos="9062"/>
            </w:tabs>
            <w:rPr>
              <w:rFonts w:cstheme="minorHAnsi"/>
              <w:noProof/>
            </w:rPr>
          </w:pPr>
          <w:hyperlink w:anchor="_Toc53986007" w:history="1">
            <w:r w:rsidR="00FD2E7D" w:rsidRPr="00B768C0">
              <w:rPr>
                <w:rStyle w:val="Hiperpovezava"/>
                <w:rFonts w:cstheme="minorHAnsi"/>
                <w:b/>
                <w:noProof/>
              </w:rPr>
              <w:t>3.</w:t>
            </w:r>
            <w:r w:rsidR="00FD2E7D" w:rsidRPr="00B768C0">
              <w:rPr>
                <w:rFonts w:cstheme="minorHAnsi"/>
                <w:noProof/>
              </w:rPr>
              <w:tab/>
            </w:r>
            <w:r w:rsidR="00FD2E7D" w:rsidRPr="00B768C0">
              <w:rPr>
                <w:rStyle w:val="Hiperpovezava"/>
                <w:rFonts w:cstheme="minorHAnsi"/>
                <w:b/>
                <w:noProof/>
              </w:rPr>
              <w:t>Vračilo pomoči po ZZUOOP in izračun upada prihodkov</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_Toc53986007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7</w:t>
            </w:r>
            <w:r w:rsidR="00FD2E7D" w:rsidRPr="00B768C0">
              <w:rPr>
                <w:rFonts w:cstheme="minorHAnsi"/>
                <w:noProof/>
                <w:webHidden/>
              </w:rPr>
              <w:fldChar w:fldCharType="end"/>
            </w:r>
          </w:hyperlink>
        </w:p>
        <w:p w14:paraId="64102AB0" w14:textId="77777777" w:rsidR="00FD2E7D" w:rsidRPr="00B768C0" w:rsidRDefault="009C1C26">
          <w:pPr>
            <w:pStyle w:val="Kazalovsebine3"/>
            <w:tabs>
              <w:tab w:val="left" w:pos="1100"/>
              <w:tab w:val="right" w:leader="dot" w:pos="9062"/>
            </w:tabs>
            <w:rPr>
              <w:rFonts w:cstheme="minorHAnsi"/>
              <w:noProof/>
            </w:rPr>
          </w:pPr>
          <w:hyperlink w:anchor="_Toc53986008" w:history="1">
            <w:r w:rsidR="00FD2E7D" w:rsidRPr="00B768C0">
              <w:rPr>
                <w:rStyle w:val="Hiperpovezava"/>
                <w:rFonts w:cstheme="minorHAnsi"/>
                <w:noProof/>
                <w:color w:val="023160" w:themeColor="hyperlink" w:themeShade="80"/>
              </w:rPr>
              <w:t>3.1.</w:t>
            </w:r>
            <w:r w:rsidR="00FD2E7D" w:rsidRPr="00B768C0">
              <w:rPr>
                <w:rFonts w:cstheme="minorHAnsi"/>
                <w:noProof/>
              </w:rPr>
              <w:tab/>
            </w:r>
            <w:r w:rsidR="00FD2E7D" w:rsidRPr="00B768C0">
              <w:rPr>
                <w:rStyle w:val="Hiperpovezava"/>
                <w:rFonts w:cstheme="minorHAnsi"/>
                <w:noProof/>
              </w:rPr>
              <w:t>Kako bom dokazoval nezmožnost opravljanja dejavnosti oziroma za opravljanje dejavnosti v bistveno zmanjšanem obsegu?</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_Toc53986008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7</w:t>
            </w:r>
            <w:r w:rsidR="00FD2E7D" w:rsidRPr="00B768C0">
              <w:rPr>
                <w:rFonts w:cstheme="minorHAnsi"/>
                <w:noProof/>
                <w:webHidden/>
              </w:rPr>
              <w:fldChar w:fldCharType="end"/>
            </w:r>
          </w:hyperlink>
        </w:p>
        <w:p w14:paraId="5B4283B8" w14:textId="77777777" w:rsidR="00FD2E7D" w:rsidRPr="00B768C0" w:rsidRDefault="009C1C26">
          <w:pPr>
            <w:pStyle w:val="Kazalovsebine3"/>
            <w:tabs>
              <w:tab w:val="left" w:pos="1100"/>
              <w:tab w:val="right" w:leader="dot" w:pos="9062"/>
            </w:tabs>
            <w:rPr>
              <w:rFonts w:cstheme="minorHAnsi"/>
              <w:noProof/>
            </w:rPr>
          </w:pPr>
          <w:hyperlink w:anchor="_Toc53986009" w:history="1">
            <w:r w:rsidR="00FD2E7D" w:rsidRPr="00B768C0">
              <w:rPr>
                <w:rStyle w:val="Hiperpovezava"/>
                <w:rFonts w:cstheme="minorHAnsi"/>
                <w:noProof/>
                <w:color w:val="023160" w:themeColor="hyperlink" w:themeShade="80"/>
              </w:rPr>
              <w:t>3.2.</w:t>
            </w:r>
            <w:r w:rsidR="00FD2E7D" w:rsidRPr="00B768C0">
              <w:rPr>
                <w:rFonts w:cstheme="minorHAnsi"/>
                <w:noProof/>
              </w:rPr>
              <w:tab/>
            </w:r>
            <w:r w:rsidR="00FD2E7D" w:rsidRPr="00B768C0">
              <w:rPr>
                <w:rStyle w:val="Hiperpovezava"/>
                <w:rFonts w:cstheme="minorHAnsi"/>
                <w:noProof/>
              </w:rPr>
              <w:t>Kateri prihodki se štejejo za primerjavo med obdobji po ZZUOOP?</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_Toc53986009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8</w:t>
            </w:r>
            <w:r w:rsidR="00FD2E7D" w:rsidRPr="00B768C0">
              <w:rPr>
                <w:rFonts w:cstheme="minorHAnsi"/>
                <w:noProof/>
                <w:webHidden/>
              </w:rPr>
              <w:fldChar w:fldCharType="end"/>
            </w:r>
          </w:hyperlink>
        </w:p>
        <w:p w14:paraId="21C40542" w14:textId="77777777" w:rsidR="00FD2E7D" w:rsidRPr="00B768C0" w:rsidRDefault="009C1C26">
          <w:pPr>
            <w:pStyle w:val="Kazalovsebine3"/>
            <w:tabs>
              <w:tab w:val="left" w:pos="1100"/>
              <w:tab w:val="right" w:leader="dot" w:pos="9062"/>
            </w:tabs>
            <w:rPr>
              <w:rFonts w:cstheme="minorHAnsi"/>
              <w:noProof/>
            </w:rPr>
          </w:pPr>
          <w:hyperlink w:anchor="_Toc53986010" w:history="1">
            <w:r w:rsidR="00FD2E7D" w:rsidRPr="00B768C0">
              <w:rPr>
                <w:rStyle w:val="Hiperpovezava"/>
                <w:rFonts w:cstheme="minorHAnsi"/>
                <w:noProof/>
                <w:color w:val="023160" w:themeColor="hyperlink" w:themeShade="80"/>
              </w:rPr>
              <w:t>3.3.</w:t>
            </w:r>
            <w:r w:rsidR="00FD2E7D" w:rsidRPr="00B768C0">
              <w:rPr>
                <w:rFonts w:cstheme="minorHAnsi"/>
                <w:noProof/>
              </w:rPr>
              <w:tab/>
            </w:r>
            <w:r w:rsidR="00FD2E7D" w:rsidRPr="00B768C0">
              <w:rPr>
                <w:rStyle w:val="Hiperpovezava"/>
                <w:rFonts w:cstheme="minorHAnsi"/>
                <w:noProof/>
              </w:rPr>
              <w:t>Kako bodo upad prihodkov dokazali tisti samozaposleni, ki so bili v letu 2019 zavarovani za skrajšan delovni čas (npr. 4 ali 6 ur), v letu 2020 pa so zavarovani za polni delovni čas?</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_Toc53986010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8</w:t>
            </w:r>
            <w:r w:rsidR="00FD2E7D" w:rsidRPr="00B768C0">
              <w:rPr>
                <w:rFonts w:cstheme="minorHAnsi"/>
                <w:noProof/>
                <w:webHidden/>
              </w:rPr>
              <w:fldChar w:fldCharType="end"/>
            </w:r>
          </w:hyperlink>
        </w:p>
        <w:p w14:paraId="780A7F87" w14:textId="77777777" w:rsidR="00FD2E7D" w:rsidRPr="00B768C0" w:rsidRDefault="009C1C26">
          <w:pPr>
            <w:pStyle w:val="Kazalovsebine3"/>
            <w:tabs>
              <w:tab w:val="left" w:pos="1100"/>
              <w:tab w:val="right" w:leader="dot" w:pos="9062"/>
            </w:tabs>
            <w:rPr>
              <w:rFonts w:cstheme="minorHAnsi"/>
              <w:noProof/>
            </w:rPr>
          </w:pPr>
          <w:hyperlink w:anchor="_Toc53986011" w:history="1">
            <w:r w:rsidR="00FD2E7D" w:rsidRPr="00B768C0">
              <w:rPr>
                <w:rStyle w:val="Hiperpovezava"/>
                <w:rFonts w:cstheme="minorHAnsi"/>
                <w:noProof/>
                <w:color w:val="023160" w:themeColor="hyperlink" w:themeShade="80"/>
              </w:rPr>
              <w:t>3.4.</w:t>
            </w:r>
            <w:r w:rsidR="00FD2E7D" w:rsidRPr="00B768C0">
              <w:rPr>
                <w:rFonts w:cstheme="minorHAnsi"/>
                <w:noProof/>
              </w:rPr>
              <w:tab/>
            </w:r>
            <w:r w:rsidR="00FD2E7D" w:rsidRPr="00B768C0">
              <w:rPr>
                <w:rStyle w:val="Hiperpovezava"/>
                <w:rFonts w:cstheme="minorHAnsi"/>
                <w:noProof/>
              </w:rPr>
              <w:t>Ali bom moral vrniti pomoč z obrestmi, če ne izpolnjujem pogojev iz drugega odstavka 91. člena ZZUOOP (upad 20% glede na relevantno obdobje)?</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_Toc53986011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8</w:t>
            </w:r>
            <w:r w:rsidR="00FD2E7D" w:rsidRPr="00B768C0">
              <w:rPr>
                <w:rFonts w:cstheme="minorHAnsi"/>
                <w:noProof/>
                <w:webHidden/>
              </w:rPr>
              <w:fldChar w:fldCharType="end"/>
            </w:r>
          </w:hyperlink>
        </w:p>
        <w:p w14:paraId="45CB53FB" w14:textId="77777777" w:rsidR="00FD2E7D" w:rsidRPr="00B768C0" w:rsidRDefault="009C1C26">
          <w:pPr>
            <w:pStyle w:val="Kazalovsebine3"/>
            <w:tabs>
              <w:tab w:val="left" w:pos="1100"/>
              <w:tab w:val="right" w:leader="dot" w:pos="9062"/>
            </w:tabs>
            <w:rPr>
              <w:rFonts w:cstheme="minorHAnsi"/>
              <w:noProof/>
            </w:rPr>
          </w:pPr>
          <w:hyperlink w:anchor="_Toc53986012" w:history="1">
            <w:r w:rsidR="00FD2E7D" w:rsidRPr="00B768C0">
              <w:rPr>
                <w:rStyle w:val="Hiperpovezava"/>
                <w:rFonts w:cstheme="minorHAnsi"/>
                <w:noProof/>
                <w:color w:val="023160" w:themeColor="hyperlink" w:themeShade="80"/>
              </w:rPr>
              <w:t>3.5.</w:t>
            </w:r>
            <w:r w:rsidR="00FD2E7D" w:rsidRPr="00B768C0">
              <w:rPr>
                <w:rFonts w:cstheme="minorHAnsi"/>
                <w:noProof/>
              </w:rPr>
              <w:tab/>
            </w:r>
            <w:r w:rsidR="00FD2E7D" w:rsidRPr="00B768C0">
              <w:rPr>
                <w:rStyle w:val="Hiperpovezava"/>
                <w:rFonts w:cstheme="minorHAnsi"/>
                <w:noProof/>
              </w:rPr>
              <w:t>Ali bo potrebno vračati pomoč v primeru izplačila nagrade poslovodstvu?</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_Toc53986012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8</w:t>
            </w:r>
            <w:r w:rsidR="00FD2E7D" w:rsidRPr="00B768C0">
              <w:rPr>
                <w:rFonts w:cstheme="minorHAnsi"/>
                <w:noProof/>
                <w:webHidden/>
              </w:rPr>
              <w:fldChar w:fldCharType="end"/>
            </w:r>
          </w:hyperlink>
        </w:p>
        <w:p w14:paraId="24619A6E" w14:textId="77777777" w:rsidR="00FD2E7D" w:rsidRPr="00B768C0" w:rsidRDefault="009C1C26">
          <w:pPr>
            <w:pStyle w:val="Kazalovsebine3"/>
            <w:tabs>
              <w:tab w:val="left" w:pos="1100"/>
              <w:tab w:val="right" w:leader="dot" w:pos="9062"/>
            </w:tabs>
            <w:rPr>
              <w:rFonts w:cstheme="minorHAnsi"/>
              <w:noProof/>
            </w:rPr>
          </w:pPr>
          <w:hyperlink w:anchor="_Toc53986013" w:history="1">
            <w:r w:rsidR="00FD2E7D" w:rsidRPr="00B768C0">
              <w:rPr>
                <w:rStyle w:val="Hiperpovezava"/>
                <w:rFonts w:cstheme="minorHAnsi"/>
                <w:noProof/>
                <w:color w:val="023160" w:themeColor="hyperlink" w:themeShade="80"/>
              </w:rPr>
              <w:t>3.6.</w:t>
            </w:r>
            <w:r w:rsidR="00FD2E7D" w:rsidRPr="00B768C0">
              <w:rPr>
                <w:rFonts w:cstheme="minorHAnsi"/>
                <w:noProof/>
              </w:rPr>
              <w:tab/>
            </w:r>
            <w:r w:rsidR="00FD2E7D" w:rsidRPr="00B768C0">
              <w:rPr>
                <w:rStyle w:val="Hiperpovezava"/>
                <w:rFonts w:cstheme="minorHAnsi"/>
                <w:noProof/>
              </w:rPr>
              <w:t>Ali bi moral pomoč vračati, če prejmem mesečni temeljni dohodek za oktober, nato pa se zaposlim in zaprem s.p. pred koncem leta?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_Toc53986013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9</w:t>
            </w:r>
            <w:r w:rsidR="00FD2E7D" w:rsidRPr="00B768C0">
              <w:rPr>
                <w:rFonts w:cstheme="minorHAnsi"/>
                <w:noProof/>
                <w:webHidden/>
              </w:rPr>
              <w:fldChar w:fldCharType="end"/>
            </w:r>
          </w:hyperlink>
        </w:p>
        <w:p w14:paraId="4F6E240F" w14:textId="77777777" w:rsidR="00FD2E7D" w:rsidRPr="00B768C0" w:rsidRDefault="009C1C26">
          <w:pPr>
            <w:pStyle w:val="Kazalovsebine3"/>
            <w:tabs>
              <w:tab w:val="left" w:pos="1100"/>
              <w:tab w:val="right" w:leader="dot" w:pos="9062"/>
            </w:tabs>
            <w:rPr>
              <w:rFonts w:cstheme="minorHAnsi"/>
              <w:noProof/>
            </w:rPr>
          </w:pPr>
          <w:hyperlink w:anchor="_Toc53986014" w:history="1">
            <w:r w:rsidR="00FD2E7D" w:rsidRPr="00B768C0">
              <w:rPr>
                <w:rStyle w:val="Hiperpovezava"/>
                <w:rFonts w:cstheme="minorHAnsi"/>
                <w:noProof/>
                <w:color w:val="023160" w:themeColor="hyperlink" w:themeShade="80"/>
              </w:rPr>
              <w:t>3.7.</w:t>
            </w:r>
            <w:r w:rsidR="00FD2E7D" w:rsidRPr="00B768C0">
              <w:rPr>
                <w:rFonts w:cstheme="minorHAnsi"/>
                <w:noProof/>
              </w:rPr>
              <w:tab/>
            </w:r>
            <w:r w:rsidR="00FD2E7D" w:rsidRPr="00B768C0">
              <w:rPr>
                <w:rStyle w:val="Hiperpovezava"/>
                <w:rFonts w:cstheme="minorHAnsi"/>
                <w:noProof/>
              </w:rPr>
              <w:t>Kdaj se uporablja tretji stavek drugega odstavka 91. člena ZZUOOP in je potrebno izračunati povprečne mesečne prihodke do 31. avgusta 2020?</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_Toc53986014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9</w:t>
            </w:r>
            <w:r w:rsidR="00FD2E7D" w:rsidRPr="00B768C0">
              <w:rPr>
                <w:rFonts w:cstheme="minorHAnsi"/>
                <w:noProof/>
                <w:webHidden/>
              </w:rPr>
              <w:fldChar w:fldCharType="end"/>
            </w:r>
          </w:hyperlink>
        </w:p>
        <w:p w14:paraId="4F6A32D5" w14:textId="77777777" w:rsidR="00FD2E7D" w:rsidRPr="00B768C0" w:rsidRDefault="009C1C26">
          <w:pPr>
            <w:pStyle w:val="Kazalovsebine3"/>
            <w:tabs>
              <w:tab w:val="left" w:pos="1100"/>
              <w:tab w:val="right" w:leader="dot" w:pos="9062"/>
            </w:tabs>
            <w:rPr>
              <w:rFonts w:cstheme="minorHAnsi"/>
              <w:noProof/>
            </w:rPr>
          </w:pPr>
          <w:hyperlink w:anchor="_Toc53986015" w:history="1">
            <w:r w:rsidR="00FD2E7D" w:rsidRPr="00B768C0">
              <w:rPr>
                <w:rStyle w:val="Hiperpovezava"/>
                <w:rFonts w:cstheme="minorHAnsi"/>
                <w:noProof/>
                <w:color w:val="023160" w:themeColor="hyperlink" w:themeShade="80"/>
              </w:rPr>
              <w:t>3.8.</w:t>
            </w:r>
            <w:r w:rsidR="00FD2E7D" w:rsidRPr="00B768C0">
              <w:rPr>
                <w:rFonts w:cstheme="minorHAnsi"/>
                <w:noProof/>
              </w:rPr>
              <w:tab/>
            </w:r>
            <w:r w:rsidR="00FD2E7D" w:rsidRPr="00B768C0">
              <w:rPr>
                <w:rStyle w:val="Hiperpovezava"/>
                <w:rFonts w:cstheme="minorHAnsi"/>
                <w:noProof/>
              </w:rPr>
              <w:t>Sem samostojni podjetnik. Pred letom 2019 sem se poškodoval pri delu. Do vključno 23.6. 2019 sem bil na bolniški. Od 24. 6. do vključno 8. 10. sem delo opravljal v skrajšanem delovnem času, 4 ure dnevno, po tem datuma pa sem delo opravljal s polnim delovnim časom. Zanima me kako izračunam povprečne mesečne prihodke v letu 2019, če so skupni čisti prihodki od prodaje v letu 2019 znašali 53.000 EUR.</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_Toc53986015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9</w:t>
            </w:r>
            <w:r w:rsidR="00FD2E7D" w:rsidRPr="00B768C0">
              <w:rPr>
                <w:rFonts w:cstheme="minorHAnsi"/>
                <w:noProof/>
                <w:webHidden/>
              </w:rPr>
              <w:fldChar w:fldCharType="end"/>
            </w:r>
          </w:hyperlink>
        </w:p>
        <w:p w14:paraId="382CF7FC" w14:textId="77777777" w:rsidR="00FD2E7D" w:rsidRPr="00B768C0" w:rsidRDefault="009C1C26">
          <w:pPr>
            <w:pStyle w:val="Kazalovsebine3"/>
            <w:tabs>
              <w:tab w:val="left" w:pos="1100"/>
              <w:tab w:val="right" w:leader="dot" w:pos="9062"/>
            </w:tabs>
            <w:rPr>
              <w:rFonts w:cstheme="minorHAnsi"/>
              <w:noProof/>
            </w:rPr>
          </w:pPr>
          <w:hyperlink w:anchor="_Toc53986016" w:history="1">
            <w:r w:rsidR="00FD2E7D" w:rsidRPr="00B768C0">
              <w:rPr>
                <w:rStyle w:val="Hiperpovezava"/>
                <w:rFonts w:cstheme="minorHAnsi"/>
                <w:noProof/>
                <w:color w:val="023160" w:themeColor="hyperlink" w:themeShade="80"/>
              </w:rPr>
              <w:t>3.9.</w:t>
            </w:r>
            <w:r w:rsidR="00FD2E7D" w:rsidRPr="00B768C0">
              <w:rPr>
                <w:rFonts w:cstheme="minorHAnsi"/>
                <w:noProof/>
              </w:rPr>
              <w:tab/>
            </w:r>
            <w:r w:rsidR="00FD2E7D" w:rsidRPr="00B768C0">
              <w:rPr>
                <w:rStyle w:val="Hiperpovezava"/>
                <w:rFonts w:cstheme="minorHAnsi"/>
                <w:noProof/>
              </w:rPr>
              <w:t>Dejavnost sem začel opravljati 1. avgusta leta 2019. Kako bom izračunal upad prihodkov?</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_Toc53986016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9</w:t>
            </w:r>
            <w:r w:rsidR="00FD2E7D" w:rsidRPr="00B768C0">
              <w:rPr>
                <w:rFonts w:cstheme="minorHAnsi"/>
                <w:noProof/>
                <w:webHidden/>
              </w:rPr>
              <w:fldChar w:fldCharType="end"/>
            </w:r>
          </w:hyperlink>
        </w:p>
        <w:p w14:paraId="303259E3" w14:textId="77777777" w:rsidR="00FD2E7D" w:rsidRPr="00B768C0" w:rsidRDefault="009C1C26">
          <w:pPr>
            <w:pStyle w:val="Kazalovsebine1"/>
            <w:tabs>
              <w:tab w:val="left" w:pos="440"/>
              <w:tab w:val="right" w:leader="dot" w:pos="9062"/>
            </w:tabs>
            <w:rPr>
              <w:rFonts w:cstheme="minorHAnsi"/>
              <w:noProof/>
            </w:rPr>
          </w:pPr>
          <w:hyperlink w:anchor="_Toc53986017" w:history="1">
            <w:r w:rsidR="00FD2E7D" w:rsidRPr="00B768C0">
              <w:rPr>
                <w:rStyle w:val="Hiperpovezava"/>
                <w:rFonts w:cstheme="minorHAnsi"/>
                <w:b/>
                <w:noProof/>
              </w:rPr>
              <w:t>4.</w:t>
            </w:r>
            <w:r w:rsidR="00FD2E7D" w:rsidRPr="00B768C0">
              <w:rPr>
                <w:rFonts w:cstheme="minorHAnsi"/>
                <w:noProof/>
              </w:rPr>
              <w:tab/>
            </w:r>
            <w:r w:rsidR="00FD2E7D" w:rsidRPr="00B768C0">
              <w:rPr>
                <w:rStyle w:val="Hiperpovezava"/>
                <w:rFonts w:cstheme="minorHAnsi"/>
                <w:b/>
                <w:noProof/>
              </w:rPr>
              <w:t>Mesečni temeljni dohodek in izplačilo delno povrnjenega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_Toc53986017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10</w:t>
            </w:r>
            <w:r w:rsidR="00FD2E7D" w:rsidRPr="00B768C0">
              <w:rPr>
                <w:rFonts w:cstheme="minorHAnsi"/>
                <w:noProof/>
                <w:webHidden/>
              </w:rPr>
              <w:fldChar w:fldCharType="end"/>
            </w:r>
          </w:hyperlink>
        </w:p>
        <w:p w14:paraId="16AF1D0E" w14:textId="77777777" w:rsidR="00FD2E7D" w:rsidRPr="00B768C0" w:rsidRDefault="009C1C26">
          <w:pPr>
            <w:pStyle w:val="Kazalovsebine3"/>
            <w:tabs>
              <w:tab w:val="left" w:pos="1100"/>
              <w:tab w:val="right" w:leader="dot" w:pos="9062"/>
            </w:tabs>
            <w:rPr>
              <w:rFonts w:cstheme="minorHAnsi"/>
              <w:noProof/>
            </w:rPr>
          </w:pPr>
          <w:hyperlink w:anchor="_Toc53986018" w:history="1">
            <w:r w:rsidR="00FD2E7D" w:rsidRPr="00B768C0">
              <w:rPr>
                <w:rStyle w:val="Hiperpovezava"/>
                <w:rFonts w:cstheme="minorHAnsi"/>
                <w:noProof/>
                <w:color w:val="023160" w:themeColor="hyperlink" w:themeShade="80"/>
              </w:rPr>
              <w:t>4.1.</w:t>
            </w:r>
            <w:r w:rsidR="00FD2E7D" w:rsidRPr="00B768C0">
              <w:rPr>
                <w:rFonts w:cstheme="minorHAnsi"/>
                <w:noProof/>
              </w:rPr>
              <w:tab/>
            </w:r>
            <w:r w:rsidR="00FD2E7D" w:rsidRPr="00B768C0">
              <w:rPr>
                <w:rStyle w:val="Hiperpovezava"/>
                <w:rFonts w:cstheme="minorHAnsi"/>
                <w:noProof/>
              </w:rPr>
              <w:t>Pripada mi mesečni temeljni dohodek v času od oktobra do decembra. Ali to vpliva na pravico do povračila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_Toc53986018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10</w:t>
            </w:r>
            <w:r w:rsidR="00FD2E7D" w:rsidRPr="00B768C0">
              <w:rPr>
                <w:rFonts w:cstheme="minorHAnsi"/>
                <w:noProof/>
                <w:webHidden/>
              </w:rPr>
              <w:fldChar w:fldCharType="end"/>
            </w:r>
          </w:hyperlink>
        </w:p>
        <w:p w14:paraId="56FA4F6B" w14:textId="77777777" w:rsidR="00FD2E7D" w:rsidRPr="00B768C0" w:rsidRDefault="009C1C26">
          <w:pPr>
            <w:pStyle w:val="Kazalovsebine3"/>
            <w:tabs>
              <w:tab w:val="left" w:pos="1100"/>
              <w:tab w:val="right" w:leader="dot" w:pos="9062"/>
            </w:tabs>
            <w:rPr>
              <w:rFonts w:cstheme="minorHAnsi"/>
              <w:noProof/>
            </w:rPr>
          </w:pPr>
          <w:hyperlink w:anchor="_Toc53986019" w:history="1">
            <w:r w:rsidR="00FD2E7D" w:rsidRPr="00B768C0">
              <w:rPr>
                <w:rStyle w:val="Hiperpovezava"/>
                <w:rFonts w:cstheme="minorHAnsi"/>
                <w:noProof/>
                <w:color w:val="023160" w:themeColor="hyperlink" w:themeShade="80"/>
              </w:rPr>
              <w:t>4.2.</w:t>
            </w:r>
            <w:r w:rsidR="00FD2E7D" w:rsidRPr="00B768C0">
              <w:rPr>
                <w:rFonts w:cstheme="minorHAnsi"/>
                <w:noProof/>
              </w:rPr>
              <w:tab/>
            </w:r>
            <w:r w:rsidR="00FD2E7D" w:rsidRPr="00B768C0">
              <w:rPr>
                <w:rStyle w:val="Hiperpovezava"/>
                <w:rFonts w:cstheme="minorHAnsi"/>
                <w:noProof/>
              </w:rPr>
              <w:t>Prejel sem mesečni temeljni dohodek, vendar sem ga vrnil. Ali sem upravičen do povračila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_Toc53986019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10</w:t>
            </w:r>
            <w:r w:rsidR="00FD2E7D" w:rsidRPr="00B768C0">
              <w:rPr>
                <w:rFonts w:cstheme="minorHAnsi"/>
                <w:noProof/>
                <w:webHidden/>
              </w:rPr>
              <w:fldChar w:fldCharType="end"/>
            </w:r>
          </w:hyperlink>
        </w:p>
        <w:p w14:paraId="5BC59196" w14:textId="77777777" w:rsidR="00FD2E7D" w:rsidRPr="00B768C0" w:rsidRDefault="009C1C26">
          <w:pPr>
            <w:pStyle w:val="Kazalovsebine1"/>
            <w:tabs>
              <w:tab w:val="left" w:pos="440"/>
              <w:tab w:val="right" w:leader="dot" w:pos="9062"/>
            </w:tabs>
            <w:rPr>
              <w:rFonts w:cstheme="minorHAnsi"/>
              <w:noProof/>
            </w:rPr>
          </w:pPr>
          <w:hyperlink w:anchor="_Toc53986020" w:history="1">
            <w:r w:rsidR="00FD2E7D" w:rsidRPr="00B768C0">
              <w:rPr>
                <w:rStyle w:val="Hiperpovezava"/>
                <w:rFonts w:eastAsiaTheme="minorHAnsi" w:cstheme="minorHAnsi"/>
                <w:b/>
                <w:noProof/>
              </w:rPr>
              <w:t>II.</w:t>
            </w:r>
            <w:r w:rsidR="00FD2E7D" w:rsidRPr="00B768C0">
              <w:rPr>
                <w:rFonts w:cstheme="minorHAnsi"/>
                <w:noProof/>
              </w:rPr>
              <w:tab/>
            </w:r>
            <w:r w:rsidR="00FD2E7D" w:rsidRPr="00B768C0">
              <w:rPr>
                <w:rStyle w:val="Hiperpovezava"/>
                <w:rFonts w:eastAsiaTheme="minorHAnsi" w:cstheme="minorHAnsi"/>
                <w:b/>
                <w:noProof/>
              </w:rPr>
              <w:t>DELNO POVRAČILO IZGUBLJENEGA DOHODKA V PRIMERU KARANTENE ALI OBVEZNOSTI VARSTVA OTROK</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_Toc53986020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11</w:t>
            </w:r>
            <w:r w:rsidR="00FD2E7D" w:rsidRPr="00B768C0">
              <w:rPr>
                <w:rFonts w:cstheme="minorHAnsi"/>
                <w:noProof/>
                <w:webHidden/>
              </w:rPr>
              <w:fldChar w:fldCharType="end"/>
            </w:r>
          </w:hyperlink>
        </w:p>
        <w:p w14:paraId="456F1FE7" w14:textId="77777777" w:rsidR="00FD2E7D" w:rsidRPr="00B768C0" w:rsidRDefault="009C1C26">
          <w:pPr>
            <w:pStyle w:val="Kazalovsebine2"/>
            <w:tabs>
              <w:tab w:val="left" w:pos="660"/>
              <w:tab w:val="right" w:leader="dot" w:pos="9062"/>
            </w:tabs>
            <w:rPr>
              <w:rFonts w:cstheme="minorHAnsi"/>
              <w:noProof/>
            </w:rPr>
          </w:pPr>
          <w:hyperlink w:anchor="_Toc53986021" w:history="1">
            <w:r w:rsidR="00FD2E7D" w:rsidRPr="00B768C0">
              <w:rPr>
                <w:rStyle w:val="Hiperpovezava"/>
                <w:rFonts w:cstheme="minorHAnsi"/>
                <w:b/>
                <w:noProof/>
              </w:rPr>
              <w:t>1.</w:t>
            </w:r>
            <w:r w:rsidR="00FD2E7D" w:rsidRPr="00B768C0">
              <w:rPr>
                <w:rFonts w:cstheme="minorHAnsi"/>
                <w:noProof/>
              </w:rPr>
              <w:tab/>
            </w:r>
            <w:r w:rsidR="00FD2E7D" w:rsidRPr="00B768C0">
              <w:rPr>
                <w:rStyle w:val="Hiperpovezava"/>
                <w:rFonts w:cstheme="minorHAnsi"/>
                <w:b/>
                <w:noProof/>
              </w:rPr>
              <w:t>Upravičenci do delnega povračila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_Toc53986021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11</w:t>
            </w:r>
            <w:r w:rsidR="00FD2E7D" w:rsidRPr="00B768C0">
              <w:rPr>
                <w:rFonts w:cstheme="minorHAnsi"/>
                <w:noProof/>
                <w:webHidden/>
              </w:rPr>
              <w:fldChar w:fldCharType="end"/>
            </w:r>
          </w:hyperlink>
        </w:p>
        <w:p w14:paraId="5327B6C9" w14:textId="77777777" w:rsidR="00FD2E7D" w:rsidRPr="00B768C0" w:rsidRDefault="009C1C26">
          <w:pPr>
            <w:pStyle w:val="Kazalovsebine3"/>
            <w:tabs>
              <w:tab w:val="left" w:pos="1100"/>
              <w:tab w:val="right" w:leader="dot" w:pos="9062"/>
            </w:tabs>
            <w:rPr>
              <w:rFonts w:cstheme="minorHAnsi"/>
              <w:noProof/>
            </w:rPr>
          </w:pPr>
          <w:hyperlink w:anchor="_Toc53986022" w:history="1">
            <w:r w:rsidR="00FD2E7D" w:rsidRPr="00B768C0">
              <w:rPr>
                <w:rStyle w:val="Hiperpovezava"/>
                <w:rFonts w:cstheme="minorHAnsi"/>
                <w:noProof/>
                <w:color w:val="023160" w:themeColor="hyperlink" w:themeShade="80"/>
              </w:rPr>
              <w:t>1.1.</w:t>
            </w:r>
            <w:r w:rsidR="00FD2E7D" w:rsidRPr="00B768C0">
              <w:rPr>
                <w:rFonts w:cstheme="minorHAnsi"/>
                <w:noProof/>
              </w:rPr>
              <w:tab/>
            </w:r>
            <w:r w:rsidR="00FD2E7D" w:rsidRPr="00B768C0">
              <w:rPr>
                <w:rStyle w:val="Hiperpovezava"/>
                <w:rFonts w:cstheme="minorHAnsi"/>
                <w:noProof/>
              </w:rPr>
              <w:t>Kdo je upravičen do delnega povračila izgubljenega dohodka (v nadaljevanju: povračilo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_Toc53986022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11</w:t>
            </w:r>
            <w:r w:rsidR="00FD2E7D" w:rsidRPr="00B768C0">
              <w:rPr>
                <w:rFonts w:cstheme="minorHAnsi"/>
                <w:noProof/>
                <w:webHidden/>
              </w:rPr>
              <w:fldChar w:fldCharType="end"/>
            </w:r>
          </w:hyperlink>
        </w:p>
        <w:p w14:paraId="359C1D01" w14:textId="77777777" w:rsidR="00FD2E7D" w:rsidRPr="00B768C0" w:rsidRDefault="009C1C26">
          <w:pPr>
            <w:pStyle w:val="Kazalovsebine3"/>
            <w:tabs>
              <w:tab w:val="left" w:pos="1100"/>
              <w:tab w:val="right" w:leader="dot" w:pos="9062"/>
            </w:tabs>
            <w:rPr>
              <w:rFonts w:cstheme="minorHAnsi"/>
              <w:noProof/>
            </w:rPr>
          </w:pPr>
          <w:hyperlink w:anchor="_Toc53986023" w:history="1">
            <w:r w:rsidR="00FD2E7D" w:rsidRPr="00B768C0">
              <w:rPr>
                <w:rStyle w:val="Hiperpovezava"/>
                <w:rFonts w:cstheme="minorHAnsi"/>
                <w:noProof/>
                <w:color w:val="023160" w:themeColor="hyperlink" w:themeShade="80"/>
              </w:rPr>
              <w:t>1.2.</w:t>
            </w:r>
            <w:r w:rsidR="00FD2E7D" w:rsidRPr="00B768C0">
              <w:rPr>
                <w:rFonts w:cstheme="minorHAnsi"/>
                <w:noProof/>
              </w:rPr>
              <w:tab/>
            </w:r>
            <w:r w:rsidR="00FD2E7D" w:rsidRPr="00B768C0">
              <w:rPr>
                <w:rStyle w:val="Hiperpovezava"/>
                <w:rFonts w:cstheme="minorHAnsi"/>
                <w:noProof/>
              </w:rPr>
              <w:t>Ali sem upravičen do povračila izgubljenega dohodka, če sem popoldanski s. p.?</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_Toc53986023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11</w:t>
            </w:r>
            <w:r w:rsidR="00FD2E7D" w:rsidRPr="00B768C0">
              <w:rPr>
                <w:rFonts w:cstheme="minorHAnsi"/>
                <w:noProof/>
                <w:webHidden/>
              </w:rPr>
              <w:fldChar w:fldCharType="end"/>
            </w:r>
          </w:hyperlink>
        </w:p>
        <w:p w14:paraId="41117CFD" w14:textId="77777777" w:rsidR="00FD2E7D" w:rsidRPr="00B768C0" w:rsidRDefault="009C1C26">
          <w:pPr>
            <w:pStyle w:val="Kazalovsebine3"/>
            <w:tabs>
              <w:tab w:val="left" w:pos="1100"/>
              <w:tab w:val="right" w:leader="dot" w:pos="9062"/>
            </w:tabs>
            <w:rPr>
              <w:rFonts w:cstheme="minorHAnsi"/>
              <w:noProof/>
            </w:rPr>
          </w:pPr>
          <w:hyperlink w:anchor="_Toc53986024" w:history="1">
            <w:r w:rsidR="00FD2E7D" w:rsidRPr="00B768C0">
              <w:rPr>
                <w:rStyle w:val="Hiperpovezava"/>
                <w:rFonts w:cstheme="minorHAnsi"/>
                <w:noProof/>
                <w:color w:val="023160" w:themeColor="hyperlink" w:themeShade="80"/>
              </w:rPr>
              <w:t>1.3.</w:t>
            </w:r>
            <w:r w:rsidR="00FD2E7D" w:rsidRPr="00B768C0">
              <w:rPr>
                <w:rFonts w:cstheme="minorHAnsi"/>
                <w:noProof/>
              </w:rPr>
              <w:tab/>
            </w:r>
            <w:r w:rsidR="00FD2E7D" w:rsidRPr="00B768C0">
              <w:rPr>
                <w:rStyle w:val="Hiperpovezava"/>
                <w:rFonts w:cstheme="minorHAnsi"/>
                <w:noProof/>
              </w:rPr>
              <w:t>Ostala vprašanja glede kroga upravičencev</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_Toc53986024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11</w:t>
            </w:r>
            <w:r w:rsidR="00FD2E7D" w:rsidRPr="00B768C0">
              <w:rPr>
                <w:rFonts w:cstheme="minorHAnsi"/>
                <w:noProof/>
                <w:webHidden/>
              </w:rPr>
              <w:fldChar w:fldCharType="end"/>
            </w:r>
          </w:hyperlink>
        </w:p>
        <w:p w14:paraId="56F4D6A4" w14:textId="77777777" w:rsidR="00FD2E7D" w:rsidRPr="00B768C0" w:rsidRDefault="009C1C26">
          <w:pPr>
            <w:pStyle w:val="Kazalovsebine2"/>
            <w:tabs>
              <w:tab w:val="left" w:pos="660"/>
              <w:tab w:val="right" w:leader="dot" w:pos="9062"/>
            </w:tabs>
            <w:rPr>
              <w:rFonts w:cstheme="minorHAnsi"/>
              <w:noProof/>
            </w:rPr>
          </w:pPr>
          <w:hyperlink w:anchor="_Toc53986025" w:history="1">
            <w:r w:rsidR="00FD2E7D" w:rsidRPr="00B768C0">
              <w:rPr>
                <w:rStyle w:val="Hiperpovezava"/>
                <w:rFonts w:cstheme="minorHAnsi"/>
                <w:b/>
                <w:noProof/>
              </w:rPr>
              <w:t>2.</w:t>
            </w:r>
            <w:r w:rsidR="00FD2E7D" w:rsidRPr="00B768C0">
              <w:rPr>
                <w:rFonts w:cstheme="minorHAnsi"/>
                <w:noProof/>
              </w:rPr>
              <w:tab/>
            </w:r>
            <w:r w:rsidR="00FD2E7D" w:rsidRPr="00B768C0">
              <w:rPr>
                <w:rStyle w:val="Hiperpovezava"/>
                <w:rFonts w:cstheme="minorHAnsi"/>
                <w:b/>
                <w:noProof/>
              </w:rPr>
              <w:t>Drugi pogoji glede upravičenosti do povračila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_Toc53986025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11</w:t>
            </w:r>
            <w:r w:rsidR="00FD2E7D" w:rsidRPr="00B768C0">
              <w:rPr>
                <w:rFonts w:cstheme="minorHAnsi"/>
                <w:noProof/>
                <w:webHidden/>
              </w:rPr>
              <w:fldChar w:fldCharType="end"/>
            </w:r>
          </w:hyperlink>
        </w:p>
        <w:p w14:paraId="09DB3E87" w14:textId="77777777" w:rsidR="00FD2E7D" w:rsidRPr="00B768C0" w:rsidRDefault="009C1C26">
          <w:pPr>
            <w:pStyle w:val="Kazalovsebine3"/>
            <w:tabs>
              <w:tab w:val="left" w:pos="1100"/>
              <w:tab w:val="right" w:leader="dot" w:pos="9062"/>
            </w:tabs>
            <w:rPr>
              <w:rFonts w:cstheme="minorHAnsi"/>
              <w:noProof/>
            </w:rPr>
          </w:pPr>
          <w:hyperlink w:anchor="_Toc53986026" w:history="1">
            <w:r w:rsidR="00FD2E7D" w:rsidRPr="00B768C0">
              <w:rPr>
                <w:rStyle w:val="Hiperpovezava"/>
                <w:rFonts w:cstheme="minorHAnsi"/>
                <w:noProof/>
                <w:color w:val="023160" w:themeColor="hyperlink" w:themeShade="80"/>
              </w:rPr>
              <w:t>2.1.</w:t>
            </w:r>
            <w:r w:rsidR="00FD2E7D" w:rsidRPr="00B768C0">
              <w:rPr>
                <w:rFonts w:cstheme="minorHAnsi"/>
                <w:noProof/>
              </w:rPr>
              <w:tab/>
            </w:r>
            <w:r w:rsidR="00FD2E7D" w:rsidRPr="00B768C0">
              <w:rPr>
                <w:rStyle w:val="Hiperpovezava"/>
                <w:rFonts w:cstheme="minorHAnsi"/>
                <w:noProof/>
              </w:rPr>
              <w:t>V katerih primerih sem upravičen do povračila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_Toc53986026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11</w:t>
            </w:r>
            <w:r w:rsidR="00FD2E7D" w:rsidRPr="00B768C0">
              <w:rPr>
                <w:rFonts w:cstheme="minorHAnsi"/>
                <w:noProof/>
                <w:webHidden/>
              </w:rPr>
              <w:fldChar w:fldCharType="end"/>
            </w:r>
          </w:hyperlink>
        </w:p>
        <w:p w14:paraId="3AFA7891" w14:textId="77777777" w:rsidR="00FD2E7D" w:rsidRPr="00B768C0" w:rsidRDefault="009C1C26">
          <w:pPr>
            <w:pStyle w:val="Kazalovsebine3"/>
            <w:tabs>
              <w:tab w:val="left" w:pos="1100"/>
              <w:tab w:val="right" w:leader="dot" w:pos="9062"/>
            </w:tabs>
            <w:rPr>
              <w:rFonts w:cstheme="minorHAnsi"/>
              <w:noProof/>
            </w:rPr>
          </w:pPr>
          <w:hyperlink w:anchor="_Toc53986027" w:history="1">
            <w:r w:rsidR="00FD2E7D" w:rsidRPr="00B768C0">
              <w:rPr>
                <w:rStyle w:val="Hiperpovezava"/>
                <w:rFonts w:cstheme="minorHAnsi"/>
                <w:noProof/>
                <w:color w:val="023160" w:themeColor="hyperlink" w:themeShade="80"/>
              </w:rPr>
              <w:t>2.2.</w:t>
            </w:r>
            <w:r w:rsidR="00FD2E7D" w:rsidRPr="00B768C0">
              <w:rPr>
                <w:rFonts w:cstheme="minorHAnsi"/>
                <w:noProof/>
              </w:rPr>
              <w:tab/>
            </w:r>
            <w:r w:rsidR="00FD2E7D" w:rsidRPr="00B768C0">
              <w:rPr>
                <w:rStyle w:val="Hiperpovezava"/>
                <w:rFonts w:cstheme="minorHAnsi"/>
                <w:noProof/>
              </w:rPr>
              <w:t>Kakšni so kriteriji za povračilo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_Toc53986027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11</w:t>
            </w:r>
            <w:r w:rsidR="00FD2E7D" w:rsidRPr="00B768C0">
              <w:rPr>
                <w:rFonts w:cstheme="minorHAnsi"/>
                <w:noProof/>
                <w:webHidden/>
              </w:rPr>
              <w:fldChar w:fldCharType="end"/>
            </w:r>
          </w:hyperlink>
        </w:p>
        <w:p w14:paraId="35F01D01" w14:textId="77777777" w:rsidR="00FD2E7D" w:rsidRPr="00B768C0" w:rsidRDefault="009C1C26">
          <w:pPr>
            <w:pStyle w:val="Kazalovsebine3"/>
            <w:tabs>
              <w:tab w:val="left" w:pos="1100"/>
              <w:tab w:val="right" w:leader="dot" w:pos="9062"/>
            </w:tabs>
            <w:rPr>
              <w:rFonts w:cstheme="minorHAnsi"/>
              <w:noProof/>
            </w:rPr>
          </w:pPr>
          <w:hyperlink w:anchor="_Toc53986028" w:history="1">
            <w:r w:rsidR="00FD2E7D" w:rsidRPr="00B768C0">
              <w:rPr>
                <w:rStyle w:val="Hiperpovezava"/>
                <w:rFonts w:cstheme="minorHAnsi"/>
                <w:noProof/>
                <w:color w:val="023160" w:themeColor="hyperlink" w:themeShade="80"/>
              </w:rPr>
              <w:t>2.3.</w:t>
            </w:r>
            <w:r w:rsidR="00FD2E7D" w:rsidRPr="00B768C0">
              <w:rPr>
                <w:rFonts w:cstheme="minorHAnsi"/>
                <w:noProof/>
              </w:rPr>
              <w:tab/>
            </w:r>
            <w:r w:rsidR="00FD2E7D" w:rsidRPr="00B768C0">
              <w:rPr>
                <w:rStyle w:val="Hiperpovezava"/>
                <w:rFonts w:cstheme="minorHAnsi"/>
                <w:noProof/>
              </w:rPr>
              <w:t>Ali je med kriteriji za dodelitev delnega povračila izgubljenega dohodka tudi to, da imam na dan vloge poravnane vse davčne obveznosti, kot to velja za mesečni temeljni dohodek?</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_Toc53986028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12</w:t>
            </w:r>
            <w:r w:rsidR="00FD2E7D" w:rsidRPr="00B768C0">
              <w:rPr>
                <w:rFonts w:cstheme="minorHAnsi"/>
                <w:noProof/>
                <w:webHidden/>
              </w:rPr>
              <w:fldChar w:fldCharType="end"/>
            </w:r>
          </w:hyperlink>
        </w:p>
        <w:p w14:paraId="57959065" w14:textId="77777777" w:rsidR="00FD2E7D" w:rsidRPr="00B768C0" w:rsidRDefault="009C1C26">
          <w:pPr>
            <w:pStyle w:val="Kazalovsebine3"/>
            <w:tabs>
              <w:tab w:val="left" w:pos="1100"/>
              <w:tab w:val="right" w:leader="dot" w:pos="9062"/>
            </w:tabs>
            <w:rPr>
              <w:rFonts w:cstheme="minorHAnsi"/>
              <w:noProof/>
            </w:rPr>
          </w:pPr>
          <w:hyperlink w:anchor="_Toc53986029" w:history="1">
            <w:r w:rsidR="00FD2E7D" w:rsidRPr="00B768C0">
              <w:rPr>
                <w:rStyle w:val="Hiperpovezava"/>
                <w:rFonts w:cstheme="minorHAnsi"/>
                <w:noProof/>
                <w:color w:val="023160" w:themeColor="hyperlink" w:themeShade="80"/>
              </w:rPr>
              <w:t>2.4.</w:t>
            </w:r>
            <w:r w:rsidR="00FD2E7D" w:rsidRPr="00B768C0">
              <w:rPr>
                <w:rFonts w:cstheme="minorHAnsi"/>
                <w:noProof/>
              </w:rPr>
              <w:tab/>
            </w:r>
            <w:r w:rsidR="00FD2E7D" w:rsidRPr="00B768C0">
              <w:rPr>
                <w:rStyle w:val="Hiperpovezava"/>
                <w:rFonts w:cstheme="minorHAnsi"/>
                <w:noProof/>
              </w:rPr>
              <w:t>Ali je pogoj za dodelitev povračila izgubljenega dohodka tudi upad prihodkov, kot to velja za mesečni temeljni dohodek (npr. upad prihodkov za več kot 20 % glede na leto 2019)?</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_Toc53986029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12</w:t>
            </w:r>
            <w:r w:rsidR="00FD2E7D" w:rsidRPr="00B768C0">
              <w:rPr>
                <w:rFonts w:cstheme="minorHAnsi"/>
                <w:noProof/>
                <w:webHidden/>
              </w:rPr>
              <w:fldChar w:fldCharType="end"/>
            </w:r>
          </w:hyperlink>
        </w:p>
        <w:p w14:paraId="1FD15526" w14:textId="77777777" w:rsidR="00FD2E7D" w:rsidRPr="00B768C0" w:rsidRDefault="009C1C26">
          <w:pPr>
            <w:pStyle w:val="Kazalovsebine2"/>
            <w:tabs>
              <w:tab w:val="left" w:pos="660"/>
              <w:tab w:val="right" w:leader="dot" w:pos="9062"/>
            </w:tabs>
            <w:rPr>
              <w:rFonts w:cstheme="minorHAnsi"/>
              <w:noProof/>
            </w:rPr>
          </w:pPr>
          <w:hyperlink w:anchor="_Toc53986030" w:history="1">
            <w:r w:rsidR="00FD2E7D" w:rsidRPr="00B768C0">
              <w:rPr>
                <w:rStyle w:val="Hiperpovezava"/>
                <w:rFonts w:cstheme="minorHAnsi"/>
                <w:b/>
                <w:noProof/>
              </w:rPr>
              <w:t>3.</w:t>
            </w:r>
            <w:r w:rsidR="00FD2E7D" w:rsidRPr="00B768C0">
              <w:rPr>
                <w:rFonts w:cstheme="minorHAnsi"/>
                <w:noProof/>
              </w:rPr>
              <w:tab/>
            </w:r>
            <w:r w:rsidR="00FD2E7D" w:rsidRPr="00B768C0">
              <w:rPr>
                <w:rStyle w:val="Hiperpovezava"/>
                <w:rFonts w:cstheme="minorHAnsi"/>
                <w:b/>
                <w:noProof/>
              </w:rPr>
              <w:t>Višina povračila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_Toc53986030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12</w:t>
            </w:r>
            <w:r w:rsidR="00FD2E7D" w:rsidRPr="00B768C0">
              <w:rPr>
                <w:rFonts w:cstheme="minorHAnsi"/>
                <w:noProof/>
                <w:webHidden/>
              </w:rPr>
              <w:fldChar w:fldCharType="end"/>
            </w:r>
          </w:hyperlink>
        </w:p>
        <w:p w14:paraId="3CBC6035" w14:textId="77777777" w:rsidR="00FD2E7D" w:rsidRPr="00B768C0" w:rsidRDefault="009C1C26">
          <w:pPr>
            <w:pStyle w:val="Kazalovsebine3"/>
            <w:tabs>
              <w:tab w:val="left" w:pos="1100"/>
              <w:tab w:val="right" w:leader="dot" w:pos="9062"/>
            </w:tabs>
            <w:rPr>
              <w:rFonts w:cstheme="minorHAnsi"/>
              <w:noProof/>
            </w:rPr>
          </w:pPr>
          <w:hyperlink w:anchor="_Toc53986031" w:history="1">
            <w:r w:rsidR="00FD2E7D" w:rsidRPr="00B768C0">
              <w:rPr>
                <w:rStyle w:val="Hiperpovezava"/>
                <w:rFonts w:cstheme="minorHAnsi"/>
                <w:noProof/>
                <w:color w:val="023160" w:themeColor="hyperlink" w:themeShade="80"/>
              </w:rPr>
              <w:t>3.1.</w:t>
            </w:r>
            <w:r w:rsidR="00FD2E7D" w:rsidRPr="00B768C0">
              <w:rPr>
                <w:rFonts w:cstheme="minorHAnsi"/>
                <w:noProof/>
              </w:rPr>
              <w:tab/>
            </w:r>
            <w:r w:rsidR="00FD2E7D" w:rsidRPr="00B768C0">
              <w:rPr>
                <w:rStyle w:val="Hiperpovezava"/>
                <w:rFonts w:cstheme="minorHAnsi"/>
                <w:noProof/>
              </w:rPr>
              <w:t>Kakšna je višina povračila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_Toc53986031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12</w:t>
            </w:r>
            <w:r w:rsidR="00FD2E7D" w:rsidRPr="00B768C0">
              <w:rPr>
                <w:rFonts w:cstheme="minorHAnsi"/>
                <w:noProof/>
                <w:webHidden/>
              </w:rPr>
              <w:fldChar w:fldCharType="end"/>
            </w:r>
          </w:hyperlink>
        </w:p>
        <w:p w14:paraId="21C39D15" w14:textId="77777777" w:rsidR="00FD2E7D" w:rsidRPr="00B768C0" w:rsidRDefault="009C1C26">
          <w:pPr>
            <w:pStyle w:val="Kazalovsebine2"/>
            <w:tabs>
              <w:tab w:val="left" w:pos="660"/>
              <w:tab w:val="right" w:leader="dot" w:pos="9062"/>
            </w:tabs>
            <w:rPr>
              <w:rFonts w:cstheme="minorHAnsi"/>
              <w:noProof/>
            </w:rPr>
          </w:pPr>
          <w:hyperlink w:anchor="_Toc53986032" w:history="1">
            <w:r w:rsidR="00FD2E7D" w:rsidRPr="00B768C0">
              <w:rPr>
                <w:rStyle w:val="Hiperpovezava"/>
                <w:rFonts w:cstheme="minorHAnsi"/>
                <w:b/>
                <w:noProof/>
              </w:rPr>
              <w:t>4.</w:t>
            </w:r>
            <w:r w:rsidR="00FD2E7D" w:rsidRPr="00B768C0">
              <w:rPr>
                <w:rFonts w:cstheme="minorHAnsi"/>
                <w:noProof/>
              </w:rPr>
              <w:tab/>
            </w:r>
            <w:r w:rsidR="00FD2E7D" w:rsidRPr="00B768C0">
              <w:rPr>
                <w:rStyle w:val="Hiperpovezava"/>
                <w:rFonts w:cstheme="minorHAnsi"/>
                <w:b/>
                <w:noProof/>
              </w:rPr>
              <w:t>Postopek izplačila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_Toc53986032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12</w:t>
            </w:r>
            <w:r w:rsidR="00FD2E7D" w:rsidRPr="00B768C0">
              <w:rPr>
                <w:rFonts w:cstheme="minorHAnsi"/>
                <w:noProof/>
                <w:webHidden/>
              </w:rPr>
              <w:fldChar w:fldCharType="end"/>
            </w:r>
          </w:hyperlink>
        </w:p>
        <w:p w14:paraId="686E0193" w14:textId="77777777" w:rsidR="00FD2E7D" w:rsidRPr="00B768C0" w:rsidRDefault="009C1C26">
          <w:pPr>
            <w:pStyle w:val="Kazalovsebine3"/>
            <w:tabs>
              <w:tab w:val="left" w:pos="1100"/>
              <w:tab w:val="right" w:leader="dot" w:pos="9062"/>
            </w:tabs>
            <w:rPr>
              <w:rFonts w:cstheme="minorHAnsi"/>
              <w:noProof/>
            </w:rPr>
          </w:pPr>
          <w:hyperlink w:anchor="_Toc53986033" w:history="1">
            <w:r w:rsidR="00FD2E7D" w:rsidRPr="00B768C0">
              <w:rPr>
                <w:rStyle w:val="Hiperpovezava"/>
                <w:rFonts w:cstheme="minorHAnsi"/>
                <w:noProof/>
                <w:color w:val="023160" w:themeColor="hyperlink" w:themeShade="80"/>
              </w:rPr>
              <w:t>4.1.</w:t>
            </w:r>
            <w:r w:rsidR="00FD2E7D" w:rsidRPr="00B768C0">
              <w:rPr>
                <w:rFonts w:cstheme="minorHAnsi"/>
                <w:noProof/>
              </w:rPr>
              <w:tab/>
            </w:r>
            <w:r w:rsidR="00FD2E7D" w:rsidRPr="00B768C0">
              <w:rPr>
                <w:rStyle w:val="Hiperpovezava"/>
                <w:rFonts w:cstheme="minorHAnsi"/>
                <w:noProof/>
              </w:rPr>
              <w:t>Kaj moram narediti, da se mi nakaže povračilo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_Toc53986033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12</w:t>
            </w:r>
            <w:r w:rsidR="00FD2E7D" w:rsidRPr="00B768C0">
              <w:rPr>
                <w:rFonts w:cstheme="minorHAnsi"/>
                <w:noProof/>
                <w:webHidden/>
              </w:rPr>
              <w:fldChar w:fldCharType="end"/>
            </w:r>
          </w:hyperlink>
        </w:p>
        <w:p w14:paraId="5F3F4129" w14:textId="77777777" w:rsidR="00FD2E7D" w:rsidRPr="00B768C0" w:rsidRDefault="009C1C26">
          <w:pPr>
            <w:pStyle w:val="Kazalovsebine3"/>
            <w:tabs>
              <w:tab w:val="left" w:pos="1100"/>
              <w:tab w:val="right" w:leader="dot" w:pos="9062"/>
            </w:tabs>
            <w:rPr>
              <w:rFonts w:cstheme="minorHAnsi"/>
              <w:noProof/>
            </w:rPr>
          </w:pPr>
          <w:hyperlink w:anchor="_Toc53986034" w:history="1">
            <w:r w:rsidR="00FD2E7D" w:rsidRPr="00B768C0">
              <w:rPr>
                <w:rStyle w:val="Hiperpovezava"/>
                <w:rFonts w:cstheme="minorHAnsi"/>
                <w:noProof/>
                <w:color w:val="023160" w:themeColor="hyperlink" w:themeShade="80"/>
              </w:rPr>
              <w:t>4.2.</w:t>
            </w:r>
            <w:r w:rsidR="00FD2E7D" w:rsidRPr="00B768C0">
              <w:rPr>
                <w:rFonts w:cstheme="minorHAnsi"/>
                <w:noProof/>
              </w:rPr>
              <w:tab/>
            </w:r>
            <w:r w:rsidR="00FD2E7D" w:rsidRPr="00B768C0">
              <w:rPr>
                <w:rStyle w:val="Hiperpovezava"/>
                <w:rFonts w:cstheme="minorHAnsi"/>
                <w:noProof/>
              </w:rPr>
              <w:t>Do kdaj moram vložiti vlogo in kdaj bom prejel nakazan znesek?</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_Toc53986034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12</w:t>
            </w:r>
            <w:r w:rsidR="00FD2E7D" w:rsidRPr="00B768C0">
              <w:rPr>
                <w:rFonts w:cstheme="minorHAnsi"/>
                <w:noProof/>
                <w:webHidden/>
              </w:rPr>
              <w:fldChar w:fldCharType="end"/>
            </w:r>
          </w:hyperlink>
        </w:p>
        <w:p w14:paraId="18B3BD27" w14:textId="77777777" w:rsidR="00FD2E7D" w:rsidRPr="00B768C0" w:rsidRDefault="009C1C26">
          <w:pPr>
            <w:pStyle w:val="Kazalovsebine3"/>
            <w:tabs>
              <w:tab w:val="left" w:pos="1100"/>
              <w:tab w:val="right" w:leader="dot" w:pos="9062"/>
            </w:tabs>
            <w:rPr>
              <w:rFonts w:cstheme="minorHAnsi"/>
              <w:noProof/>
            </w:rPr>
          </w:pPr>
          <w:hyperlink w:anchor="_Toc53986035" w:history="1">
            <w:r w:rsidR="00FD2E7D" w:rsidRPr="00B768C0">
              <w:rPr>
                <w:rStyle w:val="Hiperpovezava"/>
                <w:rFonts w:cstheme="minorHAnsi"/>
                <w:noProof/>
                <w:color w:val="023160" w:themeColor="hyperlink" w:themeShade="80"/>
              </w:rPr>
              <w:t>4.3.</w:t>
            </w:r>
            <w:r w:rsidR="00FD2E7D" w:rsidRPr="00B768C0">
              <w:rPr>
                <w:rFonts w:cstheme="minorHAnsi"/>
                <w:noProof/>
              </w:rPr>
              <w:tab/>
            </w:r>
            <w:r w:rsidR="00FD2E7D" w:rsidRPr="00B768C0">
              <w:rPr>
                <w:rStyle w:val="Hiperpovezava"/>
                <w:rFonts w:cstheme="minorHAnsi"/>
                <w:noProof/>
              </w:rPr>
              <w:t>Kako lahko preverim če sem vlogo že vložil oz. vsebino že vložene vloge?</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_Toc53986035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13</w:t>
            </w:r>
            <w:r w:rsidR="00FD2E7D" w:rsidRPr="00B768C0">
              <w:rPr>
                <w:rFonts w:cstheme="minorHAnsi"/>
                <w:noProof/>
                <w:webHidden/>
              </w:rPr>
              <w:fldChar w:fldCharType="end"/>
            </w:r>
          </w:hyperlink>
        </w:p>
        <w:p w14:paraId="426C534A" w14:textId="77777777" w:rsidR="00FD2E7D" w:rsidRPr="00B768C0" w:rsidRDefault="009C1C26">
          <w:pPr>
            <w:pStyle w:val="Kazalovsebine2"/>
            <w:tabs>
              <w:tab w:val="left" w:pos="660"/>
              <w:tab w:val="right" w:leader="dot" w:pos="9062"/>
            </w:tabs>
            <w:rPr>
              <w:rFonts w:cstheme="minorHAnsi"/>
              <w:noProof/>
            </w:rPr>
          </w:pPr>
          <w:hyperlink w:anchor="_Toc53986036" w:history="1">
            <w:r w:rsidR="00FD2E7D" w:rsidRPr="00B768C0">
              <w:rPr>
                <w:rStyle w:val="Hiperpovezava"/>
                <w:rFonts w:cstheme="minorHAnsi"/>
                <w:b/>
                <w:noProof/>
              </w:rPr>
              <w:t>5.</w:t>
            </w:r>
            <w:r w:rsidR="00FD2E7D" w:rsidRPr="00B768C0">
              <w:rPr>
                <w:rFonts w:cstheme="minorHAnsi"/>
                <w:noProof/>
              </w:rPr>
              <w:tab/>
            </w:r>
            <w:r w:rsidR="00FD2E7D" w:rsidRPr="00B768C0">
              <w:rPr>
                <w:rStyle w:val="Hiperpovezava"/>
                <w:rFonts w:cstheme="minorHAnsi"/>
                <w:b/>
                <w:noProof/>
              </w:rPr>
              <w:t>Mesečni temeljni dohodek in delno povračilo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_Toc53986036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13</w:t>
            </w:r>
            <w:r w:rsidR="00FD2E7D" w:rsidRPr="00B768C0">
              <w:rPr>
                <w:rFonts w:cstheme="minorHAnsi"/>
                <w:noProof/>
                <w:webHidden/>
              </w:rPr>
              <w:fldChar w:fldCharType="end"/>
            </w:r>
          </w:hyperlink>
        </w:p>
        <w:p w14:paraId="50C41AB8" w14:textId="77777777" w:rsidR="00FD2E7D" w:rsidRPr="00B768C0" w:rsidRDefault="009C1C26">
          <w:pPr>
            <w:pStyle w:val="Kazalovsebine3"/>
            <w:tabs>
              <w:tab w:val="left" w:pos="1100"/>
              <w:tab w:val="right" w:leader="dot" w:pos="9062"/>
            </w:tabs>
            <w:rPr>
              <w:rFonts w:cstheme="minorHAnsi"/>
              <w:noProof/>
            </w:rPr>
          </w:pPr>
          <w:hyperlink w:anchor="_Toc53986037" w:history="1">
            <w:r w:rsidR="00FD2E7D" w:rsidRPr="00B768C0">
              <w:rPr>
                <w:rStyle w:val="Hiperpovezava"/>
                <w:rFonts w:cstheme="minorHAnsi"/>
                <w:noProof/>
                <w:color w:val="023160" w:themeColor="hyperlink" w:themeShade="80"/>
              </w:rPr>
              <w:t>5.1.</w:t>
            </w:r>
            <w:r w:rsidR="00FD2E7D" w:rsidRPr="00B768C0">
              <w:rPr>
                <w:rFonts w:cstheme="minorHAnsi"/>
                <w:noProof/>
              </w:rPr>
              <w:tab/>
            </w:r>
            <w:r w:rsidR="00FD2E7D" w:rsidRPr="00B768C0">
              <w:rPr>
                <w:rStyle w:val="Hiperpovezava"/>
                <w:rFonts w:cstheme="minorHAnsi"/>
                <w:noProof/>
              </w:rPr>
              <w:t>Pripada mi mesečni temeljni dohodek v času od oktobra do decembra. Ali to vpliva na pravico do povračila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_Toc53986037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13</w:t>
            </w:r>
            <w:r w:rsidR="00FD2E7D" w:rsidRPr="00B768C0">
              <w:rPr>
                <w:rFonts w:cstheme="minorHAnsi"/>
                <w:noProof/>
                <w:webHidden/>
              </w:rPr>
              <w:fldChar w:fldCharType="end"/>
            </w:r>
          </w:hyperlink>
        </w:p>
        <w:p w14:paraId="0E41E0B6" w14:textId="77777777" w:rsidR="00FD2E7D" w:rsidRPr="00B768C0" w:rsidRDefault="009C1C26">
          <w:pPr>
            <w:pStyle w:val="Kazalovsebine3"/>
            <w:tabs>
              <w:tab w:val="left" w:pos="1100"/>
              <w:tab w:val="right" w:leader="dot" w:pos="9062"/>
            </w:tabs>
            <w:rPr>
              <w:rFonts w:cstheme="minorHAnsi"/>
              <w:noProof/>
            </w:rPr>
          </w:pPr>
          <w:hyperlink w:anchor="_Toc53986038" w:history="1">
            <w:r w:rsidR="00FD2E7D" w:rsidRPr="00B768C0">
              <w:rPr>
                <w:rStyle w:val="Hiperpovezava"/>
                <w:rFonts w:cstheme="minorHAnsi"/>
                <w:noProof/>
                <w:color w:val="023160" w:themeColor="hyperlink" w:themeShade="80"/>
              </w:rPr>
              <w:t>5.2.</w:t>
            </w:r>
            <w:r w:rsidR="00FD2E7D" w:rsidRPr="00B768C0">
              <w:rPr>
                <w:rFonts w:cstheme="minorHAnsi"/>
                <w:noProof/>
              </w:rPr>
              <w:tab/>
            </w:r>
            <w:r w:rsidR="00FD2E7D" w:rsidRPr="00B768C0">
              <w:rPr>
                <w:rStyle w:val="Hiperpovezava"/>
                <w:rFonts w:cstheme="minorHAnsi"/>
                <w:noProof/>
              </w:rPr>
              <w:t>Prejel sem mesečni temeljni dohodek, vendar sem ga vrnil. Ali sem upravičen do povračila izgubljenega dohodka?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_Toc53986038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13</w:t>
            </w:r>
            <w:r w:rsidR="00FD2E7D" w:rsidRPr="00B768C0">
              <w:rPr>
                <w:rFonts w:cstheme="minorHAnsi"/>
                <w:noProof/>
                <w:webHidden/>
              </w:rPr>
              <w:fldChar w:fldCharType="end"/>
            </w:r>
          </w:hyperlink>
        </w:p>
        <w:p w14:paraId="10564DC2" w14:textId="77777777" w:rsidR="00FD2E7D" w:rsidRPr="00B768C0" w:rsidRDefault="009C1C26">
          <w:pPr>
            <w:pStyle w:val="Kazalovsebine2"/>
            <w:tabs>
              <w:tab w:val="left" w:pos="660"/>
              <w:tab w:val="right" w:leader="dot" w:pos="9062"/>
            </w:tabs>
            <w:rPr>
              <w:rFonts w:cstheme="minorHAnsi"/>
              <w:noProof/>
            </w:rPr>
          </w:pPr>
          <w:hyperlink w:anchor="_Toc53986039" w:history="1">
            <w:r w:rsidR="00FD2E7D" w:rsidRPr="00B768C0">
              <w:rPr>
                <w:rStyle w:val="Hiperpovezava"/>
                <w:rFonts w:cstheme="minorHAnsi"/>
                <w:b/>
                <w:noProof/>
              </w:rPr>
              <w:t>6.</w:t>
            </w:r>
            <w:r w:rsidR="00FD2E7D" w:rsidRPr="00B768C0">
              <w:rPr>
                <w:rFonts w:cstheme="minorHAnsi"/>
                <w:noProof/>
              </w:rPr>
              <w:tab/>
            </w:r>
            <w:r w:rsidR="00FD2E7D" w:rsidRPr="00B768C0">
              <w:rPr>
                <w:rStyle w:val="Hiperpovezava"/>
                <w:rFonts w:cstheme="minorHAnsi"/>
                <w:b/>
                <w:noProof/>
              </w:rPr>
              <w:t>Druga vprašanja</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_Toc53986039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13</w:t>
            </w:r>
            <w:r w:rsidR="00FD2E7D" w:rsidRPr="00B768C0">
              <w:rPr>
                <w:rFonts w:cstheme="minorHAnsi"/>
                <w:noProof/>
                <w:webHidden/>
              </w:rPr>
              <w:fldChar w:fldCharType="end"/>
            </w:r>
          </w:hyperlink>
        </w:p>
        <w:p w14:paraId="59F1C253" w14:textId="77777777" w:rsidR="00FD2E7D" w:rsidRPr="00B768C0" w:rsidRDefault="009C1C26">
          <w:pPr>
            <w:pStyle w:val="Kazalovsebine3"/>
            <w:tabs>
              <w:tab w:val="left" w:pos="1100"/>
              <w:tab w:val="right" w:leader="dot" w:pos="9062"/>
            </w:tabs>
            <w:rPr>
              <w:rFonts w:cstheme="minorHAnsi"/>
              <w:noProof/>
            </w:rPr>
          </w:pPr>
          <w:hyperlink w:anchor="_Toc53986040" w:history="1">
            <w:r w:rsidR="00FD2E7D" w:rsidRPr="00B768C0">
              <w:rPr>
                <w:rStyle w:val="Hiperpovezava"/>
                <w:rFonts w:cstheme="minorHAnsi"/>
                <w:noProof/>
                <w:color w:val="023160" w:themeColor="hyperlink" w:themeShade="80"/>
              </w:rPr>
              <w:t>6.1.</w:t>
            </w:r>
            <w:r w:rsidR="00FD2E7D" w:rsidRPr="00B768C0">
              <w:rPr>
                <w:rFonts w:cstheme="minorHAnsi"/>
                <w:noProof/>
              </w:rPr>
              <w:tab/>
            </w:r>
            <w:r w:rsidR="00FD2E7D" w:rsidRPr="00B768C0">
              <w:rPr>
                <w:rStyle w:val="Hiperpovezava"/>
                <w:rFonts w:cstheme="minorHAnsi"/>
                <w:noProof/>
              </w:rPr>
              <w:t>Ali je povračilo izgubljenega dohodka obdavčeno?</w:t>
            </w:r>
            <w:r w:rsidR="00FD2E7D" w:rsidRPr="00B768C0">
              <w:rPr>
                <w:rFonts w:cstheme="minorHAnsi"/>
                <w:noProof/>
                <w:webHidden/>
              </w:rPr>
              <w:tab/>
            </w:r>
            <w:r w:rsidR="00FD2E7D" w:rsidRPr="00B768C0">
              <w:rPr>
                <w:rFonts w:cstheme="minorHAnsi"/>
                <w:noProof/>
                <w:webHidden/>
              </w:rPr>
              <w:fldChar w:fldCharType="begin"/>
            </w:r>
            <w:r w:rsidR="00FD2E7D" w:rsidRPr="00B768C0">
              <w:rPr>
                <w:rFonts w:cstheme="minorHAnsi"/>
                <w:noProof/>
                <w:webHidden/>
              </w:rPr>
              <w:instrText xml:space="preserve"> PAGEREF _Toc53986040 \h </w:instrText>
            </w:r>
            <w:r w:rsidR="00FD2E7D" w:rsidRPr="00B768C0">
              <w:rPr>
                <w:rFonts w:cstheme="minorHAnsi"/>
                <w:noProof/>
                <w:webHidden/>
              </w:rPr>
            </w:r>
            <w:r w:rsidR="00FD2E7D" w:rsidRPr="00B768C0">
              <w:rPr>
                <w:rFonts w:cstheme="minorHAnsi"/>
                <w:noProof/>
                <w:webHidden/>
              </w:rPr>
              <w:fldChar w:fldCharType="separate"/>
            </w:r>
            <w:r w:rsidR="006E44E1">
              <w:rPr>
                <w:rFonts w:cstheme="minorHAnsi"/>
                <w:noProof/>
                <w:webHidden/>
              </w:rPr>
              <w:t>13</w:t>
            </w:r>
            <w:r w:rsidR="00FD2E7D" w:rsidRPr="00B768C0">
              <w:rPr>
                <w:rFonts w:cstheme="minorHAnsi"/>
                <w:noProof/>
                <w:webHidden/>
              </w:rPr>
              <w:fldChar w:fldCharType="end"/>
            </w:r>
          </w:hyperlink>
        </w:p>
        <w:p w14:paraId="002EDA47" w14:textId="77777777" w:rsidR="006E44E1" w:rsidRDefault="000F0ED5" w:rsidP="00AC0C9D">
          <w:pPr>
            <w:rPr>
              <w:rFonts w:cstheme="minorHAnsi"/>
              <w:b/>
              <w:bCs/>
            </w:rPr>
          </w:pPr>
          <w:r w:rsidRPr="00B768C0">
            <w:rPr>
              <w:rFonts w:cstheme="minorHAnsi"/>
              <w:b/>
              <w:bCs/>
            </w:rPr>
            <w:fldChar w:fldCharType="end"/>
          </w:r>
        </w:p>
        <w:p w14:paraId="4BCF46E3" w14:textId="77777777" w:rsidR="006E44E1" w:rsidRDefault="006E44E1" w:rsidP="00AC0C9D">
          <w:pPr>
            <w:rPr>
              <w:rFonts w:cstheme="minorHAnsi"/>
              <w:b/>
              <w:bCs/>
            </w:rPr>
          </w:pPr>
        </w:p>
        <w:p w14:paraId="69DF3FA4" w14:textId="77777777" w:rsidR="006E44E1" w:rsidRDefault="006E44E1" w:rsidP="00AC0C9D">
          <w:pPr>
            <w:rPr>
              <w:rFonts w:cstheme="minorHAnsi"/>
              <w:b/>
              <w:bCs/>
            </w:rPr>
          </w:pPr>
        </w:p>
        <w:p w14:paraId="349953DD" w14:textId="77777777" w:rsidR="006E44E1" w:rsidRDefault="006E44E1" w:rsidP="00AC0C9D">
          <w:pPr>
            <w:rPr>
              <w:rFonts w:cstheme="minorHAnsi"/>
              <w:b/>
              <w:bCs/>
            </w:rPr>
          </w:pPr>
        </w:p>
        <w:p w14:paraId="79332497" w14:textId="77777777" w:rsidR="006E44E1" w:rsidRDefault="006E44E1" w:rsidP="00AC0C9D">
          <w:pPr>
            <w:rPr>
              <w:rFonts w:cstheme="minorHAnsi"/>
              <w:b/>
              <w:bCs/>
            </w:rPr>
          </w:pPr>
        </w:p>
        <w:p w14:paraId="3A0FB6DB" w14:textId="77777777" w:rsidR="006E44E1" w:rsidRDefault="006E44E1" w:rsidP="00AC0C9D">
          <w:pPr>
            <w:rPr>
              <w:rFonts w:cstheme="minorHAnsi"/>
              <w:b/>
              <w:bCs/>
            </w:rPr>
          </w:pPr>
        </w:p>
        <w:p w14:paraId="07E6CF19" w14:textId="77777777" w:rsidR="006E44E1" w:rsidRDefault="006E44E1" w:rsidP="00AC0C9D">
          <w:pPr>
            <w:rPr>
              <w:rFonts w:cstheme="minorHAnsi"/>
              <w:b/>
              <w:bCs/>
            </w:rPr>
          </w:pPr>
        </w:p>
        <w:p w14:paraId="3CA395E6" w14:textId="77777777" w:rsidR="006E44E1" w:rsidRDefault="006E44E1" w:rsidP="00AC0C9D">
          <w:pPr>
            <w:rPr>
              <w:rFonts w:cstheme="minorHAnsi"/>
              <w:b/>
              <w:bCs/>
            </w:rPr>
          </w:pPr>
        </w:p>
        <w:p w14:paraId="6ABA6BA6" w14:textId="77777777" w:rsidR="006E44E1" w:rsidRDefault="006E44E1" w:rsidP="00AC0C9D">
          <w:pPr>
            <w:rPr>
              <w:rFonts w:cstheme="minorHAnsi"/>
              <w:b/>
              <w:bCs/>
            </w:rPr>
          </w:pPr>
        </w:p>
        <w:p w14:paraId="0CC0AA02" w14:textId="77777777" w:rsidR="006E44E1" w:rsidRDefault="006E44E1" w:rsidP="00AC0C9D">
          <w:pPr>
            <w:rPr>
              <w:rFonts w:cstheme="minorHAnsi"/>
              <w:b/>
              <w:bCs/>
            </w:rPr>
          </w:pPr>
        </w:p>
        <w:p w14:paraId="5646B504" w14:textId="77777777" w:rsidR="006E44E1" w:rsidRDefault="006E44E1" w:rsidP="00AC0C9D">
          <w:pPr>
            <w:rPr>
              <w:rFonts w:cstheme="minorHAnsi"/>
              <w:b/>
              <w:bCs/>
            </w:rPr>
          </w:pPr>
        </w:p>
        <w:p w14:paraId="719B2D52" w14:textId="77777777" w:rsidR="006E44E1" w:rsidRDefault="006E44E1" w:rsidP="00AC0C9D">
          <w:pPr>
            <w:rPr>
              <w:rFonts w:cstheme="minorHAnsi"/>
              <w:b/>
              <w:bCs/>
            </w:rPr>
          </w:pPr>
        </w:p>
        <w:p w14:paraId="69269EF1" w14:textId="77777777" w:rsidR="006E44E1" w:rsidRDefault="006E44E1" w:rsidP="00AC0C9D">
          <w:pPr>
            <w:rPr>
              <w:rFonts w:cstheme="minorHAnsi"/>
              <w:b/>
              <w:bCs/>
            </w:rPr>
          </w:pPr>
        </w:p>
        <w:p w14:paraId="09AC8302" w14:textId="77777777" w:rsidR="006E44E1" w:rsidRDefault="006E44E1" w:rsidP="00AC0C9D">
          <w:pPr>
            <w:rPr>
              <w:rFonts w:cstheme="minorHAnsi"/>
              <w:b/>
              <w:bCs/>
            </w:rPr>
          </w:pPr>
        </w:p>
        <w:p w14:paraId="3A2A9614" w14:textId="77777777" w:rsidR="006E44E1" w:rsidRDefault="006E44E1" w:rsidP="00AC0C9D">
          <w:pPr>
            <w:rPr>
              <w:rFonts w:cstheme="minorHAnsi"/>
              <w:b/>
              <w:bCs/>
            </w:rPr>
          </w:pPr>
        </w:p>
        <w:p w14:paraId="0ECC5981" w14:textId="77777777" w:rsidR="006E44E1" w:rsidRDefault="006E44E1" w:rsidP="00AC0C9D">
          <w:pPr>
            <w:rPr>
              <w:rFonts w:cstheme="minorHAnsi"/>
              <w:b/>
              <w:bCs/>
            </w:rPr>
          </w:pPr>
        </w:p>
        <w:p w14:paraId="50927457" w14:textId="77777777" w:rsidR="006E44E1" w:rsidRDefault="006E44E1" w:rsidP="00AC0C9D">
          <w:pPr>
            <w:rPr>
              <w:rFonts w:cstheme="minorHAnsi"/>
              <w:b/>
              <w:bCs/>
            </w:rPr>
          </w:pPr>
        </w:p>
        <w:p w14:paraId="1D861C94" w14:textId="77777777" w:rsidR="006E44E1" w:rsidRDefault="006E44E1" w:rsidP="00AC0C9D">
          <w:pPr>
            <w:rPr>
              <w:rFonts w:cstheme="minorHAnsi"/>
              <w:b/>
              <w:bCs/>
            </w:rPr>
          </w:pPr>
        </w:p>
        <w:p w14:paraId="3D030D9E" w14:textId="77777777" w:rsidR="006E44E1" w:rsidRDefault="006E44E1" w:rsidP="00AC0C9D">
          <w:pPr>
            <w:rPr>
              <w:rFonts w:cstheme="minorHAnsi"/>
              <w:b/>
              <w:bCs/>
            </w:rPr>
          </w:pPr>
        </w:p>
        <w:p w14:paraId="392E348D" w14:textId="77777777" w:rsidR="006E44E1" w:rsidRDefault="006E44E1" w:rsidP="00AC0C9D">
          <w:pPr>
            <w:rPr>
              <w:rFonts w:cstheme="minorHAnsi"/>
              <w:b/>
              <w:bCs/>
            </w:rPr>
          </w:pPr>
        </w:p>
        <w:p w14:paraId="3CA2CA02" w14:textId="77777777" w:rsidR="006E44E1" w:rsidRDefault="006E44E1" w:rsidP="00AC0C9D">
          <w:pPr>
            <w:rPr>
              <w:rFonts w:cstheme="minorHAnsi"/>
              <w:b/>
              <w:bCs/>
            </w:rPr>
          </w:pPr>
        </w:p>
        <w:p w14:paraId="4C2C7ED3" w14:textId="77777777" w:rsidR="006E44E1" w:rsidRDefault="006E44E1" w:rsidP="00AC0C9D">
          <w:pPr>
            <w:rPr>
              <w:rFonts w:cstheme="minorHAnsi"/>
              <w:b/>
              <w:bCs/>
            </w:rPr>
          </w:pPr>
        </w:p>
        <w:p w14:paraId="620A4529" w14:textId="77777777" w:rsidR="006E44E1" w:rsidRDefault="006E44E1" w:rsidP="00AC0C9D">
          <w:pPr>
            <w:rPr>
              <w:rFonts w:cstheme="minorHAnsi"/>
              <w:b/>
              <w:bCs/>
            </w:rPr>
          </w:pPr>
        </w:p>
        <w:p w14:paraId="3F0C0DF0" w14:textId="77777777" w:rsidR="006E44E1" w:rsidRDefault="006E44E1" w:rsidP="00AC0C9D">
          <w:pPr>
            <w:rPr>
              <w:rFonts w:cstheme="minorHAnsi"/>
              <w:b/>
              <w:bCs/>
            </w:rPr>
          </w:pPr>
        </w:p>
        <w:p w14:paraId="4C7F7412" w14:textId="77777777" w:rsidR="006E44E1" w:rsidRDefault="006E44E1" w:rsidP="00AC0C9D">
          <w:pPr>
            <w:rPr>
              <w:rFonts w:cstheme="minorHAnsi"/>
              <w:b/>
              <w:bCs/>
            </w:rPr>
          </w:pPr>
        </w:p>
        <w:p w14:paraId="5094C61B" w14:textId="77777777" w:rsidR="006E44E1" w:rsidRDefault="006E44E1" w:rsidP="00AC0C9D">
          <w:pPr>
            <w:rPr>
              <w:rFonts w:cstheme="minorHAnsi"/>
              <w:b/>
              <w:bCs/>
            </w:rPr>
          </w:pPr>
        </w:p>
        <w:p w14:paraId="7680E567" w14:textId="77777777" w:rsidR="006E44E1" w:rsidRDefault="006E44E1" w:rsidP="00AC0C9D">
          <w:pPr>
            <w:rPr>
              <w:rFonts w:cstheme="minorHAnsi"/>
              <w:b/>
              <w:bCs/>
            </w:rPr>
          </w:pPr>
        </w:p>
        <w:p w14:paraId="49ED9A53" w14:textId="77777777" w:rsidR="006E44E1" w:rsidRDefault="006E44E1" w:rsidP="00AC0C9D">
          <w:pPr>
            <w:rPr>
              <w:rFonts w:cstheme="minorHAnsi"/>
              <w:b/>
              <w:bCs/>
            </w:rPr>
          </w:pPr>
        </w:p>
        <w:p w14:paraId="0D0A3B89" w14:textId="20788D3E" w:rsidR="000F0ED5" w:rsidRPr="006E44E1" w:rsidRDefault="009C1C26" w:rsidP="00AC0C9D">
          <w:pPr>
            <w:rPr>
              <w:rFonts w:cstheme="minorHAnsi"/>
              <w:b/>
              <w:bCs/>
            </w:rPr>
          </w:pPr>
        </w:p>
      </w:sdtContent>
    </w:sdt>
    <w:p w14:paraId="13F8259B" w14:textId="721D3999" w:rsidR="006E44E1" w:rsidRPr="006E44E1" w:rsidRDefault="002C48D2" w:rsidP="006E44E1">
      <w:pPr>
        <w:pStyle w:val="Naslov1"/>
        <w:numPr>
          <w:ilvl w:val="0"/>
          <w:numId w:val="29"/>
        </w:numPr>
        <w:rPr>
          <w:rFonts w:asciiTheme="minorHAnsi" w:eastAsiaTheme="minorHAnsi" w:hAnsiTheme="minorHAnsi" w:cstheme="minorHAnsi"/>
          <w:b/>
          <w:color w:val="auto"/>
          <w:sz w:val="36"/>
          <w:szCs w:val="22"/>
        </w:rPr>
      </w:pPr>
      <w:bookmarkStart w:id="0" w:name="_Toc53985991"/>
      <w:r w:rsidRPr="00B768C0">
        <w:rPr>
          <w:rFonts w:asciiTheme="minorHAnsi" w:eastAsiaTheme="minorHAnsi" w:hAnsiTheme="minorHAnsi" w:cstheme="minorHAnsi"/>
          <w:b/>
          <w:color w:val="auto"/>
          <w:sz w:val="36"/>
          <w:szCs w:val="22"/>
        </w:rPr>
        <w:lastRenderedPageBreak/>
        <w:t>MESEČNI TEMELJNI DOHODEK</w:t>
      </w:r>
      <w:bookmarkEnd w:id="0"/>
      <w:r w:rsidRPr="00B768C0">
        <w:rPr>
          <w:rFonts w:asciiTheme="minorHAnsi" w:eastAsiaTheme="minorHAnsi" w:hAnsiTheme="minorHAnsi" w:cstheme="minorHAnsi"/>
          <w:b/>
          <w:color w:val="auto"/>
          <w:sz w:val="36"/>
          <w:szCs w:val="22"/>
        </w:rPr>
        <w:t xml:space="preserve"> </w:t>
      </w:r>
    </w:p>
    <w:p w14:paraId="354B3B82" w14:textId="77777777" w:rsidR="00354DC6" w:rsidRPr="00B768C0" w:rsidRDefault="002E6137" w:rsidP="000F0ED5">
      <w:pPr>
        <w:pStyle w:val="Naslov1"/>
        <w:numPr>
          <w:ilvl w:val="0"/>
          <w:numId w:val="2"/>
        </w:numPr>
        <w:jc w:val="both"/>
        <w:rPr>
          <w:rFonts w:asciiTheme="minorHAnsi" w:hAnsiTheme="minorHAnsi" w:cstheme="minorHAnsi"/>
          <w:b/>
          <w:color w:val="auto"/>
          <w:u w:val="single"/>
        </w:rPr>
      </w:pPr>
      <w:bookmarkStart w:id="1" w:name="_Toc53985992"/>
      <w:r w:rsidRPr="00B768C0">
        <w:rPr>
          <w:rFonts w:asciiTheme="minorHAnsi" w:hAnsiTheme="minorHAnsi" w:cstheme="minorHAnsi"/>
          <w:b/>
          <w:color w:val="auto"/>
          <w:u w:val="single"/>
        </w:rPr>
        <w:t>Upravičenci do mesečnega temeljnega dohodka</w:t>
      </w:r>
      <w:bookmarkEnd w:id="1"/>
    </w:p>
    <w:p w14:paraId="2236AFB0" w14:textId="77777777" w:rsidR="002C48D2" w:rsidRPr="00B768C0" w:rsidRDefault="00F6085B" w:rsidP="000F0ED5">
      <w:pPr>
        <w:pStyle w:val="Naslov3"/>
        <w:numPr>
          <w:ilvl w:val="1"/>
          <w:numId w:val="2"/>
        </w:numPr>
        <w:rPr>
          <w:rFonts w:asciiTheme="minorHAnsi" w:hAnsiTheme="minorHAnsi" w:cstheme="minorHAnsi"/>
          <w:b/>
          <w:bCs/>
        </w:rPr>
      </w:pPr>
      <w:bookmarkStart w:id="2" w:name="_Toc53985993"/>
      <w:r w:rsidRPr="00B768C0">
        <w:rPr>
          <w:rFonts w:asciiTheme="minorHAnsi" w:hAnsiTheme="minorHAnsi" w:cstheme="minorHAnsi"/>
          <w:b/>
          <w:bCs/>
        </w:rPr>
        <w:t>Kdo so upravičenci do mesečnega temeljnega dohodka?</w:t>
      </w:r>
      <w:bookmarkEnd w:id="2"/>
    </w:p>
    <w:p w14:paraId="26FEB507" w14:textId="77777777" w:rsidR="00166DB9" w:rsidRPr="00B768C0" w:rsidRDefault="00166DB9" w:rsidP="00873635">
      <w:pPr>
        <w:jc w:val="both"/>
        <w:rPr>
          <w:rFonts w:cstheme="minorHAnsi"/>
        </w:rPr>
      </w:pPr>
      <w:r w:rsidRPr="00B768C0">
        <w:rPr>
          <w:rFonts w:cstheme="minorHAnsi"/>
        </w:rPr>
        <w:t xml:space="preserve">V skladu s prvim odstavkom 88. člena ZZUOOP je do izredne pomoči v obliki mesečnega temeljnega dohodka upravičena oseba, ki je bila registrirana za opravljanje dejavnosti </w:t>
      </w:r>
      <w:r w:rsidRPr="00B768C0">
        <w:rPr>
          <w:rFonts w:cstheme="minorHAnsi"/>
          <w:b/>
          <w:u w:val="single"/>
        </w:rPr>
        <w:t>najmanj od 1. septembra</w:t>
      </w:r>
      <w:r w:rsidRPr="00B768C0">
        <w:rPr>
          <w:rFonts w:cstheme="minorHAnsi"/>
        </w:rPr>
        <w:t xml:space="preserve"> </w:t>
      </w:r>
      <w:r w:rsidRPr="00B768C0">
        <w:rPr>
          <w:rFonts w:cstheme="minorHAnsi"/>
          <w:b/>
          <w:u w:val="single"/>
        </w:rPr>
        <w:t>2020</w:t>
      </w:r>
      <w:r w:rsidRPr="00B768C0">
        <w:rPr>
          <w:rFonts w:cstheme="minorHAnsi"/>
        </w:rPr>
        <w:t xml:space="preserve"> do uveljavitve tega zakona in dejavnosti zaradi posledic epidemije COVID-19 ne more opravljati ali jo opravlja v bistveno zmanjšanem obsegu tudi po zaključku epidemije COVID-19, in sicer: </w:t>
      </w:r>
    </w:p>
    <w:p w14:paraId="147388F7" w14:textId="77777777" w:rsidR="00166DB9" w:rsidRPr="00B768C0" w:rsidRDefault="00166DB9" w:rsidP="00873635">
      <w:pPr>
        <w:pStyle w:val="Odstavekseznama"/>
        <w:numPr>
          <w:ilvl w:val="0"/>
          <w:numId w:val="4"/>
        </w:numPr>
        <w:jc w:val="both"/>
        <w:rPr>
          <w:rFonts w:cstheme="minorHAnsi"/>
        </w:rPr>
      </w:pPr>
      <w:r w:rsidRPr="00B768C0">
        <w:rPr>
          <w:rFonts w:cstheme="minorHAnsi"/>
          <w:b/>
          <w:u w:val="single"/>
        </w:rPr>
        <w:t>samozaposleni,</w:t>
      </w:r>
      <w:r w:rsidRPr="00B768C0">
        <w:rPr>
          <w:rFonts w:cstheme="minorHAnsi"/>
        </w:rPr>
        <w:t xml:space="preserve"> ki je na dan uveljavitve tega zakona v obvezno pokojninsko in invalidsko zavarovanje vključen na podlagi 15. člena Zakona o pokojninskem in invalidskem zavarovanju – ZPIZ, </w:t>
      </w:r>
    </w:p>
    <w:p w14:paraId="2F5A20C8" w14:textId="77777777" w:rsidR="00166DB9" w:rsidRPr="00B768C0" w:rsidRDefault="00166DB9" w:rsidP="00873635">
      <w:pPr>
        <w:pStyle w:val="Odstavekseznama"/>
        <w:numPr>
          <w:ilvl w:val="0"/>
          <w:numId w:val="4"/>
        </w:numPr>
        <w:jc w:val="both"/>
        <w:rPr>
          <w:rFonts w:cstheme="minorHAnsi"/>
        </w:rPr>
      </w:pPr>
      <w:r w:rsidRPr="00B768C0">
        <w:rPr>
          <w:rFonts w:cstheme="minorHAnsi"/>
          <w:b/>
          <w:u w:val="single"/>
        </w:rPr>
        <w:t>družbenik ali delničar gospodarske družbe oziroma ustanovitelj zadruge ali zavoda, ki je poslovodna oseba</w:t>
      </w:r>
      <w:r w:rsidRPr="00B768C0">
        <w:rPr>
          <w:rFonts w:cstheme="minorHAnsi"/>
        </w:rPr>
        <w:t>, in je na dan uveljavitve tega zakona v obvezno pokojninsko in invalidsko zavarovanje vključen na podlagi 16. člena ZPIZ-2 in</w:t>
      </w:r>
    </w:p>
    <w:p w14:paraId="2FA86336" w14:textId="77777777" w:rsidR="00166DB9" w:rsidRPr="00B768C0" w:rsidRDefault="00166DB9" w:rsidP="00873635">
      <w:pPr>
        <w:pStyle w:val="Odstavekseznama"/>
        <w:numPr>
          <w:ilvl w:val="0"/>
          <w:numId w:val="4"/>
        </w:numPr>
        <w:jc w:val="both"/>
        <w:rPr>
          <w:rFonts w:cstheme="minorHAnsi"/>
        </w:rPr>
      </w:pPr>
      <w:r w:rsidRPr="00B768C0">
        <w:rPr>
          <w:rFonts w:cstheme="minorHAnsi"/>
          <w:b/>
          <w:u w:val="single"/>
        </w:rPr>
        <w:t>kmet</w:t>
      </w:r>
      <w:r w:rsidRPr="00B768C0">
        <w:rPr>
          <w:rFonts w:cstheme="minorHAnsi"/>
        </w:rPr>
        <w:t>, ki je na dan uveljavitve tega zakona v obvezno pokojninsko in invalidsko zavarovanje vključen na podlagi 17. člena ali petega odstavka 25. člena ZPIZ-2.</w:t>
      </w:r>
    </w:p>
    <w:p w14:paraId="69F2DE30" w14:textId="77777777" w:rsidR="00F6085B" w:rsidRPr="00B768C0" w:rsidRDefault="00F6085B" w:rsidP="000F0ED5">
      <w:pPr>
        <w:pStyle w:val="Naslov3"/>
        <w:numPr>
          <w:ilvl w:val="1"/>
          <w:numId w:val="2"/>
        </w:numPr>
        <w:rPr>
          <w:rFonts w:asciiTheme="minorHAnsi" w:hAnsiTheme="minorHAnsi" w:cstheme="minorHAnsi"/>
          <w:b/>
          <w:bCs/>
        </w:rPr>
      </w:pPr>
      <w:bookmarkStart w:id="3" w:name="_Toc53985994"/>
      <w:r w:rsidRPr="00B768C0">
        <w:rPr>
          <w:rFonts w:asciiTheme="minorHAnsi" w:hAnsiTheme="minorHAnsi" w:cstheme="minorHAnsi"/>
          <w:b/>
          <w:bCs/>
        </w:rPr>
        <w:t>Ali sem upravičen do mesečnega temeljnega dohodka, če sem dejavnost registriral 15. maja 2020?</w:t>
      </w:r>
      <w:bookmarkEnd w:id="3"/>
    </w:p>
    <w:p w14:paraId="2542D3E5" w14:textId="77777777" w:rsidR="00F6085B" w:rsidRPr="00B768C0" w:rsidRDefault="00166DB9" w:rsidP="00873635">
      <w:pPr>
        <w:jc w:val="both"/>
        <w:rPr>
          <w:rFonts w:cstheme="minorHAnsi"/>
        </w:rPr>
      </w:pPr>
      <w:r w:rsidRPr="00B768C0">
        <w:rPr>
          <w:rFonts w:cstheme="minorHAnsi"/>
        </w:rPr>
        <w:t xml:space="preserve">Da. </w:t>
      </w:r>
      <w:r w:rsidR="00F6085B" w:rsidRPr="00B768C0">
        <w:rPr>
          <w:rFonts w:cstheme="minorHAnsi"/>
        </w:rPr>
        <w:t>V kolikor izpolnjujete druge pogoje iz prvega odstavka 88. člena ZZUOOP, boste upravičeni do izplačila mesečnega temeljnega dohodka za oktober, november in december po ZZUOOP</w:t>
      </w:r>
      <w:r w:rsidRPr="00B768C0">
        <w:rPr>
          <w:rFonts w:cstheme="minorHAnsi"/>
        </w:rPr>
        <w:t xml:space="preserve"> (ne pa do izplačila mesečnega temeljnega dohodka za marec, april in maj na podlagi ZIUZEOP)</w:t>
      </w:r>
      <w:r w:rsidR="00F6085B" w:rsidRPr="00B768C0">
        <w:rPr>
          <w:rFonts w:cstheme="minorHAnsi"/>
        </w:rPr>
        <w:t xml:space="preserve">. </w:t>
      </w:r>
    </w:p>
    <w:p w14:paraId="0FC7C6B8" w14:textId="77777777" w:rsidR="00F6085B" w:rsidRPr="00B768C0" w:rsidRDefault="00F6085B" w:rsidP="000F0ED5">
      <w:pPr>
        <w:pStyle w:val="Naslov3"/>
        <w:numPr>
          <w:ilvl w:val="1"/>
          <w:numId w:val="2"/>
        </w:numPr>
        <w:rPr>
          <w:rFonts w:asciiTheme="minorHAnsi" w:hAnsiTheme="minorHAnsi" w:cstheme="minorHAnsi"/>
          <w:b/>
          <w:bCs/>
        </w:rPr>
      </w:pPr>
      <w:bookmarkStart w:id="4" w:name="_Toc53985995"/>
      <w:r w:rsidRPr="00B768C0">
        <w:rPr>
          <w:rFonts w:asciiTheme="minorHAnsi" w:hAnsiTheme="minorHAnsi" w:cstheme="minorHAnsi"/>
          <w:b/>
          <w:bCs/>
        </w:rPr>
        <w:t>Ali sem upravičen do mesečnega temeljnega dohodka, če sem dejavnost registriral 15. septembra 2020?</w:t>
      </w:r>
      <w:bookmarkEnd w:id="4"/>
    </w:p>
    <w:p w14:paraId="7E1F421A" w14:textId="77777777" w:rsidR="00F6085B" w:rsidRPr="00B768C0" w:rsidRDefault="00166DB9" w:rsidP="00873635">
      <w:pPr>
        <w:jc w:val="both"/>
        <w:rPr>
          <w:rFonts w:cstheme="minorHAnsi"/>
        </w:rPr>
      </w:pPr>
      <w:r w:rsidRPr="00B768C0">
        <w:rPr>
          <w:rFonts w:cstheme="minorHAnsi"/>
        </w:rPr>
        <w:t>Ne. V</w:t>
      </w:r>
      <w:r w:rsidR="00F6085B" w:rsidRPr="00B768C0">
        <w:rPr>
          <w:rFonts w:cstheme="minorHAnsi"/>
        </w:rPr>
        <w:t xml:space="preserve"> </w:t>
      </w:r>
      <w:r w:rsidRPr="00B768C0">
        <w:rPr>
          <w:rFonts w:cstheme="minorHAnsi"/>
        </w:rPr>
        <w:t>tem primeru je bila dejavnost registrirana po</w:t>
      </w:r>
      <w:r w:rsidR="00F6085B" w:rsidRPr="00B768C0">
        <w:rPr>
          <w:rFonts w:cstheme="minorHAnsi"/>
        </w:rPr>
        <w:t xml:space="preserve"> 1. septembru 2020,</w:t>
      </w:r>
      <w:r w:rsidRPr="00B768C0">
        <w:rPr>
          <w:rFonts w:cstheme="minorHAnsi"/>
        </w:rPr>
        <w:t xml:space="preserve"> zato</w:t>
      </w:r>
      <w:r w:rsidR="00F6085B" w:rsidRPr="00B768C0">
        <w:rPr>
          <w:rFonts w:cstheme="minorHAnsi"/>
        </w:rPr>
        <w:t xml:space="preserve"> do izplačila mesečnega temeljnega dohodka ne boste upravičeni.</w:t>
      </w:r>
    </w:p>
    <w:p w14:paraId="1037E7AB" w14:textId="77777777" w:rsidR="00166DB9" w:rsidRPr="00B768C0" w:rsidRDefault="00166DB9" w:rsidP="000F0ED5">
      <w:pPr>
        <w:pStyle w:val="Naslov3"/>
        <w:numPr>
          <w:ilvl w:val="1"/>
          <w:numId w:val="2"/>
        </w:numPr>
        <w:rPr>
          <w:rFonts w:asciiTheme="minorHAnsi" w:hAnsiTheme="minorHAnsi" w:cstheme="minorHAnsi"/>
          <w:b/>
          <w:bCs/>
        </w:rPr>
      </w:pPr>
      <w:bookmarkStart w:id="5" w:name="_Toc53985996"/>
      <w:bookmarkStart w:id="6" w:name="_Toc48117062"/>
      <w:bookmarkStart w:id="7" w:name="_Toc38370476"/>
      <w:r w:rsidRPr="00B768C0">
        <w:rPr>
          <w:rFonts w:asciiTheme="minorHAnsi" w:hAnsiTheme="minorHAnsi" w:cstheme="minorHAnsi"/>
          <w:b/>
          <w:bCs/>
        </w:rPr>
        <w:t>Koliko znaša mesečni temeljni dohodek po ZZUOOP?</w:t>
      </w:r>
      <w:bookmarkEnd w:id="5"/>
    </w:p>
    <w:p w14:paraId="4BBF474A" w14:textId="77777777" w:rsidR="00166DB9" w:rsidRPr="00B768C0" w:rsidRDefault="00166DB9" w:rsidP="00873635">
      <w:pPr>
        <w:jc w:val="both"/>
        <w:rPr>
          <w:rFonts w:cstheme="minorHAnsi"/>
        </w:rPr>
      </w:pPr>
      <w:r w:rsidRPr="00B768C0">
        <w:rPr>
          <w:rFonts w:cstheme="minorHAnsi"/>
        </w:rPr>
        <w:t xml:space="preserve">V skladu z drugim odstavkom 88. člena ZZUOOP izredna pomoč v obliki mesečnega temeljnega dohodka iz prejšnjega odstavka </w:t>
      </w:r>
      <w:r w:rsidRPr="00B768C0">
        <w:rPr>
          <w:rFonts w:cstheme="minorHAnsi"/>
          <w:b/>
          <w:u w:val="single"/>
        </w:rPr>
        <w:t>znaša 1.100 eurov</w:t>
      </w:r>
      <w:r w:rsidRPr="00B768C0">
        <w:rPr>
          <w:rFonts w:cstheme="minorHAnsi"/>
        </w:rPr>
        <w:t xml:space="preserve"> na mesec za oktober, november in december 2020. Izredna pomoč v obliki mesečnega temeljnega dohodka za samozaposlene v kulturi, ki so v skladu z Zakonom o uresničevanju javnega interesa za kulturo registrirani v razvidu samozaposlenih v kulturi in imajo pravico do plačila prispevkov za obvezno pokojninsko in invalidsko zavarovanje iz proračuna Republike Slovenije, </w:t>
      </w:r>
      <w:r w:rsidRPr="00B768C0">
        <w:rPr>
          <w:rFonts w:cstheme="minorHAnsi"/>
          <w:b/>
          <w:u w:val="single"/>
        </w:rPr>
        <w:t xml:space="preserve">znaša 700 eurov </w:t>
      </w:r>
      <w:r w:rsidRPr="00B768C0">
        <w:rPr>
          <w:rFonts w:cstheme="minorHAnsi"/>
        </w:rPr>
        <w:t xml:space="preserve">na mesec. Izredna pomoč v obliki mesečnega temeljnega dohodka za upravičence kmete, ki so oproščeni plačila prispevkov delodajalcev za obvezno pokojninsko in invalidsko zavarovanje, </w:t>
      </w:r>
      <w:r w:rsidRPr="00B768C0">
        <w:rPr>
          <w:rFonts w:cstheme="minorHAnsi"/>
          <w:b/>
          <w:u w:val="single"/>
        </w:rPr>
        <w:t>znaša 940 eurov</w:t>
      </w:r>
      <w:r w:rsidRPr="00B768C0">
        <w:rPr>
          <w:rFonts w:cstheme="minorHAnsi"/>
        </w:rPr>
        <w:t xml:space="preserve"> na mesec.</w:t>
      </w:r>
    </w:p>
    <w:p w14:paraId="041EB642" w14:textId="77777777" w:rsidR="00825AAB" w:rsidRPr="00B768C0" w:rsidRDefault="00825AAB" w:rsidP="000F0ED5">
      <w:pPr>
        <w:pStyle w:val="Naslov3"/>
        <w:numPr>
          <w:ilvl w:val="1"/>
          <w:numId w:val="2"/>
        </w:numPr>
        <w:rPr>
          <w:rFonts w:asciiTheme="minorHAnsi" w:hAnsiTheme="minorHAnsi" w:cstheme="minorHAnsi"/>
          <w:b/>
          <w:bCs/>
        </w:rPr>
      </w:pPr>
      <w:bookmarkStart w:id="8" w:name="_Toc53985997"/>
      <w:r w:rsidRPr="00B768C0">
        <w:rPr>
          <w:rFonts w:asciiTheme="minorHAnsi" w:hAnsiTheme="minorHAnsi" w:cstheme="minorHAnsi"/>
          <w:b/>
          <w:bCs/>
        </w:rPr>
        <w:t>Ali so samozaposleni, družbeniki in kmetje, ki so hkrati delno upokojeni, upravičeni do izplačila mesečnega temeljnega dohodka?</w:t>
      </w:r>
      <w:bookmarkEnd w:id="6"/>
      <w:bookmarkEnd w:id="7"/>
      <w:bookmarkEnd w:id="8"/>
    </w:p>
    <w:p w14:paraId="2942A352" w14:textId="77777777" w:rsidR="00166DB9" w:rsidRPr="00B768C0" w:rsidRDefault="00166DB9" w:rsidP="00873635">
      <w:pPr>
        <w:jc w:val="both"/>
        <w:rPr>
          <w:rFonts w:cstheme="minorHAnsi"/>
        </w:rPr>
      </w:pPr>
      <w:r w:rsidRPr="00B768C0">
        <w:rPr>
          <w:rFonts w:cstheme="minorHAnsi"/>
        </w:rPr>
        <w:t xml:space="preserve">Tretji odstavek 88. člena ZZUOOP določa, da če je upravičenec iz prvega odstavka 88. člena ZZUOOP v obvezno pokojninsko in invalidsko zavarovanje na podlagah 15., 16., 17. člena in petega odstavka 25. člena ZPIZ-2 za posamezni mesec ni vključen za celotni mesec ali za polni zavarovalni čas, je upravičen do sorazmernega dela izredne pomoči v obliki mesečnega temeljnega dohodka po prejšnjem odstavku glede na delež vključitve v obvezno pokojninsko in invalidsko zavarovanje za posamezni mesec oziroma do polnega zavarovalnega časa po teh podlagah. Delež vključitve v obvezno pokojninsko in invalidsko zavarovanje za posamezni mesec oziroma do polnega zavarovalnega časa po teh podlagah se za </w:t>
      </w:r>
      <w:r w:rsidRPr="00B768C0">
        <w:rPr>
          <w:rFonts w:cstheme="minorHAnsi"/>
        </w:rPr>
        <w:lastRenderedPageBreak/>
        <w:t>posamezni mesec določi upoštevaje povprečno dnevno število ur vključitve v obvezno pokojninsko in invalidsko zavarovanje v posameznem mesecu.</w:t>
      </w:r>
    </w:p>
    <w:p w14:paraId="7C80541B" w14:textId="77777777" w:rsidR="00825AAB" w:rsidRPr="00B768C0" w:rsidRDefault="00166DB9" w:rsidP="00873635">
      <w:pPr>
        <w:jc w:val="both"/>
        <w:rPr>
          <w:rFonts w:cstheme="minorHAnsi"/>
          <w:b/>
        </w:rPr>
      </w:pPr>
      <w:r w:rsidRPr="00B768C0">
        <w:rPr>
          <w:rFonts w:cstheme="minorHAnsi"/>
        </w:rPr>
        <w:t>Samozaposleni, družbeniki in kmetje, ki so hkrati upokojeni so torej upravičeni do izplačila mesečnega temeljnega dohodka,</w:t>
      </w:r>
      <w:r w:rsidR="00825AAB" w:rsidRPr="00B768C0">
        <w:rPr>
          <w:rFonts w:cstheme="minorHAnsi"/>
        </w:rPr>
        <w:t xml:space="preserve"> </w:t>
      </w:r>
      <w:r w:rsidRPr="00B768C0">
        <w:rPr>
          <w:rFonts w:cstheme="minorHAnsi"/>
        </w:rPr>
        <w:t>č</w:t>
      </w:r>
      <w:r w:rsidR="00825AAB" w:rsidRPr="00B768C0">
        <w:rPr>
          <w:rFonts w:cstheme="minorHAnsi"/>
        </w:rPr>
        <w:t>e zaradi epidemije ne more</w:t>
      </w:r>
      <w:r w:rsidRPr="00B768C0">
        <w:rPr>
          <w:rFonts w:cstheme="minorHAnsi"/>
        </w:rPr>
        <w:t>jo</w:t>
      </w:r>
      <w:r w:rsidR="00825AAB" w:rsidRPr="00B768C0">
        <w:rPr>
          <w:rFonts w:cstheme="minorHAnsi"/>
        </w:rPr>
        <w:t xml:space="preserve"> opravljati dejavnosti ali jo opravlja</w:t>
      </w:r>
      <w:r w:rsidRPr="00B768C0">
        <w:rPr>
          <w:rFonts w:cstheme="minorHAnsi"/>
        </w:rPr>
        <w:t>jo v bistveno zmanjšanjem obsegu.</w:t>
      </w:r>
      <w:r w:rsidR="00825AAB" w:rsidRPr="00B768C0">
        <w:rPr>
          <w:rFonts w:cstheme="minorHAnsi"/>
        </w:rPr>
        <w:t xml:space="preserve"> </w:t>
      </w:r>
      <w:r w:rsidRPr="00B768C0">
        <w:rPr>
          <w:rFonts w:cstheme="minorHAnsi"/>
          <w:b/>
        </w:rPr>
        <w:t>Do</w:t>
      </w:r>
      <w:r w:rsidR="00825AAB" w:rsidRPr="00B768C0">
        <w:rPr>
          <w:rFonts w:cstheme="minorHAnsi"/>
          <w:b/>
        </w:rPr>
        <w:t xml:space="preserve"> mesečnega temeljnega dohodka</w:t>
      </w:r>
      <w:r w:rsidRPr="00B768C0">
        <w:rPr>
          <w:rFonts w:cstheme="minorHAnsi"/>
          <w:b/>
        </w:rPr>
        <w:t xml:space="preserve"> so upravičeni</w:t>
      </w:r>
      <w:r w:rsidR="00825AAB" w:rsidRPr="00B768C0">
        <w:rPr>
          <w:rFonts w:cstheme="minorHAnsi"/>
          <w:b/>
        </w:rPr>
        <w:t xml:space="preserve"> v višini glede na delež vključitve v zavarovanje za posamezni mesec oziroma do polnega zavarovalnega časa iz naslova opravljanja dejavnosti. </w:t>
      </w:r>
    </w:p>
    <w:p w14:paraId="62278F69" w14:textId="77777777" w:rsidR="00825AAB" w:rsidRPr="00B768C0" w:rsidRDefault="00825AAB" w:rsidP="000F0ED5">
      <w:pPr>
        <w:pStyle w:val="Naslov3"/>
        <w:numPr>
          <w:ilvl w:val="1"/>
          <w:numId w:val="2"/>
        </w:numPr>
        <w:rPr>
          <w:rFonts w:asciiTheme="minorHAnsi" w:hAnsiTheme="minorHAnsi" w:cstheme="minorHAnsi"/>
          <w:b/>
          <w:bCs/>
        </w:rPr>
      </w:pPr>
      <w:bookmarkStart w:id="9" w:name="_Toc48117060"/>
      <w:bookmarkStart w:id="10" w:name="_Toc41046412"/>
      <w:bookmarkStart w:id="11" w:name="_Toc53985998"/>
      <w:r w:rsidRPr="00B768C0">
        <w:rPr>
          <w:rFonts w:asciiTheme="minorHAnsi" w:hAnsiTheme="minorHAnsi" w:cstheme="minorHAnsi"/>
          <w:b/>
          <w:bCs/>
        </w:rPr>
        <w:t>Ali je samozaposlena oseba</w:t>
      </w:r>
      <w:r w:rsidR="00F91A3F" w:rsidRPr="00B768C0">
        <w:rPr>
          <w:rFonts w:asciiTheme="minorHAnsi" w:hAnsiTheme="minorHAnsi" w:cstheme="minorHAnsi"/>
          <w:b/>
          <w:bCs/>
        </w:rPr>
        <w:t>, družbenik in</w:t>
      </w:r>
      <w:r w:rsidRPr="00B768C0">
        <w:rPr>
          <w:rFonts w:asciiTheme="minorHAnsi" w:hAnsiTheme="minorHAnsi" w:cstheme="minorHAnsi"/>
          <w:b/>
          <w:bCs/>
        </w:rPr>
        <w:t xml:space="preserve"> kmet upravičen do izplačila mesečnega temeljnega dohodka, če koristi starševsko varstvo?</w:t>
      </w:r>
      <w:bookmarkEnd w:id="9"/>
      <w:bookmarkEnd w:id="10"/>
      <w:bookmarkEnd w:id="11"/>
    </w:p>
    <w:p w14:paraId="22B595E0" w14:textId="77777777" w:rsidR="00825AAB" w:rsidRPr="00B768C0" w:rsidRDefault="00825AAB" w:rsidP="00873635">
      <w:pPr>
        <w:jc w:val="both"/>
        <w:rPr>
          <w:rFonts w:cstheme="minorHAnsi"/>
        </w:rPr>
      </w:pPr>
      <w:r w:rsidRPr="00B768C0">
        <w:rPr>
          <w:rFonts w:cstheme="minorHAnsi"/>
        </w:rPr>
        <w:t>Da. Če zaradi epidemije zavezanec ne more opravljati dejavnosti ali jo opravlja v bistveno zmanjšanjem obsegu, je upravičen do izplačila mesečnega temeljnega dohodka. V skladu s četrtim odstavkom 88. člena ZZUOOP so ne glede na določbe tretjega odstavka 88. člena ZZUOOP do izredne pomoči v obliki mesečnega temeljnega dohodka v celotnem znesku upravičeni zavezanci, ki so do polnega zavarovalnega časa vključeni na podlagi drugega odstavka 19. člena ZPIZ-2 (šifre zavarovalne podlage 071, 072, 074, 096, 110), razen če za posamezni mesec niso za celotni mesec vključeni v zavarovanje na podlagi 15., 16., 17. ali petega odstavka 25. ali šestega odstavka 19. člena ZPIZ-2.</w:t>
      </w:r>
    </w:p>
    <w:p w14:paraId="2B4366FA" w14:textId="77777777" w:rsidR="00DE41D1" w:rsidRPr="00B768C0" w:rsidRDefault="00DE41D1" w:rsidP="000F0ED5">
      <w:pPr>
        <w:pStyle w:val="Naslov3"/>
        <w:numPr>
          <w:ilvl w:val="1"/>
          <w:numId w:val="2"/>
        </w:numPr>
        <w:rPr>
          <w:rFonts w:asciiTheme="minorHAnsi" w:hAnsiTheme="minorHAnsi" w:cstheme="minorHAnsi"/>
          <w:b/>
          <w:bCs/>
        </w:rPr>
      </w:pPr>
      <w:bookmarkStart w:id="12" w:name="_Toc53985999"/>
      <w:r w:rsidRPr="00B768C0">
        <w:rPr>
          <w:rFonts w:asciiTheme="minorHAnsi" w:hAnsiTheme="minorHAnsi" w:cstheme="minorHAnsi"/>
          <w:b/>
          <w:bCs/>
        </w:rPr>
        <w:t>Ali je med pogoji za dodelitev mesečnega temeljnega dohodka tudi to, da imam na dan vloge poravnane vse davčne obveznosti?</w:t>
      </w:r>
      <w:bookmarkEnd w:id="12"/>
      <w:r w:rsidRPr="00B768C0">
        <w:rPr>
          <w:rFonts w:asciiTheme="minorHAnsi" w:hAnsiTheme="minorHAnsi" w:cstheme="minorHAnsi"/>
          <w:b/>
          <w:bCs/>
        </w:rPr>
        <w:t xml:space="preserve"> </w:t>
      </w:r>
    </w:p>
    <w:p w14:paraId="53D24BED" w14:textId="77777777" w:rsidR="00825AAB" w:rsidRPr="00B768C0" w:rsidRDefault="00DE41D1" w:rsidP="00873635">
      <w:pPr>
        <w:jc w:val="both"/>
        <w:rPr>
          <w:rFonts w:cstheme="minorHAnsi"/>
        </w:rPr>
      </w:pPr>
      <w:r w:rsidRPr="00B768C0">
        <w:rPr>
          <w:rFonts w:cstheme="minorHAnsi"/>
        </w:rPr>
        <w:t xml:space="preserve">Da. Skladno s petim odstavkom 88. člena ZZUOOP, namreč do izplačila izredne pomoči v obliki mesečnega temeljnega dohodka iz drugega odstavka tega člena ni upravičena oseba iz prvega odstavka 88. člena ZZUOOP, </w:t>
      </w:r>
      <w:r w:rsidRPr="00B768C0">
        <w:rPr>
          <w:rFonts w:cstheme="minorHAnsi"/>
          <w:b/>
          <w:u w:val="single"/>
        </w:rPr>
        <w:t>ki na dan vložitve vloge za izredno pomoč v obliki mesečnega temeljnega dohodka nima plačanih zapadlih obveznih dajatev in nima izpolnjenih drugih denarnih nedavčnih obveznosti v skladu z zakonom, ki ureja finančno upravo, ki jih pobira davčni organ</w:t>
      </w:r>
      <w:r w:rsidRPr="00B768C0">
        <w:rPr>
          <w:rFonts w:cstheme="minorHAnsi"/>
        </w:rPr>
        <w:t>.</w:t>
      </w:r>
    </w:p>
    <w:p w14:paraId="45B7AB66" w14:textId="77777777" w:rsidR="007C2A31" w:rsidRPr="006E44E1" w:rsidRDefault="007C2A31" w:rsidP="007C2A31">
      <w:pPr>
        <w:autoSpaceDE w:val="0"/>
        <w:autoSpaceDN w:val="0"/>
        <w:adjustRightInd w:val="0"/>
        <w:spacing w:after="0" w:line="240" w:lineRule="auto"/>
        <w:jc w:val="both"/>
        <w:rPr>
          <w:rStyle w:val="Krepko"/>
          <w:rFonts w:cstheme="minorHAnsi"/>
          <w:color w:val="111111"/>
          <w:sz w:val="24"/>
          <w:bdr w:val="none" w:sz="0" w:space="0" w:color="auto" w:frame="1"/>
        </w:rPr>
      </w:pPr>
      <w:r w:rsidRPr="006E44E1">
        <w:rPr>
          <w:rStyle w:val="Krepko"/>
          <w:rFonts w:cstheme="minorHAnsi"/>
          <w:color w:val="111111"/>
          <w:szCs w:val="20"/>
          <w:bdr w:val="none" w:sz="0" w:space="0" w:color="auto" w:frame="1"/>
        </w:rPr>
        <w:t xml:space="preserve">Zato pred oddajo izjave preverite stanje na svoji kartici zavezanca v eDavkih (eKarticaO za davčne terjatve, eKarticaC za nedavčne terjatve). Če se zapadle obveznosti plačujejo na dan vložitve izjave, je potrebno pri potrditvi plačilnega naloga upoštevati tudi urnik izvajanja plačilnega prometa banke, saj bo pogoj o plačanih obveznostih na dan vložitve izjave izpolnjen le v primeru, da bo tudi FURS prejel plačilo za zapadle obveznosti na dan vložitve izjave. </w:t>
      </w:r>
    </w:p>
    <w:p w14:paraId="32373BE7" w14:textId="77777777" w:rsidR="007C2A31" w:rsidRPr="00B768C0" w:rsidRDefault="007C2A31" w:rsidP="00873635">
      <w:pPr>
        <w:jc w:val="both"/>
        <w:rPr>
          <w:rFonts w:cstheme="minorHAnsi"/>
        </w:rPr>
      </w:pPr>
    </w:p>
    <w:p w14:paraId="0C01CA36" w14:textId="77777777" w:rsidR="00DE41D1" w:rsidRPr="00B768C0" w:rsidRDefault="00DE41D1" w:rsidP="000F0ED5">
      <w:pPr>
        <w:pStyle w:val="Naslov3"/>
        <w:numPr>
          <w:ilvl w:val="1"/>
          <w:numId w:val="2"/>
        </w:numPr>
        <w:rPr>
          <w:rFonts w:asciiTheme="minorHAnsi" w:hAnsiTheme="minorHAnsi" w:cstheme="minorHAnsi"/>
          <w:b/>
          <w:bCs/>
        </w:rPr>
      </w:pPr>
      <w:bookmarkStart w:id="13" w:name="_Toc53986000"/>
      <w:r w:rsidRPr="00B768C0">
        <w:rPr>
          <w:rFonts w:asciiTheme="minorHAnsi" w:hAnsiTheme="minorHAnsi" w:cstheme="minorHAnsi"/>
          <w:b/>
          <w:bCs/>
        </w:rPr>
        <w:t>Ali se bo temeljni mesečni dohodek štel med prihodke iz dejavnosti in bo obdavčen pri dohodnini za leto 2020?</w:t>
      </w:r>
      <w:bookmarkEnd w:id="13"/>
    </w:p>
    <w:p w14:paraId="3BB7436C" w14:textId="77777777" w:rsidR="00DE41D1" w:rsidRPr="00B768C0" w:rsidRDefault="00DE41D1" w:rsidP="00873635">
      <w:pPr>
        <w:spacing w:line="256" w:lineRule="auto"/>
        <w:jc w:val="both"/>
        <w:rPr>
          <w:rFonts w:cstheme="minorHAnsi"/>
        </w:rPr>
      </w:pPr>
      <w:r w:rsidRPr="00B768C0">
        <w:rPr>
          <w:rFonts w:cstheme="minorHAnsi"/>
        </w:rPr>
        <w:t>Ne. Skladno s šestim odstavkom 88. člena ZZUOOP je mesečni temeljni dohodek oproščen plačila vseh davkov in prispevkov. To pomeni, da temeljni mesečni dohodek ne bo obdavčen z dohodnino za leto 2020. Temeljni mesečni dohodek bo zavezanec izvzel iz prihodkov v obračunu akontacije dohodnine in dohodnine od dohodka iz dejavnosti.</w:t>
      </w:r>
    </w:p>
    <w:p w14:paraId="00A25CDB" w14:textId="77777777" w:rsidR="00C31C68" w:rsidRPr="00B768C0" w:rsidRDefault="00C31C68" w:rsidP="000F0ED5">
      <w:pPr>
        <w:pStyle w:val="Naslov3"/>
        <w:numPr>
          <w:ilvl w:val="1"/>
          <w:numId w:val="2"/>
        </w:numPr>
        <w:rPr>
          <w:rFonts w:asciiTheme="minorHAnsi" w:hAnsiTheme="minorHAnsi" w:cstheme="minorHAnsi"/>
          <w:b/>
          <w:bCs/>
        </w:rPr>
      </w:pPr>
      <w:bookmarkStart w:id="14" w:name="_Toc53986001"/>
      <w:r w:rsidRPr="00B768C0">
        <w:rPr>
          <w:rFonts w:asciiTheme="minorHAnsi" w:hAnsiTheme="minorHAnsi" w:cstheme="minorHAnsi"/>
          <w:b/>
          <w:bCs/>
        </w:rPr>
        <w:t>Ali lahko po ZZUOOP uveljavljam tudi oprostitev prispevkov za socialno varnost?</w:t>
      </w:r>
      <w:bookmarkEnd w:id="14"/>
    </w:p>
    <w:p w14:paraId="6FD0F022" w14:textId="77777777" w:rsidR="00873635" w:rsidRPr="00B768C0" w:rsidRDefault="00C31C68" w:rsidP="00873635">
      <w:pPr>
        <w:jc w:val="both"/>
        <w:rPr>
          <w:rFonts w:cstheme="minorHAnsi"/>
        </w:rPr>
      </w:pPr>
      <w:r w:rsidRPr="00B768C0">
        <w:rPr>
          <w:rFonts w:cstheme="minorHAnsi"/>
        </w:rPr>
        <w:t>Ne. ZZUOOP oprostitve prispevkov za socialno varnost ne predvideva.</w:t>
      </w:r>
    </w:p>
    <w:p w14:paraId="3D99397F" w14:textId="77777777" w:rsidR="00873635" w:rsidRPr="00B768C0" w:rsidRDefault="00873635" w:rsidP="000F0ED5">
      <w:pPr>
        <w:pStyle w:val="Naslov3"/>
        <w:numPr>
          <w:ilvl w:val="1"/>
          <w:numId w:val="2"/>
        </w:numPr>
        <w:rPr>
          <w:rFonts w:asciiTheme="minorHAnsi" w:hAnsiTheme="minorHAnsi" w:cstheme="minorHAnsi"/>
          <w:b/>
          <w:bCs/>
        </w:rPr>
      </w:pPr>
      <w:bookmarkStart w:id="15" w:name="_Toc53986002"/>
      <w:r w:rsidRPr="00B768C0">
        <w:rPr>
          <w:rFonts w:asciiTheme="minorHAnsi" w:hAnsiTheme="minorHAnsi" w:cstheme="minorHAnsi"/>
          <w:b/>
          <w:bCs/>
        </w:rPr>
        <w:t>Ali sem upravičen do mesečnega temeljnega dohodka če opravljam t.i. »popoldanski s.p.«?</w:t>
      </w:r>
      <w:bookmarkEnd w:id="15"/>
    </w:p>
    <w:p w14:paraId="3A3F86CB" w14:textId="77777777" w:rsidR="00495DDE" w:rsidRPr="00B768C0" w:rsidRDefault="00873635" w:rsidP="00873635">
      <w:pPr>
        <w:jc w:val="both"/>
        <w:rPr>
          <w:rFonts w:cstheme="minorHAnsi"/>
          <w:bCs/>
        </w:rPr>
      </w:pPr>
      <w:r w:rsidRPr="00B768C0">
        <w:rPr>
          <w:rFonts w:cstheme="minorHAnsi"/>
          <w:bCs/>
        </w:rPr>
        <w:t xml:space="preserve">Ne, ker niste zavarovani kot samozaposlena oseba v skladu s 15. členom ZPIZ-2. </w:t>
      </w:r>
    </w:p>
    <w:p w14:paraId="3222E26D" w14:textId="77777777" w:rsidR="00ED685B" w:rsidRPr="00B768C0" w:rsidRDefault="00ED685B" w:rsidP="00FF7C77">
      <w:pPr>
        <w:pStyle w:val="Naslov1"/>
        <w:numPr>
          <w:ilvl w:val="0"/>
          <w:numId w:val="2"/>
        </w:numPr>
        <w:jc w:val="both"/>
        <w:rPr>
          <w:rFonts w:asciiTheme="minorHAnsi" w:hAnsiTheme="minorHAnsi" w:cstheme="minorHAnsi"/>
          <w:b/>
          <w:color w:val="auto"/>
          <w:u w:val="single"/>
        </w:rPr>
      </w:pPr>
      <w:bookmarkStart w:id="16" w:name="_Toc53986003"/>
      <w:r w:rsidRPr="00B768C0">
        <w:rPr>
          <w:rFonts w:asciiTheme="minorHAnsi" w:hAnsiTheme="minorHAnsi" w:cstheme="minorHAnsi"/>
          <w:b/>
          <w:color w:val="auto"/>
          <w:u w:val="single"/>
        </w:rPr>
        <w:lastRenderedPageBreak/>
        <w:t>Izplačilo mesečnega temeljnega dohodka</w:t>
      </w:r>
      <w:bookmarkEnd w:id="16"/>
    </w:p>
    <w:p w14:paraId="7F5550C7" w14:textId="77777777" w:rsidR="000B2492" w:rsidRPr="00B768C0" w:rsidRDefault="000B2492" w:rsidP="000F0ED5">
      <w:pPr>
        <w:pStyle w:val="Naslov3"/>
        <w:numPr>
          <w:ilvl w:val="1"/>
          <w:numId w:val="2"/>
        </w:numPr>
        <w:rPr>
          <w:rFonts w:asciiTheme="minorHAnsi" w:hAnsiTheme="minorHAnsi" w:cstheme="minorHAnsi"/>
          <w:b/>
          <w:bCs/>
        </w:rPr>
      </w:pPr>
      <w:bookmarkStart w:id="17" w:name="_Toc48117076"/>
      <w:bookmarkStart w:id="18" w:name="_Toc38370482"/>
      <w:bookmarkStart w:id="19" w:name="_Toc53986004"/>
      <w:bookmarkStart w:id="20" w:name="_Hlk39583159"/>
      <w:r w:rsidRPr="00B768C0">
        <w:rPr>
          <w:rFonts w:asciiTheme="minorHAnsi" w:hAnsiTheme="minorHAnsi" w:cstheme="minorHAnsi"/>
          <w:b/>
          <w:bCs/>
        </w:rPr>
        <w:t>Kaj moram storiti, da pridem do mesečnega temeljnega dohodka?</w:t>
      </w:r>
      <w:bookmarkEnd w:id="17"/>
      <w:bookmarkEnd w:id="18"/>
      <w:bookmarkEnd w:id="19"/>
      <w:r w:rsidRPr="00B768C0">
        <w:rPr>
          <w:rFonts w:asciiTheme="minorHAnsi" w:hAnsiTheme="minorHAnsi" w:cstheme="minorHAnsi"/>
          <w:b/>
          <w:bCs/>
        </w:rPr>
        <w:t xml:space="preserve"> </w:t>
      </w:r>
      <w:bookmarkEnd w:id="20"/>
    </w:p>
    <w:p w14:paraId="0708D2B0" w14:textId="77777777" w:rsidR="000B2492" w:rsidRPr="00B768C0" w:rsidRDefault="000B2492" w:rsidP="00873635">
      <w:pPr>
        <w:spacing w:after="0"/>
        <w:ind w:left="-5"/>
        <w:jc w:val="both"/>
        <w:rPr>
          <w:rFonts w:cstheme="minorHAnsi"/>
        </w:rPr>
      </w:pPr>
      <w:r w:rsidRPr="00B768C0">
        <w:rPr>
          <w:rFonts w:cstheme="minorHAnsi"/>
        </w:rPr>
        <w:t xml:space="preserve">Za izplačilo mesečnega temeljnega dohodka mora upravičenec prek eDavkov (preko spleta ali mobilnega telefona) najpozneje do 31. decembra 2020 predložiti izjavo, s katero izjavlja, da zaradi epidemije COVID-19 ne more opravljati dejavnosti ali jo opravlja v bistveno zmanjšanem obsegu. </w:t>
      </w:r>
    </w:p>
    <w:p w14:paraId="78876F18" w14:textId="77777777" w:rsidR="000B2492" w:rsidRPr="00B768C0" w:rsidRDefault="000B2492" w:rsidP="00873635">
      <w:pPr>
        <w:spacing w:after="0" w:line="256" w:lineRule="auto"/>
        <w:jc w:val="both"/>
        <w:rPr>
          <w:rFonts w:cstheme="minorHAnsi"/>
        </w:rPr>
      </w:pPr>
      <w:r w:rsidRPr="00B768C0">
        <w:rPr>
          <w:rFonts w:cstheme="minorHAnsi"/>
        </w:rPr>
        <w:t xml:space="preserve"> </w:t>
      </w:r>
    </w:p>
    <w:p w14:paraId="7EBDDEA8" w14:textId="77777777" w:rsidR="000B2492" w:rsidRPr="00B768C0" w:rsidRDefault="000B2492" w:rsidP="00873635">
      <w:pPr>
        <w:ind w:left="-5"/>
        <w:jc w:val="both"/>
        <w:rPr>
          <w:rFonts w:cstheme="minorHAnsi"/>
        </w:rPr>
      </w:pPr>
      <w:r w:rsidRPr="00B768C0">
        <w:rPr>
          <w:rFonts w:cstheme="minorHAnsi"/>
        </w:rPr>
        <w:t xml:space="preserve">Izjavo je mogoče oddati </w:t>
      </w:r>
      <w:r w:rsidR="0076053E" w:rsidRPr="00B768C0">
        <w:rPr>
          <w:rFonts w:cstheme="minorHAnsi"/>
        </w:rPr>
        <w:t xml:space="preserve">dan po objavi ZZUOOP v Uradnem listu, </w:t>
      </w:r>
      <w:r w:rsidRPr="00B768C0">
        <w:rPr>
          <w:rFonts w:cstheme="minorHAnsi"/>
        </w:rPr>
        <w:t xml:space="preserve">prek eDavkov (preko računalnika ali mobilne aplikacije eDavki). </w:t>
      </w:r>
    </w:p>
    <w:p w14:paraId="5513C572" w14:textId="77777777" w:rsidR="000B2492" w:rsidRPr="00B768C0" w:rsidRDefault="000B2492" w:rsidP="00873635">
      <w:pPr>
        <w:spacing w:after="0" w:line="237" w:lineRule="auto"/>
        <w:ind w:left="-5"/>
        <w:jc w:val="both"/>
        <w:rPr>
          <w:rFonts w:cstheme="minorHAnsi"/>
        </w:rPr>
      </w:pPr>
      <w:r w:rsidRPr="00B768C0">
        <w:rPr>
          <w:rFonts w:cstheme="minorHAnsi"/>
          <w:color w:val="111111"/>
        </w:rPr>
        <w:t xml:space="preserve">Na naslednjih povezavah najdete preprosta navodila, kako si namestite eDavke </w:t>
      </w:r>
      <w:hyperlink r:id="rId7" w:history="1">
        <w:r w:rsidRPr="00B768C0">
          <w:rPr>
            <w:rStyle w:val="Hiperpovezava"/>
            <w:rFonts w:cstheme="minorHAnsi"/>
            <w:color w:val="2A5566"/>
          </w:rPr>
          <w:t>na računalniku</w:t>
        </w:r>
      </w:hyperlink>
      <w:hyperlink r:id="rId8" w:history="1">
        <w:r w:rsidRPr="00B768C0">
          <w:rPr>
            <w:rStyle w:val="Hiperpovezava"/>
            <w:rFonts w:cstheme="minorHAnsi"/>
            <w:color w:val="111111"/>
          </w:rPr>
          <w:t xml:space="preserve"> </w:t>
        </w:r>
      </w:hyperlink>
      <w:r w:rsidRPr="00B768C0">
        <w:rPr>
          <w:rFonts w:cstheme="minorHAnsi"/>
          <w:color w:val="111111"/>
        </w:rPr>
        <w:t>ali</w:t>
      </w:r>
      <w:hyperlink r:id="rId9" w:anchor="c6490" w:history="1">
        <w:r w:rsidRPr="00B768C0">
          <w:rPr>
            <w:rStyle w:val="Hiperpovezava"/>
            <w:rFonts w:cstheme="minorHAnsi"/>
            <w:color w:val="111111"/>
          </w:rPr>
          <w:t xml:space="preserve"> </w:t>
        </w:r>
      </w:hyperlink>
      <w:hyperlink r:id="rId10" w:anchor="c6490" w:history="1">
        <w:r w:rsidRPr="00B768C0">
          <w:rPr>
            <w:rStyle w:val="Hiperpovezava"/>
            <w:rFonts w:cstheme="minorHAnsi"/>
            <w:color w:val="2A5566"/>
          </w:rPr>
          <w:t>na</w:t>
        </w:r>
      </w:hyperlink>
      <w:hyperlink r:id="rId11" w:anchor="c6490" w:history="1">
        <w:r w:rsidRPr="00B768C0">
          <w:rPr>
            <w:rStyle w:val="Hiperpovezava"/>
            <w:rFonts w:cstheme="minorHAnsi"/>
            <w:color w:val="2A5566"/>
          </w:rPr>
          <w:t xml:space="preserve"> </w:t>
        </w:r>
      </w:hyperlink>
      <w:hyperlink r:id="rId12" w:anchor="c6490" w:history="1">
        <w:r w:rsidRPr="00B768C0">
          <w:rPr>
            <w:rStyle w:val="Hiperpovezava"/>
            <w:rFonts w:cstheme="minorHAnsi"/>
            <w:color w:val="2A5566"/>
          </w:rPr>
          <w:t>telefonu</w:t>
        </w:r>
      </w:hyperlink>
      <w:hyperlink r:id="rId13" w:anchor="c6490" w:history="1">
        <w:r w:rsidRPr="00B768C0">
          <w:rPr>
            <w:rStyle w:val="Hiperpovezava"/>
            <w:rFonts w:cstheme="minorHAnsi"/>
            <w:color w:val="111111"/>
          </w:rPr>
          <w:t xml:space="preserve"> </w:t>
        </w:r>
      </w:hyperlink>
      <w:r w:rsidRPr="00B768C0">
        <w:rPr>
          <w:rFonts w:cstheme="minorHAnsi"/>
          <w:color w:val="111111"/>
        </w:rPr>
        <w:t>in se prijavite v</w:t>
      </w:r>
      <w:hyperlink r:id="rId14" w:history="1">
        <w:r w:rsidRPr="00B768C0">
          <w:rPr>
            <w:rStyle w:val="Hiperpovezava"/>
            <w:rFonts w:cstheme="minorHAnsi"/>
            <w:color w:val="111111"/>
          </w:rPr>
          <w:t xml:space="preserve"> </w:t>
        </w:r>
      </w:hyperlink>
      <w:hyperlink r:id="rId15" w:history="1">
        <w:r w:rsidRPr="00B768C0">
          <w:rPr>
            <w:rStyle w:val="Hiperpovezava"/>
            <w:rFonts w:cstheme="minorHAnsi"/>
            <w:color w:val="2A5566"/>
          </w:rPr>
          <w:t>eVročanje</w:t>
        </w:r>
      </w:hyperlink>
      <w:hyperlink r:id="rId16" w:history="1">
        <w:r w:rsidRPr="00B768C0">
          <w:rPr>
            <w:rStyle w:val="Hiperpovezava"/>
            <w:rFonts w:cstheme="minorHAnsi"/>
            <w:color w:val="111111"/>
          </w:rPr>
          <w:t>,</w:t>
        </w:r>
      </w:hyperlink>
      <w:r w:rsidRPr="00B768C0">
        <w:rPr>
          <w:rFonts w:cstheme="minorHAnsi"/>
          <w:color w:val="111111"/>
        </w:rPr>
        <w:t xml:space="preserve"> da boste tudi dokumente dobili le po elektronski poti in ne več po navadni pošti. </w:t>
      </w:r>
    </w:p>
    <w:p w14:paraId="728A8E56" w14:textId="77777777" w:rsidR="00DE41D1" w:rsidRPr="00B768C0" w:rsidRDefault="00DE41D1" w:rsidP="00873635">
      <w:pPr>
        <w:spacing w:after="0" w:line="237" w:lineRule="auto"/>
        <w:ind w:left="-5"/>
        <w:jc w:val="both"/>
        <w:rPr>
          <w:rFonts w:cstheme="minorHAnsi"/>
          <w:color w:val="111111"/>
        </w:rPr>
      </w:pPr>
    </w:p>
    <w:p w14:paraId="488376F9" w14:textId="77777777" w:rsidR="000B2492" w:rsidRPr="00B768C0" w:rsidRDefault="000B2492" w:rsidP="00873635">
      <w:pPr>
        <w:spacing w:after="0" w:line="237" w:lineRule="auto"/>
        <w:ind w:left="-5"/>
        <w:jc w:val="both"/>
        <w:rPr>
          <w:rFonts w:cstheme="minorHAnsi"/>
        </w:rPr>
      </w:pPr>
      <w:r w:rsidRPr="00B768C0">
        <w:rPr>
          <w:rFonts w:cstheme="minorHAnsi"/>
          <w:color w:val="111111"/>
        </w:rPr>
        <w:t xml:space="preserve">Če imate pri tem težave se obrnite na naš klicni center za pomoč uporabnikom na telefonski </w:t>
      </w:r>
      <w:r w:rsidRPr="00B768C0">
        <w:rPr>
          <w:rFonts w:cstheme="minorHAnsi"/>
        </w:rPr>
        <w:t xml:space="preserve">številki 05 297 6800 ali elektronski pošti </w:t>
      </w:r>
      <w:r w:rsidRPr="00B768C0">
        <w:rPr>
          <w:rFonts w:cstheme="minorHAnsi"/>
          <w:color w:val="0000FF"/>
          <w:u w:val="single" w:color="0000FF"/>
        </w:rPr>
        <w:t>sd.fu@gov.si</w:t>
      </w:r>
      <w:r w:rsidRPr="00B768C0">
        <w:rPr>
          <w:rFonts w:cstheme="minorHAnsi"/>
        </w:rPr>
        <w:t xml:space="preserve">. </w:t>
      </w:r>
    </w:p>
    <w:p w14:paraId="76780080" w14:textId="77777777" w:rsidR="000B2492" w:rsidRPr="00B768C0" w:rsidRDefault="000B2492" w:rsidP="00873635">
      <w:pPr>
        <w:spacing w:after="59" w:line="256" w:lineRule="auto"/>
        <w:jc w:val="both"/>
        <w:rPr>
          <w:rFonts w:cstheme="minorHAnsi"/>
        </w:rPr>
      </w:pPr>
      <w:r w:rsidRPr="00B768C0">
        <w:rPr>
          <w:rFonts w:cstheme="minorHAnsi"/>
          <w:sz w:val="20"/>
        </w:rPr>
        <w:t xml:space="preserve"> </w:t>
      </w:r>
    </w:p>
    <w:p w14:paraId="74B82ABA" w14:textId="77777777" w:rsidR="005A4E3A" w:rsidRPr="00B768C0" w:rsidRDefault="000B2492" w:rsidP="000F0ED5">
      <w:pPr>
        <w:pStyle w:val="Naslov3"/>
        <w:numPr>
          <w:ilvl w:val="1"/>
          <w:numId w:val="2"/>
        </w:numPr>
        <w:rPr>
          <w:rFonts w:asciiTheme="minorHAnsi" w:hAnsiTheme="minorHAnsi" w:cstheme="minorHAnsi"/>
          <w:b/>
          <w:bCs/>
        </w:rPr>
      </w:pPr>
      <w:bookmarkStart w:id="21" w:name="_Toc48117077"/>
      <w:bookmarkStart w:id="22" w:name="_Toc38370483"/>
      <w:r w:rsidRPr="00B768C0">
        <w:rPr>
          <w:rFonts w:asciiTheme="minorHAnsi" w:hAnsiTheme="minorHAnsi" w:cstheme="minorHAnsi"/>
        </w:rPr>
        <w:t xml:space="preserve"> </w:t>
      </w:r>
      <w:bookmarkStart w:id="23" w:name="_Toc53986005"/>
      <w:r w:rsidRPr="00B768C0">
        <w:rPr>
          <w:rFonts w:asciiTheme="minorHAnsi" w:hAnsiTheme="minorHAnsi" w:cstheme="minorHAnsi"/>
          <w:b/>
          <w:bCs/>
        </w:rPr>
        <w:t>Kdaj bom prejel nakazilo mesečnega temeljnega dohodka?</w:t>
      </w:r>
      <w:bookmarkEnd w:id="21"/>
      <w:bookmarkEnd w:id="22"/>
      <w:bookmarkEnd w:id="23"/>
      <w:r w:rsidRPr="00B768C0">
        <w:rPr>
          <w:rFonts w:asciiTheme="minorHAnsi" w:hAnsiTheme="minorHAnsi" w:cstheme="minorHAnsi"/>
          <w:b/>
          <w:bCs/>
        </w:rPr>
        <w:t xml:space="preserve"> </w:t>
      </w:r>
    </w:p>
    <w:p w14:paraId="584C2811" w14:textId="77777777" w:rsidR="000B2492" w:rsidRPr="00B768C0" w:rsidRDefault="000B2492" w:rsidP="00873635">
      <w:pPr>
        <w:spacing w:after="38"/>
        <w:ind w:left="-5"/>
        <w:jc w:val="both"/>
        <w:rPr>
          <w:rFonts w:cstheme="minorHAnsi"/>
        </w:rPr>
      </w:pPr>
      <w:r w:rsidRPr="00B768C0">
        <w:rPr>
          <w:rFonts w:cstheme="minorHAnsi"/>
        </w:rPr>
        <w:t xml:space="preserve">Izjava mora biti preko eDavkov (splet ali mobilni telefon) vložena do 31.12.2020 </w:t>
      </w:r>
    </w:p>
    <w:p w14:paraId="7CA9EFCF" w14:textId="77777777" w:rsidR="000B2492" w:rsidRPr="00B768C0" w:rsidRDefault="000B2492" w:rsidP="00873635">
      <w:pPr>
        <w:numPr>
          <w:ilvl w:val="0"/>
          <w:numId w:val="5"/>
        </w:numPr>
        <w:spacing w:after="3" w:line="247" w:lineRule="auto"/>
        <w:ind w:hanging="360"/>
        <w:jc w:val="both"/>
        <w:rPr>
          <w:rFonts w:cstheme="minorHAnsi"/>
        </w:rPr>
      </w:pPr>
      <w:r w:rsidRPr="00B768C0">
        <w:rPr>
          <w:rFonts w:cstheme="minorHAnsi"/>
        </w:rPr>
        <w:t xml:space="preserve">Če bo izjava vložena od 1.10.2020 do 31.10.2020 za </w:t>
      </w:r>
      <w:r w:rsidRPr="00B768C0">
        <w:rPr>
          <w:rFonts w:cstheme="minorHAnsi"/>
          <w:u w:val="single" w:color="000000"/>
        </w:rPr>
        <w:t>oktober</w:t>
      </w:r>
      <w:r w:rsidRPr="00B768C0">
        <w:rPr>
          <w:rFonts w:cstheme="minorHAnsi"/>
        </w:rPr>
        <w:t xml:space="preserve"> bo nakazan denar na TRR 10.11.2020, </w:t>
      </w:r>
    </w:p>
    <w:p w14:paraId="1E61DE06" w14:textId="77777777" w:rsidR="000B2492" w:rsidRPr="00B768C0" w:rsidRDefault="000B2492" w:rsidP="00873635">
      <w:pPr>
        <w:numPr>
          <w:ilvl w:val="0"/>
          <w:numId w:val="5"/>
        </w:numPr>
        <w:spacing w:after="39" w:line="247" w:lineRule="auto"/>
        <w:ind w:hanging="360"/>
        <w:jc w:val="both"/>
        <w:rPr>
          <w:rFonts w:cstheme="minorHAnsi"/>
        </w:rPr>
      </w:pPr>
      <w:r w:rsidRPr="00B768C0">
        <w:rPr>
          <w:rFonts w:cstheme="minorHAnsi"/>
        </w:rPr>
        <w:t xml:space="preserve">Če bo izjava vložena od 1.11.2020 do 30.11.2020 za </w:t>
      </w:r>
      <w:r w:rsidRPr="00B768C0">
        <w:rPr>
          <w:rFonts w:cstheme="minorHAnsi"/>
          <w:u w:val="single" w:color="000000"/>
        </w:rPr>
        <w:t>oktober</w:t>
      </w:r>
      <w:r w:rsidRPr="00B768C0">
        <w:rPr>
          <w:rFonts w:cstheme="minorHAnsi"/>
        </w:rPr>
        <w:t xml:space="preserve"> in/ali </w:t>
      </w:r>
      <w:r w:rsidRPr="00B768C0">
        <w:rPr>
          <w:rFonts w:cstheme="minorHAnsi"/>
          <w:u w:val="single" w:color="000000"/>
        </w:rPr>
        <w:t>november</w:t>
      </w:r>
      <w:r w:rsidRPr="00B768C0">
        <w:rPr>
          <w:rFonts w:cstheme="minorHAnsi"/>
        </w:rPr>
        <w:t xml:space="preserve"> bo nakazan denar na TRR 10.12.2020,</w:t>
      </w:r>
    </w:p>
    <w:p w14:paraId="2B8F4F8B" w14:textId="77777777" w:rsidR="000B2492" w:rsidRPr="00B768C0" w:rsidRDefault="000B2492" w:rsidP="00873635">
      <w:pPr>
        <w:numPr>
          <w:ilvl w:val="0"/>
          <w:numId w:val="5"/>
        </w:numPr>
        <w:spacing w:after="3" w:line="247" w:lineRule="auto"/>
        <w:ind w:hanging="360"/>
        <w:jc w:val="both"/>
        <w:rPr>
          <w:rFonts w:cstheme="minorHAnsi"/>
        </w:rPr>
      </w:pPr>
      <w:r w:rsidRPr="00B768C0">
        <w:rPr>
          <w:rFonts w:cstheme="minorHAnsi"/>
        </w:rPr>
        <w:t xml:space="preserve">Če bo izjava vložena od 1.12. do 31.12.2020 za </w:t>
      </w:r>
      <w:r w:rsidRPr="00B768C0">
        <w:rPr>
          <w:rFonts w:cstheme="minorHAnsi"/>
          <w:u w:val="single" w:color="000000"/>
        </w:rPr>
        <w:t>oktober</w:t>
      </w:r>
      <w:r w:rsidRPr="00B768C0">
        <w:rPr>
          <w:rFonts w:cstheme="minorHAnsi"/>
        </w:rPr>
        <w:t xml:space="preserve"> in/ali </w:t>
      </w:r>
      <w:r w:rsidRPr="00B768C0">
        <w:rPr>
          <w:rFonts w:cstheme="minorHAnsi"/>
          <w:u w:val="single" w:color="000000"/>
        </w:rPr>
        <w:t>november</w:t>
      </w:r>
      <w:r w:rsidRPr="00B768C0">
        <w:rPr>
          <w:rFonts w:cstheme="minorHAnsi"/>
        </w:rPr>
        <w:t xml:space="preserve"> in/ali </w:t>
      </w:r>
      <w:r w:rsidRPr="00B768C0">
        <w:rPr>
          <w:rFonts w:cstheme="minorHAnsi"/>
          <w:u w:val="single" w:color="000000"/>
        </w:rPr>
        <w:t>decembe</w:t>
      </w:r>
      <w:r w:rsidRPr="00B768C0">
        <w:rPr>
          <w:rFonts w:cstheme="minorHAnsi"/>
        </w:rPr>
        <w:t xml:space="preserve"> bo nakazan denar na TRR 10.1.2021. </w:t>
      </w:r>
    </w:p>
    <w:p w14:paraId="33EB4649" w14:textId="77777777" w:rsidR="000B2492" w:rsidRPr="00B768C0" w:rsidRDefault="000B2492" w:rsidP="00873635">
      <w:pPr>
        <w:pStyle w:val="Naslov2"/>
        <w:ind w:left="-5"/>
        <w:jc w:val="both"/>
        <w:rPr>
          <w:rFonts w:asciiTheme="minorHAnsi" w:hAnsiTheme="minorHAnsi" w:cstheme="minorHAnsi"/>
          <w:sz w:val="20"/>
        </w:rPr>
      </w:pPr>
    </w:p>
    <w:p w14:paraId="63F44099" w14:textId="77777777" w:rsidR="005A4E3A" w:rsidRPr="00B768C0" w:rsidRDefault="000B2492" w:rsidP="000F0ED5">
      <w:pPr>
        <w:pStyle w:val="Naslov3"/>
        <w:numPr>
          <w:ilvl w:val="1"/>
          <w:numId w:val="2"/>
        </w:numPr>
        <w:rPr>
          <w:rFonts w:asciiTheme="minorHAnsi" w:hAnsiTheme="minorHAnsi" w:cstheme="minorHAnsi"/>
          <w:b/>
          <w:bCs/>
        </w:rPr>
      </w:pPr>
      <w:bookmarkStart w:id="24" w:name="_Toc48117078"/>
      <w:bookmarkStart w:id="25" w:name="_Toc38370484"/>
      <w:bookmarkStart w:id="26" w:name="_Toc53986006"/>
      <w:r w:rsidRPr="00B768C0">
        <w:rPr>
          <w:rFonts w:asciiTheme="minorHAnsi" w:hAnsiTheme="minorHAnsi" w:cstheme="minorHAnsi"/>
          <w:b/>
          <w:bCs/>
        </w:rPr>
        <w:t>Kakšni so kriteriji za dodelitev mesečnega temeljnega dohodka?</w:t>
      </w:r>
      <w:bookmarkEnd w:id="24"/>
      <w:bookmarkEnd w:id="25"/>
      <w:bookmarkEnd w:id="26"/>
      <w:r w:rsidRPr="00B768C0">
        <w:rPr>
          <w:rFonts w:asciiTheme="minorHAnsi" w:hAnsiTheme="minorHAnsi" w:cstheme="minorHAnsi"/>
          <w:b/>
          <w:bCs/>
        </w:rPr>
        <w:t xml:space="preserve"> </w:t>
      </w:r>
    </w:p>
    <w:p w14:paraId="2C5F24DF" w14:textId="77777777" w:rsidR="000B2492" w:rsidRPr="00B768C0" w:rsidRDefault="000B2492" w:rsidP="00873635">
      <w:pPr>
        <w:spacing w:line="256" w:lineRule="auto"/>
        <w:jc w:val="both"/>
        <w:rPr>
          <w:rFonts w:cstheme="minorHAnsi"/>
          <w:sz w:val="20"/>
          <w:szCs w:val="20"/>
        </w:rPr>
      </w:pPr>
      <w:r w:rsidRPr="00B768C0">
        <w:rPr>
          <w:rFonts w:cstheme="minorHAnsi"/>
        </w:rPr>
        <w:t xml:space="preserve">Za izplačilo mesečnega temeljnega dohodka mora upravičenec preko informacijskega sistema Finančne uprave Republike Slovenije predložiti izjavo, s katero izjavlja, da je oseba, kot jo opredeljuje 88. člen ZZUOOP, in da zaradi epidemije COVID-19 </w:t>
      </w:r>
      <w:r w:rsidRPr="00B768C0">
        <w:rPr>
          <w:rFonts w:cstheme="minorHAnsi"/>
          <w:u w:val="single"/>
        </w:rPr>
        <w:t>ne more opravljati dejavnosti</w:t>
      </w:r>
      <w:r w:rsidRPr="00B768C0">
        <w:rPr>
          <w:rFonts w:cstheme="minorHAnsi"/>
        </w:rPr>
        <w:t xml:space="preserve"> ali </w:t>
      </w:r>
      <w:r w:rsidRPr="00B768C0">
        <w:rPr>
          <w:rFonts w:cstheme="minorHAnsi"/>
          <w:u w:val="single"/>
        </w:rPr>
        <w:t>jo opravlja v bistveno zmanjšanem obsegu.</w:t>
      </w:r>
      <w:r w:rsidRPr="00B768C0">
        <w:rPr>
          <w:rFonts w:cstheme="minorHAnsi"/>
          <w:sz w:val="20"/>
          <w:szCs w:val="20"/>
        </w:rPr>
        <w:t xml:space="preserve"> </w:t>
      </w:r>
    </w:p>
    <w:p w14:paraId="59163914" w14:textId="77777777" w:rsidR="000B2492" w:rsidRPr="00B768C0" w:rsidRDefault="000B2492" w:rsidP="00873635">
      <w:pPr>
        <w:spacing w:line="256" w:lineRule="auto"/>
        <w:jc w:val="both"/>
        <w:rPr>
          <w:rFonts w:cstheme="minorHAnsi"/>
        </w:rPr>
      </w:pPr>
      <w:r w:rsidRPr="00B768C0">
        <w:rPr>
          <w:rFonts w:cstheme="minorHAnsi"/>
          <w:u w:val="single"/>
        </w:rPr>
        <w:t>Upravičenec izjavo poda na podlagi lastne ocene poslovanja, upoštevaje 91. člen ZZUOOP.</w:t>
      </w:r>
    </w:p>
    <w:p w14:paraId="4498ABB4" w14:textId="77777777" w:rsidR="000B2492" w:rsidRPr="00B768C0" w:rsidRDefault="000B2492" w:rsidP="00873635">
      <w:pPr>
        <w:autoSpaceDE w:val="0"/>
        <w:autoSpaceDN w:val="0"/>
        <w:adjustRightInd w:val="0"/>
        <w:spacing w:after="0" w:line="240" w:lineRule="auto"/>
        <w:jc w:val="both"/>
        <w:rPr>
          <w:rFonts w:cstheme="minorHAnsi"/>
        </w:rPr>
      </w:pPr>
    </w:p>
    <w:p w14:paraId="2FFFE066" w14:textId="77777777" w:rsidR="002E6137" w:rsidRPr="00B768C0" w:rsidRDefault="002E6137" w:rsidP="00873635">
      <w:pPr>
        <w:pStyle w:val="Naslov1"/>
        <w:numPr>
          <w:ilvl w:val="0"/>
          <w:numId w:val="2"/>
        </w:numPr>
        <w:jc w:val="both"/>
        <w:rPr>
          <w:rFonts w:asciiTheme="minorHAnsi" w:hAnsiTheme="minorHAnsi" w:cstheme="minorHAnsi"/>
          <w:b/>
          <w:color w:val="auto"/>
          <w:u w:val="single"/>
        </w:rPr>
      </w:pPr>
      <w:bookmarkStart w:id="27" w:name="_Toc53986007"/>
      <w:r w:rsidRPr="00B768C0">
        <w:rPr>
          <w:rFonts w:asciiTheme="minorHAnsi" w:hAnsiTheme="minorHAnsi" w:cstheme="minorHAnsi"/>
          <w:b/>
          <w:color w:val="auto"/>
          <w:u w:val="single"/>
        </w:rPr>
        <w:t>Vračilo pomoči po ZZUOOP</w:t>
      </w:r>
      <w:r w:rsidR="00ED685B" w:rsidRPr="00B768C0">
        <w:rPr>
          <w:rFonts w:asciiTheme="minorHAnsi" w:hAnsiTheme="minorHAnsi" w:cstheme="minorHAnsi"/>
          <w:b/>
          <w:color w:val="auto"/>
          <w:u w:val="single"/>
        </w:rPr>
        <w:t xml:space="preserve"> in izračun upada prihodkov</w:t>
      </w:r>
      <w:bookmarkEnd w:id="27"/>
    </w:p>
    <w:p w14:paraId="065071E4" w14:textId="77777777" w:rsidR="00ED685B" w:rsidRPr="00B768C0" w:rsidRDefault="00ED685B" w:rsidP="00873635">
      <w:pPr>
        <w:jc w:val="both"/>
        <w:rPr>
          <w:rFonts w:cstheme="minorHAnsi"/>
        </w:rPr>
      </w:pPr>
    </w:p>
    <w:p w14:paraId="572DDA38" w14:textId="77777777" w:rsidR="005A4E3A" w:rsidRPr="00B768C0" w:rsidRDefault="00BE7A17" w:rsidP="000F0ED5">
      <w:pPr>
        <w:pStyle w:val="Naslov3"/>
        <w:numPr>
          <w:ilvl w:val="1"/>
          <w:numId w:val="2"/>
        </w:numPr>
        <w:rPr>
          <w:rFonts w:asciiTheme="minorHAnsi" w:hAnsiTheme="minorHAnsi" w:cstheme="minorHAnsi"/>
          <w:b/>
          <w:bCs/>
        </w:rPr>
      </w:pPr>
      <w:r w:rsidRPr="00B768C0">
        <w:rPr>
          <w:rFonts w:asciiTheme="minorHAnsi" w:hAnsiTheme="minorHAnsi" w:cstheme="minorHAnsi"/>
        </w:rPr>
        <w:t xml:space="preserve"> </w:t>
      </w:r>
      <w:bookmarkStart w:id="28" w:name="_Toc53986008"/>
      <w:r w:rsidR="00502E41" w:rsidRPr="00B768C0">
        <w:rPr>
          <w:rFonts w:asciiTheme="minorHAnsi" w:hAnsiTheme="minorHAnsi" w:cstheme="minorHAnsi"/>
          <w:b/>
          <w:bCs/>
        </w:rPr>
        <w:t>Kako bom dokazoval</w:t>
      </w:r>
      <w:r w:rsidR="007533F1" w:rsidRPr="00B768C0">
        <w:rPr>
          <w:rFonts w:asciiTheme="minorHAnsi" w:hAnsiTheme="minorHAnsi" w:cstheme="minorHAnsi"/>
          <w:b/>
          <w:bCs/>
        </w:rPr>
        <w:t xml:space="preserve"> nezmožnost opravljanja dejavnosti oziroma za opravljanje dejavnosti v bistveno zmanjšanem obsegu</w:t>
      </w:r>
      <w:r w:rsidRPr="00B768C0">
        <w:rPr>
          <w:rFonts w:asciiTheme="minorHAnsi" w:hAnsiTheme="minorHAnsi" w:cstheme="minorHAnsi"/>
          <w:b/>
          <w:bCs/>
        </w:rPr>
        <w:t>?</w:t>
      </w:r>
      <w:bookmarkEnd w:id="28"/>
      <w:r w:rsidRPr="00B768C0">
        <w:rPr>
          <w:rFonts w:asciiTheme="minorHAnsi" w:hAnsiTheme="minorHAnsi" w:cstheme="minorHAnsi"/>
          <w:b/>
          <w:bCs/>
        </w:rPr>
        <w:t xml:space="preserve"> </w:t>
      </w:r>
    </w:p>
    <w:p w14:paraId="15197E7F" w14:textId="77777777" w:rsidR="00502E41" w:rsidRPr="00B768C0" w:rsidRDefault="007533F1" w:rsidP="00873635">
      <w:pPr>
        <w:jc w:val="both"/>
        <w:rPr>
          <w:rFonts w:cstheme="minorHAnsi"/>
        </w:rPr>
      </w:pPr>
      <w:r w:rsidRPr="00B768C0">
        <w:rPr>
          <w:rFonts w:cstheme="minorHAnsi"/>
        </w:rPr>
        <w:t xml:space="preserve">Skladno z drugim odstavkom 91. člena ZZUOOP se šteje, da upravičenec zaradi posledic epidemije COVID-19 ne more opravljati dejavnosti ali jo opravlja v bistveno zmanjšanem obsegu, če bodo prihodki upravičenca v letu 2020 zaradi posledic epidemije COVID-19 upadli za več kot 20 odstotkov glede na leto 2019. Če ni posloval v celotnem letu 2019 oziroma 2020, je do pomoči upravičen tudi tisti upravičenec, ki se mu bodo povprečni mesečni prihodki leta 2020 zaradi posledic epidemije COVID-19 znižali za več kot 20 odstotkov glede na povprečne mesečne prihodke v letu 2019. Če v letu 2019 ni posloval, je do pomoči upravičeni tudi tisti upravičenec, ki se mu bodo povprečni mesečni prihodki v letu 2020 zaradi posledic epidemije COVID-19 znižali za več kot 20 odstotkov glede na povprečne mesečne prihodke v letu 2020 do 31. avgusta 2020. </w:t>
      </w:r>
    </w:p>
    <w:p w14:paraId="0E16940C" w14:textId="77777777" w:rsidR="007533F1" w:rsidRPr="00B768C0" w:rsidRDefault="00502E41" w:rsidP="00873635">
      <w:pPr>
        <w:jc w:val="both"/>
        <w:rPr>
          <w:rFonts w:cstheme="minorHAnsi"/>
        </w:rPr>
      </w:pPr>
      <w:r w:rsidRPr="00B768C0">
        <w:rPr>
          <w:rFonts w:cstheme="minorHAnsi"/>
        </w:rPr>
        <w:lastRenderedPageBreak/>
        <w:t xml:space="preserve">Nezmožnost opravljanja dejavnosti oziroma opravljanje dejavnosti v bistveno zmanjšanem obsegu se bo dokazovalo </w:t>
      </w:r>
      <w:r w:rsidR="00873635" w:rsidRPr="00B768C0">
        <w:rPr>
          <w:rFonts w:cstheme="minorHAnsi"/>
        </w:rPr>
        <w:t>s</w:t>
      </w:r>
      <w:r w:rsidRPr="00B768C0">
        <w:rPr>
          <w:rFonts w:cstheme="minorHAnsi"/>
        </w:rPr>
        <w:t xml:space="preserve"> primerjavo prihodkov med letoma 2020 in 2019. </w:t>
      </w:r>
      <w:r w:rsidR="007533F1" w:rsidRPr="00B768C0">
        <w:rPr>
          <w:rFonts w:cstheme="minorHAnsi"/>
        </w:rPr>
        <w:t xml:space="preserve">Če pogoj </w:t>
      </w:r>
      <w:r w:rsidRPr="00B768C0">
        <w:rPr>
          <w:rFonts w:cstheme="minorHAnsi"/>
        </w:rPr>
        <w:t>20% upada prihodkov glede na relevantno obdobje</w:t>
      </w:r>
      <w:r w:rsidR="007533F1" w:rsidRPr="00B768C0">
        <w:rPr>
          <w:rFonts w:cstheme="minorHAnsi"/>
        </w:rPr>
        <w:t xml:space="preserve"> ni dosežen, mora upravičenec vrniti celotno pomoč.</w:t>
      </w:r>
    </w:p>
    <w:p w14:paraId="133A55E5" w14:textId="77777777" w:rsidR="005A4E3A" w:rsidRPr="00B768C0" w:rsidRDefault="007533F1" w:rsidP="000F0ED5">
      <w:pPr>
        <w:pStyle w:val="Naslov3"/>
        <w:numPr>
          <w:ilvl w:val="1"/>
          <w:numId w:val="2"/>
        </w:numPr>
        <w:rPr>
          <w:rFonts w:asciiTheme="minorHAnsi" w:hAnsiTheme="minorHAnsi" w:cstheme="minorHAnsi"/>
          <w:b/>
          <w:bCs/>
        </w:rPr>
      </w:pPr>
      <w:bookmarkStart w:id="29" w:name="_Toc48117088"/>
      <w:r w:rsidRPr="00B768C0">
        <w:rPr>
          <w:rFonts w:asciiTheme="minorHAnsi" w:hAnsiTheme="minorHAnsi" w:cstheme="minorHAnsi"/>
          <w:b/>
          <w:bCs/>
        </w:rPr>
        <w:t xml:space="preserve"> </w:t>
      </w:r>
      <w:bookmarkStart w:id="30" w:name="_Toc53986009"/>
      <w:r w:rsidRPr="00B768C0">
        <w:rPr>
          <w:rFonts w:asciiTheme="minorHAnsi" w:hAnsiTheme="minorHAnsi" w:cstheme="minorHAnsi"/>
          <w:b/>
          <w:bCs/>
        </w:rPr>
        <w:t>Kateri prihodki se štejejo za primerjavo med obdobji po ZZUOOP?</w:t>
      </w:r>
      <w:bookmarkEnd w:id="30"/>
    </w:p>
    <w:p w14:paraId="3FFDFB3F" w14:textId="77777777" w:rsidR="00D311A7" w:rsidRPr="00B768C0" w:rsidRDefault="007533F1" w:rsidP="00873635">
      <w:pPr>
        <w:jc w:val="both"/>
        <w:rPr>
          <w:rFonts w:cstheme="minorHAnsi"/>
          <w:b/>
          <w:u w:val="single"/>
        </w:rPr>
      </w:pPr>
      <w:r w:rsidRPr="00B768C0">
        <w:rPr>
          <w:rFonts w:cstheme="minorHAnsi"/>
        </w:rPr>
        <w:t xml:space="preserve">Skladno s tretjim odstavkom 91. člena ZZUOOP so za upravičenca, ki ugotavlja prihodke po pravilih o računovodenju, prihodki iz drugega odstavka 91. člena ZZUOOP </w:t>
      </w:r>
      <w:r w:rsidRPr="00B768C0">
        <w:rPr>
          <w:rFonts w:cstheme="minorHAnsi"/>
          <w:b/>
          <w:u w:val="single"/>
        </w:rPr>
        <w:t>čisti prihodki od prodaje</w:t>
      </w:r>
      <w:r w:rsidRPr="00B768C0">
        <w:rPr>
          <w:rFonts w:cstheme="minorHAnsi"/>
        </w:rPr>
        <w:t xml:space="preserve">, ugotovljeni po pravilih o računovodenju, ter </w:t>
      </w:r>
      <w:r w:rsidRPr="00B768C0">
        <w:rPr>
          <w:rFonts w:cstheme="minorHAnsi"/>
          <w:b/>
          <w:u w:val="single"/>
        </w:rPr>
        <w:t>nadomestila iz zavarovanja za starševsko varstvo.</w:t>
      </w:r>
    </w:p>
    <w:p w14:paraId="0D9C7D8D" w14:textId="77777777" w:rsidR="005A4E3A" w:rsidRPr="00B768C0" w:rsidRDefault="006B52F9" w:rsidP="000F0ED5">
      <w:pPr>
        <w:pStyle w:val="Naslov3"/>
        <w:numPr>
          <w:ilvl w:val="1"/>
          <w:numId w:val="2"/>
        </w:numPr>
        <w:rPr>
          <w:rFonts w:asciiTheme="minorHAnsi" w:hAnsiTheme="minorHAnsi" w:cstheme="minorHAnsi"/>
          <w:b/>
          <w:bCs/>
        </w:rPr>
      </w:pPr>
      <w:bookmarkStart w:id="31" w:name="_Toc48117084"/>
      <w:bookmarkStart w:id="32" w:name="_Toc53986010"/>
      <w:r w:rsidRPr="00B768C0">
        <w:rPr>
          <w:rFonts w:asciiTheme="minorHAnsi" w:hAnsiTheme="minorHAnsi" w:cstheme="minorHAnsi"/>
          <w:b/>
          <w:bCs/>
        </w:rPr>
        <w:t>Kako bodo upad prihodkov dokazali tisti samozaposleni, ki so bili v letu 2019 zavarovani za skrajšan delovni čas (npr. 4 ali 6 ur), v letu 2020 pa so zavarovani za polni delovni čas?</w:t>
      </w:r>
      <w:bookmarkEnd w:id="31"/>
      <w:bookmarkEnd w:id="32"/>
    </w:p>
    <w:p w14:paraId="47893FA5" w14:textId="77777777" w:rsidR="00D311A7" w:rsidRPr="00B768C0" w:rsidRDefault="006B52F9" w:rsidP="00873635">
      <w:pPr>
        <w:jc w:val="both"/>
        <w:rPr>
          <w:rFonts w:cstheme="minorHAnsi"/>
        </w:rPr>
      </w:pPr>
      <w:r w:rsidRPr="00B768C0">
        <w:rPr>
          <w:rFonts w:cstheme="minorHAnsi"/>
        </w:rPr>
        <w:t>Glede na to, da ne gre za zavarovanje za polni delovni čas, se v teh primerih lahko glede na namen in cilj ukrepa (pomoč posameznikom, ki zaradi epidemije COVID-19 ne morejo opravljati dejavnosti ali jo opravljajo v bistveno zmanjšanem obsegu, kar se odraža v nižjih prihodkih) smiselno uporablja pravilo drugega stavka drugega ostavka 91. člena ZZUOOP. Pravilo pravi, če niso poslovali v celotnem letu 2019 oziroma 2020, so do pomoči upravičeni tudi tisti samozaposleni, ki se jim bodo povprečni mesečni prihodki leta 2020 zaradi epidemije znižali za več kot 10 % glede na povprečne mesečne prihodke v letu 2019. V teh primerih ne gre za poslovanje za polni delovni čas v celotnem koledarskem letu. Torej se izhaja iz povprečnih mesečnih dohodkov leta 2019 in leta 2020, ki se jih izračuna z upoštevanjem ustreznih prihodkov v posameznem letu, preračunanih na število mesecev, ki ustrezajo zavarovanju za polni delovni čas. Primeroma, če je upravičenec polovico leta delal polovični delovni čas in polovico leta polni delovni čas, se povprečni mesečni dohodek leta ugotovi tako, da se ustrezne prihodke leta deli z devetimi meseci. Seveda se to pravilo uporabi tako za zavarovanje s skrajšanim delovnim časom v letu 2019 kot v letu 2020.</w:t>
      </w:r>
    </w:p>
    <w:p w14:paraId="775B8A55" w14:textId="77777777" w:rsidR="007533F1" w:rsidRPr="00B768C0" w:rsidRDefault="007533F1" w:rsidP="000F0ED5">
      <w:pPr>
        <w:pStyle w:val="Naslov3"/>
        <w:numPr>
          <w:ilvl w:val="1"/>
          <w:numId w:val="2"/>
        </w:numPr>
        <w:rPr>
          <w:rFonts w:asciiTheme="minorHAnsi" w:hAnsiTheme="minorHAnsi" w:cstheme="minorHAnsi"/>
          <w:b/>
          <w:bCs/>
        </w:rPr>
      </w:pPr>
      <w:bookmarkStart w:id="33" w:name="_Toc53986011"/>
      <w:r w:rsidRPr="00B768C0">
        <w:rPr>
          <w:rFonts w:asciiTheme="minorHAnsi" w:hAnsiTheme="minorHAnsi" w:cstheme="minorHAnsi"/>
          <w:b/>
          <w:bCs/>
        </w:rPr>
        <w:t>Ali bom moral vrniti pomoč z obrestmi, če ne izpolnjujem pogojev iz drugega odstavka 91. člena ZZUOOP (upad 20% glede na relevantno obdobje)?</w:t>
      </w:r>
      <w:bookmarkEnd w:id="33"/>
    </w:p>
    <w:p w14:paraId="0DD6E694" w14:textId="77777777" w:rsidR="007533F1" w:rsidRPr="00B768C0" w:rsidRDefault="007533F1" w:rsidP="00873635">
      <w:pPr>
        <w:jc w:val="both"/>
        <w:rPr>
          <w:rFonts w:cstheme="minorHAnsi"/>
        </w:rPr>
      </w:pPr>
      <w:r w:rsidRPr="00B768C0">
        <w:rPr>
          <w:rFonts w:cstheme="minorHAnsi"/>
        </w:rPr>
        <w:t xml:space="preserve">Peti odstavek 91. člena ZZUOOP določa, da subjekt, ki je uveljavil izredno pomoč v obliki mesečnega temeljnega dohodka in naknadno ugotovi, da ni izpolnjeval pogojev za njegovo pridobitev, o tem obvesti FURS najkasneje do roka za predložitev obračuna od dohodkov pravnih oseb za leto 2020 oziroma za obdobje, ki vključuje podatke za obdobje drugega polletja 2020, oziroma do roka za predložitev obračuna davka od dohodkov iz dejavnosti za leto 2020, in vrniti znesek prejete pomoči v 30 dneh od vročitve odločbe. </w:t>
      </w:r>
    </w:p>
    <w:p w14:paraId="08586D72" w14:textId="77777777" w:rsidR="007533F1" w:rsidRPr="00B768C0" w:rsidRDefault="007533F1" w:rsidP="00873635">
      <w:pPr>
        <w:jc w:val="both"/>
        <w:rPr>
          <w:rFonts w:cstheme="minorHAnsi"/>
        </w:rPr>
      </w:pPr>
      <w:r w:rsidRPr="00B768C0">
        <w:rPr>
          <w:rFonts w:cstheme="minorHAnsi"/>
        </w:rPr>
        <w:t>V primeru</w:t>
      </w:r>
      <w:r w:rsidR="006D6A90" w:rsidRPr="00B768C0">
        <w:rPr>
          <w:rFonts w:cstheme="minorHAnsi"/>
        </w:rPr>
        <w:t xml:space="preserve"> neizpolnjevanja pogojev iz drugega odstavka 91. člena ZZUOOP</w:t>
      </w:r>
      <w:r w:rsidRPr="00B768C0">
        <w:rPr>
          <w:rFonts w:cstheme="minorHAnsi"/>
        </w:rPr>
        <w:t xml:space="preserve"> torej </w:t>
      </w:r>
      <w:r w:rsidRPr="00B768C0">
        <w:rPr>
          <w:rFonts w:cstheme="minorHAnsi"/>
          <w:b/>
        </w:rPr>
        <w:t>vračanje pomoči z obrestmi ni predvideno</w:t>
      </w:r>
      <w:r w:rsidRPr="00B768C0">
        <w:rPr>
          <w:rFonts w:cstheme="minorHAnsi"/>
        </w:rPr>
        <w:t>.</w:t>
      </w:r>
    </w:p>
    <w:p w14:paraId="436B724D" w14:textId="77777777" w:rsidR="007533F1" w:rsidRPr="00B768C0" w:rsidRDefault="007533F1" w:rsidP="000F0ED5">
      <w:pPr>
        <w:pStyle w:val="Naslov3"/>
        <w:numPr>
          <w:ilvl w:val="1"/>
          <w:numId w:val="2"/>
        </w:numPr>
        <w:rPr>
          <w:rFonts w:asciiTheme="minorHAnsi" w:hAnsiTheme="minorHAnsi" w:cstheme="minorHAnsi"/>
          <w:b/>
          <w:bCs/>
        </w:rPr>
      </w:pPr>
      <w:bookmarkStart w:id="34" w:name="_Toc53986012"/>
      <w:r w:rsidRPr="00B768C0">
        <w:rPr>
          <w:rFonts w:asciiTheme="minorHAnsi" w:hAnsiTheme="minorHAnsi" w:cstheme="minorHAnsi"/>
          <w:b/>
          <w:bCs/>
        </w:rPr>
        <w:t>Al</w:t>
      </w:r>
      <w:r w:rsidR="006D6A90" w:rsidRPr="00B768C0">
        <w:rPr>
          <w:rFonts w:asciiTheme="minorHAnsi" w:hAnsiTheme="minorHAnsi" w:cstheme="minorHAnsi"/>
          <w:b/>
          <w:bCs/>
        </w:rPr>
        <w:t>i bo potrebno</w:t>
      </w:r>
      <w:r w:rsidRPr="00B768C0">
        <w:rPr>
          <w:rFonts w:asciiTheme="minorHAnsi" w:hAnsiTheme="minorHAnsi" w:cstheme="minorHAnsi"/>
          <w:b/>
          <w:bCs/>
        </w:rPr>
        <w:t xml:space="preserve"> vračati pomoč v primeru izplačila nagrade poslovodstvu?</w:t>
      </w:r>
      <w:bookmarkEnd w:id="34"/>
    </w:p>
    <w:p w14:paraId="0C0CBD2E" w14:textId="77777777" w:rsidR="006D6A90" w:rsidRPr="00B768C0" w:rsidRDefault="006D6A90" w:rsidP="00873635">
      <w:pPr>
        <w:jc w:val="both"/>
        <w:rPr>
          <w:rFonts w:cstheme="minorHAnsi"/>
        </w:rPr>
      </w:pPr>
      <w:r w:rsidRPr="00B768C0">
        <w:rPr>
          <w:rFonts w:cstheme="minorHAnsi"/>
        </w:rPr>
        <w:t>V skladu s četrtim odstavkom 91. člena ZZUOOP mora subjekt, ki je uveljavil izredno pomoč v obliki mesečnega temeljnega dohodka, v primeru, da je od uveljavitve tega zakona prišlo do izplačila dobička, nakupov lastnih delnic ali lastnih poslovnih deležev, izplačil nagrad poslovodstvu oziroma dela plač za poslovno uspešnost poslovodstvu, izplačanih v letu 2020 oziroma za leto 2020, o tem seznaniti FURS. Prejeta sredstva mora vrniti po vročitvi odločbe, skupaj z zakonsko določenimi zamudnimi obrestmi, ki tečejo od dneva uveljavitve pravic iz tega zakona do dneva vračila.</w:t>
      </w:r>
    </w:p>
    <w:p w14:paraId="5FC252F1" w14:textId="77777777" w:rsidR="00D311A7" w:rsidRPr="00B768C0" w:rsidRDefault="006D6A90" w:rsidP="00D311A7">
      <w:pPr>
        <w:jc w:val="both"/>
        <w:rPr>
          <w:rFonts w:cstheme="minorHAnsi"/>
          <w:b/>
        </w:rPr>
      </w:pPr>
      <w:r w:rsidRPr="00B768C0">
        <w:rPr>
          <w:rFonts w:cstheme="minorHAnsi"/>
        </w:rPr>
        <w:t xml:space="preserve">V primeru izplačila nagrade poslovodstvu </w:t>
      </w:r>
      <w:r w:rsidRPr="00B768C0">
        <w:rPr>
          <w:rFonts w:cstheme="minorHAnsi"/>
          <w:b/>
        </w:rPr>
        <w:t xml:space="preserve">bo potrebno pomoč vrniti skupaj z zakonsko določenimi zamudnimi obrestmi, ki tečejo od dneva uveljavitve pravic </w:t>
      </w:r>
      <w:r w:rsidR="00D311A7" w:rsidRPr="00B768C0">
        <w:rPr>
          <w:rFonts w:cstheme="minorHAnsi"/>
          <w:b/>
        </w:rPr>
        <w:t>iz tega zakona do dneva vračil</w:t>
      </w:r>
    </w:p>
    <w:p w14:paraId="3CF4E176" w14:textId="77777777" w:rsidR="006D6A90" w:rsidRPr="00B768C0" w:rsidRDefault="006D6A90" w:rsidP="000F0ED5">
      <w:pPr>
        <w:pStyle w:val="Naslov3"/>
        <w:numPr>
          <w:ilvl w:val="1"/>
          <w:numId w:val="2"/>
        </w:numPr>
        <w:rPr>
          <w:rFonts w:asciiTheme="minorHAnsi" w:hAnsiTheme="minorHAnsi" w:cstheme="minorHAnsi"/>
          <w:b/>
          <w:bCs/>
        </w:rPr>
      </w:pPr>
      <w:bookmarkStart w:id="35" w:name="_Toc53986013"/>
      <w:r w:rsidRPr="00B768C0">
        <w:rPr>
          <w:rFonts w:asciiTheme="minorHAnsi" w:hAnsiTheme="minorHAnsi" w:cstheme="minorHAnsi"/>
          <w:b/>
          <w:bCs/>
        </w:rPr>
        <w:lastRenderedPageBreak/>
        <w:t>Ali bi moral pomoč vračati, če prejmem mesečni temeljni dohodek za oktober, nato pa se zaposlim in zaprem s.p. pred koncem leta?</w:t>
      </w:r>
      <w:bookmarkEnd w:id="35"/>
    </w:p>
    <w:p w14:paraId="197A33A7" w14:textId="77777777" w:rsidR="006D6A90" w:rsidRPr="00B768C0" w:rsidRDefault="006D6A90" w:rsidP="00873635">
      <w:pPr>
        <w:jc w:val="both"/>
        <w:rPr>
          <w:rFonts w:cstheme="minorHAnsi"/>
        </w:rPr>
      </w:pPr>
      <w:r w:rsidRPr="00B768C0">
        <w:rPr>
          <w:rFonts w:cstheme="minorHAnsi"/>
        </w:rPr>
        <w:t xml:space="preserve">91. člen ZZUOOP v drugem odstavku določa, da so do pomoči upravičeni tudi tisti </w:t>
      </w:r>
      <w:r w:rsidR="00873635" w:rsidRPr="00B768C0">
        <w:rPr>
          <w:rFonts w:cstheme="minorHAnsi"/>
        </w:rPr>
        <w:t>upravičenci</w:t>
      </w:r>
      <w:r w:rsidRPr="00B768C0">
        <w:rPr>
          <w:rFonts w:cstheme="minorHAnsi"/>
        </w:rPr>
        <w:t>, ki niso poslovali v celotnem letu 2019 oziroma 2020, in se jim bodo povprečni mesečni prihodki leta 2020 zaradi</w:t>
      </w:r>
      <w:r w:rsidR="00873635" w:rsidRPr="00B768C0">
        <w:rPr>
          <w:rFonts w:cstheme="minorHAnsi"/>
        </w:rPr>
        <w:t xml:space="preserve"> posledic</w:t>
      </w:r>
      <w:r w:rsidRPr="00B768C0">
        <w:rPr>
          <w:rFonts w:cstheme="minorHAnsi"/>
        </w:rPr>
        <w:t xml:space="preserve"> epidemije</w:t>
      </w:r>
      <w:r w:rsidR="00873635" w:rsidRPr="00B768C0">
        <w:rPr>
          <w:rFonts w:cstheme="minorHAnsi"/>
        </w:rPr>
        <w:t xml:space="preserve"> COVID-19</w:t>
      </w:r>
      <w:r w:rsidRPr="00B768C0">
        <w:rPr>
          <w:rFonts w:cstheme="minorHAnsi"/>
        </w:rPr>
        <w:t xml:space="preserve"> znižali za več kot </w:t>
      </w:r>
      <w:r w:rsidR="00873635" w:rsidRPr="00B768C0">
        <w:rPr>
          <w:rFonts w:cstheme="minorHAnsi"/>
        </w:rPr>
        <w:t>2</w:t>
      </w:r>
      <w:r w:rsidRPr="00B768C0">
        <w:rPr>
          <w:rFonts w:cstheme="minorHAnsi"/>
        </w:rPr>
        <w:t>0 % glede na povprečne mesečne prihodke v letu 2019. Za zavezanca, ki preneha poslovati v letu 2020 se šteje, da ne posluje v celotnem letu 2020, zato bo v skladu z drugim odstavkom 91. člena ZZUOOP moral izračunati povprečne mesečne prihodke v letu 2020 in jih primerjati s povprečnimi mesečnimi prihodki leta 2019. Če bodo prihodki upadli za več kot 20%, mu pomoči po ZZUOOP ne bo potrebno vračati, ne glede na to, da bo zavezanec pred koncem leta 2020 zaprl dejavnost.</w:t>
      </w:r>
    </w:p>
    <w:p w14:paraId="001C4199" w14:textId="77777777" w:rsidR="006D6A90" w:rsidRPr="00B768C0" w:rsidRDefault="006D6A90" w:rsidP="000F0ED5">
      <w:pPr>
        <w:pStyle w:val="Naslov3"/>
        <w:numPr>
          <w:ilvl w:val="1"/>
          <w:numId w:val="2"/>
        </w:numPr>
        <w:rPr>
          <w:rFonts w:asciiTheme="minorHAnsi" w:hAnsiTheme="minorHAnsi" w:cstheme="minorHAnsi"/>
          <w:b/>
          <w:bCs/>
        </w:rPr>
      </w:pPr>
      <w:bookmarkStart w:id="36" w:name="_Toc53986014"/>
      <w:r w:rsidRPr="00B768C0">
        <w:rPr>
          <w:rFonts w:asciiTheme="minorHAnsi" w:hAnsiTheme="minorHAnsi" w:cstheme="minorHAnsi"/>
          <w:b/>
          <w:bCs/>
        </w:rPr>
        <w:t>Kdaj se uporablja tretji stavek dru</w:t>
      </w:r>
      <w:r w:rsidR="006B52F9" w:rsidRPr="00B768C0">
        <w:rPr>
          <w:rFonts w:asciiTheme="minorHAnsi" w:hAnsiTheme="minorHAnsi" w:cstheme="minorHAnsi"/>
          <w:b/>
          <w:bCs/>
        </w:rPr>
        <w:t>gega odstavka 91. člena ZZUOOP in je potrebno izračunati povprečne mesečne prihodke do 31. avgusta 2020?</w:t>
      </w:r>
      <w:bookmarkEnd w:id="36"/>
    </w:p>
    <w:p w14:paraId="570D3956" w14:textId="77777777" w:rsidR="006B52F9" w:rsidRPr="00B768C0" w:rsidRDefault="006B52F9" w:rsidP="00873635">
      <w:pPr>
        <w:jc w:val="both"/>
        <w:rPr>
          <w:rFonts w:cstheme="minorHAnsi"/>
        </w:rPr>
      </w:pPr>
      <w:r w:rsidRPr="00B768C0">
        <w:rPr>
          <w:rFonts w:cstheme="minorHAnsi"/>
        </w:rPr>
        <w:t>Izračun prihodkov do 31. avgusta 2020 pride v poštev le v primerih, ko zavezanci začnejo poslovati v letu 2020 in ne morejo opraviti primerjave prihodkov z letom 2019.</w:t>
      </w:r>
    </w:p>
    <w:p w14:paraId="315D7F45" w14:textId="77777777" w:rsidR="00BE7A17" w:rsidRPr="00B768C0" w:rsidRDefault="00BE7A17" w:rsidP="000F0ED5">
      <w:pPr>
        <w:pStyle w:val="Naslov3"/>
        <w:numPr>
          <w:ilvl w:val="1"/>
          <w:numId w:val="2"/>
        </w:numPr>
        <w:rPr>
          <w:rFonts w:asciiTheme="minorHAnsi" w:hAnsiTheme="minorHAnsi" w:cstheme="minorHAnsi"/>
          <w:b/>
          <w:bCs/>
        </w:rPr>
      </w:pPr>
      <w:bookmarkStart w:id="37" w:name="_Toc53986015"/>
      <w:r w:rsidRPr="00B768C0">
        <w:rPr>
          <w:rFonts w:asciiTheme="minorHAnsi" w:hAnsiTheme="minorHAnsi" w:cstheme="minorHAnsi"/>
          <w:b/>
          <w:bCs/>
        </w:rPr>
        <w:t>Sem samostojni podjetnik. Pred letom 2019 sem se poškodoval pri delu. Do vključno 23.6. 2019 sem bil na bolniški. Od 24. 6. do vključno 8. 10. sem delo opravljal v skrajšanem delovnem času, 4 ure dnevno, po tem datuma pa sem delo opravljal s polnim delovnim časom. Zanima me kako izračunam povprečne mesečne prihodke v letu 2019, če so skupni čisti prihodki od prodaje v letu 2019 znašali 53.000 EUR.</w:t>
      </w:r>
      <w:bookmarkEnd w:id="29"/>
      <w:bookmarkEnd w:id="37"/>
    </w:p>
    <w:p w14:paraId="6AE858EC" w14:textId="77777777" w:rsidR="00BE7A17" w:rsidRPr="00B768C0" w:rsidRDefault="00BE7A17" w:rsidP="00873635">
      <w:pPr>
        <w:jc w:val="both"/>
        <w:rPr>
          <w:rFonts w:cstheme="minorHAnsi"/>
        </w:rPr>
      </w:pPr>
      <w:r w:rsidRPr="00B768C0">
        <w:rPr>
          <w:rFonts w:cstheme="minorHAnsi"/>
        </w:rPr>
        <w:t>Povprečne mesečne prihodke izračunate na sledeči način:</w:t>
      </w:r>
    </w:p>
    <w:p w14:paraId="6EA85449" w14:textId="77777777" w:rsidR="00BE7A17" w:rsidRPr="00B768C0" w:rsidRDefault="00BE7A17" w:rsidP="00873635">
      <w:pPr>
        <w:jc w:val="both"/>
        <w:rPr>
          <w:rFonts w:cstheme="minorHAnsi"/>
        </w:rPr>
      </w:pPr>
      <w:r w:rsidRPr="00B768C0">
        <w:rPr>
          <w:rFonts w:cstheme="minorHAnsi"/>
        </w:rPr>
        <w:t> 1)      Izračunate efektivno število dni (dan=8ur) opravljanja dejavnosti:  137,5 dni</w:t>
      </w:r>
    </w:p>
    <w:p w14:paraId="4AB66CC7" w14:textId="77777777" w:rsidR="00BE7A17" w:rsidRPr="00B768C0" w:rsidRDefault="00BE7A17" w:rsidP="00873635">
      <w:pPr>
        <w:jc w:val="both"/>
        <w:rPr>
          <w:rFonts w:cstheme="minorHAnsi"/>
        </w:rPr>
      </w:pPr>
      <w:r w:rsidRPr="00B768C0">
        <w:rPr>
          <w:rFonts w:cstheme="minorHAnsi"/>
        </w:rPr>
        <w:t>a.       od 24.6. do 8.10.             107 dni *4ure/8ur=        53,5 dni</w:t>
      </w:r>
    </w:p>
    <w:p w14:paraId="5377FCA9" w14:textId="77777777" w:rsidR="00BE7A17" w:rsidRPr="00B768C0" w:rsidRDefault="00BE7A17" w:rsidP="00873635">
      <w:pPr>
        <w:jc w:val="both"/>
        <w:rPr>
          <w:rFonts w:cstheme="minorHAnsi"/>
        </w:rPr>
      </w:pPr>
      <w:r w:rsidRPr="00B768C0">
        <w:rPr>
          <w:rFonts w:cstheme="minorHAnsi"/>
        </w:rPr>
        <w:t>b.       od 9.10 do 31.12.                                                           84 dni</w:t>
      </w:r>
    </w:p>
    <w:p w14:paraId="3D24CE97" w14:textId="77777777" w:rsidR="00BE7A17" w:rsidRPr="00B768C0" w:rsidRDefault="00BE7A17" w:rsidP="00873635">
      <w:pPr>
        <w:jc w:val="both"/>
        <w:rPr>
          <w:rFonts w:cstheme="minorHAnsi"/>
        </w:rPr>
      </w:pPr>
      <w:r w:rsidRPr="00B768C0">
        <w:rPr>
          <w:rFonts w:cstheme="minorHAnsi"/>
        </w:rPr>
        <w:t> 2)      izračunajte povprečne dnevne prihodke: 53.000 EUR / 137,5 dni = 385,74 EUR/dan</w:t>
      </w:r>
    </w:p>
    <w:p w14:paraId="48163F9C" w14:textId="77777777" w:rsidR="00BE7A17" w:rsidRPr="00B768C0" w:rsidRDefault="00BE7A17" w:rsidP="00873635">
      <w:pPr>
        <w:jc w:val="both"/>
        <w:rPr>
          <w:rFonts w:cstheme="minorHAnsi"/>
        </w:rPr>
      </w:pPr>
      <w:r w:rsidRPr="00B768C0">
        <w:rPr>
          <w:rFonts w:cstheme="minorHAnsi"/>
        </w:rPr>
        <w:t> 3)      povprečne dnevne prihodke pretvorite v povprečne mesečne: 385,74 EUR/dan x 30,4 dni/mesec = 11.726,35 EUR/mesec</w:t>
      </w:r>
    </w:p>
    <w:p w14:paraId="18932BD3" w14:textId="77777777" w:rsidR="00BE7A17" w:rsidRPr="00B768C0" w:rsidRDefault="00BE7A17" w:rsidP="00873635">
      <w:pPr>
        <w:jc w:val="both"/>
        <w:rPr>
          <w:rFonts w:cstheme="minorHAnsi"/>
        </w:rPr>
      </w:pPr>
      <w:r w:rsidRPr="00B768C0">
        <w:rPr>
          <w:rFonts w:cstheme="minorHAnsi"/>
        </w:rPr>
        <w:t> Vaši povprečni mesečni prihodki v letu 2019 znašajo 11.726,35 EUR.</w:t>
      </w:r>
    </w:p>
    <w:p w14:paraId="6105038F" w14:textId="77777777" w:rsidR="00C31C68" w:rsidRPr="00B768C0" w:rsidRDefault="00873635" w:rsidP="000F0ED5">
      <w:pPr>
        <w:pStyle w:val="Naslov3"/>
        <w:numPr>
          <w:ilvl w:val="1"/>
          <w:numId w:val="2"/>
        </w:numPr>
        <w:rPr>
          <w:rFonts w:asciiTheme="minorHAnsi" w:hAnsiTheme="minorHAnsi" w:cstheme="minorHAnsi"/>
          <w:b/>
          <w:bCs/>
        </w:rPr>
      </w:pPr>
      <w:bookmarkStart w:id="38" w:name="_Toc53986016"/>
      <w:r w:rsidRPr="00B768C0">
        <w:rPr>
          <w:rFonts w:asciiTheme="minorHAnsi" w:hAnsiTheme="minorHAnsi" w:cstheme="minorHAnsi"/>
          <w:b/>
          <w:bCs/>
        </w:rPr>
        <w:t xml:space="preserve">Dejavnost sem začel opravljati </w:t>
      </w:r>
      <w:r w:rsidR="00495DDE" w:rsidRPr="00B768C0">
        <w:rPr>
          <w:rFonts w:asciiTheme="minorHAnsi" w:hAnsiTheme="minorHAnsi" w:cstheme="minorHAnsi"/>
          <w:b/>
          <w:bCs/>
        </w:rPr>
        <w:t>1. avgusta</w:t>
      </w:r>
      <w:r w:rsidRPr="00B768C0">
        <w:rPr>
          <w:rFonts w:asciiTheme="minorHAnsi" w:hAnsiTheme="minorHAnsi" w:cstheme="minorHAnsi"/>
          <w:b/>
          <w:bCs/>
        </w:rPr>
        <w:t xml:space="preserve"> leta 2019</w:t>
      </w:r>
      <w:r w:rsidR="00495DDE" w:rsidRPr="00B768C0">
        <w:rPr>
          <w:rFonts w:asciiTheme="minorHAnsi" w:hAnsiTheme="minorHAnsi" w:cstheme="minorHAnsi"/>
          <w:b/>
          <w:bCs/>
        </w:rPr>
        <w:t>. Kako bom izračunal upad prihodkov?</w:t>
      </w:r>
      <w:bookmarkEnd w:id="38"/>
    </w:p>
    <w:p w14:paraId="186670D9" w14:textId="77777777" w:rsidR="00873635" w:rsidRPr="00B768C0" w:rsidRDefault="00495DDE" w:rsidP="00495DDE">
      <w:pPr>
        <w:jc w:val="both"/>
        <w:rPr>
          <w:rFonts w:cstheme="minorHAnsi"/>
        </w:rPr>
      </w:pPr>
      <w:r w:rsidRPr="00B768C0">
        <w:rPr>
          <w:rFonts w:cstheme="minorHAnsi"/>
        </w:rPr>
        <w:t>Kot določa drugi stavek drugega odstavka 91. člena ZZUOOP, je do pomoči upravičen tudi tisti upravičenec, ki ni posloval v celotnem letu 2019 oziroma 2020 in se mu bodo povprečni mesečni prihodki leta 2020 zaradi posledic epidemije COVID-19 znižali za več kot 20 odstotkov glede na povprečne mesečne prihodke v letu 2019.</w:t>
      </w:r>
    </w:p>
    <w:p w14:paraId="2D03FDE3" w14:textId="77777777" w:rsidR="00873635" w:rsidRPr="00B768C0" w:rsidRDefault="00495DDE" w:rsidP="00873635">
      <w:pPr>
        <w:rPr>
          <w:rFonts w:cstheme="minorHAnsi"/>
        </w:rPr>
      </w:pPr>
      <w:r w:rsidRPr="00B768C0">
        <w:rPr>
          <w:rFonts w:cstheme="minorHAnsi"/>
        </w:rPr>
        <w:t>Izračunati boste torej morali povprečne mesečne prihodke leta 2019 in jih primerjati s povprečnimi mesečnimi prihodki leta 2020. V kolikor vam bodo povprečni mesečni prihodki v letu 2020 upadli za več kot 20 % glede na povprečne mesečne prihodke leta 2019, vam pomoči ne bo potrebno vrniti.</w:t>
      </w:r>
    </w:p>
    <w:p w14:paraId="0D2FCB21" w14:textId="77777777" w:rsidR="002E6137" w:rsidRPr="00B768C0" w:rsidRDefault="002E6137" w:rsidP="00D311A7">
      <w:pPr>
        <w:pStyle w:val="Naslov1"/>
        <w:numPr>
          <w:ilvl w:val="0"/>
          <w:numId w:val="2"/>
        </w:numPr>
        <w:jc w:val="both"/>
        <w:rPr>
          <w:rFonts w:asciiTheme="minorHAnsi" w:hAnsiTheme="minorHAnsi" w:cstheme="minorHAnsi"/>
          <w:b/>
          <w:color w:val="auto"/>
          <w:u w:val="single"/>
        </w:rPr>
      </w:pPr>
      <w:bookmarkStart w:id="39" w:name="_Toc53986017"/>
      <w:r w:rsidRPr="00B768C0">
        <w:rPr>
          <w:rFonts w:asciiTheme="minorHAnsi" w:hAnsiTheme="minorHAnsi" w:cstheme="minorHAnsi"/>
          <w:b/>
          <w:color w:val="auto"/>
          <w:u w:val="single"/>
        </w:rPr>
        <w:lastRenderedPageBreak/>
        <w:t>Mesečni temeljni dohodek in izplačilo delno povrnjenega izgubljenega dohodka</w:t>
      </w:r>
      <w:bookmarkEnd w:id="39"/>
    </w:p>
    <w:p w14:paraId="7D906669" w14:textId="77777777" w:rsidR="002C48D2" w:rsidRPr="00B768C0" w:rsidRDefault="002C48D2" w:rsidP="000F0ED5">
      <w:pPr>
        <w:pStyle w:val="Naslov3"/>
        <w:ind w:left="1080"/>
        <w:rPr>
          <w:rFonts w:asciiTheme="minorHAnsi" w:hAnsiTheme="minorHAnsi" w:cstheme="minorHAnsi"/>
        </w:rPr>
      </w:pPr>
    </w:p>
    <w:p w14:paraId="27B5B78B" w14:textId="77777777" w:rsidR="00EA3E7D" w:rsidRPr="00B768C0" w:rsidRDefault="00EA3E7D" w:rsidP="000F0ED5">
      <w:pPr>
        <w:pStyle w:val="Naslov3"/>
        <w:numPr>
          <w:ilvl w:val="1"/>
          <w:numId w:val="2"/>
        </w:numPr>
        <w:rPr>
          <w:rFonts w:asciiTheme="minorHAnsi" w:hAnsiTheme="minorHAnsi" w:cstheme="minorHAnsi"/>
          <w:b/>
          <w:bCs/>
        </w:rPr>
      </w:pPr>
      <w:bookmarkStart w:id="40" w:name="_Toc53986018"/>
      <w:r w:rsidRPr="00B768C0">
        <w:rPr>
          <w:rFonts w:asciiTheme="minorHAnsi" w:hAnsiTheme="minorHAnsi" w:cstheme="minorHAnsi"/>
          <w:b/>
          <w:bCs/>
        </w:rPr>
        <w:t>Pripada mi mesečni temeljni dohodek v času od oktobra do decembra. Ali to vpliva na pravico do povračila izgubljenega dohodka?</w:t>
      </w:r>
      <w:bookmarkEnd w:id="40"/>
    </w:p>
    <w:p w14:paraId="014F0A78" w14:textId="77777777" w:rsidR="00EA3E7D" w:rsidRPr="00B768C0" w:rsidRDefault="00EA3E7D" w:rsidP="00873635">
      <w:pPr>
        <w:spacing w:after="0" w:line="260" w:lineRule="atLeast"/>
        <w:jc w:val="both"/>
        <w:rPr>
          <w:rFonts w:cstheme="minorHAnsi"/>
          <w:sz w:val="20"/>
          <w:szCs w:val="20"/>
          <w:lang w:eastAsia="sl-SI"/>
        </w:rPr>
      </w:pPr>
      <w:r w:rsidRPr="00B768C0">
        <w:rPr>
          <w:rFonts w:cstheme="minorHAnsi"/>
          <w:sz w:val="20"/>
          <w:szCs w:val="20"/>
          <w:lang w:eastAsia="sl-SI"/>
        </w:rPr>
        <w:t xml:space="preserve">Da, obe pravici se izključujeta. Če vam za določeno obdobje (npr. november) pripada mesečni temeljni dohodek, za to obdobje (npr. november) niste upravičeni do povračila izgubljenega dohodka. </w:t>
      </w:r>
    </w:p>
    <w:p w14:paraId="50514F32" w14:textId="77777777" w:rsidR="00EA3E7D" w:rsidRPr="00B768C0" w:rsidRDefault="00EA3E7D" w:rsidP="00873635">
      <w:pPr>
        <w:spacing w:after="0" w:line="260" w:lineRule="atLeast"/>
        <w:jc w:val="both"/>
        <w:rPr>
          <w:rFonts w:cstheme="minorHAnsi"/>
          <w:sz w:val="20"/>
          <w:szCs w:val="20"/>
          <w:lang w:eastAsia="sl-SI"/>
        </w:rPr>
      </w:pPr>
    </w:p>
    <w:p w14:paraId="5A581472" w14:textId="77777777" w:rsidR="00EA3E7D" w:rsidRPr="00B768C0" w:rsidRDefault="00EA3E7D" w:rsidP="00873635">
      <w:pPr>
        <w:spacing w:after="0" w:line="260" w:lineRule="atLeast"/>
        <w:jc w:val="both"/>
        <w:rPr>
          <w:rFonts w:cstheme="minorHAnsi"/>
          <w:sz w:val="20"/>
          <w:szCs w:val="20"/>
          <w:lang w:eastAsia="sl-SI"/>
        </w:rPr>
      </w:pPr>
      <w:r w:rsidRPr="00B768C0">
        <w:rPr>
          <w:rFonts w:cstheme="minorHAnsi"/>
          <w:sz w:val="20"/>
          <w:szCs w:val="20"/>
          <w:lang w:eastAsia="sl-SI"/>
        </w:rPr>
        <w:t>Če sta bila za isti čas izplačana izredna pomoč v obliki mesečnega temeljnega dohodka in povrnjeni izgubljeni dohodek, ste dolžni vrniti povrnjen izgubljeni dohodek.</w:t>
      </w:r>
    </w:p>
    <w:p w14:paraId="00153235" w14:textId="77777777" w:rsidR="00D311A7" w:rsidRPr="00B768C0" w:rsidRDefault="00D311A7" w:rsidP="00873635">
      <w:pPr>
        <w:pStyle w:val="Naslov2"/>
        <w:jc w:val="both"/>
        <w:rPr>
          <w:rFonts w:asciiTheme="minorHAnsi" w:eastAsiaTheme="minorHAnsi" w:hAnsiTheme="minorHAnsi" w:cstheme="minorHAnsi"/>
          <w:color w:val="auto"/>
          <w:sz w:val="20"/>
          <w:szCs w:val="20"/>
          <w:lang w:eastAsia="sl-SI"/>
        </w:rPr>
      </w:pPr>
    </w:p>
    <w:p w14:paraId="4833D818" w14:textId="77777777" w:rsidR="00EA3E7D" w:rsidRPr="00B768C0" w:rsidRDefault="00EA3E7D" w:rsidP="000F0ED5">
      <w:pPr>
        <w:pStyle w:val="Naslov3"/>
        <w:numPr>
          <w:ilvl w:val="1"/>
          <w:numId w:val="2"/>
        </w:numPr>
        <w:rPr>
          <w:rFonts w:asciiTheme="minorHAnsi" w:hAnsiTheme="minorHAnsi" w:cstheme="minorHAnsi"/>
          <w:b/>
          <w:bCs/>
        </w:rPr>
      </w:pPr>
      <w:bookmarkStart w:id="41" w:name="_Toc53986019"/>
      <w:r w:rsidRPr="00B768C0">
        <w:rPr>
          <w:rFonts w:asciiTheme="minorHAnsi" w:hAnsiTheme="minorHAnsi" w:cstheme="minorHAnsi"/>
          <w:b/>
          <w:bCs/>
        </w:rPr>
        <w:t>Prejel sem mesečni temeljni dohodek, vendar sem ga vrnil. Ali sem upravičen do povračila izgubljenega dohodka?</w:t>
      </w:r>
      <w:bookmarkEnd w:id="41"/>
    </w:p>
    <w:p w14:paraId="07F5FD72" w14:textId="77777777" w:rsidR="002C48D2" w:rsidRPr="00B768C0" w:rsidRDefault="00EA3E7D" w:rsidP="00873635">
      <w:pPr>
        <w:spacing w:line="260" w:lineRule="atLeast"/>
        <w:jc w:val="both"/>
        <w:rPr>
          <w:rFonts w:cstheme="minorHAnsi"/>
          <w:sz w:val="20"/>
          <w:szCs w:val="20"/>
        </w:rPr>
      </w:pPr>
      <w:r w:rsidRPr="00B768C0">
        <w:rPr>
          <w:rFonts w:cstheme="minorHAnsi"/>
          <w:sz w:val="20"/>
          <w:szCs w:val="20"/>
        </w:rPr>
        <w:t>Da. Če upravičenec vrne izredno pomoč v obliki mesečnega temeljnega dohodka in je za isto obdobje, za katerega je prejel izredno pomoč v obliki mesečnega temeljnega dohodka, izpolnjeval pogoje za delno povrnjeni izgubljeni dohodek, lahko v 30 dneh od vračila izredne pomoči v obliki mesečnega temeljnega dohodka vloži vlogo preko informacijskega sistema FURS.</w:t>
      </w:r>
    </w:p>
    <w:p w14:paraId="0308AEAC" w14:textId="77777777" w:rsidR="00704459" w:rsidRPr="00B768C0" w:rsidRDefault="00704459">
      <w:pPr>
        <w:rPr>
          <w:rFonts w:cstheme="minorHAnsi"/>
          <w:sz w:val="20"/>
          <w:szCs w:val="20"/>
        </w:rPr>
      </w:pPr>
      <w:r w:rsidRPr="00B768C0">
        <w:rPr>
          <w:rFonts w:cstheme="minorHAnsi"/>
          <w:sz w:val="20"/>
          <w:szCs w:val="20"/>
        </w:rPr>
        <w:br w:type="page"/>
      </w:r>
    </w:p>
    <w:p w14:paraId="7F21AF0F" w14:textId="77777777" w:rsidR="00704459" w:rsidRPr="00B768C0" w:rsidRDefault="00704459" w:rsidP="000F0ED5">
      <w:pPr>
        <w:pStyle w:val="Naslov1"/>
        <w:numPr>
          <w:ilvl w:val="0"/>
          <w:numId w:val="29"/>
        </w:numPr>
        <w:rPr>
          <w:rFonts w:asciiTheme="minorHAnsi" w:eastAsiaTheme="minorHAnsi" w:hAnsiTheme="minorHAnsi" w:cstheme="minorHAnsi"/>
          <w:b/>
          <w:color w:val="auto"/>
          <w:sz w:val="36"/>
          <w:szCs w:val="22"/>
        </w:rPr>
      </w:pPr>
      <w:bookmarkStart w:id="42" w:name="_Toc53986020"/>
      <w:r w:rsidRPr="00B768C0">
        <w:rPr>
          <w:rFonts w:asciiTheme="minorHAnsi" w:eastAsiaTheme="minorHAnsi" w:hAnsiTheme="minorHAnsi" w:cstheme="minorHAnsi"/>
          <w:b/>
          <w:color w:val="auto"/>
          <w:sz w:val="36"/>
          <w:szCs w:val="22"/>
        </w:rPr>
        <w:lastRenderedPageBreak/>
        <w:t>DELNO POVRAČILO IZGUBLJENEGA DOHODKA V PRIMERU KARANTENE ALI OBVEZNOSTI VARSTVA OTROK</w:t>
      </w:r>
      <w:bookmarkEnd w:id="42"/>
    </w:p>
    <w:p w14:paraId="4A45C398" w14:textId="77777777" w:rsidR="00704459" w:rsidRPr="00B768C0" w:rsidRDefault="00704459" w:rsidP="00704459">
      <w:pPr>
        <w:autoSpaceDE w:val="0"/>
        <w:autoSpaceDN w:val="0"/>
        <w:adjustRightInd w:val="0"/>
        <w:spacing w:after="0" w:line="260" w:lineRule="atLeast"/>
        <w:jc w:val="both"/>
        <w:rPr>
          <w:rFonts w:cstheme="minorHAnsi"/>
          <w:b/>
          <w:sz w:val="36"/>
        </w:rPr>
      </w:pPr>
    </w:p>
    <w:p w14:paraId="716D7369" w14:textId="77777777" w:rsidR="00704459" w:rsidRPr="00B768C0" w:rsidRDefault="00704459" w:rsidP="000F0ED5">
      <w:pPr>
        <w:pStyle w:val="Naslov2"/>
        <w:numPr>
          <w:ilvl w:val="0"/>
          <w:numId w:val="30"/>
        </w:numPr>
        <w:rPr>
          <w:rFonts w:asciiTheme="minorHAnsi" w:hAnsiTheme="minorHAnsi" w:cstheme="minorHAnsi"/>
          <w:b/>
          <w:color w:val="auto"/>
          <w:sz w:val="32"/>
          <w:szCs w:val="32"/>
          <w:u w:val="single"/>
        </w:rPr>
      </w:pPr>
      <w:bookmarkStart w:id="43" w:name="_Toc53986021"/>
      <w:r w:rsidRPr="00B768C0">
        <w:rPr>
          <w:rFonts w:asciiTheme="minorHAnsi" w:hAnsiTheme="minorHAnsi" w:cstheme="minorHAnsi"/>
          <w:b/>
          <w:color w:val="auto"/>
          <w:sz w:val="32"/>
          <w:szCs w:val="32"/>
          <w:u w:val="single"/>
        </w:rPr>
        <w:t>Upravičenci do delnega povračila izgubljenega dohodka</w:t>
      </w:r>
      <w:bookmarkEnd w:id="43"/>
    </w:p>
    <w:p w14:paraId="0EF17125" w14:textId="77777777" w:rsidR="00704459" w:rsidRPr="00B768C0" w:rsidRDefault="00704459" w:rsidP="00704459">
      <w:pPr>
        <w:autoSpaceDE w:val="0"/>
        <w:autoSpaceDN w:val="0"/>
        <w:adjustRightInd w:val="0"/>
        <w:spacing w:after="0" w:line="260" w:lineRule="atLeast"/>
        <w:jc w:val="both"/>
        <w:rPr>
          <w:rFonts w:cstheme="minorHAnsi"/>
          <w:b/>
          <w:bCs/>
          <w:sz w:val="20"/>
          <w:szCs w:val="20"/>
        </w:rPr>
      </w:pPr>
    </w:p>
    <w:p w14:paraId="5F8E3E6E" w14:textId="77777777" w:rsidR="00704459" w:rsidRPr="00B768C0" w:rsidRDefault="00704459" w:rsidP="000F0ED5">
      <w:pPr>
        <w:pStyle w:val="Naslov3"/>
        <w:numPr>
          <w:ilvl w:val="1"/>
          <w:numId w:val="30"/>
        </w:numPr>
        <w:rPr>
          <w:rFonts w:asciiTheme="minorHAnsi" w:hAnsiTheme="minorHAnsi" w:cstheme="minorHAnsi"/>
          <w:b/>
          <w:bCs/>
        </w:rPr>
      </w:pPr>
      <w:bookmarkStart w:id="44" w:name="_Toc53986022"/>
      <w:r w:rsidRPr="00B768C0">
        <w:rPr>
          <w:rFonts w:asciiTheme="minorHAnsi" w:hAnsiTheme="minorHAnsi" w:cstheme="minorHAnsi"/>
          <w:b/>
          <w:bCs/>
        </w:rPr>
        <w:t>Kdo je upravičen do delnega povračila izgubljenega dohodka (v nadaljevanju: povračilo izgubljenega dohodka)?</w:t>
      </w:r>
      <w:bookmarkEnd w:id="44"/>
    </w:p>
    <w:p w14:paraId="6EFDDF52" w14:textId="77777777" w:rsidR="00704459" w:rsidRPr="00B768C0" w:rsidRDefault="00704459" w:rsidP="00D311A7">
      <w:pPr>
        <w:spacing w:after="0" w:line="260" w:lineRule="atLeast"/>
        <w:jc w:val="both"/>
        <w:rPr>
          <w:rFonts w:cstheme="minorHAnsi"/>
        </w:rPr>
      </w:pPr>
      <w:r w:rsidRPr="00B768C0">
        <w:rPr>
          <w:rFonts w:cstheme="minorHAnsi"/>
        </w:rPr>
        <w:t>Upravičenec do povračila izgubljenega dohodka je:</w:t>
      </w:r>
    </w:p>
    <w:p w14:paraId="1C6D3312" w14:textId="77777777" w:rsidR="00704459" w:rsidRPr="00B768C0" w:rsidRDefault="00704459" w:rsidP="00704459">
      <w:pPr>
        <w:pStyle w:val="Odstavekseznama"/>
        <w:numPr>
          <w:ilvl w:val="0"/>
          <w:numId w:val="12"/>
        </w:numPr>
        <w:spacing w:after="0" w:line="260" w:lineRule="atLeast"/>
        <w:jc w:val="both"/>
        <w:rPr>
          <w:rFonts w:cstheme="minorHAnsi"/>
        </w:rPr>
      </w:pPr>
      <w:r w:rsidRPr="00B768C0">
        <w:rPr>
          <w:rFonts w:cstheme="minorHAnsi"/>
          <w:u w:val="single"/>
        </w:rPr>
        <w:t>samozaposleni</w:t>
      </w:r>
      <w:r w:rsidRPr="00B768C0">
        <w:rPr>
          <w:rFonts w:cstheme="minorHAnsi"/>
        </w:rPr>
        <w:t>, ki je na dan uvelj</w:t>
      </w:r>
      <w:r w:rsidR="00D311A7" w:rsidRPr="00B768C0">
        <w:rPr>
          <w:rFonts w:cstheme="minorHAnsi"/>
        </w:rPr>
        <w:t xml:space="preserve">avitve tega zakona </w:t>
      </w:r>
      <w:r w:rsidRPr="00B768C0">
        <w:rPr>
          <w:rFonts w:cstheme="minorHAnsi"/>
        </w:rPr>
        <w:t>v obvezno pokojninsko in invalidsko zavarovanje vključen na podlagi 15. člena ZPIZ-2,</w:t>
      </w:r>
    </w:p>
    <w:p w14:paraId="244CEAC5" w14:textId="77777777" w:rsidR="00704459" w:rsidRPr="00B768C0" w:rsidRDefault="00704459" w:rsidP="00704459">
      <w:pPr>
        <w:pStyle w:val="Odstavekseznama"/>
        <w:numPr>
          <w:ilvl w:val="0"/>
          <w:numId w:val="12"/>
        </w:numPr>
        <w:spacing w:after="0" w:line="260" w:lineRule="atLeast"/>
        <w:jc w:val="both"/>
        <w:rPr>
          <w:rFonts w:cstheme="minorHAnsi"/>
        </w:rPr>
      </w:pPr>
      <w:r w:rsidRPr="00B768C0">
        <w:rPr>
          <w:rFonts w:cstheme="minorHAnsi"/>
          <w:u w:val="single"/>
        </w:rPr>
        <w:t>družbenik ali delničar gospodarskih družb oziroma ustanovitelj zadruge ali zavoda</w:t>
      </w:r>
      <w:r w:rsidRPr="00B768C0">
        <w:rPr>
          <w:rFonts w:cstheme="minorHAnsi"/>
        </w:rPr>
        <w:t>, ki je poslovodna oseba, in je na dan uvelja</w:t>
      </w:r>
      <w:r w:rsidR="00D311A7" w:rsidRPr="00B768C0">
        <w:rPr>
          <w:rFonts w:cstheme="minorHAnsi"/>
        </w:rPr>
        <w:t>vitve tega zakona</w:t>
      </w:r>
      <w:r w:rsidRPr="00B768C0">
        <w:rPr>
          <w:rFonts w:cstheme="minorHAnsi"/>
        </w:rPr>
        <w:t xml:space="preserve"> v obvezno pokojninsko in invalidsko zavarovanje vključen na podlagi 16. člena ZPIZ-2 in</w:t>
      </w:r>
    </w:p>
    <w:p w14:paraId="35D74801" w14:textId="77777777" w:rsidR="00704459" w:rsidRPr="00B768C0" w:rsidRDefault="00704459" w:rsidP="00704459">
      <w:pPr>
        <w:pStyle w:val="Odstavekseznama"/>
        <w:numPr>
          <w:ilvl w:val="0"/>
          <w:numId w:val="12"/>
        </w:numPr>
        <w:spacing w:after="0" w:line="260" w:lineRule="atLeast"/>
        <w:jc w:val="both"/>
        <w:rPr>
          <w:rFonts w:cstheme="minorHAnsi"/>
        </w:rPr>
      </w:pPr>
      <w:r w:rsidRPr="00B768C0">
        <w:rPr>
          <w:rFonts w:cstheme="minorHAnsi"/>
          <w:u w:val="single"/>
        </w:rPr>
        <w:t>kmet</w:t>
      </w:r>
      <w:r w:rsidRPr="00B768C0">
        <w:rPr>
          <w:rFonts w:cstheme="minorHAnsi"/>
        </w:rPr>
        <w:t>, ki je na dan uveljav</w:t>
      </w:r>
      <w:r w:rsidR="00D311A7" w:rsidRPr="00B768C0">
        <w:rPr>
          <w:rFonts w:cstheme="minorHAnsi"/>
        </w:rPr>
        <w:t xml:space="preserve">itve tega zakona </w:t>
      </w:r>
      <w:r w:rsidRPr="00B768C0">
        <w:rPr>
          <w:rFonts w:cstheme="minorHAnsi"/>
        </w:rPr>
        <w:t>v obvezno pokojninsko in invalidsko zavarovanje vključen na podlagi 17. člena ali petega odstavka 25. člena ZPIZ-2.</w:t>
      </w:r>
    </w:p>
    <w:p w14:paraId="1EF2304C" w14:textId="77777777" w:rsidR="00704459" w:rsidRPr="00B768C0" w:rsidRDefault="00704459" w:rsidP="00704459">
      <w:pPr>
        <w:spacing w:after="0" w:line="260" w:lineRule="atLeast"/>
        <w:jc w:val="both"/>
        <w:rPr>
          <w:rFonts w:cstheme="minorHAnsi"/>
          <w:b/>
          <w:bCs/>
          <w:color w:val="FF0000"/>
          <w:sz w:val="20"/>
          <w:szCs w:val="20"/>
        </w:rPr>
      </w:pPr>
    </w:p>
    <w:p w14:paraId="4C339698" w14:textId="77777777" w:rsidR="00704459" w:rsidRPr="00B768C0" w:rsidRDefault="00704459" w:rsidP="00D96735">
      <w:pPr>
        <w:spacing w:after="0" w:line="260" w:lineRule="atLeast"/>
        <w:jc w:val="both"/>
        <w:rPr>
          <w:rFonts w:cstheme="minorHAnsi"/>
          <w:b/>
          <w:bCs/>
          <w:color w:val="FF0000"/>
          <w:sz w:val="20"/>
          <w:szCs w:val="20"/>
        </w:rPr>
      </w:pPr>
      <w:r w:rsidRPr="00B768C0">
        <w:rPr>
          <w:rFonts w:cstheme="minorHAnsi"/>
          <w:b/>
          <w:bCs/>
          <w:color w:val="FF0000"/>
          <w:sz w:val="20"/>
          <w:szCs w:val="20"/>
        </w:rPr>
        <w:t xml:space="preserve">POMEMBNO: ČE VAM ZA DOLOČENO OBDOBJE (NPR. NOVEMBER) PRIPADA MESEČNI TEMELJNI DOHODEK, ZA TO OBDOBJE (NPR. NOVEMBER) NISTE UPRAVIČENI DO POVRAČILA IZGUBLJENEGA DOHODKA. </w:t>
      </w:r>
    </w:p>
    <w:p w14:paraId="72252DE4" w14:textId="77777777" w:rsidR="00D96735" w:rsidRPr="00B768C0" w:rsidRDefault="00D96735" w:rsidP="00D96735">
      <w:pPr>
        <w:spacing w:after="0" w:line="260" w:lineRule="atLeast"/>
        <w:jc w:val="both"/>
        <w:rPr>
          <w:rFonts w:cstheme="minorHAnsi"/>
          <w:b/>
          <w:bCs/>
          <w:color w:val="FF0000"/>
          <w:sz w:val="20"/>
          <w:szCs w:val="20"/>
        </w:rPr>
      </w:pPr>
    </w:p>
    <w:p w14:paraId="175E7A84" w14:textId="77777777" w:rsidR="00704459" w:rsidRPr="00B768C0" w:rsidRDefault="00704459" w:rsidP="000F0ED5">
      <w:pPr>
        <w:pStyle w:val="Naslov3"/>
        <w:numPr>
          <w:ilvl w:val="1"/>
          <w:numId w:val="30"/>
        </w:numPr>
        <w:rPr>
          <w:rFonts w:asciiTheme="minorHAnsi" w:hAnsiTheme="minorHAnsi" w:cstheme="minorHAnsi"/>
          <w:b/>
          <w:bCs/>
        </w:rPr>
      </w:pPr>
      <w:bookmarkStart w:id="45" w:name="_Toc53986023"/>
      <w:r w:rsidRPr="00B768C0">
        <w:rPr>
          <w:rFonts w:asciiTheme="minorHAnsi" w:hAnsiTheme="minorHAnsi" w:cstheme="minorHAnsi"/>
          <w:b/>
          <w:bCs/>
        </w:rPr>
        <w:t>Ali sem upravičen do povračila izgubljenega dohodka, če sem popoldanski s. p.?</w:t>
      </w:r>
      <w:bookmarkEnd w:id="45"/>
    </w:p>
    <w:p w14:paraId="1E8EE901" w14:textId="77777777" w:rsidR="00704459" w:rsidRPr="00B768C0" w:rsidRDefault="00704459" w:rsidP="00D311A7">
      <w:pPr>
        <w:spacing w:after="0" w:line="260" w:lineRule="atLeast"/>
        <w:jc w:val="both"/>
        <w:rPr>
          <w:rFonts w:cstheme="minorHAnsi"/>
        </w:rPr>
      </w:pPr>
      <w:r w:rsidRPr="00B768C0">
        <w:rPr>
          <w:rFonts w:cstheme="minorHAnsi"/>
        </w:rPr>
        <w:t xml:space="preserve">Ne, ker niste zavarovani kot samozaposlena oseba v skladu s 15. členom ZPIZ-2. </w:t>
      </w:r>
    </w:p>
    <w:p w14:paraId="6B8D970A" w14:textId="77777777" w:rsidR="00704459" w:rsidRPr="00B768C0" w:rsidRDefault="00704459" w:rsidP="00704459">
      <w:pPr>
        <w:spacing w:after="0" w:line="260" w:lineRule="atLeast"/>
        <w:jc w:val="both"/>
        <w:rPr>
          <w:rFonts w:cstheme="minorHAnsi"/>
          <w:bCs/>
          <w:sz w:val="20"/>
          <w:szCs w:val="20"/>
        </w:rPr>
      </w:pPr>
    </w:p>
    <w:p w14:paraId="31E84602" w14:textId="77777777" w:rsidR="00704459" w:rsidRPr="00B768C0" w:rsidRDefault="00704459" w:rsidP="000F0ED5">
      <w:pPr>
        <w:pStyle w:val="Naslov3"/>
        <w:numPr>
          <w:ilvl w:val="1"/>
          <w:numId w:val="30"/>
        </w:numPr>
        <w:rPr>
          <w:rFonts w:asciiTheme="minorHAnsi" w:hAnsiTheme="minorHAnsi" w:cstheme="minorHAnsi"/>
          <w:b/>
          <w:bCs/>
        </w:rPr>
      </w:pPr>
      <w:bookmarkStart w:id="46" w:name="_Toc53986024"/>
      <w:r w:rsidRPr="00B768C0">
        <w:rPr>
          <w:rFonts w:asciiTheme="minorHAnsi" w:hAnsiTheme="minorHAnsi" w:cstheme="minorHAnsi"/>
          <w:b/>
          <w:bCs/>
        </w:rPr>
        <w:t>Ostala vprašanja glede kroga upravičencev</w:t>
      </w:r>
      <w:bookmarkEnd w:id="46"/>
      <w:r w:rsidRPr="00B768C0">
        <w:rPr>
          <w:rFonts w:asciiTheme="minorHAnsi" w:hAnsiTheme="minorHAnsi" w:cstheme="minorHAnsi"/>
          <w:b/>
          <w:bCs/>
        </w:rPr>
        <w:t xml:space="preserve"> </w:t>
      </w:r>
    </w:p>
    <w:p w14:paraId="36D27971" w14:textId="77777777" w:rsidR="00704459" w:rsidRPr="00B768C0" w:rsidRDefault="00704459" w:rsidP="00D311A7">
      <w:pPr>
        <w:spacing w:after="0" w:line="260" w:lineRule="atLeast"/>
        <w:jc w:val="both"/>
        <w:rPr>
          <w:rFonts w:cstheme="minorHAnsi"/>
        </w:rPr>
      </w:pPr>
      <w:r w:rsidRPr="00B768C0">
        <w:rPr>
          <w:rFonts w:cstheme="minorHAnsi"/>
        </w:rPr>
        <w:t>Glede na to, da je krog upravičencev do povračila izgubljenega dohodka enak upravičencem do mesečnega temeljnega dohodka, se podrobnejše informacije glede tega nahajajo pri vprašanjih in odgovorih, ki se nanašajo na mesečni temeljni dohodek – poglavje I. tega dokumenta.</w:t>
      </w:r>
    </w:p>
    <w:p w14:paraId="4389BF2A" w14:textId="77777777" w:rsidR="00704459" w:rsidRPr="00B768C0" w:rsidRDefault="00704459" w:rsidP="00704459">
      <w:pPr>
        <w:spacing w:after="0" w:line="260" w:lineRule="atLeast"/>
        <w:jc w:val="both"/>
        <w:rPr>
          <w:rFonts w:cstheme="minorHAnsi"/>
          <w:b/>
          <w:bCs/>
          <w:sz w:val="20"/>
          <w:szCs w:val="20"/>
        </w:rPr>
      </w:pPr>
    </w:p>
    <w:p w14:paraId="1677834E" w14:textId="77777777" w:rsidR="00704459" w:rsidRPr="00B768C0" w:rsidRDefault="00704459" w:rsidP="000F0ED5">
      <w:pPr>
        <w:pStyle w:val="Naslov2"/>
        <w:numPr>
          <w:ilvl w:val="0"/>
          <w:numId w:val="30"/>
        </w:numPr>
        <w:rPr>
          <w:rFonts w:asciiTheme="minorHAnsi" w:hAnsiTheme="minorHAnsi" w:cstheme="minorHAnsi"/>
          <w:b/>
          <w:color w:val="auto"/>
          <w:sz w:val="32"/>
          <w:szCs w:val="32"/>
          <w:u w:val="single"/>
        </w:rPr>
      </w:pPr>
      <w:bookmarkStart w:id="47" w:name="_Toc53986025"/>
      <w:r w:rsidRPr="00B768C0">
        <w:rPr>
          <w:rFonts w:asciiTheme="minorHAnsi" w:hAnsiTheme="minorHAnsi" w:cstheme="minorHAnsi"/>
          <w:b/>
          <w:color w:val="auto"/>
          <w:sz w:val="32"/>
          <w:szCs w:val="32"/>
          <w:u w:val="single"/>
        </w:rPr>
        <w:t>Drugi pogoji glede upravičenosti do povračila izgubljenega dohodka</w:t>
      </w:r>
      <w:bookmarkEnd w:id="47"/>
    </w:p>
    <w:p w14:paraId="01F50109" w14:textId="77777777" w:rsidR="00704459" w:rsidRPr="00B768C0" w:rsidRDefault="00704459" w:rsidP="00704459">
      <w:pPr>
        <w:spacing w:after="0" w:line="260" w:lineRule="atLeast"/>
        <w:jc w:val="both"/>
        <w:rPr>
          <w:rFonts w:cstheme="minorHAnsi"/>
          <w:b/>
          <w:bCs/>
          <w:sz w:val="20"/>
          <w:szCs w:val="20"/>
        </w:rPr>
      </w:pPr>
    </w:p>
    <w:p w14:paraId="2F356480" w14:textId="77777777" w:rsidR="00704459" w:rsidRPr="00B768C0" w:rsidRDefault="00704459" w:rsidP="000F0ED5">
      <w:pPr>
        <w:pStyle w:val="Naslov3"/>
        <w:numPr>
          <w:ilvl w:val="1"/>
          <w:numId w:val="30"/>
        </w:numPr>
        <w:rPr>
          <w:rFonts w:asciiTheme="minorHAnsi" w:hAnsiTheme="minorHAnsi" w:cstheme="minorHAnsi"/>
          <w:b/>
          <w:bCs/>
        </w:rPr>
      </w:pPr>
      <w:bookmarkStart w:id="48" w:name="_Toc53986026"/>
      <w:r w:rsidRPr="00B768C0">
        <w:rPr>
          <w:rFonts w:asciiTheme="minorHAnsi" w:hAnsiTheme="minorHAnsi" w:cstheme="minorHAnsi"/>
          <w:b/>
          <w:bCs/>
        </w:rPr>
        <w:t>V katerih primerih sem upravičen do povračila izgubljenega dohodka?</w:t>
      </w:r>
      <w:bookmarkEnd w:id="48"/>
    </w:p>
    <w:p w14:paraId="2E5D5F1D" w14:textId="77777777" w:rsidR="00704459" w:rsidRPr="00B768C0" w:rsidRDefault="00704459" w:rsidP="00D311A7">
      <w:pPr>
        <w:spacing w:after="0" w:line="260" w:lineRule="atLeast"/>
        <w:jc w:val="both"/>
        <w:rPr>
          <w:rFonts w:cstheme="minorHAnsi"/>
        </w:rPr>
      </w:pPr>
      <w:r w:rsidRPr="00B768C0">
        <w:rPr>
          <w:rFonts w:cstheme="minorHAnsi"/>
        </w:rPr>
        <w:t>Do povračila izgubljenega dohodka sem upravičen, če ne morem opravljati dejavnosti in organizirati opravljanja dejavnosti na domu zaradi:</w:t>
      </w:r>
    </w:p>
    <w:p w14:paraId="4F16B97F" w14:textId="4D9C024E" w:rsidR="00704459" w:rsidRPr="00B768C0" w:rsidRDefault="00704459" w:rsidP="00704459">
      <w:pPr>
        <w:pStyle w:val="Odstavekseznama"/>
        <w:numPr>
          <w:ilvl w:val="0"/>
          <w:numId w:val="22"/>
        </w:numPr>
        <w:spacing w:after="0" w:line="260" w:lineRule="atLeast"/>
        <w:jc w:val="both"/>
        <w:rPr>
          <w:rFonts w:cstheme="minorHAnsi"/>
        </w:rPr>
      </w:pPr>
      <w:r w:rsidRPr="00B768C0">
        <w:rPr>
          <w:rFonts w:cstheme="minorHAnsi"/>
          <w:u w:val="single"/>
        </w:rPr>
        <w:t>odrejene karantene</w:t>
      </w:r>
      <w:r w:rsidRPr="00B768C0">
        <w:rPr>
          <w:rFonts w:cstheme="minorHAnsi"/>
        </w:rPr>
        <w:t xml:space="preserve"> (z odločbo o karanteni</w:t>
      </w:r>
      <w:r w:rsidR="009C1C26">
        <w:rPr>
          <w:rFonts w:cstheme="minorHAnsi"/>
        </w:rPr>
        <w:t xml:space="preserve"> ali s potrdilom o napotitvi v karanteno</w:t>
      </w:r>
      <w:r w:rsidRPr="00B768C0">
        <w:rPr>
          <w:rFonts w:cstheme="minorHAnsi"/>
        </w:rPr>
        <w:t>) ali</w:t>
      </w:r>
    </w:p>
    <w:p w14:paraId="35D70E6F" w14:textId="77777777" w:rsidR="00704459" w:rsidRPr="00B768C0" w:rsidRDefault="00704459" w:rsidP="00704459">
      <w:pPr>
        <w:pStyle w:val="Odstavekseznama"/>
        <w:numPr>
          <w:ilvl w:val="0"/>
          <w:numId w:val="22"/>
        </w:numPr>
        <w:spacing w:after="0" w:line="260" w:lineRule="atLeast"/>
        <w:jc w:val="both"/>
        <w:rPr>
          <w:rFonts w:cstheme="minorHAnsi"/>
        </w:rPr>
      </w:pPr>
      <w:r w:rsidRPr="00B768C0">
        <w:rPr>
          <w:rFonts w:cstheme="minorHAnsi"/>
          <w:u w:val="single"/>
        </w:rPr>
        <w:t>obveznosti varstva otroka</w:t>
      </w:r>
      <w:r w:rsidRPr="00B768C0">
        <w:rPr>
          <w:rFonts w:cstheme="minorHAnsi"/>
        </w:rPr>
        <w:t xml:space="preserve"> zaradi:</w:t>
      </w:r>
    </w:p>
    <w:p w14:paraId="1651953D" w14:textId="5298DE7B" w:rsidR="00704459" w:rsidRPr="00B768C0" w:rsidRDefault="00704459" w:rsidP="005A4E3A">
      <w:pPr>
        <w:pStyle w:val="Odstavekseznama"/>
        <w:numPr>
          <w:ilvl w:val="0"/>
          <w:numId w:val="23"/>
        </w:numPr>
        <w:spacing w:after="0" w:line="260" w:lineRule="atLeast"/>
        <w:jc w:val="both"/>
        <w:rPr>
          <w:rFonts w:cstheme="minorHAnsi"/>
        </w:rPr>
      </w:pPr>
      <w:r w:rsidRPr="00B768C0">
        <w:rPr>
          <w:rFonts w:cstheme="minorHAnsi"/>
        </w:rPr>
        <w:t>odrejene karantene otroku (z odločbo o karanteni</w:t>
      </w:r>
      <w:r w:rsidR="009C1C26">
        <w:rPr>
          <w:rFonts w:cstheme="minorHAnsi"/>
        </w:rPr>
        <w:t xml:space="preserve"> ali s potrdilom o napotitvi v karanteno</w:t>
      </w:r>
      <w:r w:rsidRPr="00B768C0">
        <w:rPr>
          <w:rFonts w:cstheme="minorHAnsi"/>
        </w:rPr>
        <w:t xml:space="preserve">) ali </w:t>
      </w:r>
    </w:p>
    <w:p w14:paraId="52D701A0" w14:textId="77777777" w:rsidR="00704459" w:rsidRPr="00B768C0" w:rsidRDefault="00704459" w:rsidP="005A4E3A">
      <w:pPr>
        <w:pStyle w:val="Odstavekseznama"/>
        <w:numPr>
          <w:ilvl w:val="0"/>
          <w:numId w:val="23"/>
        </w:numPr>
        <w:spacing w:after="0" w:line="260" w:lineRule="atLeast"/>
        <w:jc w:val="both"/>
        <w:rPr>
          <w:rFonts w:cstheme="minorHAnsi"/>
        </w:rPr>
      </w:pPr>
      <w:r w:rsidRPr="00B768C0">
        <w:rPr>
          <w:rFonts w:cstheme="minorHAnsi"/>
        </w:rPr>
        <w:t xml:space="preserve">druge zunanje objektivne okoliščine nemožnosti obiskovanja vrtca ali šole (npr. zaprtje šole ali vrtca).  </w:t>
      </w:r>
    </w:p>
    <w:p w14:paraId="1D66475F" w14:textId="77777777" w:rsidR="00704459" w:rsidRPr="00B768C0" w:rsidRDefault="00704459" w:rsidP="00704459">
      <w:pPr>
        <w:spacing w:after="0" w:line="260" w:lineRule="atLeast"/>
        <w:ind w:left="-5"/>
        <w:jc w:val="both"/>
        <w:rPr>
          <w:rFonts w:cstheme="minorHAnsi"/>
        </w:rPr>
      </w:pPr>
    </w:p>
    <w:p w14:paraId="77CCBEBB" w14:textId="77777777" w:rsidR="00704459" w:rsidRPr="00B768C0" w:rsidRDefault="00704459" w:rsidP="000F0ED5">
      <w:pPr>
        <w:pStyle w:val="Naslov3"/>
        <w:numPr>
          <w:ilvl w:val="1"/>
          <w:numId w:val="30"/>
        </w:numPr>
        <w:rPr>
          <w:rFonts w:asciiTheme="minorHAnsi" w:hAnsiTheme="minorHAnsi" w:cstheme="minorHAnsi"/>
          <w:b/>
          <w:bCs/>
        </w:rPr>
      </w:pPr>
      <w:bookmarkStart w:id="49" w:name="_Toc53986027"/>
      <w:r w:rsidRPr="00B768C0">
        <w:rPr>
          <w:rFonts w:asciiTheme="minorHAnsi" w:hAnsiTheme="minorHAnsi" w:cstheme="minorHAnsi"/>
          <w:b/>
          <w:bCs/>
        </w:rPr>
        <w:t>Kakšni so kriteriji za povračilo izgubljenega dohodka?</w:t>
      </w:r>
      <w:bookmarkEnd w:id="49"/>
    </w:p>
    <w:p w14:paraId="04BE071F" w14:textId="77777777" w:rsidR="00704459" w:rsidRPr="00B768C0" w:rsidRDefault="00704459" w:rsidP="00D96735">
      <w:pPr>
        <w:spacing w:after="0" w:line="260" w:lineRule="atLeast"/>
        <w:jc w:val="both"/>
        <w:rPr>
          <w:rFonts w:cstheme="minorHAnsi"/>
        </w:rPr>
      </w:pPr>
      <w:r w:rsidRPr="00B768C0">
        <w:rPr>
          <w:rFonts w:cstheme="minorHAnsi"/>
        </w:rPr>
        <w:t>Če uveljavlja povračilo izgubljenega dohodka zaradi:</w:t>
      </w:r>
    </w:p>
    <w:p w14:paraId="0923D50E" w14:textId="75113A35" w:rsidR="00704459" w:rsidRPr="00B768C0" w:rsidRDefault="00704459" w:rsidP="005A4E3A">
      <w:pPr>
        <w:pStyle w:val="Odstavekseznama"/>
        <w:numPr>
          <w:ilvl w:val="0"/>
          <w:numId w:val="25"/>
        </w:numPr>
        <w:spacing w:after="0" w:line="260" w:lineRule="atLeast"/>
        <w:jc w:val="both"/>
        <w:rPr>
          <w:rFonts w:cstheme="minorHAnsi"/>
        </w:rPr>
      </w:pPr>
      <w:r w:rsidRPr="00B768C0">
        <w:rPr>
          <w:rFonts w:cstheme="minorHAnsi"/>
          <w:u w:val="single"/>
        </w:rPr>
        <w:t>odrejene karantene</w:t>
      </w:r>
      <w:r w:rsidRPr="00B768C0">
        <w:rPr>
          <w:rFonts w:cstheme="minorHAnsi"/>
        </w:rPr>
        <w:t>, je upravičen do povračila izgubljenega dohodka, če mu je karantena odrejena z odločbo</w:t>
      </w:r>
      <w:r w:rsidR="009C1C26">
        <w:rPr>
          <w:rFonts w:cstheme="minorHAnsi"/>
        </w:rPr>
        <w:t xml:space="preserve"> ali potrdilom</w:t>
      </w:r>
      <w:r w:rsidRPr="00B768C0">
        <w:rPr>
          <w:rFonts w:cstheme="minorHAnsi"/>
        </w:rPr>
        <w:t xml:space="preserve"> zaradi naslednjih razlogov:</w:t>
      </w:r>
    </w:p>
    <w:p w14:paraId="3EB134AE" w14:textId="77777777" w:rsidR="00704459" w:rsidRPr="00B768C0" w:rsidRDefault="00704459" w:rsidP="005A4E3A">
      <w:pPr>
        <w:pStyle w:val="Odstavekseznama"/>
        <w:numPr>
          <w:ilvl w:val="0"/>
          <w:numId w:val="22"/>
        </w:numPr>
        <w:spacing w:after="0" w:line="260" w:lineRule="atLeast"/>
        <w:jc w:val="both"/>
        <w:rPr>
          <w:rFonts w:cstheme="minorHAnsi"/>
        </w:rPr>
      </w:pPr>
      <w:r w:rsidRPr="00B768C0">
        <w:rPr>
          <w:rFonts w:cstheme="minorHAnsi"/>
        </w:rPr>
        <w:lastRenderedPageBreak/>
        <w:t xml:space="preserve">odpravi se v državo na zelenem ali oranžnem seznamu v času njegovega odhoda iz Slovenije in mu je ob prehodu meje pri povratku v Sloveniji bila odrejena karantena, ker je bila država uvrščena na rdeči seznam, ali </w:t>
      </w:r>
    </w:p>
    <w:p w14:paraId="2F3ED2B3" w14:textId="77777777" w:rsidR="00704459" w:rsidRPr="00B768C0" w:rsidRDefault="00704459" w:rsidP="005A4E3A">
      <w:pPr>
        <w:pStyle w:val="Odstavekseznama"/>
        <w:numPr>
          <w:ilvl w:val="0"/>
          <w:numId w:val="22"/>
        </w:numPr>
        <w:spacing w:after="0" w:line="260" w:lineRule="atLeast"/>
        <w:jc w:val="both"/>
        <w:rPr>
          <w:rFonts w:cstheme="minorHAnsi"/>
        </w:rPr>
      </w:pPr>
      <w:r w:rsidRPr="00B768C0">
        <w:rPr>
          <w:rFonts w:cstheme="minorHAnsi"/>
        </w:rPr>
        <w:t>zaradi stika z okuženo osebo.</w:t>
      </w:r>
    </w:p>
    <w:p w14:paraId="1825EE8D" w14:textId="77777777" w:rsidR="00704459" w:rsidRPr="00B768C0" w:rsidRDefault="00704459" w:rsidP="005A4E3A">
      <w:pPr>
        <w:spacing w:after="0" w:line="260" w:lineRule="atLeast"/>
        <w:ind w:left="-5"/>
        <w:jc w:val="both"/>
        <w:rPr>
          <w:rFonts w:cstheme="minorHAnsi"/>
        </w:rPr>
      </w:pPr>
    </w:p>
    <w:p w14:paraId="023D62AE" w14:textId="77777777" w:rsidR="00704459" w:rsidRPr="00B768C0" w:rsidRDefault="00704459" w:rsidP="005A4E3A">
      <w:pPr>
        <w:pStyle w:val="Odstavekseznama"/>
        <w:numPr>
          <w:ilvl w:val="0"/>
          <w:numId w:val="25"/>
        </w:numPr>
        <w:spacing w:after="0" w:line="260" w:lineRule="atLeast"/>
        <w:jc w:val="both"/>
        <w:rPr>
          <w:rFonts w:cstheme="minorHAnsi"/>
        </w:rPr>
      </w:pPr>
      <w:r w:rsidRPr="00B768C0">
        <w:rPr>
          <w:rFonts w:cstheme="minorHAnsi"/>
          <w:u w:val="single"/>
        </w:rPr>
        <w:t>obveznosti varstva otroka</w:t>
      </w:r>
      <w:r w:rsidRPr="00B768C0">
        <w:rPr>
          <w:rFonts w:cstheme="minorHAnsi"/>
        </w:rPr>
        <w:t>, je upravičen do povračila izgubljenega dohodka, če:</w:t>
      </w:r>
    </w:p>
    <w:p w14:paraId="07FF5D52" w14:textId="210BB4D4" w:rsidR="00704459" w:rsidRPr="00B768C0" w:rsidRDefault="00704459" w:rsidP="009C1C26">
      <w:pPr>
        <w:pStyle w:val="Odstavekseznama"/>
        <w:numPr>
          <w:ilvl w:val="0"/>
          <w:numId w:val="22"/>
        </w:numPr>
        <w:spacing w:after="0" w:line="260" w:lineRule="atLeast"/>
        <w:jc w:val="both"/>
        <w:rPr>
          <w:rFonts w:cstheme="minorHAnsi"/>
        </w:rPr>
      </w:pPr>
      <w:r w:rsidRPr="00B768C0">
        <w:rPr>
          <w:rFonts w:cstheme="minorHAnsi"/>
        </w:rPr>
        <w:t xml:space="preserve">je otroku odrejena karantena z odločbo o karanteni ali </w:t>
      </w:r>
      <w:r w:rsidR="009C1C26" w:rsidRPr="009C1C26">
        <w:rPr>
          <w:rFonts w:cstheme="minorHAnsi"/>
        </w:rPr>
        <w:t>ali potrdilom o napotitvi v karanteno</w:t>
      </w:r>
      <w:r w:rsidR="009C1C26">
        <w:rPr>
          <w:rFonts w:cstheme="minorHAnsi"/>
        </w:rPr>
        <w:t xml:space="preserve"> ali</w:t>
      </w:r>
    </w:p>
    <w:p w14:paraId="6AABB76E" w14:textId="7589E1A5" w:rsidR="00704459" w:rsidRPr="00B768C0" w:rsidRDefault="00704459" w:rsidP="009C1C26">
      <w:pPr>
        <w:pStyle w:val="Odstavekseznama"/>
        <w:numPr>
          <w:ilvl w:val="0"/>
          <w:numId w:val="22"/>
        </w:numPr>
        <w:spacing w:after="0" w:line="260" w:lineRule="atLeast"/>
        <w:jc w:val="both"/>
        <w:rPr>
          <w:rFonts w:cstheme="minorHAnsi"/>
        </w:rPr>
      </w:pPr>
      <w:r w:rsidRPr="00B768C0">
        <w:rPr>
          <w:rFonts w:cstheme="minorHAnsi"/>
        </w:rPr>
        <w:t>če predloži ustrezno dokazilo, da je nastopila druga zunanja objektivna okoliščina nezmožnosti obiskovanja vrtca ali šole (npr. potrdilo vrtca ali šole, da je oddelek, vrtec ali šola zaprta, razen v primeru splošno znanih dejstev – npr. šolanje na daljavo).</w:t>
      </w:r>
      <w:r w:rsidR="009C1C26">
        <w:rPr>
          <w:rFonts w:cstheme="minorHAnsi"/>
        </w:rPr>
        <w:t xml:space="preserve"> </w:t>
      </w:r>
      <w:r w:rsidR="009C1C26" w:rsidRPr="009C1C26">
        <w:rPr>
          <w:rFonts w:cstheme="minorHAnsi"/>
        </w:rPr>
        <w:t>Kot zunanje objektivne okoliščine se upoštevajo okoliščine, povezane s  COVID-19,  če povzročijo, da otrok ne more ali ne sme obiskovati vrtca ali šole. Torej gre običajno za primere, ko vrtec ali šola zapre oddelek ali celoten vrtec ali šolo zaradi okužbe enega ali več zaposlenih ali učencev ali otrok, ki obiskujejo vrtec s COVID-19. Ne pride torej v poštev v primeru drugih bolezni, ki niso povezane s COVID-19 (npr. gripa)</w:t>
      </w:r>
    </w:p>
    <w:p w14:paraId="58A8E0F9" w14:textId="77777777" w:rsidR="005A4E3A" w:rsidRPr="00B768C0" w:rsidRDefault="005A4E3A" w:rsidP="005A4E3A">
      <w:pPr>
        <w:pStyle w:val="Odstavekseznama"/>
        <w:spacing w:after="0" w:line="260" w:lineRule="atLeast"/>
        <w:ind w:left="355"/>
        <w:jc w:val="both"/>
        <w:rPr>
          <w:rFonts w:cstheme="minorHAnsi"/>
        </w:rPr>
      </w:pPr>
    </w:p>
    <w:p w14:paraId="61CBA232" w14:textId="77777777" w:rsidR="00704459" w:rsidRPr="00B768C0" w:rsidRDefault="00704459" w:rsidP="005A4E3A">
      <w:pPr>
        <w:spacing w:after="0" w:line="260" w:lineRule="atLeast"/>
        <w:ind w:left="-5"/>
        <w:jc w:val="both"/>
        <w:rPr>
          <w:rFonts w:cstheme="minorHAnsi"/>
        </w:rPr>
      </w:pPr>
      <w:r w:rsidRPr="00B768C0">
        <w:rPr>
          <w:rFonts w:cstheme="minorHAnsi"/>
        </w:rPr>
        <w:t>Pomembno: Velja za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p w14:paraId="783031AA" w14:textId="77777777" w:rsidR="00704459" w:rsidRPr="00B768C0" w:rsidRDefault="00704459" w:rsidP="00B768C0">
      <w:pPr>
        <w:spacing w:after="0" w:line="260" w:lineRule="atLeast"/>
        <w:jc w:val="both"/>
        <w:rPr>
          <w:rFonts w:cstheme="minorHAnsi"/>
          <w:b/>
          <w:bCs/>
          <w:sz w:val="20"/>
          <w:szCs w:val="20"/>
        </w:rPr>
      </w:pPr>
    </w:p>
    <w:p w14:paraId="6BEE3FC4" w14:textId="77777777" w:rsidR="00704459" w:rsidRPr="00B768C0" w:rsidRDefault="00704459" w:rsidP="000F0ED5">
      <w:pPr>
        <w:pStyle w:val="Naslov3"/>
        <w:numPr>
          <w:ilvl w:val="1"/>
          <w:numId w:val="30"/>
        </w:numPr>
        <w:rPr>
          <w:rFonts w:asciiTheme="minorHAnsi" w:hAnsiTheme="minorHAnsi" w:cstheme="minorHAnsi"/>
          <w:b/>
          <w:bCs/>
        </w:rPr>
      </w:pPr>
      <w:bookmarkStart w:id="50" w:name="_Toc53986028"/>
      <w:r w:rsidRPr="00B768C0">
        <w:rPr>
          <w:rFonts w:asciiTheme="minorHAnsi" w:hAnsiTheme="minorHAnsi" w:cstheme="minorHAnsi"/>
          <w:b/>
          <w:bCs/>
        </w:rPr>
        <w:t>Ali je med kriteriji za dodelitev delnega povračila izgubljenega dohodka tudi to, da imam na dan vloge poravnane vse davčne obveznosti, kot to velja za mesečni temeljni dohodek?</w:t>
      </w:r>
      <w:bookmarkEnd w:id="50"/>
      <w:r w:rsidRPr="00B768C0">
        <w:rPr>
          <w:rFonts w:asciiTheme="minorHAnsi" w:hAnsiTheme="minorHAnsi" w:cstheme="minorHAnsi"/>
          <w:b/>
          <w:bCs/>
        </w:rPr>
        <w:t xml:space="preserve"> </w:t>
      </w:r>
    </w:p>
    <w:p w14:paraId="2E112988" w14:textId="77777777" w:rsidR="00704459" w:rsidRPr="00B768C0" w:rsidRDefault="00704459" w:rsidP="00704459">
      <w:pPr>
        <w:spacing w:after="0" w:line="260" w:lineRule="atLeast"/>
        <w:jc w:val="both"/>
        <w:rPr>
          <w:rFonts w:cstheme="minorHAnsi"/>
        </w:rPr>
      </w:pPr>
      <w:r w:rsidRPr="00B768C0">
        <w:rPr>
          <w:rFonts w:cstheme="minorHAnsi"/>
        </w:rPr>
        <w:t>Ne.</w:t>
      </w:r>
    </w:p>
    <w:p w14:paraId="63730C76" w14:textId="77777777" w:rsidR="00704459" w:rsidRPr="00B768C0" w:rsidRDefault="00704459" w:rsidP="00704459">
      <w:pPr>
        <w:spacing w:after="0" w:line="260" w:lineRule="atLeast"/>
        <w:jc w:val="both"/>
        <w:rPr>
          <w:rFonts w:cstheme="minorHAnsi"/>
          <w:bCs/>
          <w:sz w:val="20"/>
          <w:szCs w:val="20"/>
        </w:rPr>
      </w:pPr>
    </w:p>
    <w:p w14:paraId="4FB204B3" w14:textId="77777777" w:rsidR="00704459" w:rsidRPr="00B768C0" w:rsidRDefault="00704459" w:rsidP="000F0ED5">
      <w:pPr>
        <w:pStyle w:val="Naslov3"/>
        <w:numPr>
          <w:ilvl w:val="1"/>
          <w:numId w:val="30"/>
        </w:numPr>
        <w:rPr>
          <w:rFonts w:asciiTheme="minorHAnsi" w:hAnsiTheme="minorHAnsi" w:cstheme="minorHAnsi"/>
          <w:b/>
          <w:bCs/>
        </w:rPr>
      </w:pPr>
      <w:bookmarkStart w:id="51" w:name="_Toc53986029"/>
      <w:r w:rsidRPr="00B768C0">
        <w:rPr>
          <w:rFonts w:asciiTheme="minorHAnsi" w:hAnsiTheme="minorHAnsi" w:cstheme="minorHAnsi"/>
          <w:b/>
          <w:bCs/>
        </w:rPr>
        <w:t>Ali je pogoj za dodelitev povračila izgublj</w:t>
      </w:r>
      <w:r w:rsidR="005A4E3A" w:rsidRPr="00B768C0">
        <w:rPr>
          <w:rFonts w:asciiTheme="minorHAnsi" w:hAnsiTheme="minorHAnsi" w:cstheme="minorHAnsi"/>
          <w:b/>
          <w:bCs/>
        </w:rPr>
        <w:t>enega dohodka tudi upad prihodk</w:t>
      </w:r>
      <w:r w:rsidR="00D96735" w:rsidRPr="00B768C0">
        <w:rPr>
          <w:rFonts w:asciiTheme="minorHAnsi" w:hAnsiTheme="minorHAnsi" w:cstheme="minorHAnsi"/>
          <w:b/>
          <w:bCs/>
        </w:rPr>
        <w:t>o</w:t>
      </w:r>
      <w:r w:rsidRPr="00B768C0">
        <w:rPr>
          <w:rFonts w:asciiTheme="minorHAnsi" w:hAnsiTheme="minorHAnsi" w:cstheme="minorHAnsi"/>
          <w:b/>
          <w:bCs/>
        </w:rPr>
        <w:t>v, kot to velja za mesečni temeljni dohodek (npr. upad prihodkov za več kot 20 % glede na leto 2019)?</w:t>
      </w:r>
      <w:bookmarkEnd w:id="51"/>
    </w:p>
    <w:p w14:paraId="7B6B2E33" w14:textId="77777777" w:rsidR="00704459" w:rsidRPr="00B768C0" w:rsidRDefault="00704459" w:rsidP="00704459">
      <w:pPr>
        <w:spacing w:after="0" w:line="260" w:lineRule="atLeast"/>
        <w:jc w:val="both"/>
        <w:rPr>
          <w:rFonts w:cstheme="minorHAnsi"/>
        </w:rPr>
      </w:pPr>
      <w:r w:rsidRPr="00B768C0">
        <w:rPr>
          <w:rFonts w:cstheme="minorHAnsi"/>
        </w:rPr>
        <w:t xml:space="preserve">Ne. Pogoj je, da ne morem opravljati dejavnosti in organizirati opravljanja dejavnosti na domu zaradi odrejene karantene ali varstva otrok (podrobneje zgoraj). </w:t>
      </w:r>
    </w:p>
    <w:p w14:paraId="59D85F4D" w14:textId="77777777" w:rsidR="00704459" w:rsidRPr="00B768C0" w:rsidRDefault="00704459" w:rsidP="00704459">
      <w:pPr>
        <w:pStyle w:val="Odstavekseznama"/>
        <w:spacing w:line="260" w:lineRule="atLeast"/>
        <w:ind w:left="355"/>
        <w:jc w:val="both"/>
        <w:rPr>
          <w:rFonts w:cstheme="minorHAnsi"/>
        </w:rPr>
      </w:pPr>
    </w:p>
    <w:p w14:paraId="5CCCE1B7" w14:textId="77777777" w:rsidR="00704459" w:rsidRPr="00B768C0" w:rsidRDefault="00704459" w:rsidP="00704459">
      <w:pPr>
        <w:pStyle w:val="Odstavekseznama"/>
        <w:spacing w:line="260" w:lineRule="atLeast"/>
        <w:ind w:left="355"/>
        <w:jc w:val="both"/>
        <w:rPr>
          <w:rFonts w:cstheme="minorHAnsi"/>
          <w:bCs/>
          <w:sz w:val="20"/>
          <w:szCs w:val="20"/>
        </w:rPr>
      </w:pPr>
    </w:p>
    <w:p w14:paraId="3AFC1407" w14:textId="77777777" w:rsidR="00704459" w:rsidRPr="00B768C0" w:rsidRDefault="00704459" w:rsidP="000F0ED5">
      <w:pPr>
        <w:pStyle w:val="Naslov2"/>
        <w:numPr>
          <w:ilvl w:val="0"/>
          <w:numId w:val="30"/>
        </w:numPr>
        <w:rPr>
          <w:rFonts w:asciiTheme="minorHAnsi" w:hAnsiTheme="minorHAnsi" w:cstheme="minorHAnsi"/>
          <w:b/>
          <w:color w:val="auto"/>
          <w:sz w:val="32"/>
          <w:szCs w:val="32"/>
          <w:u w:val="single"/>
        </w:rPr>
      </w:pPr>
      <w:bookmarkStart w:id="52" w:name="_Toc53986030"/>
      <w:r w:rsidRPr="00B768C0">
        <w:rPr>
          <w:rFonts w:asciiTheme="minorHAnsi" w:hAnsiTheme="minorHAnsi" w:cstheme="minorHAnsi"/>
          <w:b/>
          <w:color w:val="auto"/>
          <w:sz w:val="32"/>
          <w:szCs w:val="32"/>
          <w:u w:val="single"/>
        </w:rPr>
        <w:t>Višina povračila izgubljenega dohodka</w:t>
      </w:r>
      <w:bookmarkEnd w:id="52"/>
      <w:r w:rsidRPr="00B768C0">
        <w:rPr>
          <w:rFonts w:asciiTheme="minorHAnsi" w:hAnsiTheme="minorHAnsi" w:cstheme="minorHAnsi"/>
          <w:b/>
          <w:color w:val="auto"/>
          <w:sz w:val="32"/>
          <w:szCs w:val="32"/>
          <w:u w:val="single"/>
        </w:rPr>
        <w:t xml:space="preserve"> </w:t>
      </w:r>
    </w:p>
    <w:p w14:paraId="7399359E" w14:textId="77777777" w:rsidR="00704459" w:rsidRPr="00B768C0" w:rsidRDefault="00704459" w:rsidP="00704459">
      <w:pPr>
        <w:spacing w:after="0" w:line="260" w:lineRule="atLeast"/>
        <w:jc w:val="both"/>
        <w:rPr>
          <w:rFonts w:cstheme="minorHAnsi"/>
          <w:b/>
          <w:bCs/>
        </w:rPr>
      </w:pPr>
    </w:p>
    <w:p w14:paraId="57AAEFE0" w14:textId="77777777" w:rsidR="00704459" w:rsidRPr="00B768C0" w:rsidRDefault="00704459" w:rsidP="000F0ED5">
      <w:pPr>
        <w:pStyle w:val="Naslov3"/>
        <w:numPr>
          <w:ilvl w:val="1"/>
          <w:numId w:val="30"/>
        </w:numPr>
        <w:rPr>
          <w:rFonts w:asciiTheme="minorHAnsi" w:hAnsiTheme="minorHAnsi" w:cstheme="minorHAnsi"/>
          <w:b/>
          <w:bCs/>
        </w:rPr>
      </w:pPr>
      <w:bookmarkStart w:id="53" w:name="_Toc53986031"/>
      <w:r w:rsidRPr="00B768C0">
        <w:rPr>
          <w:rFonts w:asciiTheme="minorHAnsi" w:hAnsiTheme="minorHAnsi" w:cstheme="minorHAnsi"/>
          <w:b/>
          <w:bCs/>
        </w:rPr>
        <w:t>Kakšna je višina povračila izgubljenega dohodka?</w:t>
      </w:r>
      <w:bookmarkEnd w:id="53"/>
    </w:p>
    <w:p w14:paraId="53C1396B" w14:textId="77777777" w:rsidR="00704459" w:rsidRPr="00B768C0" w:rsidRDefault="00704459" w:rsidP="00704459">
      <w:pPr>
        <w:spacing w:after="0" w:line="260" w:lineRule="atLeast"/>
        <w:jc w:val="both"/>
        <w:rPr>
          <w:rFonts w:cstheme="minorHAnsi"/>
        </w:rPr>
      </w:pPr>
      <w:r w:rsidRPr="00B768C0">
        <w:rPr>
          <w:rFonts w:cstheme="minorHAnsi"/>
        </w:rPr>
        <w:t>Višina povračila izgubljenega dohodka znaša 250 EUR za vsako odrejeno karanteno ali za čas, ko ni zmožen opravljanja dela zaradi višje sile zaradi obveznosti varstva otroka zaradi odrejene karantene ali druge zunanje objektivne okoliščine nemožnosti obiskovanja vrtca ali šole, vendar ne več kot 250 EUR za 10 dni, 500 EUR za 20 dni in 750 EUR v enem mesecu.</w:t>
      </w:r>
    </w:p>
    <w:p w14:paraId="36C49DEE" w14:textId="77777777" w:rsidR="00704459" w:rsidRPr="00B768C0" w:rsidRDefault="00704459" w:rsidP="00704459">
      <w:pPr>
        <w:spacing w:after="0" w:line="260" w:lineRule="atLeast"/>
        <w:jc w:val="both"/>
        <w:rPr>
          <w:rFonts w:cstheme="minorHAnsi"/>
          <w:bCs/>
          <w:sz w:val="20"/>
          <w:szCs w:val="20"/>
        </w:rPr>
      </w:pPr>
    </w:p>
    <w:p w14:paraId="2FEB880E" w14:textId="77777777" w:rsidR="00704459" w:rsidRPr="00B768C0" w:rsidRDefault="00704459" w:rsidP="000F0ED5">
      <w:pPr>
        <w:pStyle w:val="Naslov2"/>
        <w:numPr>
          <w:ilvl w:val="0"/>
          <w:numId w:val="30"/>
        </w:numPr>
        <w:rPr>
          <w:rFonts w:asciiTheme="minorHAnsi" w:hAnsiTheme="minorHAnsi" w:cstheme="minorHAnsi"/>
          <w:b/>
          <w:color w:val="auto"/>
          <w:sz w:val="32"/>
          <w:szCs w:val="32"/>
          <w:u w:val="single"/>
        </w:rPr>
      </w:pPr>
      <w:bookmarkStart w:id="54" w:name="_Toc53986032"/>
      <w:r w:rsidRPr="00B768C0">
        <w:rPr>
          <w:rFonts w:asciiTheme="minorHAnsi" w:hAnsiTheme="minorHAnsi" w:cstheme="minorHAnsi"/>
          <w:b/>
          <w:color w:val="auto"/>
          <w:sz w:val="32"/>
          <w:szCs w:val="32"/>
          <w:u w:val="single"/>
        </w:rPr>
        <w:t>Postopek izplačila izgubljenega dohodka</w:t>
      </w:r>
      <w:bookmarkEnd w:id="54"/>
    </w:p>
    <w:p w14:paraId="79CF5DB2" w14:textId="77777777" w:rsidR="00704459" w:rsidRPr="00B768C0" w:rsidRDefault="00704459" w:rsidP="00704459">
      <w:pPr>
        <w:spacing w:after="0" w:line="260" w:lineRule="atLeast"/>
        <w:jc w:val="both"/>
        <w:rPr>
          <w:rFonts w:cstheme="minorHAnsi"/>
          <w:bCs/>
          <w:sz w:val="20"/>
          <w:szCs w:val="20"/>
        </w:rPr>
      </w:pPr>
    </w:p>
    <w:p w14:paraId="234A62FD" w14:textId="77777777" w:rsidR="00704459" w:rsidRPr="00B768C0" w:rsidRDefault="00704459" w:rsidP="00FD2E7D">
      <w:pPr>
        <w:pStyle w:val="Naslov3"/>
        <w:numPr>
          <w:ilvl w:val="1"/>
          <w:numId w:val="30"/>
        </w:numPr>
        <w:rPr>
          <w:rFonts w:asciiTheme="minorHAnsi" w:hAnsiTheme="minorHAnsi" w:cstheme="minorHAnsi"/>
          <w:b/>
          <w:bCs/>
        </w:rPr>
      </w:pPr>
      <w:bookmarkStart w:id="55" w:name="_Toc53986033"/>
      <w:r w:rsidRPr="00B768C0">
        <w:rPr>
          <w:rFonts w:asciiTheme="minorHAnsi" w:hAnsiTheme="minorHAnsi" w:cstheme="minorHAnsi"/>
          <w:b/>
          <w:bCs/>
        </w:rPr>
        <w:t>Kaj moram narediti, da se mi nakaže povračilo izgubljenega dohodka?</w:t>
      </w:r>
      <w:bookmarkEnd w:id="55"/>
    </w:p>
    <w:p w14:paraId="77C437FB" w14:textId="77777777" w:rsidR="00704459" w:rsidRPr="00B768C0" w:rsidRDefault="00704459" w:rsidP="005A4E3A">
      <w:pPr>
        <w:spacing w:after="0" w:line="260" w:lineRule="atLeast"/>
        <w:jc w:val="both"/>
        <w:rPr>
          <w:rFonts w:cstheme="minorHAnsi"/>
        </w:rPr>
      </w:pPr>
      <w:r w:rsidRPr="00B768C0">
        <w:rPr>
          <w:rFonts w:cstheme="minorHAnsi"/>
        </w:rPr>
        <w:t>Zavezanec mora prek eDavkov predloži vlogo (NF-Karantena). Obrazec bo v eDavkih na voljo od 26. 10. 2020 dalje. Vloge ni mogoče vložiti v papirnati obliki.</w:t>
      </w:r>
    </w:p>
    <w:p w14:paraId="3DA4A19A" w14:textId="77777777" w:rsidR="00704459" w:rsidRPr="00B768C0" w:rsidRDefault="00704459" w:rsidP="00704459">
      <w:pPr>
        <w:autoSpaceDE w:val="0"/>
        <w:autoSpaceDN w:val="0"/>
        <w:adjustRightInd w:val="0"/>
        <w:spacing w:after="0" w:line="260" w:lineRule="atLeast"/>
        <w:jc w:val="both"/>
        <w:rPr>
          <w:rFonts w:cstheme="minorHAnsi"/>
          <w:b/>
          <w:bCs/>
          <w:sz w:val="20"/>
          <w:szCs w:val="20"/>
        </w:rPr>
      </w:pPr>
    </w:p>
    <w:p w14:paraId="6FD86FE0" w14:textId="77777777" w:rsidR="00704459" w:rsidRPr="00B768C0" w:rsidRDefault="00704459" w:rsidP="00FD2E7D">
      <w:pPr>
        <w:pStyle w:val="Naslov3"/>
        <w:numPr>
          <w:ilvl w:val="1"/>
          <w:numId w:val="30"/>
        </w:numPr>
        <w:rPr>
          <w:rFonts w:asciiTheme="minorHAnsi" w:hAnsiTheme="minorHAnsi" w:cstheme="minorHAnsi"/>
          <w:b/>
          <w:bCs/>
        </w:rPr>
      </w:pPr>
      <w:bookmarkStart w:id="56" w:name="_Toc53986034"/>
      <w:r w:rsidRPr="00B768C0">
        <w:rPr>
          <w:rFonts w:asciiTheme="minorHAnsi" w:hAnsiTheme="minorHAnsi" w:cstheme="minorHAnsi"/>
          <w:b/>
          <w:bCs/>
        </w:rPr>
        <w:t>Do kdaj moram vložiti vlogo in kdaj bom prejel nakazan znesek?</w:t>
      </w:r>
      <w:bookmarkEnd w:id="56"/>
    </w:p>
    <w:p w14:paraId="5D48E9E5" w14:textId="77777777" w:rsidR="00704459" w:rsidRPr="00B768C0" w:rsidRDefault="00704459" w:rsidP="00704459">
      <w:pPr>
        <w:spacing w:after="0" w:line="260" w:lineRule="atLeast"/>
        <w:jc w:val="both"/>
        <w:rPr>
          <w:rFonts w:cstheme="minorHAnsi"/>
        </w:rPr>
      </w:pPr>
      <w:r w:rsidRPr="00B768C0">
        <w:rPr>
          <w:rFonts w:cstheme="minorHAnsi"/>
        </w:rPr>
        <w:t>Vloga se mora vložiti v roku 30 dni od:</w:t>
      </w:r>
    </w:p>
    <w:p w14:paraId="5141EA68" w14:textId="0EB1D5EB" w:rsidR="00704459" w:rsidRPr="00B768C0" w:rsidRDefault="00704459" w:rsidP="009C1C26">
      <w:pPr>
        <w:pStyle w:val="Odstavekseznama"/>
        <w:numPr>
          <w:ilvl w:val="0"/>
          <w:numId w:val="22"/>
        </w:numPr>
        <w:spacing w:after="0" w:line="260" w:lineRule="atLeast"/>
        <w:jc w:val="both"/>
        <w:rPr>
          <w:rFonts w:cstheme="minorHAnsi"/>
        </w:rPr>
      </w:pPr>
      <w:r w:rsidRPr="00B768C0">
        <w:rPr>
          <w:rFonts w:cstheme="minorHAnsi"/>
        </w:rPr>
        <w:t xml:space="preserve">vročitve odločbe </w:t>
      </w:r>
      <w:r w:rsidR="009C1C26" w:rsidRPr="009C1C26">
        <w:rPr>
          <w:rFonts w:cstheme="minorHAnsi"/>
        </w:rPr>
        <w:t>ali p</w:t>
      </w:r>
      <w:r w:rsidR="009C1C26">
        <w:rPr>
          <w:rFonts w:cstheme="minorHAnsi"/>
        </w:rPr>
        <w:t>otrdila o napotitvi v karanteni</w:t>
      </w:r>
      <w:r w:rsidR="009C1C26" w:rsidRPr="009C1C26">
        <w:rPr>
          <w:rFonts w:cstheme="minorHAnsi"/>
        </w:rPr>
        <w:t xml:space="preserve"> oziroma od</w:t>
      </w:r>
    </w:p>
    <w:p w14:paraId="68CA670E" w14:textId="77777777" w:rsidR="00704459" w:rsidRPr="00B768C0" w:rsidRDefault="00704459" w:rsidP="005A4E3A">
      <w:pPr>
        <w:pStyle w:val="Odstavekseznama"/>
        <w:numPr>
          <w:ilvl w:val="0"/>
          <w:numId w:val="22"/>
        </w:numPr>
        <w:spacing w:after="0" w:line="260" w:lineRule="atLeast"/>
        <w:jc w:val="both"/>
        <w:rPr>
          <w:rFonts w:cstheme="minorHAnsi"/>
        </w:rPr>
      </w:pPr>
      <w:r w:rsidRPr="00B768C0">
        <w:rPr>
          <w:rFonts w:cstheme="minorHAnsi"/>
        </w:rPr>
        <w:lastRenderedPageBreak/>
        <w:t xml:space="preserve">pridobitve drugega ustreznega dokazila, da je nastopila druga zunanja objektivna okoliščina nezmožnosti obiskovanja vrtca ali šole, </w:t>
      </w:r>
    </w:p>
    <w:p w14:paraId="37E064AB" w14:textId="77777777" w:rsidR="00704459" w:rsidRPr="00B768C0" w:rsidRDefault="00704459" w:rsidP="00704459">
      <w:pPr>
        <w:spacing w:after="0" w:line="260" w:lineRule="atLeast"/>
        <w:jc w:val="both"/>
        <w:rPr>
          <w:rFonts w:cstheme="minorHAnsi"/>
        </w:rPr>
      </w:pPr>
      <w:r w:rsidRPr="00B768C0">
        <w:rPr>
          <w:rFonts w:cstheme="minorHAnsi"/>
        </w:rPr>
        <w:t>vendar najkasneje do 31. decembra 2020.</w:t>
      </w:r>
      <w:bookmarkStart w:id="57" w:name="_GoBack"/>
      <w:bookmarkEnd w:id="57"/>
    </w:p>
    <w:p w14:paraId="3682D322" w14:textId="77777777" w:rsidR="00704459" w:rsidRPr="00B768C0" w:rsidRDefault="00704459" w:rsidP="00704459">
      <w:pPr>
        <w:spacing w:after="0" w:line="260" w:lineRule="atLeast"/>
        <w:jc w:val="both"/>
        <w:rPr>
          <w:rFonts w:cstheme="minorHAnsi"/>
        </w:rPr>
      </w:pPr>
    </w:p>
    <w:p w14:paraId="53EA7F1D" w14:textId="77777777" w:rsidR="00704459" w:rsidRPr="00B768C0" w:rsidRDefault="00704459" w:rsidP="00704459">
      <w:pPr>
        <w:spacing w:after="0" w:line="260" w:lineRule="atLeast"/>
        <w:jc w:val="both"/>
        <w:rPr>
          <w:rFonts w:cstheme="minorHAnsi"/>
        </w:rPr>
      </w:pPr>
      <w:r w:rsidRPr="00B768C0">
        <w:rPr>
          <w:rFonts w:cstheme="minorHAnsi"/>
        </w:rPr>
        <w:t>Nakazilo zneska:</w:t>
      </w:r>
    </w:p>
    <w:p w14:paraId="661B6B7A" w14:textId="77777777" w:rsidR="00704459" w:rsidRPr="00B768C0" w:rsidRDefault="00704459" w:rsidP="005A4E3A">
      <w:pPr>
        <w:pStyle w:val="Odstavekseznama"/>
        <w:numPr>
          <w:ilvl w:val="0"/>
          <w:numId w:val="26"/>
        </w:numPr>
        <w:spacing w:after="0" w:line="260" w:lineRule="atLeast"/>
        <w:jc w:val="both"/>
        <w:rPr>
          <w:rFonts w:cstheme="minorHAnsi"/>
        </w:rPr>
      </w:pPr>
      <w:r w:rsidRPr="00B768C0">
        <w:rPr>
          <w:rFonts w:cstheme="minorHAnsi"/>
        </w:rPr>
        <w:t xml:space="preserve">do 31. 10. 2020: če bo vloga vložena do tega datuma za oktober, bo nakazan denar na TRR 10. 11. 2020 </w:t>
      </w:r>
    </w:p>
    <w:p w14:paraId="44F70F65" w14:textId="77777777" w:rsidR="00704459" w:rsidRPr="00B768C0" w:rsidRDefault="00704459" w:rsidP="005A4E3A">
      <w:pPr>
        <w:pStyle w:val="Odstavekseznama"/>
        <w:numPr>
          <w:ilvl w:val="0"/>
          <w:numId w:val="26"/>
        </w:numPr>
        <w:spacing w:after="0" w:line="260" w:lineRule="atLeast"/>
        <w:jc w:val="both"/>
        <w:rPr>
          <w:rFonts w:cstheme="minorHAnsi"/>
        </w:rPr>
      </w:pPr>
      <w:r w:rsidRPr="00B768C0">
        <w:rPr>
          <w:rFonts w:cstheme="minorHAnsi"/>
        </w:rPr>
        <w:t xml:space="preserve">od 1. 11. do 30. 11. 2020: če bo vloga vložena v tem obdobju za november ali za oktober in november skupaj, bo nakazan denar na TRR  do 10.12.2020. </w:t>
      </w:r>
    </w:p>
    <w:p w14:paraId="55167AFE" w14:textId="77777777" w:rsidR="00704459" w:rsidRPr="00B768C0" w:rsidRDefault="00704459" w:rsidP="005A4E3A">
      <w:pPr>
        <w:pStyle w:val="Odstavekseznama"/>
        <w:numPr>
          <w:ilvl w:val="0"/>
          <w:numId w:val="26"/>
        </w:numPr>
        <w:spacing w:after="0" w:line="260" w:lineRule="atLeast"/>
        <w:jc w:val="both"/>
        <w:rPr>
          <w:rFonts w:cstheme="minorHAnsi"/>
        </w:rPr>
      </w:pPr>
      <w:r w:rsidRPr="00B768C0">
        <w:rPr>
          <w:rFonts w:cstheme="minorHAnsi"/>
        </w:rPr>
        <w:t xml:space="preserve">od 1. 12. do 31. 12. 2020: če bo vloga vložena v tem obdobju za december ali za december in november ali za december in oktober ali za vse tri mesece skupaj, bo nakazan denar na TRR 10. 1. 2021. </w:t>
      </w:r>
    </w:p>
    <w:p w14:paraId="5A79524A" w14:textId="77777777" w:rsidR="00D96735" w:rsidRPr="00B768C0" w:rsidRDefault="00D96735" w:rsidP="00D96735">
      <w:pPr>
        <w:pStyle w:val="Odstavekseznama"/>
        <w:spacing w:after="0" w:line="260" w:lineRule="atLeast"/>
        <w:jc w:val="both"/>
        <w:rPr>
          <w:rFonts w:cstheme="minorHAnsi"/>
        </w:rPr>
      </w:pPr>
    </w:p>
    <w:p w14:paraId="7B56CFEC" w14:textId="77777777" w:rsidR="00D96735" w:rsidRPr="00B768C0" w:rsidRDefault="00D96735" w:rsidP="00FD2E7D">
      <w:pPr>
        <w:pStyle w:val="Naslov3"/>
        <w:numPr>
          <w:ilvl w:val="1"/>
          <w:numId w:val="30"/>
        </w:numPr>
        <w:rPr>
          <w:rFonts w:asciiTheme="minorHAnsi" w:hAnsiTheme="minorHAnsi" w:cstheme="minorHAnsi"/>
          <w:b/>
          <w:bCs/>
        </w:rPr>
      </w:pPr>
      <w:bookmarkStart w:id="58" w:name="_Toc53986035"/>
      <w:r w:rsidRPr="00B768C0">
        <w:rPr>
          <w:rFonts w:asciiTheme="minorHAnsi" w:hAnsiTheme="minorHAnsi" w:cstheme="minorHAnsi"/>
          <w:b/>
          <w:bCs/>
        </w:rPr>
        <w:t>Kako lahko preverim če sem vlogo že vložil oz. vsebino že vložene vloge?</w:t>
      </w:r>
      <w:bookmarkEnd w:id="58"/>
    </w:p>
    <w:p w14:paraId="4C739847" w14:textId="77777777" w:rsidR="00704459" w:rsidRPr="00B768C0" w:rsidRDefault="00D96735" w:rsidP="00704459">
      <w:pPr>
        <w:spacing w:after="0" w:line="260" w:lineRule="atLeast"/>
        <w:jc w:val="both"/>
        <w:rPr>
          <w:rFonts w:cstheme="minorHAnsi"/>
          <w:bCs/>
        </w:rPr>
      </w:pPr>
      <w:r w:rsidRPr="00B768C0">
        <w:rPr>
          <w:rFonts w:cstheme="minorHAnsi"/>
          <w:bCs/>
        </w:rPr>
        <w:t>Vložitev vloge lahko preverite sami v eDavkih v meniju "Vloženi dokumenti". Do menija vloženi dokumenti pridete na način, da na prvi strani osebnega profila eDavkov izberete kategorijo »Dokumenti«. Ko izberete to kategorijo, se vam odpre spustni seznam z različnimi kategorijami. Izmed teh kategorij izberete »Vloženi«. V tej rubriki bi morali imeti viden vložen obrazec z nazivom NF-Karantena, z datumom in uro vložitve. Nanj lahko tudi kliknete in preverite, kakšne podatke ste poslali FURS.</w:t>
      </w:r>
    </w:p>
    <w:p w14:paraId="09A5CC44" w14:textId="77777777" w:rsidR="00D96735" w:rsidRPr="00B768C0" w:rsidRDefault="00D96735" w:rsidP="00704459">
      <w:pPr>
        <w:spacing w:after="0" w:line="260" w:lineRule="atLeast"/>
        <w:jc w:val="both"/>
        <w:rPr>
          <w:rFonts w:cstheme="minorHAnsi"/>
          <w:bCs/>
        </w:rPr>
      </w:pPr>
    </w:p>
    <w:p w14:paraId="3899F278" w14:textId="77777777" w:rsidR="00D96735" w:rsidRPr="00B768C0" w:rsidRDefault="00D96735" w:rsidP="000F0ED5">
      <w:pPr>
        <w:pStyle w:val="Naslov2"/>
        <w:numPr>
          <w:ilvl w:val="0"/>
          <w:numId w:val="30"/>
        </w:numPr>
        <w:rPr>
          <w:rFonts w:asciiTheme="minorHAnsi" w:hAnsiTheme="minorHAnsi" w:cstheme="minorHAnsi"/>
          <w:b/>
          <w:color w:val="auto"/>
          <w:sz w:val="32"/>
          <w:szCs w:val="32"/>
          <w:u w:val="single"/>
        </w:rPr>
      </w:pPr>
      <w:bookmarkStart w:id="59" w:name="_Toc53986036"/>
      <w:r w:rsidRPr="00B768C0">
        <w:rPr>
          <w:rFonts w:asciiTheme="minorHAnsi" w:hAnsiTheme="minorHAnsi" w:cstheme="minorHAnsi"/>
          <w:b/>
          <w:color w:val="auto"/>
          <w:sz w:val="32"/>
          <w:szCs w:val="32"/>
          <w:u w:val="single"/>
        </w:rPr>
        <w:t>Mesečni temeljni dohodek in delno povračilo izgubljenega dohodka</w:t>
      </w:r>
      <w:bookmarkEnd w:id="59"/>
    </w:p>
    <w:p w14:paraId="04F7AE0E" w14:textId="77777777" w:rsidR="00D96735" w:rsidRPr="00B768C0" w:rsidRDefault="00D96735" w:rsidP="00D96735">
      <w:pPr>
        <w:pStyle w:val="Odstavekseznama"/>
        <w:spacing w:after="0" w:line="260" w:lineRule="atLeast"/>
        <w:jc w:val="both"/>
        <w:rPr>
          <w:rFonts w:eastAsiaTheme="majorEastAsia" w:cstheme="minorHAnsi"/>
          <w:b/>
          <w:sz w:val="32"/>
          <w:szCs w:val="32"/>
          <w:u w:val="single"/>
        </w:rPr>
      </w:pPr>
    </w:p>
    <w:p w14:paraId="2CDCF500" w14:textId="77777777" w:rsidR="00D96735" w:rsidRPr="00B768C0" w:rsidRDefault="00D96735" w:rsidP="00FD2E7D">
      <w:pPr>
        <w:pStyle w:val="Naslov3"/>
        <w:numPr>
          <w:ilvl w:val="1"/>
          <w:numId w:val="30"/>
        </w:numPr>
        <w:rPr>
          <w:rFonts w:asciiTheme="minorHAnsi" w:hAnsiTheme="minorHAnsi" w:cstheme="minorHAnsi"/>
          <w:b/>
          <w:bCs/>
        </w:rPr>
      </w:pPr>
      <w:bookmarkStart w:id="60" w:name="_Toc53986037"/>
      <w:r w:rsidRPr="00B768C0">
        <w:rPr>
          <w:rFonts w:asciiTheme="minorHAnsi" w:hAnsiTheme="minorHAnsi" w:cstheme="minorHAnsi"/>
          <w:b/>
          <w:bCs/>
        </w:rPr>
        <w:t>Pripada mi mesečni temeljni dohodek v času od oktobra do decembra. Ali to vpliva na pravico do povračila izgubljenega dohodka?</w:t>
      </w:r>
      <w:bookmarkEnd w:id="60"/>
    </w:p>
    <w:p w14:paraId="33AFD765" w14:textId="77777777" w:rsidR="00D96735" w:rsidRPr="00B768C0" w:rsidRDefault="00D96735" w:rsidP="00D96735">
      <w:pPr>
        <w:spacing w:after="0" w:line="260" w:lineRule="atLeast"/>
        <w:jc w:val="both"/>
        <w:rPr>
          <w:rFonts w:cstheme="minorHAnsi"/>
        </w:rPr>
      </w:pPr>
      <w:r w:rsidRPr="00B768C0">
        <w:rPr>
          <w:rFonts w:cstheme="minorHAnsi"/>
        </w:rPr>
        <w:t xml:space="preserve">Da, obe pravici se izključujeta. Če vam za določeno obdobje (npr. november) pripada mesečni temeljni dohodek, za to obdobje (npr. november) niste upravičeni do povračila izgubljenega dohodka. </w:t>
      </w:r>
    </w:p>
    <w:p w14:paraId="7BE701B9" w14:textId="77777777" w:rsidR="00D96735" w:rsidRPr="00B768C0" w:rsidRDefault="00D96735" w:rsidP="00D96735">
      <w:pPr>
        <w:spacing w:after="0" w:line="260" w:lineRule="atLeast"/>
        <w:jc w:val="both"/>
        <w:rPr>
          <w:rFonts w:cstheme="minorHAnsi"/>
        </w:rPr>
      </w:pPr>
    </w:p>
    <w:p w14:paraId="683A13B6" w14:textId="77777777" w:rsidR="00D96735" w:rsidRPr="00B768C0" w:rsidRDefault="00D96735" w:rsidP="00D96735">
      <w:pPr>
        <w:spacing w:after="0" w:line="260" w:lineRule="atLeast"/>
        <w:jc w:val="both"/>
        <w:rPr>
          <w:rFonts w:cstheme="minorHAnsi"/>
        </w:rPr>
      </w:pPr>
      <w:r w:rsidRPr="00B768C0">
        <w:rPr>
          <w:rFonts w:cstheme="minorHAnsi"/>
        </w:rPr>
        <w:t>Če sta bila za isti čas izplačana izredna pomoč v obliki mesečnega temeljnega dohodka in povrnjeni izgubljeni dohodek, ste dolžni vrniti povrnjen izgubljeni dohodek.</w:t>
      </w:r>
    </w:p>
    <w:p w14:paraId="1713108D" w14:textId="77777777" w:rsidR="00D96735" w:rsidRPr="00B768C0" w:rsidRDefault="00D96735" w:rsidP="00D96735">
      <w:pPr>
        <w:spacing w:after="0" w:line="260" w:lineRule="atLeast"/>
        <w:jc w:val="both"/>
        <w:rPr>
          <w:rFonts w:cstheme="minorHAnsi"/>
        </w:rPr>
      </w:pPr>
    </w:p>
    <w:p w14:paraId="516EA61F" w14:textId="77777777" w:rsidR="00D96735" w:rsidRPr="00B768C0" w:rsidRDefault="00D96735" w:rsidP="00FD2E7D">
      <w:pPr>
        <w:pStyle w:val="Naslov3"/>
        <w:numPr>
          <w:ilvl w:val="1"/>
          <w:numId w:val="30"/>
        </w:numPr>
        <w:rPr>
          <w:rFonts w:asciiTheme="minorHAnsi" w:hAnsiTheme="minorHAnsi" w:cstheme="minorHAnsi"/>
          <w:b/>
          <w:bCs/>
        </w:rPr>
      </w:pPr>
      <w:bookmarkStart w:id="61" w:name="_Toc53986038"/>
      <w:r w:rsidRPr="00B768C0">
        <w:rPr>
          <w:rFonts w:asciiTheme="minorHAnsi" w:hAnsiTheme="minorHAnsi" w:cstheme="minorHAnsi"/>
          <w:b/>
          <w:bCs/>
        </w:rPr>
        <w:t>Prejel sem mesečni temeljni dohodek, vendar sem ga vrnil. Ali sem upravičen do povračila izgubljenega dohodka?</w:t>
      </w:r>
      <w:bookmarkEnd w:id="61"/>
    </w:p>
    <w:p w14:paraId="1CE7D63F" w14:textId="77777777" w:rsidR="00D96735" w:rsidRPr="00B768C0" w:rsidRDefault="00D96735" w:rsidP="00D96735">
      <w:pPr>
        <w:spacing w:after="0" w:line="260" w:lineRule="atLeast"/>
        <w:jc w:val="both"/>
        <w:rPr>
          <w:rFonts w:cstheme="minorHAnsi"/>
        </w:rPr>
      </w:pPr>
      <w:r w:rsidRPr="00B768C0">
        <w:rPr>
          <w:rFonts w:cstheme="minorHAnsi"/>
        </w:rPr>
        <w:t>Da. Če upravičenec vrne izredno pomoč v obliki mesečnega temeljnega dohodka in je za isto obdobje, za katerega je prejel izredno pomoč v obliki mesečnega temeljnega dohodka, izpolnjeval pogoje za delno povrnjeni izgubljeni dohodek, lahko v 30 dneh od vračila izredne pomoči v obliki mesečnega temeljnega dohodka vloži vlogo preko informacijskega sistema FURS.</w:t>
      </w:r>
    </w:p>
    <w:p w14:paraId="0512E058" w14:textId="77777777" w:rsidR="00D96735" w:rsidRPr="00B768C0" w:rsidRDefault="00D96735" w:rsidP="00D96735">
      <w:pPr>
        <w:pStyle w:val="Odstavekseznama"/>
        <w:spacing w:after="0" w:line="260" w:lineRule="atLeast"/>
        <w:jc w:val="both"/>
        <w:rPr>
          <w:rFonts w:eastAsiaTheme="majorEastAsia" w:cstheme="minorHAnsi"/>
          <w:b/>
          <w:sz w:val="32"/>
          <w:szCs w:val="32"/>
          <w:u w:val="single"/>
        </w:rPr>
      </w:pPr>
    </w:p>
    <w:p w14:paraId="45FED9F1" w14:textId="0830EB7E" w:rsidR="00704459" w:rsidRPr="00B768C0" w:rsidRDefault="00704459" w:rsidP="00B768C0">
      <w:pPr>
        <w:pStyle w:val="Naslov2"/>
        <w:numPr>
          <w:ilvl w:val="0"/>
          <w:numId w:val="30"/>
        </w:numPr>
        <w:rPr>
          <w:rFonts w:asciiTheme="minorHAnsi" w:hAnsiTheme="minorHAnsi" w:cstheme="minorHAnsi"/>
          <w:b/>
          <w:color w:val="auto"/>
          <w:sz w:val="32"/>
          <w:szCs w:val="32"/>
          <w:u w:val="single"/>
        </w:rPr>
      </w:pPr>
      <w:bookmarkStart w:id="62" w:name="_Toc53986039"/>
      <w:r w:rsidRPr="00B768C0">
        <w:rPr>
          <w:rFonts w:asciiTheme="minorHAnsi" w:hAnsiTheme="minorHAnsi" w:cstheme="minorHAnsi"/>
          <w:b/>
          <w:color w:val="auto"/>
          <w:sz w:val="32"/>
          <w:szCs w:val="32"/>
          <w:u w:val="single"/>
        </w:rPr>
        <w:t>Druga vprašanja</w:t>
      </w:r>
      <w:bookmarkEnd w:id="62"/>
    </w:p>
    <w:p w14:paraId="5CFBD0A9" w14:textId="77777777" w:rsidR="00704459" w:rsidRPr="00B768C0" w:rsidRDefault="00704459" w:rsidP="00FD2E7D">
      <w:pPr>
        <w:pStyle w:val="Naslov3"/>
        <w:numPr>
          <w:ilvl w:val="1"/>
          <w:numId w:val="30"/>
        </w:numPr>
        <w:rPr>
          <w:rFonts w:asciiTheme="minorHAnsi" w:hAnsiTheme="minorHAnsi" w:cstheme="minorHAnsi"/>
          <w:b/>
          <w:bCs/>
        </w:rPr>
      </w:pPr>
      <w:bookmarkStart w:id="63" w:name="_Toc53986040"/>
      <w:r w:rsidRPr="00B768C0">
        <w:rPr>
          <w:rFonts w:asciiTheme="minorHAnsi" w:hAnsiTheme="minorHAnsi" w:cstheme="minorHAnsi"/>
          <w:b/>
          <w:bCs/>
        </w:rPr>
        <w:t>Ali je povračilo izgubljenega dohodka obdavčeno?</w:t>
      </w:r>
      <w:bookmarkEnd w:id="63"/>
    </w:p>
    <w:p w14:paraId="4380C2A1" w14:textId="77777777" w:rsidR="00704459" w:rsidRPr="00B768C0" w:rsidRDefault="00704459" w:rsidP="00704459">
      <w:pPr>
        <w:spacing w:after="0" w:line="260" w:lineRule="atLeast"/>
        <w:jc w:val="both"/>
        <w:rPr>
          <w:rFonts w:cstheme="minorHAnsi"/>
        </w:rPr>
      </w:pPr>
      <w:r w:rsidRPr="00B768C0">
        <w:rPr>
          <w:rFonts w:cstheme="minorHAnsi"/>
        </w:rPr>
        <w:t xml:space="preserve">Ne, povrnjeni izgubljeni dohodek je oproščen plačila vseh davkov in prispevkov. </w:t>
      </w:r>
    </w:p>
    <w:p w14:paraId="3DB76F28" w14:textId="77777777" w:rsidR="00704459" w:rsidRPr="00B768C0" w:rsidRDefault="00704459" w:rsidP="00704459">
      <w:pPr>
        <w:spacing w:after="0" w:line="260" w:lineRule="atLeast"/>
        <w:jc w:val="both"/>
        <w:rPr>
          <w:rFonts w:cstheme="minorHAnsi"/>
          <w:sz w:val="20"/>
          <w:szCs w:val="20"/>
        </w:rPr>
      </w:pPr>
    </w:p>
    <w:p w14:paraId="4130351C" w14:textId="77777777" w:rsidR="00704459" w:rsidRPr="00B768C0" w:rsidRDefault="00704459" w:rsidP="00704459">
      <w:pPr>
        <w:spacing w:after="0" w:line="260" w:lineRule="atLeast"/>
        <w:jc w:val="both"/>
        <w:rPr>
          <w:rFonts w:cstheme="minorHAnsi"/>
          <w:sz w:val="20"/>
          <w:szCs w:val="20"/>
        </w:rPr>
      </w:pPr>
    </w:p>
    <w:p w14:paraId="71725C5E" w14:textId="77777777" w:rsidR="00704459" w:rsidRPr="00B768C0" w:rsidRDefault="00704459" w:rsidP="00873635">
      <w:pPr>
        <w:spacing w:line="260" w:lineRule="atLeast"/>
        <w:jc w:val="both"/>
        <w:rPr>
          <w:rFonts w:cstheme="minorHAnsi"/>
        </w:rPr>
      </w:pPr>
    </w:p>
    <w:sectPr w:rsidR="00704459" w:rsidRPr="00B76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71F"/>
    <w:multiLevelType w:val="hybridMultilevel"/>
    <w:tmpl w:val="723E3E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8A1D36"/>
    <w:multiLevelType w:val="hybridMultilevel"/>
    <w:tmpl w:val="26CCE854"/>
    <w:lvl w:ilvl="0" w:tplc="85243F3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175C17"/>
    <w:multiLevelType w:val="hybridMultilevel"/>
    <w:tmpl w:val="4E42C4F6"/>
    <w:lvl w:ilvl="0" w:tplc="951E09F0">
      <w:start w:val="1"/>
      <w:numFmt w:val="decimal"/>
      <w:lvlText w:val="%1)"/>
      <w:lvlJc w:val="left"/>
      <w:pPr>
        <w:ind w:left="720" w:hanging="360"/>
      </w:pPr>
      <w:rPr>
        <w:rFonts w:ascii="Arial" w:eastAsiaTheme="minorHAns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87F244C"/>
    <w:multiLevelType w:val="hybridMultilevel"/>
    <w:tmpl w:val="896EB0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4350F8"/>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3135FB"/>
    <w:multiLevelType w:val="hybridMultilevel"/>
    <w:tmpl w:val="2FC86C3A"/>
    <w:lvl w:ilvl="0" w:tplc="C68EE1CE">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6" w15:restartNumberingAfterBreak="0">
    <w:nsid w:val="1AB14175"/>
    <w:multiLevelType w:val="hybridMultilevel"/>
    <w:tmpl w:val="0868C14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6C32BF"/>
    <w:multiLevelType w:val="multilevel"/>
    <w:tmpl w:val="075A7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7F1D49"/>
    <w:multiLevelType w:val="multilevel"/>
    <w:tmpl w:val="5C8E0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396ACD"/>
    <w:multiLevelType w:val="hybridMultilevel"/>
    <w:tmpl w:val="D940094A"/>
    <w:lvl w:ilvl="0" w:tplc="E3AA8FD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A342BE"/>
    <w:multiLevelType w:val="hybridMultilevel"/>
    <w:tmpl w:val="6C5C69F4"/>
    <w:lvl w:ilvl="0" w:tplc="1FF2EAE8">
      <w:start w:val="1"/>
      <w:numFmt w:val="decimal"/>
      <w:lvlText w:val="%1)"/>
      <w:lvlJc w:val="left"/>
      <w:pPr>
        <w:ind w:left="720" w:hanging="360"/>
      </w:pPr>
      <w:rPr>
        <w:rFonts w:ascii="Arial" w:eastAsiaTheme="minorHAns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3BF642B"/>
    <w:multiLevelType w:val="multilevel"/>
    <w:tmpl w:val="121E632A"/>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7D6988"/>
    <w:multiLevelType w:val="hybridMultilevel"/>
    <w:tmpl w:val="A81CE7C6"/>
    <w:lvl w:ilvl="0" w:tplc="71BEE11C">
      <w:start w:val="1"/>
      <w:numFmt w:val="bullet"/>
      <w:lvlText w:val="-"/>
      <w:lvlJc w:val="left"/>
      <w:pPr>
        <w:ind w:left="355" w:hanging="360"/>
      </w:pPr>
      <w:rPr>
        <w:rFonts w:ascii="Calibri" w:eastAsiaTheme="minorHAnsi" w:hAnsi="Calibri" w:cs="Calibri" w:hint="default"/>
      </w:rPr>
    </w:lvl>
    <w:lvl w:ilvl="1" w:tplc="04240003" w:tentative="1">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13" w15:restartNumberingAfterBreak="0">
    <w:nsid w:val="49AD48EF"/>
    <w:multiLevelType w:val="multilevel"/>
    <w:tmpl w:val="64F2ECE6"/>
    <w:lvl w:ilvl="0">
      <w:start w:val="1"/>
      <w:numFmt w:val="decimal"/>
      <w:lvlText w:val="%1."/>
      <w:lvlJc w:val="left"/>
      <w:pPr>
        <w:ind w:left="355" w:hanging="360"/>
      </w:pPr>
    </w:lvl>
    <w:lvl w:ilvl="1">
      <w:start w:val="2"/>
      <w:numFmt w:val="decimal"/>
      <w:isLgl/>
      <w:lvlText w:val="%1.%2."/>
      <w:lvlJc w:val="left"/>
      <w:pPr>
        <w:ind w:left="715" w:hanging="360"/>
      </w:pPr>
    </w:lvl>
    <w:lvl w:ilvl="2">
      <w:start w:val="1"/>
      <w:numFmt w:val="decimal"/>
      <w:isLgl/>
      <w:lvlText w:val="%1.%2.%3."/>
      <w:lvlJc w:val="left"/>
      <w:pPr>
        <w:ind w:left="1435" w:hanging="720"/>
      </w:pPr>
    </w:lvl>
    <w:lvl w:ilvl="3">
      <w:start w:val="1"/>
      <w:numFmt w:val="decimal"/>
      <w:isLgl/>
      <w:lvlText w:val="%1.%2.%3.%4."/>
      <w:lvlJc w:val="left"/>
      <w:pPr>
        <w:ind w:left="1795" w:hanging="720"/>
      </w:pPr>
    </w:lvl>
    <w:lvl w:ilvl="4">
      <w:start w:val="1"/>
      <w:numFmt w:val="decimal"/>
      <w:isLgl/>
      <w:lvlText w:val="%1.%2.%3.%4.%5."/>
      <w:lvlJc w:val="left"/>
      <w:pPr>
        <w:ind w:left="2515" w:hanging="1080"/>
      </w:pPr>
    </w:lvl>
    <w:lvl w:ilvl="5">
      <w:start w:val="1"/>
      <w:numFmt w:val="decimal"/>
      <w:isLgl/>
      <w:lvlText w:val="%1.%2.%3.%4.%5.%6."/>
      <w:lvlJc w:val="left"/>
      <w:pPr>
        <w:ind w:left="2875" w:hanging="1080"/>
      </w:pPr>
    </w:lvl>
    <w:lvl w:ilvl="6">
      <w:start w:val="1"/>
      <w:numFmt w:val="decimal"/>
      <w:isLgl/>
      <w:lvlText w:val="%1.%2.%3.%4.%5.%6.%7."/>
      <w:lvlJc w:val="left"/>
      <w:pPr>
        <w:ind w:left="3595" w:hanging="1440"/>
      </w:pPr>
    </w:lvl>
    <w:lvl w:ilvl="7">
      <w:start w:val="1"/>
      <w:numFmt w:val="decimal"/>
      <w:isLgl/>
      <w:lvlText w:val="%1.%2.%3.%4.%5.%6.%7.%8."/>
      <w:lvlJc w:val="left"/>
      <w:pPr>
        <w:ind w:left="3955" w:hanging="1440"/>
      </w:pPr>
    </w:lvl>
    <w:lvl w:ilvl="8">
      <w:start w:val="1"/>
      <w:numFmt w:val="decimal"/>
      <w:isLgl/>
      <w:lvlText w:val="%1.%2.%3.%4.%5.%6.%7.%8.%9."/>
      <w:lvlJc w:val="left"/>
      <w:pPr>
        <w:ind w:left="4675" w:hanging="1800"/>
      </w:pPr>
    </w:lvl>
  </w:abstractNum>
  <w:abstractNum w:abstractNumId="14" w15:restartNumberingAfterBreak="0">
    <w:nsid w:val="4DE16575"/>
    <w:multiLevelType w:val="hybridMultilevel"/>
    <w:tmpl w:val="FAAC6398"/>
    <w:lvl w:ilvl="0" w:tplc="B40A93DC">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5" w15:restartNumberingAfterBreak="0">
    <w:nsid w:val="53577BDE"/>
    <w:multiLevelType w:val="hybridMultilevel"/>
    <w:tmpl w:val="8AEAD5A8"/>
    <w:lvl w:ilvl="0" w:tplc="07BE85E2">
      <w:start w:val="1"/>
      <w:numFmt w:val="bullet"/>
      <w:lvlText w:val=""/>
      <w:lvlJc w:val="left"/>
      <w:pPr>
        <w:ind w:left="715" w:hanging="360"/>
      </w:pPr>
      <w:rPr>
        <w:rFonts w:ascii="Symbol" w:hAnsi="Symbol" w:hint="default"/>
      </w:rPr>
    </w:lvl>
    <w:lvl w:ilvl="1" w:tplc="04240003">
      <w:start w:val="1"/>
      <w:numFmt w:val="bullet"/>
      <w:lvlText w:val="o"/>
      <w:lvlJc w:val="left"/>
      <w:pPr>
        <w:ind w:left="1435" w:hanging="360"/>
      </w:pPr>
      <w:rPr>
        <w:rFonts w:ascii="Courier New" w:hAnsi="Courier New" w:cs="Courier New" w:hint="default"/>
      </w:rPr>
    </w:lvl>
    <w:lvl w:ilvl="2" w:tplc="04240005">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start w:val="1"/>
      <w:numFmt w:val="bullet"/>
      <w:lvlText w:val="o"/>
      <w:lvlJc w:val="left"/>
      <w:pPr>
        <w:ind w:left="3595" w:hanging="360"/>
      </w:pPr>
      <w:rPr>
        <w:rFonts w:ascii="Courier New" w:hAnsi="Courier New" w:cs="Courier New" w:hint="default"/>
      </w:rPr>
    </w:lvl>
    <w:lvl w:ilvl="5" w:tplc="04240005">
      <w:start w:val="1"/>
      <w:numFmt w:val="bullet"/>
      <w:lvlText w:val=""/>
      <w:lvlJc w:val="left"/>
      <w:pPr>
        <w:ind w:left="4315" w:hanging="360"/>
      </w:pPr>
      <w:rPr>
        <w:rFonts w:ascii="Wingdings" w:hAnsi="Wingdings" w:hint="default"/>
      </w:rPr>
    </w:lvl>
    <w:lvl w:ilvl="6" w:tplc="04240001">
      <w:start w:val="1"/>
      <w:numFmt w:val="bullet"/>
      <w:lvlText w:val=""/>
      <w:lvlJc w:val="left"/>
      <w:pPr>
        <w:ind w:left="5035" w:hanging="360"/>
      </w:pPr>
      <w:rPr>
        <w:rFonts w:ascii="Symbol" w:hAnsi="Symbol" w:hint="default"/>
      </w:rPr>
    </w:lvl>
    <w:lvl w:ilvl="7" w:tplc="04240003">
      <w:start w:val="1"/>
      <w:numFmt w:val="bullet"/>
      <w:lvlText w:val="o"/>
      <w:lvlJc w:val="left"/>
      <w:pPr>
        <w:ind w:left="5755" w:hanging="360"/>
      </w:pPr>
      <w:rPr>
        <w:rFonts w:ascii="Courier New" w:hAnsi="Courier New" w:cs="Courier New" w:hint="default"/>
      </w:rPr>
    </w:lvl>
    <w:lvl w:ilvl="8" w:tplc="04240005">
      <w:start w:val="1"/>
      <w:numFmt w:val="bullet"/>
      <w:lvlText w:val=""/>
      <w:lvlJc w:val="left"/>
      <w:pPr>
        <w:ind w:left="6475" w:hanging="360"/>
      </w:pPr>
      <w:rPr>
        <w:rFonts w:ascii="Wingdings" w:hAnsi="Wingdings" w:hint="default"/>
      </w:rPr>
    </w:lvl>
  </w:abstractNum>
  <w:abstractNum w:abstractNumId="16" w15:restartNumberingAfterBreak="0">
    <w:nsid w:val="546D277D"/>
    <w:multiLevelType w:val="hybridMultilevel"/>
    <w:tmpl w:val="4432A2F6"/>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start w:val="1"/>
      <w:numFmt w:val="bullet"/>
      <w:lvlText w:val=""/>
      <w:lvlJc w:val="left"/>
      <w:pPr>
        <w:ind w:left="3218" w:hanging="360"/>
      </w:pPr>
      <w:rPr>
        <w:rFonts w:ascii="Wingdings" w:hAnsi="Wingdings" w:hint="default"/>
      </w:rPr>
    </w:lvl>
    <w:lvl w:ilvl="3" w:tplc="04240001">
      <w:start w:val="1"/>
      <w:numFmt w:val="bullet"/>
      <w:lvlText w:val=""/>
      <w:lvlJc w:val="left"/>
      <w:pPr>
        <w:ind w:left="3938" w:hanging="360"/>
      </w:pPr>
      <w:rPr>
        <w:rFonts w:ascii="Symbol" w:hAnsi="Symbol" w:hint="default"/>
      </w:rPr>
    </w:lvl>
    <w:lvl w:ilvl="4" w:tplc="04240003">
      <w:start w:val="1"/>
      <w:numFmt w:val="bullet"/>
      <w:lvlText w:val="o"/>
      <w:lvlJc w:val="left"/>
      <w:pPr>
        <w:ind w:left="4658" w:hanging="360"/>
      </w:pPr>
      <w:rPr>
        <w:rFonts w:ascii="Courier New" w:hAnsi="Courier New" w:cs="Courier New" w:hint="default"/>
      </w:rPr>
    </w:lvl>
    <w:lvl w:ilvl="5" w:tplc="04240005">
      <w:start w:val="1"/>
      <w:numFmt w:val="bullet"/>
      <w:lvlText w:val=""/>
      <w:lvlJc w:val="left"/>
      <w:pPr>
        <w:ind w:left="5378" w:hanging="360"/>
      </w:pPr>
      <w:rPr>
        <w:rFonts w:ascii="Wingdings" w:hAnsi="Wingdings" w:hint="default"/>
      </w:rPr>
    </w:lvl>
    <w:lvl w:ilvl="6" w:tplc="04240001">
      <w:start w:val="1"/>
      <w:numFmt w:val="bullet"/>
      <w:lvlText w:val=""/>
      <w:lvlJc w:val="left"/>
      <w:pPr>
        <w:ind w:left="6098" w:hanging="360"/>
      </w:pPr>
      <w:rPr>
        <w:rFonts w:ascii="Symbol" w:hAnsi="Symbol" w:hint="default"/>
      </w:rPr>
    </w:lvl>
    <w:lvl w:ilvl="7" w:tplc="04240003">
      <w:start w:val="1"/>
      <w:numFmt w:val="bullet"/>
      <w:lvlText w:val="o"/>
      <w:lvlJc w:val="left"/>
      <w:pPr>
        <w:ind w:left="6818" w:hanging="360"/>
      </w:pPr>
      <w:rPr>
        <w:rFonts w:ascii="Courier New" w:hAnsi="Courier New" w:cs="Courier New" w:hint="default"/>
      </w:rPr>
    </w:lvl>
    <w:lvl w:ilvl="8" w:tplc="04240005">
      <w:start w:val="1"/>
      <w:numFmt w:val="bullet"/>
      <w:lvlText w:val=""/>
      <w:lvlJc w:val="left"/>
      <w:pPr>
        <w:ind w:left="7538" w:hanging="360"/>
      </w:pPr>
      <w:rPr>
        <w:rFonts w:ascii="Wingdings" w:hAnsi="Wingdings" w:hint="default"/>
      </w:rPr>
    </w:lvl>
  </w:abstractNum>
  <w:abstractNum w:abstractNumId="17" w15:restartNumberingAfterBreak="0">
    <w:nsid w:val="556850E7"/>
    <w:multiLevelType w:val="hybridMultilevel"/>
    <w:tmpl w:val="09987252"/>
    <w:lvl w:ilvl="0" w:tplc="31E808CA">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3722E2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020666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E1E6A5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9FC8CA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A98398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6B21F1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73ED2E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EC4349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56B70040"/>
    <w:multiLevelType w:val="hybridMultilevel"/>
    <w:tmpl w:val="94A283D2"/>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9" w15:restartNumberingAfterBreak="0">
    <w:nsid w:val="61C05BBE"/>
    <w:multiLevelType w:val="multilevel"/>
    <w:tmpl w:val="A978D1D4"/>
    <w:lvl w:ilvl="0">
      <w:start w:val="4"/>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675A54"/>
    <w:multiLevelType w:val="hybridMultilevel"/>
    <w:tmpl w:val="881C04B0"/>
    <w:lvl w:ilvl="0" w:tplc="2A2C1E76">
      <w:start w:val="1"/>
      <w:numFmt w:val="lowerLetter"/>
      <w:lvlText w:val="%1)"/>
      <w:lvlJc w:val="left"/>
      <w:pPr>
        <w:ind w:left="1080" w:hanging="360"/>
      </w:pPr>
      <w:rPr>
        <w:b w:val="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1" w15:restartNumberingAfterBreak="0">
    <w:nsid w:val="646548C8"/>
    <w:multiLevelType w:val="hybridMultilevel"/>
    <w:tmpl w:val="A47834F4"/>
    <w:lvl w:ilvl="0" w:tplc="07BE85E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A213DFE"/>
    <w:multiLevelType w:val="hybridMultilevel"/>
    <w:tmpl w:val="7ACC60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B266D9D"/>
    <w:multiLevelType w:val="multilevel"/>
    <w:tmpl w:val="770EF2B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6105DD"/>
    <w:multiLevelType w:val="multilevel"/>
    <w:tmpl w:val="293679DC"/>
    <w:lvl w:ilvl="0">
      <w:start w:val="4"/>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6D774899"/>
    <w:multiLevelType w:val="hybridMultilevel"/>
    <w:tmpl w:val="E25A5BF8"/>
    <w:lvl w:ilvl="0" w:tplc="9864AB58">
      <w:start w:val="1"/>
      <w:numFmt w:val="lowerLetter"/>
      <w:lvlText w:val="%1)"/>
      <w:lvlJc w:val="left"/>
      <w:pPr>
        <w:ind w:left="1080" w:hanging="360"/>
      </w:pPr>
      <w:rPr>
        <w:strike w:val="0"/>
        <w:dstrike w:val="0"/>
        <w:u w:val="none"/>
        <w:effect w:val="none"/>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6" w15:restartNumberingAfterBreak="0">
    <w:nsid w:val="705E2006"/>
    <w:multiLevelType w:val="hybridMultilevel"/>
    <w:tmpl w:val="9684C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A4157DB"/>
    <w:multiLevelType w:val="multilevel"/>
    <w:tmpl w:val="6332E488"/>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asciiTheme="majorHAnsi" w:hAnsiTheme="majorHAnsi" w:hint="default"/>
        <w:b/>
        <w:bCs/>
        <w:color w:val="1F4E79" w:themeColor="accent1" w:themeShade="80"/>
        <w:sz w:val="24"/>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4"/>
  </w:num>
  <w:num w:numId="3">
    <w:abstractNumId w:val="0"/>
  </w:num>
  <w:num w:numId="4">
    <w:abstractNumId w:val="1"/>
  </w:num>
  <w:num w:numId="5">
    <w:abstractNumId w:val="17"/>
  </w:num>
  <w:num w:numId="6">
    <w:abstractNumId w:val="7"/>
  </w:num>
  <w:num w:numId="7">
    <w:abstractNumId w:val="3"/>
  </w:num>
  <w:num w:numId="8">
    <w:abstractNumId w:val="8"/>
  </w:num>
  <w:num w:numId="9">
    <w:abstractNumId w:val="9"/>
  </w:num>
  <w:num w:numId="10">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 w:numId="24">
    <w:abstractNumId w:val="5"/>
  </w:num>
  <w:num w:numId="25">
    <w:abstractNumId w:val="6"/>
  </w:num>
  <w:num w:numId="26">
    <w:abstractNumId w:val="26"/>
  </w:num>
  <w:num w:numId="27">
    <w:abstractNumId w:val="11"/>
  </w:num>
  <w:num w:numId="28">
    <w:abstractNumId w:val="19"/>
  </w:num>
  <w:num w:numId="29">
    <w:abstractNumId w:val="2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4C"/>
    <w:rsid w:val="00074CBA"/>
    <w:rsid w:val="000B2492"/>
    <w:rsid w:val="000F0ED5"/>
    <w:rsid w:val="00166DB9"/>
    <w:rsid w:val="002C48D2"/>
    <w:rsid w:val="002E6137"/>
    <w:rsid w:val="00354DC6"/>
    <w:rsid w:val="00465F18"/>
    <w:rsid w:val="00495DDE"/>
    <w:rsid w:val="00502E41"/>
    <w:rsid w:val="005739BC"/>
    <w:rsid w:val="005A4E3A"/>
    <w:rsid w:val="006B52F9"/>
    <w:rsid w:val="006D6A90"/>
    <w:rsid w:val="006E44E1"/>
    <w:rsid w:val="00704459"/>
    <w:rsid w:val="007533F1"/>
    <w:rsid w:val="0076053E"/>
    <w:rsid w:val="007C2A31"/>
    <w:rsid w:val="007D65A9"/>
    <w:rsid w:val="007E2A20"/>
    <w:rsid w:val="00825AAB"/>
    <w:rsid w:val="00837079"/>
    <w:rsid w:val="00873635"/>
    <w:rsid w:val="009C1C26"/>
    <w:rsid w:val="00A70221"/>
    <w:rsid w:val="00AC0C9D"/>
    <w:rsid w:val="00B768C0"/>
    <w:rsid w:val="00BC3A89"/>
    <w:rsid w:val="00BE7A17"/>
    <w:rsid w:val="00C31C68"/>
    <w:rsid w:val="00C75480"/>
    <w:rsid w:val="00D311A7"/>
    <w:rsid w:val="00D630B9"/>
    <w:rsid w:val="00D96735"/>
    <w:rsid w:val="00DB37FF"/>
    <w:rsid w:val="00DE41D1"/>
    <w:rsid w:val="00EA3E7D"/>
    <w:rsid w:val="00EC6DF4"/>
    <w:rsid w:val="00ED685B"/>
    <w:rsid w:val="00F6085B"/>
    <w:rsid w:val="00F91A3F"/>
    <w:rsid w:val="00FA5AAE"/>
    <w:rsid w:val="00FA7F4C"/>
    <w:rsid w:val="00FB0BF5"/>
    <w:rsid w:val="00FD2E7D"/>
    <w:rsid w:val="00FF7C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06E4"/>
  <w15:chartTrackingRefBased/>
  <w15:docId w15:val="{D283680F-66A7-4A64-95D0-2A215496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E6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2C48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0F0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E6137"/>
    <w:pPr>
      <w:ind w:left="720"/>
      <w:contextualSpacing/>
    </w:pPr>
  </w:style>
  <w:style w:type="character" w:customStyle="1" w:styleId="Naslov1Znak">
    <w:name w:val="Naslov 1 Znak"/>
    <w:basedOn w:val="Privzetapisavaodstavka"/>
    <w:link w:val="Naslov1"/>
    <w:uiPriority w:val="9"/>
    <w:rsid w:val="002E6137"/>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ED685B"/>
    <w:rPr>
      <w:color w:val="0563C1" w:themeColor="hyperlink"/>
      <w:u w:val="single"/>
    </w:rPr>
  </w:style>
  <w:style w:type="character" w:customStyle="1" w:styleId="Naslov2Znak">
    <w:name w:val="Naslov 2 Znak"/>
    <w:basedOn w:val="Privzetapisavaodstavka"/>
    <w:link w:val="Naslov2"/>
    <w:uiPriority w:val="9"/>
    <w:rsid w:val="002C48D2"/>
    <w:rPr>
      <w:rFonts w:asciiTheme="majorHAnsi" w:eastAsiaTheme="majorEastAsia" w:hAnsiTheme="majorHAnsi" w:cstheme="majorBidi"/>
      <w:color w:val="2E74B5" w:themeColor="accent1" w:themeShade="BF"/>
      <w:sz w:val="26"/>
      <w:szCs w:val="26"/>
    </w:rPr>
  </w:style>
  <w:style w:type="paragraph" w:styleId="Pripombabesedilo">
    <w:name w:val="annotation text"/>
    <w:basedOn w:val="Navaden"/>
    <w:link w:val="PripombabesediloZnak"/>
    <w:semiHidden/>
    <w:unhideWhenUsed/>
    <w:rsid w:val="00704459"/>
    <w:pPr>
      <w:spacing w:after="200" w:line="240" w:lineRule="auto"/>
    </w:pPr>
    <w:rPr>
      <w:sz w:val="20"/>
      <w:szCs w:val="20"/>
    </w:rPr>
  </w:style>
  <w:style w:type="character" w:customStyle="1" w:styleId="PripombabesediloZnak">
    <w:name w:val="Pripomba – besedilo Znak"/>
    <w:basedOn w:val="Privzetapisavaodstavka"/>
    <w:link w:val="Pripombabesedilo"/>
    <w:semiHidden/>
    <w:rsid w:val="00704459"/>
    <w:rPr>
      <w:sz w:val="20"/>
      <w:szCs w:val="20"/>
    </w:rPr>
  </w:style>
  <w:style w:type="character" w:styleId="Pripombasklic">
    <w:name w:val="annotation reference"/>
    <w:basedOn w:val="Privzetapisavaodstavka"/>
    <w:semiHidden/>
    <w:unhideWhenUsed/>
    <w:rsid w:val="00704459"/>
    <w:rPr>
      <w:sz w:val="16"/>
      <w:szCs w:val="16"/>
    </w:rPr>
  </w:style>
  <w:style w:type="paragraph" w:styleId="Besedilooblaka">
    <w:name w:val="Balloon Text"/>
    <w:basedOn w:val="Navaden"/>
    <w:link w:val="BesedilooblakaZnak"/>
    <w:uiPriority w:val="99"/>
    <w:semiHidden/>
    <w:unhideWhenUsed/>
    <w:rsid w:val="0070445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4459"/>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D311A7"/>
    <w:pPr>
      <w:spacing w:after="160"/>
    </w:pPr>
    <w:rPr>
      <w:b/>
      <w:bCs/>
    </w:rPr>
  </w:style>
  <w:style w:type="character" w:customStyle="1" w:styleId="ZadevapripombeZnak">
    <w:name w:val="Zadeva pripombe Znak"/>
    <w:basedOn w:val="PripombabesediloZnak"/>
    <w:link w:val="Zadevapripombe"/>
    <w:uiPriority w:val="99"/>
    <w:semiHidden/>
    <w:rsid w:val="00D311A7"/>
    <w:rPr>
      <w:b/>
      <w:bCs/>
      <w:sz w:val="20"/>
      <w:szCs w:val="20"/>
    </w:rPr>
  </w:style>
  <w:style w:type="paragraph" w:styleId="NaslovTOC">
    <w:name w:val="TOC Heading"/>
    <w:basedOn w:val="Naslov1"/>
    <w:next w:val="Navaden"/>
    <w:uiPriority w:val="39"/>
    <w:unhideWhenUsed/>
    <w:qFormat/>
    <w:rsid w:val="000F0ED5"/>
    <w:pPr>
      <w:outlineLvl w:val="9"/>
    </w:pPr>
    <w:rPr>
      <w:lang w:eastAsia="sl-SI"/>
    </w:rPr>
  </w:style>
  <w:style w:type="paragraph" w:styleId="Kazalovsebine2">
    <w:name w:val="toc 2"/>
    <w:basedOn w:val="Navaden"/>
    <w:next w:val="Navaden"/>
    <w:autoRedefine/>
    <w:uiPriority w:val="39"/>
    <w:unhideWhenUsed/>
    <w:rsid w:val="000F0ED5"/>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0F0ED5"/>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0F0ED5"/>
    <w:pPr>
      <w:spacing w:after="100"/>
      <w:ind w:left="440"/>
    </w:pPr>
    <w:rPr>
      <w:rFonts w:eastAsiaTheme="minorEastAsia" w:cs="Times New Roman"/>
      <w:lang w:eastAsia="sl-SI"/>
    </w:rPr>
  </w:style>
  <w:style w:type="character" w:customStyle="1" w:styleId="Naslov3Znak">
    <w:name w:val="Naslov 3 Znak"/>
    <w:basedOn w:val="Privzetapisavaodstavka"/>
    <w:link w:val="Naslov3"/>
    <w:uiPriority w:val="9"/>
    <w:rsid w:val="000F0ED5"/>
    <w:rPr>
      <w:rFonts w:asciiTheme="majorHAnsi" w:eastAsiaTheme="majorEastAsia" w:hAnsiTheme="majorHAnsi" w:cstheme="majorBidi"/>
      <w:color w:val="1F4D78" w:themeColor="accent1" w:themeShade="7F"/>
      <w:sz w:val="24"/>
      <w:szCs w:val="24"/>
    </w:rPr>
  </w:style>
  <w:style w:type="character" w:styleId="Krepko">
    <w:name w:val="Strong"/>
    <w:basedOn w:val="Privzetapisavaodstavka"/>
    <w:uiPriority w:val="22"/>
    <w:qFormat/>
    <w:rsid w:val="007C2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8638">
      <w:bodyDiv w:val="1"/>
      <w:marLeft w:val="0"/>
      <w:marRight w:val="0"/>
      <w:marTop w:val="0"/>
      <w:marBottom w:val="0"/>
      <w:divBdr>
        <w:top w:val="none" w:sz="0" w:space="0" w:color="auto"/>
        <w:left w:val="none" w:sz="0" w:space="0" w:color="auto"/>
        <w:bottom w:val="none" w:sz="0" w:space="0" w:color="auto"/>
        <w:right w:val="none" w:sz="0" w:space="0" w:color="auto"/>
      </w:divBdr>
    </w:div>
    <w:div w:id="247350762">
      <w:bodyDiv w:val="1"/>
      <w:marLeft w:val="0"/>
      <w:marRight w:val="0"/>
      <w:marTop w:val="0"/>
      <w:marBottom w:val="0"/>
      <w:divBdr>
        <w:top w:val="none" w:sz="0" w:space="0" w:color="auto"/>
        <w:left w:val="none" w:sz="0" w:space="0" w:color="auto"/>
        <w:bottom w:val="none" w:sz="0" w:space="0" w:color="auto"/>
        <w:right w:val="none" w:sz="0" w:space="0" w:color="auto"/>
      </w:divBdr>
    </w:div>
    <w:div w:id="312222529">
      <w:bodyDiv w:val="1"/>
      <w:marLeft w:val="0"/>
      <w:marRight w:val="0"/>
      <w:marTop w:val="0"/>
      <w:marBottom w:val="0"/>
      <w:divBdr>
        <w:top w:val="none" w:sz="0" w:space="0" w:color="auto"/>
        <w:left w:val="none" w:sz="0" w:space="0" w:color="auto"/>
        <w:bottom w:val="none" w:sz="0" w:space="0" w:color="auto"/>
        <w:right w:val="none" w:sz="0" w:space="0" w:color="auto"/>
      </w:divBdr>
    </w:div>
    <w:div w:id="587351720">
      <w:bodyDiv w:val="1"/>
      <w:marLeft w:val="0"/>
      <w:marRight w:val="0"/>
      <w:marTop w:val="0"/>
      <w:marBottom w:val="0"/>
      <w:divBdr>
        <w:top w:val="none" w:sz="0" w:space="0" w:color="auto"/>
        <w:left w:val="none" w:sz="0" w:space="0" w:color="auto"/>
        <w:bottom w:val="none" w:sz="0" w:space="0" w:color="auto"/>
        <w:right w:val="none" w:sz="0" w:space="0" w:color="auto"/>
      </w:divBdr>
    </w:div>
    <w:div w:id="718942583">
      <w:bodyDiv w:val="1"/>
      <w:marLeft w:val="0"/>
      <w:marRight w:val="0"/>
      <w:marTop w:val="0"/>
      <w:marBottom w:val="0"/>
      <w:divBdr>
        <w:top w:val="none" w:sz="0" w:space="0" w:color="auto"/>
        <w:left w:val="none" w:sz="0" w:space="0" w:color="auto"/>
        <w:bottom w:val="none" w:sz="0" w:space="0" w:color="auto"/>
        <w:right w:val="none" w:sz="0" w:space="0" w:color="auto"/>
      </w:divBdr>
    </w:div>
    <w:div w:id="1159999804">
      <w:bodyDiv w:val="1"/>
      <w:marLeft w:val="0"/>
      <w:marRight w:val="0"/>
      <w:marTop w:val="0"/>
      <w:marBottom w:val="0"/>
      <w:divBdr>
        <w:top w:val="none" w:sz="0" w:space="0" w:color="auto"/>
        <w:left w:val="none" w:sz="0" w:space="0" w:color="auto"/>
        <w:bottom w:val="none" w:sz="0" w:space="0" w:color="auto"/>
        <w:right w:val="none" w:sz="0" w:space="0" w:color="auto"/>
      </w:divBdr>
    </w:div>
    <w:div w:id="1542009213">
      <w:bodyDiv w:val="1"/>
      <w:marLeft w:val="0"/>
      <w:marRight w:val="0"/>
      <w:marTop w:val="0"/>
      <w:marBottom w:val="0"/>
      <w:divBdr>
        <w:top w:val="none" w:sz="0" w:space="0" w:color="auto"/>
        <w:left w:val="none" w:sz="0" w:space="0" w:color="auto"/>
        <w:bottom w:val="none" w:sz="0" w:space="0" w:color="auto"/>
        <w:right w:val="none" w:sz="0" w:space="0" w:color="auto"/>
      </w:divBdr>
    </w:div>
    <w:div w:id="1683238592">
      <w:bodyDiv w:val="1"/>
      <w:marLeft w:val="0"/>
      <w:marRight w:val="0"/>
      <w:marTop w:val="0"/>
      <w:marBottom w:val="0"/>
      <w:divBdr>
        <w:top w:val="none" w:sz="0" w:space="0" w:color="auto"/>
        <w:left w:val="none" w:sz="0" w:space="0" w:color="auto"/>
        <w:bottom w:val="none" w:sz="0" w:space="0" w:color="auto"/>
        <w:right w:val="none" w:sz="0" w:space="0" w:color="auto"/>
      </w:divBdr>
    </w:div>
    <w:div w:id="1724676491">
      <w:bodyDiv w:val="1"/>
      <w:marLeft w:val="0"/>
      <w:marRight w:val="0"/>
      <w:marTop w:val="0"/>
      <w:marBottom w:val="0"/>
      <w:divBdr>
        <w:top w:val="none" w:sz="0" w:space="0" w:color="auto"/>
        <w:left w:val="none" w:sz="0" w:space="0" w:color="auto"/>
        <w:bottom w:val="none" w:sz="0" w:space="0" w:color="auto"/>
        <w:right w:val="none" w:sz="0" w:space="0" w:color="auto"/>
      </w:divBdr>
    </w:div>
    <w:div w:id="17472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pages/registration/intro.aspx" TargetMode="External"/><Relationship Id="rId13" Type="http://schemas.openxmlformats.org/officeDocument/2006/relationships/hyperlink" Target="https://www.fu.gov.si/davki_in_druge_dajatve/poslovanje_z_nami/e_davki/mobilna_aplikacija_edavk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davki.durs.si/EdavkiPortal/OpenPortal/pages/registration/intro.aspx" TargetMode="External"/><Relationship Id="rId12" Type="http://schemas.openxmlformats.org/officeDocument/2006/relationships/hyperlink" Target="https://www.fu.gov.si/davki_in_druge_dajatve/poslovanje_z_nami/e_davki/mobilna_aplikacija_edavk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avki.durs.si/EdavkiPortal/OpenPortal/CommonPages/Opdynp/PageD.aspx?category=vrocanje_f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u.gov.si/davki_in_druge_dajatve/poslovanje_z_nami/e_davki/mobilna_aplikacija_edavki/" TargetMode="External"/><Relationship Id="rId5" Type="http://schemas.openxmlformats.org/officeDocument/2006/relationships/webSettings" Target="webSettings.xml"/><Relationship Id="rId15" Type="http://schemas.openxmlformats.org/officeDocument/2006/relationships/hyperlink" Target="https://edavki.durs.si/EdavkiPortal/OpenPortal/CommonPages/Opdynp/PageD.aspx?category=vrocanje_fo" TargetMode="External"/><Relationship Id="rId10" Type="http://schemas.openxmlformats.org/officeDocument/2006/relationships/hyperlink" Target="https://www.fu.gov.si/davki_in_druge_dajatve/poslovanje_z_nami/e_davki/mobilna_aplikacija_edavki/" TargetMode="External"/><Relationship Id="rId4" Type="http://schemas.openxmlformats.org/officeDocument/2006/relationships/settings" Target="settings.xml"/><Relationship Id="rId9" Type="http://schemas.openxmlformats.org/officeDocument/2006/relationships/hyperlink" Target="https://www.fu.gov.si/davki_in_druge_dajatve/poslovanje_z_nami/e_davki/mobilna_aplikacija_edavki/" TargetMode="External"/><Relationship Id="rId14" Type="http://schemas.openxmlformats.org/officeDocument/2006/relationships/hyperlink" Target="https://edavki.durs.si/EdavkiPortal/OpenPortal/CommonPages/Opdynp/PageD.aspx?category=vrocanje_f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5C77AA-4D07-4000-A045-C298E641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5015</Words>
  <Characters>28586</Characters>
  <Application>Microsoft Office Word</Application>
  <DocSecurity>0</DocSecurity>
  <Lines>238</Lines>
  <Paragraphs>67</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33534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Špiler</dc:creator>
  <cp:keywords/>
  <dc:description/>
  <cp:lastModifiedBy>Nina Zakrajšek</cp:lastModifiedBy>
  <cp:revision>2</cp:revision>
  <dcterms:created xsi:type="dcterms:W3CDTF">2020-10-26T06:58:00Z</dcterms:created>
  <dcterms:modified xsi:type="dcterms:W3CDTF">2020-10-26T06:58:00Z</dcterms:modified>
</cp:coreProperties>
</file>