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6E" w:rsidRPr="00513D67" w:rsidRDefault="0076766E" w:rsidP="00570DA8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13D67">
        <w:rPr>
          <w:rFonts w:ascii="Calibri" w:hAnsi="Calibri"/>
          <w:b/>
          <w:sz w:val="22"/>
          <w:szCs w:val="22"/>
        </w:rPr>
        <w:t xml:space="preserve">PRILOGA 2 </w:t>
      </w:r>
    </w:p>
    <w:p w:rsidR="00535EAE" w:rsidRPr="007B7E1C" w:rsidRDefault="0076766E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 PRAVILNIKU O PODELJEVANJU PRIZNANJ GZS INOVACIJAM</w:t>
      </w:r>
      <w:r w:rsidR="00535EAE" w:rsidRPr="007B7E1C">
        <w:rPr>
          <w:rFonts w:ascii="Calibri" w:hAnsi="Calibri"/>
          <w:sz w:val="22"/>
          <w:szCs w:val="22"/>
        </w:rPr>
        <w:t>,</w:t>
      </w:r>
    </w:p>
    <w:p w:rsidR="00535EAE" w:rsidRPr="007B7E1C" w:rsidRDefault="00535EAE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ki ga je sprejel UO GZS na seji dne </w:t>
      </w:r>
      <w:r w:rsidR="000C0535" w:rsidRPr="007B7E1C">
        <w:rPr>
          <w:rFonts w:ascii="Calibri" w:hAnsi="Calibri" w:cs="Arial"/>
          <w:sz w:val="22"/>
          <w:szCs w:val="22"/>
        </w:rPr>
        <w:t>13</w:t>
      </w:r>
      <w:r w:rsidR="000044BA" w:rsidRPr="007B7E1C">
        <w:rPr>
          <w:rFonts w:ascii="Calibri" w:hAnsi="Calibri" w:cs="Arial"/>
          <w:sz w:val="22"/>
          <w:szCs w:val="22"/>
        </w:rPr>
        <w:t xml:space="preserve">. </w:t>
      </w:r>
      <w:r w:rsidR="000C0535" w:rsidRPr="007B7E1C">
        <w:rPr>
          <w:rFonts w:ascii="Calibri" w:hAnsi="Calibri" w:cs="Arial"/>
          <w:sz w:val="22"/>
          <w:szCs w:val="22"/>
        </w:rPr>
        <w:t xml:space="preserve">aprila </w:t>
      </w:r>
      <w:r w:rsidR="009B38B0" w:rsidRPr="007B7E1C">
        <w:rPr>
          <w:rFonts w:ascii="Calibri" w:hAnsi="Calibri" w:cs="Arial"/>
          <w:sz w:val="22"/>
          <w:szCs w:val="22"/>
        </w:rPr>
        <w:t>20</w:t>
      </w:r>
      <w:r w:rsidR="000C0535" w:rsidRPr="007B7E1C">
        <w:rPr>
          <w:rFonts w:ascii="Calibri" w:hAnsi="Calibri" w:cs="Arial"/>
          <w:sz w:val="22"/>
          <w:szCs w:val="22"/>
        </w:rPr>
        <w:t>10</w:t>
      </w:r>
    </w:p>
    <w:p w:rsidR="0076766E" w:rsidRPr="007B7E1C" w:rsidRDefault="0076766E" w:rsidP="00570DA8">
      <w:pPr>
        <w:tabs>
          <w:tab w:val="left" w:pos="1276"/>
        </w:tabs>
        <w:rPr>
          <w:rFonts w:ascii="Calibri" w:hAnsi="Calibri"/>
          <w:sz w:val="22"/>
          <w:szCs w:val="22"/>
        </w:rPr>
      </w:pPr>
    </w:p>
    <w:p w:rsidR="0076766E" w:rsidRPr="007B7E1C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:rsidR="0076766E" w:rsidRPr="007B7E1C" w:rsidRDefault="0076766E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7B7E1C">
        <w:rPr>
          <w:rFonts w:ascii="Calibri" w:hAnsi="Calibri"/>
          <w:b/>
          <w:bCs/>
          <w:sz w:val="22"/>
          <w:szCs w:val="22"/>
        </w:rPr>
        <w:t xml:space="preserve">MINIMALNA VSEBINA PRIJAVE </w:t>
      </w:r>
      <w:r w:rsidRPr="007B7E1C">
        <w:rPr>
          <w:rFonts w:ascii="Calibri" w:hAnsi="Calibri"/>
          <w:b/>
          <w:bCs/>
          <w:i/>
          <w:sz w:val="22"/>
          <w:szCs w:val="22"/>
        </w:rPr>
        <w:t>NA NACIONALNO RAVEN</w:t>
      </w:r>
    </w:p>
    <w:p w:rsidR="0076766E" w:rsidRPr="007B7E1C" w:rsidRDefault="0076766E" w:rsidP="00570DA8">
      <w:pPr>
        <w:rPr>
          <w:rFonts w:ascii="Calibri" w:hAnsi="Calibri"/>
          <w:b/>
          <w:sz w:val="22"/>
          <w:szCs w:val="22"/>
        </w:rPr>
      </w:pPr>
    </w:p>
    <w:p w:rsidR="0076766E" w:rsidRPr="007B7E1C" w:rsidRDefault="0076766E" w:rsidP="00570DA8">
      <w:pPr>
        <w:rPr>
          <w:rFonts w:ascii="Calibri" w:hAnsi="Calibri"/>
          <w:b/>
          <w:sz w:val="22"/>
          <w:szCs w:val="22"/>
        </w:rPr>
      </w:pPr>
    </w:p>
    <w:p w:rsidR="002F6B04" w:rsidRPr="007B7E1C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7B7E1C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8D1796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Prijavitelj</w:t>
            </w:r>
            <w:r w:rsidR="002F6B04" w:rsidRPr="007B7E1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B75C2" w:rsidRPr="007B7E1C">
              <w:rPr>
                <w:rFonts w:ascii="Calibri" w:hAnsi="Calibri"/>
                <w:bCs/>
                <w:sz w:val="22"/>
                <w:szCs w:val="22"/>
              </w:rPr>
              <w:t xml:space="preserve">(-i) </w:t>
            </w:r>
            <w:r w:rsidR="002F6B04" w:rsidRPr="007B7E1C">
              <w:rPr>
                <w:rFonts w:ascii="Calibri" w:hAnsi="Calibri"/>
                <w:bCs/>
                <w:sz w:val="22"/>
                <w:szCs w:val="22"/>
              </w:rPr>
              <w:t>inovacije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7B7E1C" w:rsidTr="00737256">
        <w:tc>
          <w:tcPr>
            <w:tcW w:w="790" w:type="dxa"/>
            <w:shd w:val="pct5" w:color="auto" w:fill="auto"/>
            <w:vAlign w:val="center"/>
          </w:tcPr>
          <w:p w:rsidR="00BB75C2" w:rsidRPr="007B7E1C" w:rsidRDefault="00BB75C2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BB75C2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7B7E1C">
              <w:rPr>
                <w:rFonts w:ascii="Calibri" w:hAnsi="Calibri"/>
                <w:sz w:val="22"/>
                <w:szCs w:val="22"/>
              </w:rPr>
              <w:t xml:space="preserve">prijavitelja </w:t>
            </w:r>
            <w:r w:rsidR="008D1796" w:rsidRPr="008D1796">
              <w:rPr>
                <w:rFonts w:ascii="Calibri" w:hAnsi="Calibri"/>
                <w:sz w:val="22"/>
                <w:szCs w:val="22"/>
              </w:rPr>
              <w:t>(-ljev)</w:t>
            </w:r>
          </w:p>
          <w:p w:rsidR="003C55E1" w:rsidRPr="003C55E1" w:rsidRDefault="003C55E1" w:rsidP="003C55E1">
            <w:pPr>
              <w:rPr>
                <w:sz w:val="18"/>
                <w:szCs w:val="18"/>
              </w:rPr>
            </w:pPr>
            <w:r w:rsidRPr="003C55E1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:rsidR="00BB75C2" w:rsidRPr="007B7E1C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3C55E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7B7E1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7B7E1C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8D1796">
              <w:rPr>
                <w:rFonts w:ascii="Calibri" w:hAnsi="Calibri"/>
                <w:sz w:val="22"/>
                <w:szCs w:val="22"/>
              </w:rPr>
              <w:t>(-ljev)</w:t>
            </w:r>
            <w:r w:rsidR="003C55E1">
              <w:rPr>
                <w:rFonts w:ascii="Calibri" w:hAnsi="Calibri"/>
                <w:sz w:val="22"/>
                <w:szCs w:val="22"/>
              </w:rPr>
              <w:br/>
            </w:r>
            <w:r w:rsidR="003C55E1" w:rsidRPr="003C55E1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73147A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 xml:space="preserve">Naslov </w:t>
            </w:r>
            <w:r w:rsidR="0073147A">
              <w:rPr>
                <w:rFonts w:ascii="Calibri" w:hAnsi="Calibri"/>
                <w:bCs/>
                <w:sz w:val="22"/>
                <w:szCs w:val="22"/>
              </w:rPr>
              <w:t xml:space="preserve">podjetja - </w:t>
            </w:r>
            <w:r w:rsidR="0073147A">
              <w:rPr>
                <w:rFonts w:ascii="Calibri" w:hAnsi="Calibri"/>
                <w:sz w:val="22"/>
                <w:szCs w:val="22"/>
              </w:rPr>
              <w:t>prijavitelja (prijaviteljev</w:t>
            </w:r>
            <w:r w:rsidR="008D1796" w:rsidRPr="007B7E1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Telefon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Faks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1A2A98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2F6B04" w:rsidRPr="007B7E1C">
              <w:rPr>
                <w:rFonts w:ascii="Calibri" w:hAnsi="Calibri"/>
                <w:bCs/>
                <w:sz w:val="22"/>
                <w:szCs w:val="22"/>
              </w:rPr>
              <w:t>ttp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73147A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73147A">
              <w:rPr>
                <w:rFonts w:ascii="Calibri" w:hAnsi="Calibri"/>
                <w:bCs/>
                <w:sz w:val="22"/>
                <w:szCs w:val="22"/>
              </w:rPr>
              <w:t xml:space="preserve"> oz. odgovorna oseba</w:t>
            </w:r>
            <w:r w:rsidR="008D1796" w:rsidRPr="007B7E1C">
              <w:rPr>
                <w:rFonts w:ascii="Calibri" w:hAnsi="Calibri"/>
                <w:bCs/>
                <w:sz w:val="22"/>
                <w:szCs w:val="22"/>
              </w:rPr>
              <w:t>(-ji)</w:t>
            </w:r>
            <w:r w:rsidRPr="007B7E1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7B7E1C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7B7E1C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7B7E1C" w:rsidTr="00737256">
        <w:tc>
          <w:tcPr>
            <w:tcW w:w="790" w:type="dxa"/>
            <w:shd w:val="pct5" w:color="auto" w:fill="auto"/>
            <w:vAlign w:val="center"/>
          </w:tcPr>
          <w:p w:rsidR="002F6B04" w:rsidRPr="007B7E1C" w:rsidRDefault="002F6B04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2F6B04" w:rsidRPr="007B7E1C" w:rsidRDefault="002F6B04" w:rsidP="000B0BEC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  <w:lang w:val="de-DE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>
              <w:rPr>
                <w:rFonts w:ascii="Calibri" w:hAnsi="Calibri"/>
                <w:bCs/>
                <w:sz w:val="22"/>
                <w:szCs w:val="22"/>
              </w:rPr>
              <w:t xml:space="preserve"> v podjetju</w:t>
            </w:r>
            <w:r w:rsidR="008D1796" w:rsidRPr="007B7E1C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7B7E1C">
              <w:rPr>
                <w:rFonts w:ascii="Calibri" w:hAnsi="Calibri"/>
                <w:bCs/>
                <w:sz w:val="22"/>
                <w:szCs w:val="22"/>
                <w:lang w:val="de-DE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:rsidR="002F6B04" w:rsidRPr="007B7E1C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7B7E1C" w:rsidTr="0073147A">
        <w:tc>
          <w:tcPr>
            <w:tcW w:w="790" w:type="dxa"/>
            <w:shd w:val="clear" w:color="auto" w:fill="auto"/>
            <w:vAlign w:val="center"/>
          </w:tcPr>
          <w:p w:rsidR="00BB75C2" w:rsidRPr="007B7E1C" w:rsidRDefault="00BB75C2" w:rsidP="00570DA8">
            <w:pPr>
              <w:pStyle w:val="Naslov7"/>
              <w:keepNext/>
              <w:numPr>
                <w:ilvl w:val="0"/>
                <w:numId w:val="2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BB75C2" w:rsidRDefault="00BB75C2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3147A">
              <w:rPr>
                <w:rFonts w:ascii="Calibri" w:hAnsi="Calibri"/>
                <w:bCs/>
                <w:sz w:val="22"/>
                <w:szCs w:val="22"/>
              </w:rPr>
              <w:t>E-naslov kontaktne osebe</w:t>
            </w:r>
          </w:p>
          <w:p w:rsidR="000B0BEC" w:rsidRPr="000B0BEC" w:rsidRDefault="000B0BEC" w:rsidP="000B0BEC">
            <w:pPr>
              <w:jc w:val="left"/>
              <w:rPr>
                <w:sz w:val="2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0B0BEC">
              <w:rPr>
                <w:rFonts w:ascii="Calibri" w:hAnsi="Calibri"/>
                <w:bCs/>
                <w:sz w:val="22"/>
                <w:szCs w:val="22"/>
              </w:rPr>
              <w:t>za korespondenco glede priznanj za inovacije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BB75C2" w:rsidRPr="007B7E1C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73147A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3147A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3147A">
              <w:rPr>
                <w:rFonts w:ascii="Calibri" w:hAnsi="Calibri" w:cs="Tahoma"/>
                <w:sz w:val="22"/>
                <w:szCs w:val="22"/>
              </w:rPr>
            </w:r>
            <w:r w:rsidRPr="0073147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2F6B04" w:rsidRPr="007B7E1C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:rsidR="002F6B04" w:rsidRPr="007B7E1C" w:rsidRDefault="004A0875" w:rsidP="00570DA8">
      <w:pPr>
        <w:pStyle w:val="Naslov7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Podpis</w:t>
      </w:r>
      <w:r w:rsidR="0073147A">
        <w:rPr>
          <w:rFonts w:ascii="Calibri" w:hAnsi="Calibri"/>
          <w:sz w:val="22"/>
          <w:szCs w:val="22"/>
        </w:rPr>
        <w:t xml:space="preserve"> direktorja oz.</w:t>
      </w:r>
      <w:r w:rsidRPr="007B7E1C">
        <w:rPr>
          <w:rFonts w:ascii="Calibri" w:hAnsi="Calibri"/>
          <w:sz w:val="22"/>
          <w:szCs w:val="22"/>
        </w:rPr>
        <w:t xml:space="preserve"> odgovorne osebe</w:t>
      </w:r>
    </w:p>
    <w:p w:rsidR="00BB75C2" w:rsidRPr="007B7E1C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7B7E1C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:rsidR="002F6B04" w:rsidRPr="007B7E1C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7B7E1C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81"/>
        <w:gridCol w:w="1277"/>
        <w:gridCol w:w="1585"/>
        <w:gridCol w:w="3743"/>
      </w:tblGrid>
      <w:tr w:rsidR="0024718E" w:rsidRPr="0024718E" w:rsidTr="0024718E">
        <w:tc>
          <w:tcPr>
            <w:tcW w:w="779" w:type="dxa"/>
            <w:shd w:val="pct5" w:color="auto" w:fill="auto"/>
          </w:tcPr>
          <w:p w:rsidR="0024718E" w:rsidRPr="007B7E1C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3C55E1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:rsidR="0024718E" w:rsidRPr="0024718E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:rsidR="0024718E" w:rsidRPr="0024718E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24718E" w:rsidTr="0024718E">
        <w:tc>
          <w:tcPr>
            <w:tcW w:w="779" w:type="dxa"/>
            <w:shd w:val="pct5" w:color="auto" w:fill="auto"/>
          </w:tcPr>
          <w:p w:rsidR="0024718E" w:rsidRPr="0024718E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4D3A66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4D3A66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24718E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7B7E1C" w:rsidTr="0024718E">
        <w:tc>
          <w:tcPr>
            <w:tcW w:w="779" w:type="dxa"/>
            <w:shd w:val="pct5" w:color="auto" w:fill="auto"/>
          </w:tcPr>
          <w:p w:rsidR="0024718E" w:rsidRPr="0024718E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4D3A66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4D3A66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7B7E1C" w:rsidTr="0024718E">
        <w:tc>
          <w:tcPr>
            <w:tcW w:w="779" w:type="dxa"/>
            <w:shd w:val="pct5" w:color="auto" w:fill="auto"/>
          </w:tcPr>
          <w:p w:rsidR="0024718E" w:rsidRPr="0024718E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24718E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24718E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24718E" w:rsidRDefault="0024718E" w:rsidP="0024718E">
            <w:pPr>
              <w:pStyle w:val="Naslov7"/>
              <w:numPr>
                <w:ilvl w:val="0"/>
                <w:numId w:val="39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:rsidR="0024718E" w:rsidRPr="0024718E" w:rsidRDefault="0024718E" w:rsidP="0024718E">
            <w:pPr>
              <w:numPr>
                <w:ilvl w:val="0"/>
                <w:numId w:val="39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:rsidR="0024718E" w:rsidRPr="0024718E" w:rsidRDefault="0024718E" w:rsidP="0024718E">
            <w:pPr>
              <w:numPr>
                <w:ilvl w:val="0"/>
                <w:numId w:val="39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:rsidR="00E666DC" w:rsidRDefault="0024718E" w:rsidP="00E666DC">
            <w:pPr>
              <w:numPr>
                <w:ilvl w:val="0"/>
                <w:numId w:val="39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:rsidR="0024718E" w:rsidRDefault="0024718E" w:rsidP="00E666DC">
            <w:pPr>
              <w:numPr>
                <w:ilvl w:val="0"/>
                <w:numId w:val="39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>
              <w:rPr>
                <w:rFonts w:ascii="Calibri" w:hAnsi="Calibri" w:cs="Tahoma"/>
                <w:sz w:val="22"/>
                <w:szCs w:val="22"/>
              </w:rPr>
              <w:t>. V</w:t>
            </w:r>
            <w:r w:rsidRPr="0024718E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4D3A66" w:rsidRPr="0024718E" w:rsidRDefault="004D3A66" w:rsidP="00AB6207">
            <w:pPr>
              <w:numPr>
                <w:ilvl w:val="0"/>
                <w:numId w:val="39"/>
              </w:numPr>
              <w:rPr>
                <w:rFonts w:ascii="Calibri" w:hAnsi="Calibri" w:cs="Tahoma"/>
                <w:sz w:val="22"/>
                <w:szCs w:val="22"/>
              </w:rPr>
            </w:pPr>
            <w:r w:rsidRPr="004D3A66">
              <w:rPr>
                <w:rFonts w:ascii="Calibri" w:hAnsi="Calibri" w:cs="Tahoma"/>
                <w:sz w:val="22"/>
                <w:szCs w:val="22"/>
                <w:highlight w:val="yellow"/>
              </w:rPr>
              <w:t>Drugo (če je poseb</w:t>
            </w:r>
            <w:r w:rsidR="00AB6207">
              <w:rPr>
                <w:rFonts w:ascii="Calibri" w:hAnsi="Calibri" w:cs="Tahoma"/>
                <w:sz w:val="22"/>
                <w:szCs w:val="22"/>
                <w:highlight w:val="yellow"/>
              </w:rPr>
              <w:t>e</w:t>
            </w:r>
            <w:r w:rsidRPr="004D3A66">
              <w:rPr>
                <w:rFonts w:ascii="Calibri" w:hAnsi="Calibri" w:cs="Tahoma"/>
                <w:sz w:val="22"/>
                <w:szCs w:val="22"/>
                <w:highlight w:val="yellow"/>
              </w:rPr>
              <w:t>n</w:t>
            </w:r>
            <w:r w:rsidR="00AB6207">
              <w:rPr>
                <w:rFonts w:ascii="Calibri" w:hAnsi="Calibri" w:cs="Tahoma"/>
                <w:sz w:val="22"/>
                <w:szCs w:val="22"/>
                <w:highlight w:val="yellow"/>
              </w:rPr>
              <w:t xml:space="preserve"> in</w:t>
            </w:r>
            <w:r w:rsidRPr="004D3A66">
              <w:rPr>
                <w:rFonts w:ascii="Calibri" w:hAnsi="Calibri" w:cs="Tahoma"/>
                <w:sz w:val="22"/>
                <w:szCs w:val="22"/>
                <w:highlight w:val="yellow"/>
              </w:rPr>
              <w:t>ovacij</w:t>
            </w:r>
            <w:r w:rsidR="00AB6207">
              <w:rPr>
                <w:rFonts w:ascii="Calibri" w:hAnsi="Calibri" w:cs="Tahoma"/>
                <w:sz w:val="22"/>
                <w:szCs w:val="22"/>
                <w:highlight w:val="yellow"/>
              </w:rPr>
              <w:t>ski izziv razpisan</w:t>
            </w:r>
            <w:r w:rsidRPr="004D3A66">
              <w:rPr>
                <w:rFonts w:ascii="Calibri" w:hAnsi="Calibri" w:cs="Tahoma"/>
                <w:sz w:val="22"/>
                <w:szCs w:val="22"/>
                <w:highlight w:val="yellow"/>
              </w:rPr>
              <w:t>)</w:t>
            </w:r>
          </w:p>
        </w:tc>
      </w:tr>
      <w:tr w:rsidR="0024718E" w:rsidRPr="007B7E1C" w:rsidTr="0024718E">
        <w:trPr>
          <w:trHeight w:val="163"/>
        </w:trPr>
        <w:tc>
          <w:tcPr>
            <w:tcW w:w="779" w:type="dxa"/>
            <w:shd w:val="pct5" w:color="auto" w:fill="auto"/>
          </w:tcPr>
          <w:p w:rsidR="0024718E" w:rsidRPr="007B7E1C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3C55E1" w:rsidRDefault="0024718E" w:rsidP="003C55E1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7B7E1C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3C55E1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3C55E1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nazivom)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718E" w:rsidRPr="007B7E1C" w:rsidTr="0024718E">
        <w:tc>
          <w:tcPr>
            <w:tcW w:w="779" w:type="dxa"/>
            <w:shd w:val="pct5" w:color="auto" w:fill="auto"/>
          </w:tcPr>
          <w:p w:rsidR="0024718E" w:rsidRPr="007B7E1C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od:</w:t>
            </w:r>
            <w:r w:rsidRPr="007B7E1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do:</w:t>
            </w:r>
            <w:r w:rsidRPr="007B7E1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7B7E1C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7B7E1C" w:rsidTr="0024718E">
        <w:tc>
          <w:tcPr>
            <w:tcW w:w="779" w:type="dxa"/>
            <w:shd w:val="pct5" w:color="auto" w:fill="auto"/>
          </w:tcPr>
          <w:p w:rsidR="0024718E" w:rsidRPr="007B7E1C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7</w:t>
            </w:r>
            <w:r w:rsidR="005B549D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3C55E1" w:rsidTr="0024718E">
        <w:tc>
          <w:tcPr>
            <w:tcW w:w="779" w:type="dxa"/>
            <w:shd w:val="pct5" w:color="auto" w:fill="auto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:rsidR="0024718E" w:rsidRPr="003C55E1" w:rsidRDefault="0024718E" w:rsidP="006937DC">
            <w:r w:rsidRPr="003C55E1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3C55E1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3C55E1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3C55E1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3C55E1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3C55E1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:rsidR="0024718E" w:rsidRPr="003C55E1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3C55E1" w:rsidTr="0024718E">
        <w:tc>
          <w:tcPr>
            <w:tcW w:w="779" w:type="dxa"/>
            <w:shd w:val="pct5" w:color="auto" w:fill="auto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prijavitelja v razvoj</w:t>
            </w:r>
          </w:p>
          <w:p w:rsidR="0024718E" w:rsidRPr="003C55E1" w:rsidRDefault="0024718E" w:rsidP="006937DC">
            <w:r w:rsidRPr="003C55E1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3C55E1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3C55E1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3C55E1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7B7E1C" w:rsidTr="0024718E">
        <w:trPr>
          <w:trHeight w:val="1340"/>
        </w:trPr>
        <w:tc>
          <w:tcPr>
            <w:tcW w:w="779" w:type="dxa"/>
            <w:shd w:val="pct5" w:color="auto" w:fill="auto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10</w:t>
            </w:r>
            <w:r w:rsidR="005B549D"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Inovacija je bila organizirano in profesionalno podprta s strani podjetja </w:t>
            </w:r>
          </w:p>
          <w:p w:rsidR="0024718E" w:rsidRPr="003C55E1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 w:rsidRPr="003C55E1">
              <w:rPr>
                <w:rFonts w:ascii="Calibri" w:hAnsi="Calibri"/>
                <w:spacing w:val="-2"/>
                <w:sz w:val="16"/>
                <w:szCs w:val="16"/>
              </w:rPr>
              <w:t>(pomoč sodelavcev, finančna podpora, informacijska podpora v smislu pregleda trga, pregleda patentnih baz …)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3C55E1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0"/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AB3AC1">
              <w:rPr>
                <w:rFonts w:ascii="Calibri" w:hAnsi="Calibri" w:cs="Tahoma"/>
                <w:sz w:val="22"/>
                <w:szCs w:val="22"/>
              </w:rPr>
            </w:r>
            <w:r w:rsidR="00AB3AC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3C55E1">
              <w:rPr>
                <w:rFonts w:ascii="Calibri" w:hAnsi="Calibri" w:cs="Tahoma"/>
                <w:sz w:val="22"/>
                <w:szCs w:val="22"/>
              </w:rPr>
              <w:t xml:space="preserve"> (če ni ista kot prijavitelj, katere)?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bookmarkEnd w:id="1"/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AB3AC1">
              <w:rPr>
                <w:rFonts w:ascii="Calibri" w:hAnsi="Calibri" w:cs="Tahoma"/>
                <w:sz w:val="22"/>
                <w:szCs w:val="22"/>
              </w:rPr>
            </w:r>
            <w:r w:rsidR="00AB3AC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7B7E1C" w:rsidTr="0024718E">
        <w:trPr>
          <w:trHeight w:val="933"/>
        </w:trPr>
        <w:tc>
          <w:tcPr>
            <w:tcW w:w="779" w:type="dxa"/>
            <w:shd w:val="pct5" w:color="auto" w:fill="auto"/>
          </w:tcPr>
          <w:p w:rsidR="0024718E" w:rsidRPr="007B7E1C" w:rsidRDefault="00106545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="00E666DC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737256">
            <w:pPr>
              <w:ind w:left="110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7B7E1C">
              <w:rPr>
                <w:rFonts w:ascii="Calibri" w:hAnsi="Calibri" w:cs="Arial"/>
                <w:b/>
                <w:sz w:val="22"/>
                <w:szCs w:val="22"/>
              </w:rPr>
              <w:t>Avtorjem poznano stanje tehnike oz. obstoja sorodnih ali enakih inovacij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AB3AC1">
              <w:rPr>
                <w:rFonts w:ascii="Calibri" w:hAnsi="Calibri" w:cs="Tahoma"/>
                <w:sz w:val="22"/>
                <w:szCs w:val="22"/>
              </w:rPr>
            </w:r>
            <w:r w:rsidR="00AB3AC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AB3AC1">
              <w:rPr>
                <w:rFonts w:ascii="Calibri" w:hAnsi="Calibri" w:cs="Tahoma"/>
                <w:sz w:val="22"/>
                <w:szCs w:val="22"/>
              </w:rPr>
            </w:r>
            <w:r w:rsidR="00AB3AC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7B7E1C" w:rsidTr="0024718E">
        <w:trPr>
          <w:trHeight w:val="705"/>
        </w:trPr>
        <w:tc>
          <w:tcPr>
            <w:tcW w:w="779" w:type="dxa"/>
            <w:shd w:val="pct5" w:color="auto" w:fill="auto"/>
          </w:tcPr>
          <w:p w:rsidR="0024718E" w:rsidRPr="007B7E1C" w:rsidRDefault="00106545" w:rsidP="00E666DC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</w:t>
            </w:r>
            <w:r w:rsidR="0091749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666DC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4D2838">
            <w:pPr>
              <w:ind w:left="110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 opišite stanje razvoja</w:t>
            </w:r>
            <w:r w:rsidR="00E666DC">
              <w:rPr>
                <w:rFonts w:ascii="Calibri" w:hAnsi="Calibri"/>
                <w:b/>
                <w:sz w:val="22"/>
                <w:szCs w:val="22"/>
              </w:rPr>
              <w:t xml:space="preserve"> oz. sorodne inovacije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 pri konkurenci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  <w:tr w:rsidR="0024718E" w:rsidRPr="007B7E1C" w:rsidTr="0024718E">
        <w:trPr>
          <w:trHeight w:val="687"/>
        </w:trPr>
        <w:tc>
          <w:tcPr>
            <w:tcW w:w="779" w:type="dxa"/>
            <w:shd w:val="pct5" w:color="auto" w:fill="auto"/>
          </w:tcPr>
          <w:p w:rsidR="0024718E" w:rsidRPr="007B7E1C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666DC">
              <w:rPr>
                <w:rFonts w:ascii="Calibri" w:hAnsi="Calibri"/>
                <w:b/>
                <w:sz w:val="22"/>
                <w:szCs w:val="22"/>
              </w:rPr>
              <w:t>1c</w:t>
            </w:r>
            <w:r w:rsidR="0091749F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 opišite stanje tehnike v patentnih bazah in drugih virih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  <w:tr w:rsidR="0024718E" w:rsidRPr="007B7E1C" w:rsidTr="0024718E">
        <w:trPr>
          <w:trHeight w:val="555"/>
        </w:trPr>
        <w:tc>
          <w:tcPr>
            <w:tcW w:w="779" w:type="dxa"/>
            <w:shd w:val="pct5" w:color="auto" w:fill="auto"/>
          </w:tcPr>
          <w:p w:rsidR="0024718E" w:rsidRPr="007B7E1C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666DC">
              <w:rPr>
                <w:rFonts w:ascii="Calibri" w:hAnsi="Calibri"/>
                <w:b/>
                <w:sz w:val="22"/>
                <w:szCs w:val="22"/>
              </w:rPr>
              <w:t>1d</w:t>
            </w:r>
            <w:r w:rsidR="0091749F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24718E" w:rsidRPr="007B7E1C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:rsidR="0024718E" w:rsidRPr="007B7E1C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:rsidR="0024718E" w:rsidRPr="007B7E1C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</w:tbl>
    <w:p w:rsidR="00C86291" w:rsidRPr="007B7E1C" w:rsidRDefault="00C86291">
      <w:pPr>
        <w:rPr>
          <w:rFonts w:ascii="Calibri" w:hAnsi="Calibri"/>
          <w:sz w:val="22"/>
          <w:szCs w:val="22"/>
        </w:rPr>
      </w:pPr>
    </w:p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4D2838" w:rsidRPr="007B7E1C" w:rsidTr="004D2838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4D2838" w:rsidRPr="007B7E1C" w:rsidRDefault="0091749F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0F1615" w:rsidRPr="007B7E1C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4D2838" w:rsidRPr="007B7E1C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4D2838" w:rsidRPr="007B7E1C" w:rsidRDefault="004D2838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, primeren za objavo v medijih</w:t>
            </w:r>
          </w:p>
          <w:p w:rsidR="004D2838" w:rsidRPr="007B7E1C" w:rsidRDefault="004D2838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D2838" w:rsidRPr="007B7E1C" w:rsidTr="004D2838">
        <w:tc>
          <w:tcPr>
            <w:tcW w:w="14567" w:type="dxa"/>
            <w:gridSpan w:val="2"/>
            <w:shd w:val="clear" w:color="auto" w:fill="auto"/>
          </w:tcPr>
          <w:p w:rsidR="004D2838" w:rsidRPr="007B7E1C" w:rsidRDefault="004D2838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1000 znakov).</w:t>
            </w:r>
          </w:p>
          <w:p w:rsidR="004D2838" w:rsidRPr="007B7E1C" w:rsidRDefault="004D2838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4D2838" w:rsidRPr="004D2838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4D2838" w:rsidRPr="004D2838" w:rsidRDefault="001D5B9A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0F1615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4D2838" w:rsidRPr="004D283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4D2838" w:rsidRPr="004D2838" w:rsidRDefault="004D2838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283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 </w:t>
            </w: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angleščini, primeren za objavo v medijih</w:t>
            </w:r>
          </w:p>
          <w:p w:rsidR="004D2838" w:rsidRPr="004D2838" w:rsidRDefault="004D2838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D2838" w:rsidRPr="004D2838" w:rsidTr="007B7E1C">
        <w:tc>
          <w:tcPr>
            <w:tcW w:w="14567" w:type="dxa"/>
            <w:gridSpan w:val="2"/>
            <w:shd w:val="clear" w:color="auto" w:fill="auto"/>
          </w:tcPr>
          <w:p w:rsidR="004D2838" w:rsidRPr="004D2838" w:rsidRDefault="004D2838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4D283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1000 znakov).</w:t>
            </w:r>
          </w:p>
          <w:p w:rsidR="004D2838" w:rsidRPr="004D2838" w:rsidRDefault="004D2838" w:rsidP="0073725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4D283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  <w:r w:rsidR="00737256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v angleškem jeziku</w:t>
            </w:r>
          </w:p>
        </w:tc>
      </w:tr>
    </w:tbl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FF7BB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0F1615" w:rsidRPr="00FF7BB7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F7BB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FF7BB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F7BB7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0F1615" w:rsidRPr="00FF7BB7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:rsidR="000F1615" w:rsidRPr="00FF7BB7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4D2838" w:rsidTr="007B7E1C">
        <w:tc>
          <w:tcPr>
            <w:tcW w:w="14567" w:type="dxa"/>
            <w:gridSpan w:val="2"/>
            <w:shd w:val="clear" w:color="auto" w:fill="auto"/>
          </w:tcPr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procese znotraj podjetja, na podjejte kot celoto, na družbeno okolje, uporabnika … </w:t>
            </w:r>
            <w:r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:rsidR="000F1615" w:rsidRPr="004D283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Primeri: </w:t>
            </w:r>
            <w:r w:rsidR="00F63CFB"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:rsidR="000F1615" w:rsidRPr="007B7E1C" w:rsidRDefault="000F1615">
      <w:pPr>
        <w:rPr>
          <w:rFonts w:ascii="Calibri" w:hAnsi="Calibri"/>
          <w:sz w:val="22"/>
          <w:szCs w:val="22"/>
        </w:rPr>
      </w:pPr>
    </w:p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7C0830" w:rsidTr="004D2838">
        <w:tc>
          <w:tcPr>
            <w:tcW w:w="675" w:type="dxa"/>
            <w:shd w:val="clear" w:color="auto" w:fill="E0E0E0"/>
            <w:vAlign w:val="center"/>
          </w:tcPr>
          <w:p w:rsidR="004D2838" w:rsidRPr="007C0830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  <w:r w:rsidR="0091749F">
              <w:rPr>
                <w:rFonts w:ascii="Calibri" w:hAnsi="Calibri"/>
                <w:b/>
                <w:sz w:val="20"/>
              </w:rPr>
              <w:t>4</w:t>
            </w:r>
            <w:r w:rsidR="004D2838" w:rsidRPr="007C0830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stopnja izvirnosti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A0121E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A0121E">
              <w:rPr>
                <w:rFonts w:ascii="Calibri" w:hAnsi="Calibri" w:cs="Arial"/>
                <w:sz w:val="20"/>
              </w:rPr>
              <w:t>nivo tehnične, programske ali organizacijske rešitve</w:t>
            </w:r>
          </w:p>
        </w:tc>
        <w:tc>
          <w:tcPr>
            <w:tcW w:w="11057" w:type="dxa"/>
            <w:shd w:val="clear" w:color="auto" w:fill="auto"/>
          </w:tcPr>
          <w:p w:rsidR="004D2838" w:rsidRPr="00A0121E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  <w:r w:rsidRPr="00A0121E">
              <w:rPr>
                <w:rFonts w:ascii="Calibri" w:hAnsi="Calibri"/>
                <w:color w:val="0000FF"/>
                <w:sz w:val="20"/>
              </w:rPr>
              <w:t xml:space="preserve">Opredeliti nivo rešitve glede na »stopnjo pripravljenosti tehnologije oz. inovacije (TRL): </w:t>
            </w:r>
          </w:p>
          <w:p w:rsidR="00A0121E" w:rsidRPr="00A0121E" w:rsidRDefault="00AB3AC1" w:rsidP="00A0121E">
            <w:pPr>
              <w:rPr>
                <w:rFonts w:ascii="Calibri" w:hAnsi="Calibri"/>
                <w:color w:val="0000FF"/>
                <w:sz w:val="20"/>
              </w:rPr>
            </w:pPr>
            <w:hyperlink r:id="rId10" w:history="1">
              <w:r w:rsidR="00A0121E" w:rsidRPr="007B7E1C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A0121E">
              <w:rPr>
                <w:rFonts w:ascii="Calibri" w:hAnsi="Calibri"/>
                <w:color w:val="0000FF"/>
                <w:sz w:val="20"/>
              </w:rPr>
              <w:t xml:space="preserve"> 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</w:p>
          <w:p w:rsidR="004D2838" w:rsidRPr="007C0830" w:rsidRDefault="004D2838" w:rsidP="007B7E1C">
            <w:pPr>
              <w:rPr>
                <w:rFonts w:ascii="Calibri" w:hAnsi="Calibri"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7C0830">
              <w:rPr>
                <w:rFonts w:ascii="Calibri" w:hAnsi="Calibri"/>
                <w:color w:val="0000FF"/>
                <w:sz w:val="20"/>
              </w:rPr>
              <w:t xml:space="preserve"> 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:rsidR="004D2838" w:rsidRPr="007B7E1C" w:rsidRDefault="004D2838">
      <w:pPr>
        <w:rPr>
          <w:rFonts w:ascii="Calibri" w:hAnsi="Calibri"/>
          <w:sz w:val="22"/>
          <w:szCs w:val="22"/>
        </w:rPr>
      </w:pPr>
    </w:p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FF7BB7" w:rsidTr="004D2838">
        <w:tc>
          <w:tcPr>
            <w:tcW w:w="675" w:type="dxa"/>
            <w:shd w:val="clear" w:color="auto" w:fill="E0E0E0"/>
          </w:tcPr>
          <w:p w:rsidR="004D2838" w:rsidRPr="00FF7BB7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FF7BB7">
              <w:rPr>
                <w:rFonts w:ascii="Calibri" w:hAnsi="Calibri"/>
                <w:b/>
                <w:sz w:val="20"/>
              </w:rPr>
              <w:t>1</w:t>
            </w:r>
            <w:r w:rsidR="0091749F" w:rsidRPr="00FF7BB7">
              <w:rPr>
                <w:rFonts w:ascii="Calibri" w:hAnsi="Calibri"/>
                <w:b/>
                <w:sz w:val="20"/>
              </w:rPr>
              <w:t>5</w:t>
            </w:r>
            <w:r w:rsidRPr="00FF7BB7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E0E0E0"/>
          </w:tcPr>
          <w:p w:rsidR="004D2838" w:rsidRPr="00FF7BB7" w:rsidRDefault="004D2838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FF7BB7">
              <w:rPr>
                <w:rFonts w:ascii="Calibri" w:hAnsi="Calibri" w:cs="Arial"/>
                <w:b/>
                <w:sz w:val="20"/>
              </w:rPr>
              <w:t xml:space="preserve">Predstavitev doseženih gospodarskih rezultatov inovacije </w:t>
            </w:r>
          </w:p>
        </w:tc>
      </w:tr>
      <w:tr w:rsidR="004D2838" w:rsidRPr="00FF7BB7" w:rsidTr="004D2838">
        <w:tc>
          <w:tcPr>
            <w:tcW w:w="3510" w:type="dxa"/>
            <w:gridSpan w:val="2"/>
            <w:shd w:val="clear" w:color="auto" w:fill="E0E0E0"/>
          </w:tcPr>
          <w:p w:rsidR="004D2838" w:rsidRPr="00FF7BB7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povečan tržni delež podjetja</w:t>
            </w:r>
          </w:p>
        </w:tc>
        <w:tc>
          <w:tcPr>
            <w:tcW w:w="11057" w:type="dxa"/>
            <w:shd w:val="clear" w:color="auto" w:fill="auto"/>
          </w:tcPr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v %</w:t>
            </w:r>
          </w:p>
          <w:p w:rsidR="004D2838" w:rsidRPr="00FF7BB7" w:rsidRDefault="000F1615" w:rsidP="000F161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Pojasniti: tržni delež podjetja oz. tržni delež inovacije</w:t>
            </w:r>
            <w:r w:rsidR="004D2838" w:rsidRPr="00FF7BB7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FF7BB7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velikost trga</w:t>
            </w:r>
            <w:r w:rsidR="000F1615" w:rsidRPr="00FF7BB7">
              <w:rPr>
                <w:rFonts w:ascii="Calibri" w:hAnsi="Calibri" w:cs="Arial"/>
                <w:sz w:val="20"/>
              </w:rPr>
              <w:t>, ki ga prijavitelj obvladuje</w:t>
            </w:r>
          </w:p>
        </w:tc>
        <w:tc>
          <w:tcPr>
            <w:tcW w:w="11057" w:type="dxa"/>
            <w:shd w:val="clear" w:color="auto" w:fill="auto"/>
          </w:tcPr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:rsidR="004D2838" w:rsidRPr="00FF7BB7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dodatno pojasniti: kateri trgi, katere tržne niše; velikost trga/tržne niše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nova delovna mesta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številu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zaposlenih v podjetju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 xml:space="preserve">povečan </w:t>
            </w:r>
            <w:r w:rsidRPr="007C0830">
              <w:rPr>
                <w:rFonts w:ascii="Calibri" w:hAnsi="Calibri" w:cs="Arial"/>
                <w:sz w:val="20"/>
                <w:vertAlign w:val="superscript"/>
              </w:rPr>
              <w:t>BDV</w:t>
            </w:r>
            <w:r w:rsidRPr="007C0830">
              <w:rPr>
                <w:rFonts w:ascii="Calibri" w:hAnsi="Calibri" w:cs="Arial"/>
                <w:sz w:val="20"/>
              </w:rPr>
              <w:t>/</w:t>
            </w:r>
            <w:r w:rsidRPr="007C0830">
              <w:rPr>
                <w:rFonts w:ascii="Calibri" w:hAnsi="Calibri" w:cs="Arial"/>
                <w:sz w:val="20"/>
                <w:vertAlign w:val="subscript"/>
              </w:rPr>
              <w:t>zaposlenega</w:t>
            </w:r>
            <w:r w:rsidRPr="007C0830">
              <w:rPr>
                <w:rFonts w:ascii="Calibri" w:hAnsi="Calibri" w:cs="Arial"/>
                <w:sz w:val="20"/>
              </w:rPr>
              <w:t xml:space="preserve">,   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lastRenderedPageBreak/>
              <w:t>V % celotnega BDP podjetja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prihodki od prodaje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povečan dobiček podjetja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dobička podjetja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 pravic intelektualne lastnine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znižanje stroškov poslovanja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</w:t>
            </w:r>
            <w:r w:rsidR="00FD4B13">
              <w:rPr>
                <w:rFonts w:ascii="Calibri" w:hAnsi="Calibri"/>
                <w:i/>
                <w:color w:val="0000FF"/>
                <w:sz w:val="20"/>
              </w:rPr>
              <w:t xml:space="preserve">nadomeščanje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material</w:t>
            </w:r>
            <w:r w:rsidR="00FD4B13">
              <w:rPr>
                <w:rFonts w:ascii="Calibri" w:hAnsi="Calibri"/>
                <w:i/>
                <w:color w:val="0000FF"/>
                <w:sz w:val="20"/>
              </w:rPr>
              <w:t>a, surovin,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energent</w:t>
            </w:r>
            <w:r w:rsidR="00FD4B13">
              <w:rPr>
                <w:rFonts w:ascii="Calibri" w:hAnsi="Calibri"/>
                <w:i/>
                <w:color w:val="0000FF"/>
                <w:sz w:val="20"/>
              </w:rPr>
              <w:t>ov – alternativni viri energije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, </w:t>
            </w:r>
            <w:r w:rsidR="0068784F">
              <w:rPr>
                <w:rFonts w:ascii="Calibri" w:hAnsi="Calibri"/>
                <w:i/>
                <w:color w:val="0000FF"/>
                <w:sz w:val="20"/>
              </w:rPr>
              <w:t>reorganizacija poslovnih procesov oz. podjetja,</w:t>
            </w:r>
            <w:r w:rsidR="00FD4B13">
              <w:rPr>
                <w:rFonts w:ascii="Calibri" w:hAnsi="Calibri"/>
                <w:i/>
                <w:color w:val="0000FF"/>
                <w:sz w:val="20"/>
              </w:rPr>
              <w:t xml:space="preserve"> ki vodijo v nižanje stroškov,</w:t>
            </w:r>
            <w:r w:rsidR="0068784F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drugo …)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stroškov v podjetju</w:t>
            </w:r>
          </w:p>
        </w:tc>
      </w:tr>
      <w:tr w:rsidR="004D2838" w:rsidRPr="007C0830" w:rsidTr="004D2838">
        <w:trPr>
          <w:trHeight w:val="831"/>
        </w:trPr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pomembnost inovacije za panogo dejavnosti, s katerega izvira prijava</w:t>
            </w:r>
          </w:p>
        </w:tc>
        <w:tc>
          <w:tcPr>
            <w:tcW w:w="11057" w:type="dxa"/>
            <w:shd w:val="clear" w:color="auto" w:fill="auto"/>
          </w:tcPr>
          <w:p w:rsidR="004D2838" w:rsidRPr="000071F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Zelo </w:t>
            </w:r>
            <w:r w:rsidRPr="000071F8">
              <w:rPr>
                <w:rFonts w:ascii="Calibri" w:hAnsi="Calibri"/>
                <w:i/>
                <w:color w:val="0000FF"/>
                <w:sz w:val="20"/>
              </w:rPr>
              <w:t xml:space="preserve">pomembno </w:t>
            </w:r>
            <w:r w:rsidR="000F1615" w:rsidRPr="000071F8">
              <w:rPr>
                <w:rFonts w:ascii="Calibri" w:hAnsi="Calibri"/>
                <w:i/>
                <w:color w:val="0000FF"/>
                <w:sz w:val="20"/>
              </w:rPr>
              <w:t>– prijavitelj je vodilni v posameznem segmentu</w:t>
            </w:r>
          </w:p>
          <w:p w:rsidR="004D2838" w:rsidRPr="000071F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0071F8">
              <w:rPr>
                <w:rFonts w:ascii="Calibri" w:hAnsi="Calibri"/>
                <w:i/>
                <w:color w:val="0000FF"/>
                <w:sz w:val="20"/>
              </w:rPr>
              <w:t xml:space="preserve">Zmerno pomembno </w:t>
            </w:r>
            <w:r w:rsidR="000F1615" w:rsidRPr="000071F8">
              <w:rPr>
                <w:rFonts w:ascii="Calibri" w:hAnsi="Calibri"/>
                <w:i/>
                <w:color w:val="0000FF"/>
                <w:sz w:val="20"/>
              </w:rPr>
              <w:t>– prijavitelj je eden od konkurentov znotraj posamezne panoge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sz w:val="20"/>
              </w:rPr>
            </w:pPr>
            <w:r w:rsidRPr="000071F8">
              <w:rPr>
                <w:rFonts w:ascii="Calibri" w:hAnsi="Calibri"/>
                <w:i/>
                <w:color w:val="0000FF"/>
                <w:sz w:val="20"/>
              </w:rPr>
              <w:t>Nepomembno</w:t>
            </w:r>
            <w:r w:rsidR="000F1615" w:rsidRPr="000071F8">
              <w:rPr>
                <w:rFonts w:ascii="Calibri" w:hAnsi="Calibri"/>
                <w:i/>
                <w:color w:val="0000FF"/>
                <w:sz w:val="20"/>
              </w:rPr>
              <w:t xml:space="preserve"> – inovacija je pomembna za prijavitelja, ne za panogo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stroški uvedbe - povrnitev investicije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pStyle w:val="Odstavekseznama"/>
              <w:spacing w:before="0" w:line="240" w:lineRule="auto"/>
              <w:ind w:left="0"/>
              <w:rPr>
                <w:i/>
                <w:color w:val="0000FF"/>
                <w:sz w:val="20"/>
              </w:rPr>
            </w:pPr>
            <w:r w:rsidRPr="007C0830">
              <w:rPr>
                <w:i/>
                <w:color w:val="0000FF"/>
                <w:sz w:val="20"/>
              </w:rPr>
              <w:t>V kolikšnem času se je investicija povrnila?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11057" w:type="dxa"/>
            <w:shd w:val="clear" w:color="auto" w:fill="auto"/>
          </w:tcPr>
          <w:p w:rsidR="004D2838" w:rsidRDefault="007C3A2A" w:rsidP="007C3A2A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Npr. p</w:t>
            </w:r>
            <w:r w:rsidR="008C0F57">
              <w:rPr>
                <w:rFonts w:ascii="Calibri" w:hAnsi="Calibri" w:cs="Tahoma"/>
                <w:i/>
                <w:color w:val="0000FF"/>
                <w:sz w:val="20"/>
              </w:rPr>
              <w:t>repoznavnost podjetja na domačem, tujem trgu (ogledi, všečki na socialnih medijih, število sledilcev na Twitterju, idr.)</w:t>
            </w:r>
          </w:p>
          <w:p w:rsidR="003A67EC" w:rsidRDefault="003A67EC" w:rsidP="007C3A2A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:rsidR="003A67EC" w:rsidRPr="007C0830" w:rsidRDefault="003A67EC" w:rsidP="007C3A2A">
            <w:pPr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druge koristne novosti, ki jih kot take opredelijo odjemalci …</w:t>
            </w:r>
          </w:p>
        </w:tc>
        <w:tc>
          <w:tcPr>
            <w:tcW w:w="11057" w:type="dxa"/>
            <w:shd w:val="clear" w:color="auto" w:fill="auto"/>
          </w:tcPr>
          <w:p w:rsidR="00833EE3" w:rsidRDefault="00833EE3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  <w:p w:rsidR="004D2838" w:rsidRPr="007C0830" w:rsidRDefault="00B822A1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 p</w:t>
            </w:r>
            <w:r w:rsidR="00833EE3">
              <w:rPr>
                <w:rFonts w:ascii="Calibri" w:hAnsi="Calibri" w:cs="Tahoma"/>
                <w:i/>
                <w:color w:val="0000FF"/>
                <w:sz w:val="20"/>
              </w:rPr>
              <w:t>omen inovacije za uporabnike: opišite</w:t>
            </w:r>
          </w:p>
          <w:p w:rsidR="00D63E9E" w:rsidRDefault="00B822A1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Izkazana u</w:t>
            </w:r>
            <w:r w:rsidR="00833EE3">
              <w:rPr>
                <w:rFonts w:ascii="Calibri" w:hAnsi="Calibri" w:cs="Tahoma"/>
                <w:i/>
                <w:color w:val="0000FF"/>
                <w:sz w:val="20"/>
              </w:rPr>
              <w:t>porabna vrednost za kupce: opišite:</w:t>
            </w:r>
          </w:p>
          <w:p w:rsidR="00833EE3" w:rsidRDefault="00833EE3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Všečnost oblike</w:t>
            </w:r>
            <w:r w:rsidR="008934F3">
              <w:rPr>
                <w:rFonts w:ascii="Calibri" w:hAnsi="Calibri" w:cs="Tahoma"/>
                <w:i/>
                <w:color w:val="0000FF"/>
                <w:sz w:val="20"/>
              </w:rPr>
              <w:t xml:space="preserve"> oz. predstavitve inovacije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 (industrijsko oblikovanje)</w:t>
            </w:r>
          </w:p>
          <w:p w:rsidR="00833EE3" w:rsidRDefault="00B822A1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Izkazana z</w:t>
            </w:r>
            <w:r w:rsidR="00833EE3">
              <w:rPr>
                <w:rFonts w:ascii="Calibri" w:hAnsi="Calibri" w:cs="Tahoma"/>
                <w:i/>
                <w:color w:val="0000FF"/>
                <w:sz w:val="20"/>
              </w:rPr>
              <w:t>vestoba blagovni znamki podjetja  oz. inovacije</w:t>
            </w:r>
          </w:p>
          <w:p w:rsidR="00E66DCC" w:rsidRDefault="00B822A1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Izkazano z</w:t>
            </w:r>
            <w:r w:rsidR="00E66DCC">
              <w:rPr>
                <w:rFonts w:ascii="Calibri" w:hAnsi="Calibri" w:cs="Tahoma"/>
                <w:i/>
                <w:color w:val="0000FF"/>
                <w:sz w:val="20"/>
              </w:rPr>
              <w:t xml:space="preserve">adovoljstvo odjemalcev </w:t>
            </w:r>
          </w:p>
          <w:p w:rsidR="00833EE3" w:rsidRPr="007C0830" w:rsidRDefault="00833EE3" w:rsidP="00833EE3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4D2838" w:rsidRPr="00126BC0" w:rsidRDefault="00126BC0" w:rsidP="007B7E1C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</w:t>
            </w:r>
            <w:r w:rsidR="008844A3">
              <w:rPr>
                <w:rFonts w:ascii="Calibri" w:hAnsi="Calibri" w:cs="Tahoma"/>
                <w:i/>
                <w:color w:val="0000FF"/>
                <w:sz w:val="20"/>
              </w:rPr>
              <w:t xml:space="preserve"> oz. tržnih kanalov</w:t>
            </w: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 xml:space="preserve">, </w:t>
            </w:r>
            <w:r w:rsidR="008844A3">
              <w:rPr>
                <w:rFonts w:ascii="Calibri" w:hAnsi="Calibri" w:cs="Tahoma"/>
                <w:i/>
                <w:color w:val="0000FF"/>
                <w:sz w:val="20"/>
              </w:rPr>
              <w:t xml:space="preserve">novih </w:t>
            </w: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za podjetje</w:t>
            </w:r>
          </w:p>
          <w:p w:rsidR="00126BC0" w:rsidRDefault="00126BC0" w:rsidP="007B7E1C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</w:t>
            </w:r>
            <w:r w:rsidR="008844A3">
              <w:rPr>
                <w:rFonts w:ascii="Calibri" w:hAnsi="Calibri" w:cs="Tahoma"/>
                <w:i/>
                <w:color w:val="0000FF"/>
                <w:sz w:val="20"/>
              </w:rPr>
              <w:t>; opišite:</w:t>
            </w:r>
          </w:p>
          <w:p w:rsidR="008844A3" w:rsidRPr="007C0830" w:rsidRDefault="008844A3" w:rsidP="007B7E1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7C0830" w:rsidTr="004D2838">
        <w:tc>
          <w:tcPr>
            <w:tcW w:w="675" w:type="dxa"/>
            <w:shd w:val="clear" w:color="auto" w:fill="E0E0E0"/>
          </w:tcPr>
          <w:p w:rsidR="004D2838" w:rsidRPr="007C0830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/>
                <w:b/>
                <w:sz w:val="20"/>
              </w:rPr>
              <w:t>1</w:t>
            </w:r>
            <w:r w:rsidR="0091749F">
              <w:rPr>
                <w:rFonts w:ascii="Calibri" w:hAnsi="Calibri"/>
                <w:b/>
                <w:sz w:val="20"/>
              </w:rPr>
              <w:t>5</w:t>
            </w:r>
            <w:r w:rsidRPr="007C0830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2"/>
            <w:shd w:val="clear" w:color="auto" w:fill="E0E0E0"/>
          </w:tcPr>
          <w:p w:rsidR="004D2838" w:rsidRPr="007C0830" w:rsidRDefault="004D2838" w:rsidP="00B822A1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pričakovanih gospodarskih rezultatov</w:t>
            </w:r>
            <w:r w:rsidR="00B822A1">
              <w:rPr>
                <w:rFonts w:ascii="Calibri" w:hAnsi="Calibri" w:cs="Arial"/>
                <w:b/>
                <w:sz w:val="20"/>
              </w:rPr>
              <w:t xml:space="preserve"> (pričakovanja na osnovi realnih, že izkazanih rezultatov).</w:t>
            </w:r>
          </w:p>
        </w:tc>
      </w:tr>
      <w:tr w:rsidR="000F1615" w:rsidRPr="00FF7BB7" w:rsidTr="007B7E1C">
        <w:tc>
          <w:tcPr>
            <w:tcW w:w="3510" w:type="dxa"/>
            <w:gridSpan w:val="2"/>
            <w:shd w:val="clear" w:color="auto" w:fill="E0E0E0"/>
          </w:tcPr>
          <w:p w:rsidR="000F1615" w:rsidRPr="00FF7BB7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povečan tržni delež podjetja</w:t>
            </w:r>
          </w:p>
        </w:tc>
        <w:tc>
          <w:tcPr>
            <w:tcW w:w="11057" w:type="dxa"/>
            <w:shd w:val="clear" w:color="auto" w:fill="auto"/>
          </w:tcPr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v %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 xml:space="preserve">Pojasniti: tržni delež podjetja oz. tržni delež inovacije 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FF7BB7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velikost trga, ki ga prijavitelj obvladuje</w:t>
            </w:r>
          </w:p>
        </w:tc>
        <w:tc>
          <w:tcPr>
            <w:tcW w:w="11057" w:type="dxa"/>
            <w:shd w:val="clear" w:color="auto" w:fill="auto"/>
          </w:tcPr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lastRenderedPageBreak/>
              <w:t>o lokalno tržišče, množično trženje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:rsidR="000F1615" w:rsidRPr="00FF7BB7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dodatno pojasniti: kateri trgi, katere tržne niše; velikost trga/tržne niše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nova delovna mesta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številu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zaposlenih v podjetju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 xml:space="preserve">povečan </w:t>
            </w:r>
            <w:r w:rsidRPr="007C0830">
              <w:rPr>
                <w:rFonts w:ascii="Calibri" w:hAnsi="Calibri" w:cs="Arial"/>
                <w:sz w:val="20"/>
                <w:vertAlign w:val="superscript"/>
              </w:rPr>
              <w:t>BDV</w:t>
            </w:r>
            <w:r w:rsidRPr="007C0830">
              <w:rPr>
                <w:rFonts w:ascii="Calibri" w:hAnsi="Calibri" w:cs="Arial"/>
                <w:sz w:val="20"/>
              </w:rPr>
              <w:t>/</w:t>
            </w:r>
            <w:r w:rsidRPr="007C0830">
              <w:rPr>
                <w:rFonts w:ascii="Calibri" w:hAnsi="Calibri" w:cs="Arial"/>
                <w:sz w:val="20"/>
                <w:vertAlign w:val="subscript"/>
              </w:rPr>
              <w:t>zaposlenega</w:t>
            </w:r>
            <w:r w:rsidRPr="007C0830">
              <w:rPr>
                <w:rFonts w:ascii="Calibri" w:hAnsi="Calibri" w:cs="Arial"/>
                <w:sz w:val="20"/>
              </w:rPr>
              <w:t xml:space="preserve">,   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BDP podjetja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povečan dobiček podjetja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dobička podjetja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 pravic intelektualne lastnine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znižanje stroškov poslovanja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(material, energenti, drugo …)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0F1615" w:rsidRPr="007C0830" w:rsidRDefault="000F1615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stroškov v podjetju</w:t>
            </w:r>
          </w:p>
        </w:tc>
      </w:tr>
      <w:tr w:rsidR="000F1615" w:rsidRPr="007C0830" w:rsidTr="007B7E1C">
        <w:trPr>
          <w:trHeight w:val="831"/>
        </w:trPr>
        <w:tc>
          <w:tcPr>
            <w:tcW w:w="3510" w:type="dxa"/>
            <w:gridSpan w:val="2"/>
            <w:shd w:val="clear" w:color="auto" w:fill="E0E0E0"/>
          </w:tcPr>
          <w:p w:rsidR="000F1615" w:rsidRPr="00FF7BB7" w:rsidRDefault="000F1615" w:rsidP="007B7E1C">
            <w:pPr>
              <w:jc w:val="left"/>
              <w:rPr>
                <w:rFonts w:ascii="Calibri" w:hAnsi="Calibri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pomembnost inovacije za panogo dejavnosti, s katerega izvira prijava</w:t>
            </w:r>
          </w:p>
        </w:tc>
        <w:tc>
          <w:tcPr>
            <w:tcW w:w="11057" w:type="dxa"/>
            <w:shd w:val="clear" w:color="auto" w:fill="auto"/>
          </w:tcPr>
          <w:p w:rsidR="000F1615" w:rsidRPr="00FF7BB7" w:rsidRDefault="000F1615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Zelo pomembno – prijavitelj je vodilni v posameznem segmentu</w:t>
            </w:r>
          </w:p>
          <w:p w:rsidR="000F1615" w:rsidRPr="00FF7BB7" w:rsidRDefault="000F1615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:rsidR="000F1615" w:rsidRPr="007C0830" w:rsidRDefault="000F1615" w:rsidP="007B7E1C">
            <w:pPr>
              <w:jc w:val="left"/>
              <w:rPr>
                <w:rFonts w:ascii="Calibri" w:hAnsi="Calibri"/>
                <w:i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Nepomembno – inovacija je pomembna za prijavitelja, ne za panogo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stroški uvedbe - povrnitev investicije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pStyle w:val="Odstavekseznama"/>
              <w:spacing w:before="0" w:line="240" w:lineRule="auto"/>
              <w:ind w:left="0"/>
              <w:rPr>
                <w:i/>
                <w:color w:val="0000FF"/>
                <w:sz w:val="20"/>
              </w:rPr>
            </w:pPr>
            <w:r w:rsidRPr="007C0830">
              <w:rPr>
                <w:i/>
                <w:color w:val="0000FF"/>
                <w:sz w:val="20"/>
              </w:rPr>
              <w:t>V kolikšnem času se je investicija povrnila?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11057" w:type="dxa"/>
            <w:shd w:val="clear" w:color="auto" w:fill="auto"/>
          </w:tcPr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Dogovorjeno pojavljanje v tiskanih medijih, v strokovnih publikacijah (ki še niso izšle)</w:t>
            </w:r>
          </w:p>
          <w:p w:rsidR="000F1615" w:rsidRPr="007C0830" w:rsidRDefault="00B822A1" w:rsidP="00B822A1">
            <w:pPr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Kandidatura za mednarodne nagrade za inovacijo…</w:t>
            </w: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druge koristne novosti, ki jih kot take opredelijo odjemalci …</w:t>
            </w:r>
          </w:p>
        </w:tc>
        <w:tc>
          <w:tcPr>
            <w:tcW w:w="11057" w:type="dxa"/>
            <w:shd w:val="clear" w:color="auto" w:fill="auto"/>
          </w:tcPr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  <w:p w:rsidR="00B822A1" w:rsidRPr="007C0830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 pomen inovacije za uporabnike: opišite</w:t>
            </w:r>
          </w:p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Nakazana uporabna vrednost za kupce: opišite:</w:t>
            </w:r>
          </w:p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Všečnost oblike oz. predstavitve inovacije (industrijsko oblikovanje)</w:t>
            </w:r>
          </w:p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Nakazana rast zvestobi blagovni znamki podjetja  oz. inovacije</w:t>
            </w:r>
          </w:p>
          <w:p w:rsidR="00B822A1" w:rsidRDefault="00B822A1" w:rsidP="00B822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Nakazana rast zadovoljstva odjemalcev </w:t>
            </w:r>
          </w:p>
          <w:p w:rsidR="000F1615" w:rsidRPr="007C0830" w:rsidRDefault="000F1615" w:rsidP="007B7E1C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0F1615" w:rsidRPr="007C0830" w:rsidTr="007B7E1C">
        <w:tc>
          <w:tcPr>
            <w:tcW w:w="3510" w:type="dxa"/>
            <w:gridSpan w:val="2"/>
            <w:shd w:val="clear" w:color="auto" w:fill="E0E0E0"/>
          </w:tcPr>
          <w:p w:rsidR="000F1615" w:rsidRPr="007C0830" w:rsidRDefault="000F1615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0F1615" w:rsidRPr="007C0830" w:rsidRDefault="000F1615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4D2838" w:rsidRPr="007B7E1C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7C0830" w:rsidTr="004D2838">
        <w:tc>
          <w:tcPr>
            <w:tcW w:w="675" w:type="dxa"/>
            <w:shd w:val="clear" w:color="auto" w:fill="auto"/>
            <w:vAlign w:val="center"/>
          </w:tcPr>
          <w:p w:rsidR="004D2838" w:rsidRPr="007C0830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16</w:t>
            </w:r>
            <w:r w:rsidR="004D2838" w:rsidRPr="007C0830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t</w:t>
            </w:r>
            <w:r w:rsidRPr="007C0830">
              <w:rPr>
                <w:rFonts w:ascii="Calibri" w:hAnsi="Calibri"/>
                <w:b/>
                <w:sz w:val="20"/>
              </w:rPr>
              <w:t xml:space="preserve">rajnostnih učinkov inovacije na inovacijski sistem. 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sistem podpore inovativnosti v podjetju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lastRenderedPageBreak/>
              <w:t>interdisciplinarnost pri inoviranju (timsko delo)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lastni razvojni oddelek podjetja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inovacija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nov poslovni/razvojni model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4D2838" w:rsidRDefault="004D2838" w:rsidP="004D2838">
      <w:pPr>
        <w:rPr>
          <w:rFonts w:ascii="Calibri" w:hAnsi="Calibri"/>
          <w:sz w:val="20"/>
        </w:rPr>
      </w:pPr>
    </w:p>
    <w:p w:rsidR="004D2838" w:rsidRPr="000C5918" w:rsidRDefault="004D2838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7C0830" w:rsidTr="004D2838">
        <w:tc>
          <w:tcPr>
            <w:tcW w:w="675" w:type="dxa"/>
            <w:shd w:val="clear" w:color="auto" w:fill="E0E0E0"/>
            <w:vAlign w:val="center"/>
          </w:tcPr>
          <w:p w:rsidR="004D2838" w:rsidRPr="007C0830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16</w:t>
            </w:r>
            <w:r w:rsidR="00446E7C">
              <w:rPr>
                <w:rFonts w:ascii="Calibri" w:hAnsi="Calibri"/>
                <w:b/>
                <w:sz w:val="20"/>
              </w:rPr>
              <w:t>b</w:t>
            </w:r>
            <w:r w:rsidR="004D2838" w:rsidRPr="007C0830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</w:t>
            </w:r>
            <w:r w:rsidRPr="007C0830">
              <w:rPr>
                <w:rFonts w:ascii="Calibri" w:hAnsi="Calibri"/>
                <w:b/>
                <w:sz w:val="20"/>
              </w:rPr>
              <w:t xml:space="preserve"> učinkov inovacije na okolje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učinkovito rabo materiala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 Uporabljeni neobnovljivi naravni viri 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 Vpliv na ravnanje z odpadki 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Vpliv na ravnanje z vodo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Učinkovita raba materialov</w:t>
            </w:r>
          </w:p>
          <w:p w:rsidR="004D2838" w:rsidRPr="007C0830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 xml:space="preserve">vpliv inovacije na učinkovito rabo energije 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Opisati energetske potrebe v življenjskem ciklu; 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 (energija ni potrebna, manj kot sorodni proizvodi/procesi, enako kot sorodni proizvodi/procesi, več kot sorodni proizvodi/procesi)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zmanjšanje emisij TGP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uničenje po koncu življenjskega cikla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 % recikliranja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lastRenderedPageBreak/>
              <w:t>vpliv inovacije na počutje uporabnika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bookmarkStart w:id="2" w:name="OLE_LINK1"/>
            <w:bookmarkStart w:id="3" w:name="OLE_LINK2"/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  <w:bookmarkEnd w:id="2"/>
            <w:bookmarkEnd w:id="3"/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varnost pri delu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potrebna osebna zaščitna oprema):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Pomembnost za počutje uporabnika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Opisati + 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Zelo pomembno </w:t>
            </w:r>
          </w:p>
          <w:p w:rsidR="004D2838" w:rsidRPr="007C0830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Zmerno pomembno </w:t>
            </w:r>
          </w:p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Nepomembno</w:t>
            </w: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7C0830" w:rsidTr="004D2838">
        <w:tc>
          <w:tcPr>
            <w:tcW w:w="3510" w:type="dxa"/>
            <w:gridSpan w:val="2"/>
            <w:shd w:val="clear" w:color="auto" w:fill="E0E0E0"/>
          </w:tcPr>
          <w:p w:rsidR="004D2838" w:rsidRPr="007C0830" w:rsidRDefault="004D2838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4D2838" w:rsidRPr="007C0830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4D2838" w:rsidRDefault="004D2838">
      <w:pPr>
        <w:rPr>
          <w:rFonts w:ascii="Calibri" w:hAnsi="Calibri"/>
          <w:sz w:val="22"/>
          <w:szCs w:val="22"/>
        </w:rPr>
      </w:pPr>
    </w:p>
    <w:p w:rsidR="0049676C" w:rsidRDefault="0049676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Obvezne priloge:</w:t>
      </w:r>
    </w:p>
    <w:p w:rsidR="00BC4EBF" w:rsidRDefault="0049676C" w:rsidP="0049676C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S</w:t>
      </w:r>
      <w:r w:rsidR="00BC4EBF" w:rsidRPr="00020972">
        <w:rPr>
          <w:rFonts w:ascii="Calibri" w:hAnsi="Calibri"/>
          <w:sz w:val="22"/>
          <w:szCs w:val="22"/>
        </w:rPr>
        <w:t>like in/ali video</w:t>
      </w:r>
      <w:r w:rsidRPr="00020972">
        <w:rPr>
          <w:rFonts w:ascii="Calibri" w:hAnsi="Calibri"/>
          <w:sz w:val="22"/>
          <w:szCs w:val="22"/>
        </w:rPr>
        <w:t xml:space="preserve"> inovacije</w:t>
      </w:r>
      <w:r w:rsidR="00BC4EBF" w:rsidRPr="00020972">
        <w:rPr>
          <w:rFonts w:ascii="Calibri" w:hAnsi="Calibri"/>
          <w:sz w:val="22"/>
          <w:szCs w:val="22"/>
        </w:rPr>
        <w:t xml:space="preserve"> v visoki ločljivosti</w:t>
      </w:r>
      <w:r w:rsidRPr="00020972">
        <w:rPr>
          <w:rFonts w:ascii="Calibri" w:hAnsi="Calibri"/>
          <w:sz w:val="22"/>
          <w:szCs w:val="22"/>
        </w:rPr>
        <w:t>, primerne tudi za tisk</w:t>
      </w:r>
    </w:p>
    <w:p w:rsidR="005C6CB4" w:rsidRPr="00020972" w:rsidRDefault="005C6CB4" w:rsidP="0049676C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E-prijava v .doc ali docx verziji na elektronskem nosilcu</w:t>
      </w:r>
    </w:p>
    <w:p w:rsidR="00DC4CC0" w:rsidRDefault="00DC4CC0" w:rsidP="00DC4CC0">
      <w:pPr>
        <w:rPr>
          <w:rFonts w:ascii="Calibri" w:hAnsi="Calibri"/>
          <w:b/>
          <w:sz w:val="22"/>
          <w:szCs w:val="22"/>
        </w:rPr>
      </w:pPr>
    </w:p>
    <w:p w:rsidR="00DC4CC0" w:rsidRDefault="00DC4CC0" w:rsidP="00DC4CC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:rsidR="00DC4CC0" w:rsidRPr="00020972" w:rsidRDefault="00DC4CC0" w:rsidP="0049676C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:rsidR="0049676C" w:rsidRPr="00020972" w:rsidRDefault="00DC4CC0" w:rsidP="0049676C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Kopije pridobljenih certifikatov</w:t>
      </w:r>
    </w:p>
    <w:p w:rsidR="00DC4CC0" w:rsidRPr="00020972" w:rsidRDefault="00DC4CC0" w:rsidP="00DC4CC0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 xml:space="preserve">Dokazila o pridobljenih </w:t>
      </w:r>
      <w:r w:rsidR="00E32FA0" w:rsidRPr="00020972">
        <w:rPr>
          <w:rFonts w:ascii="Calibri" w:hAnsi="Calibri"/>
          <w:sz w:val="22"/>
          <w:szCs w:val="22"/>
        </w:rPr>
        <w:t>nagrad (npr. RED DOT).</w:t>
      </w:r>
    </w:p>
    <w:p w:rsidR="00DC4CC0" w:rsidRPr="0049676C" w:rsidRDefault="00DC4CC0" w:rsidP="00E32FA0">
      <w:pPr>
        <w:rPr>
          <w:rFonts w:ascii="Calibri" w:hAnsi="Calibri"/>
          <w:b/>
          <w:sz w:val="22"/>
          <w:szCs w:val="22"/>
        </w:rPr>
      </w:pPr>
    </w:p>
    <w:p w:rsidR="006F175B" w:rsidRPr="007B7E1C" w:rsidRDefault="0049676C" w:rsidP="00DE0C3B">
      <w:pPr>
        <w:pStyle w:val="Naslov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DE0C3B" w:rsidRPr="007B7E1C">
        <w:rPr>
          <w:rFonts w:ascii="Calibri" w:hAnsi="Calibri"/>
          <w:sz w:val="22"/>
          <w:szCs w:val="22"/>
        </w:rPr>
        <w:tab/>
      </w:r>
      <w:r w:rsidR="006F175B" w:rsidRPr="007B7E1C">
        <w:rPr>
          <w:rFonts w:ascii="Calibri" w:hAnsi="Calibri"/>
          <w:sz w:val="22"/>
          <w:szCs w:val="22"/>
        </w:rPr>
        <w:t>Podpis odgovorne osebe</w:t>
      </w:r>
    </w:p>
    <w:p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C1" w:rsidRDefault="00AB3AC1">
      <w:r>
        <w:separator/>
      </w:r>
    </w:p>
  </w:endnote>
  <w:endnote w:type="continuationSeparator" w:id="0">
    <w:p w:rsidR="00AB3AC1" w:rsidRDefault="00AB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1C2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C1" w:rsidRDefault="00AB3AC1">
      <w:r>
        <w:separator/>
      </w:r>
    </w:p>
  </w:footnote>
  <w:footnote w:type="continuationSeparator" w:id="0">
    <w:p w:rsidR="00AB3AC1" w:rsidRDefault="00AB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AF66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DF8E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956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C0ABC"/>
    <w:multiLevelType w:val="hybridMultilevel"/>
    <w:tmpl w:val="E4CE2E1C"/>
    <w:lvl w:ilvl="0" w:tplc="094AB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E03D53"/>
    <w:multiLevelType w:val="hybridMultilevel"/>
    <w:tmpl w:val="BEB6E34E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08"/>
    <w:multiLevelType w:val="hybridMultilevel"/>
    <w:tmpl w:val="A3F439B4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A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66455D"/>
    <w:multiLevelType w:val="hybridMultilevel"/>
    <w:tmpl w:val="9D04096A"/>
    <w:lvl w:ilvl="0" w:tplc="12301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4F8F"/>
    <w:multiLevelType w:val="hybridMultilevel"/>
    <w:tmpl w:val="AFA4C5BE"/>
    <w:lvl w:ilvl="0" w:tplc="0846E1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457"/>
    <w:multiLevelType w:val="hybridMultilevel"/>
    <w:tmpl w:val="86086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9E2"/>
    <w:multiLevelType w:val="hybridMultilevel"/>
    <w:tmpl w:val="3B2C8F70"/>
    <w:lvl w:ilvl="0" w:tplc="239ED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63C"/>
    <w:multiLevelType w:val="hybridMultilevel"/>
    <w:tmpl w:val="D2A6C716"/>
    <w:lvl w:ilvl="0" w:tplc="46D4B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6C90"/>
    <w:multiLevelType w:val="hybridMultilevel"/>
    <w:tmpl w:val="30D01FF6"/>
    <w:lvl w:ilvl="0" w:tplc="EA8C9F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300F"/>
    <w:multiLevelType w:val="hybridMultilevel"/>
    <w:tmpl w:val="C23C127E"/>
    <w:lvl w:ilvl="0" w:tplc="D5A46D4C">
      <w:start w:val="1"/>
      <w:numFmt w:val="bullet"/>
      <w:lvlText w:val=""/>
      <w:lvlJc w:val="left"/>
      <w:pPr>
        <w:tabs>
          <w:tab w:val="num" w:pos="1506"/>
        </w:tabs>
        <w:ind w:left="1676" w:hanging="170"/>
      </w:pPr>
      <w:rPr>
        <w:rFonts w:ascii="Symbol" w:hAnsi="Symbol" w:hint="default"/>
        <w:sz w:val="12"/>
        <w:szCs w:val="12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6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E0AC6"/>
    <w:multiLevelType w:val="hybridMultilevel"/>
    <w:tmpl w:val="D9F880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436A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D18B9"/>
    <w:multiLevelType w:val="hybridMultilevel"/>
    <w:tmpl w:val="1E609228"/>
    <w:lvl w:ilvl="0" w:tplc="BBA8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465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8B12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B94F0D"/>
    <w:multiLevelType w:val="hybridMultilevel"/>
    <w:tmpl w:val="7384EA68"/>
    <w:lvl w:ilvl="0" w:tplc="0846E1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6242C"/>
    <w:multiLevelType w:val="hybridMultilevel"/>
    <w:tmpl w:val="EC8C635C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D10AF"/>
    <w:multiLevelType w:val="hybridMultilevel"/>
    <w:tmpl w:val="98A0D140"/>
    <w:lvl w:ilvl="0" w:tplc="D5A46D4C">
      <w:start w:val="1"/>
      <w:numFmt w:val="bullet"/>
      <w:lvlText w:val=""/>
      <w:lvlJc w:val="left"/>
      <w:pPr>
        <w:tabs>
          <w:tab w:val="num" w:pos="1506"/>
        </w:tabs>
        <w:ind w:left="1676" w:hanging="170"/>
      </w:pPr>
      <w:rPr>
        <w:rFonts w:ascii="Symbol" w:hAnsi="Symbol" w:hint="default"/>
        <w:sz w:val="12"/>
        <w:szCs w:val="12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6" w15:restartNumberingAfterBreak="0">
    <w:nsid w:val="535830C8"/>
    <w:multiLevelType w:val="singleLevel"/>
    <w:tmpl w:val="D8D2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A2573"/>
    <w:multiLevelType w:val="hybridMultilevel"/>
    <w:tmpl w:val="D9F880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E5F9C"/>
    <w:multiLevelType w:val="hybridMultilevel"/>
    <w:tmpl w:val="55364DAA"/>
    <w:lvl w:ilvl="0" w:tplc="C0E0CCA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D10AFE"/>
    <w:multiLevelType w:val="hybridMultilevel"/>
    <w:tmpl w:val="DAC089A4"/>
    <w:lvl w:ilvl="0" w:tplc="F8A68F16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C01720"/>
    <w:multiLevelType w:val="hybridMultilevel"/>
    <w:tmpl w:val="B234078A"/>
    <w:lvl w:ilvl="0" w:tplc="C0E0CC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4" w15:restartNumberingAfterBreak="0">
    <w:nsid w:val="61AE157B"/>
    <w:multiLevelType w:val="hybridMultilevel"/>
    <w:tmpl w:val="3A90FEF2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7AA4"/>
    <w:multiLevelType w:val="hybridMultilevel"/>
    <w:tmpl w:val="574A4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15728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BEE4DB5"/>
    <w:multiLevelType w:val="hybridMultilevel"/>
    <w:tmpl w:val="9F5AA6BA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50AB"/>
    <w:multiLevelType w:val="hybridMultilevel"/>
    <w:tmpl w:val="6A54AA70"/>
    <w:lvl w:ilvl="0" w:tplc="71AC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5"/>
  </w:num>
  <w:num w:numId="5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6">
    <w:abstractNumId w:val="31"/>
  </w:num>
  <w:num w:numId="7">
    <w:abstractNumId w:val="18"/>
  </w:num>
  <w:num w:numId="8">
    <w:abstractNumId w:val="20"/>
  </w:num>
  <w:num w:numId="9">
    <w:abstractNumId w:val="7"/>
  </w:num>
  <w:num w:numId="10">
    <w:abstractNumId w:val="15"/>
  </w:num>
  <w:num w:numId="11">
    <w:abstractNumId w:val="21"/>
  </w:num>
  <w:num w:numId="12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5"/>
  </w:num>
  <w:num w:numId="15">
    <w:abstractNumId w:val="33"/>
  </w:num>
  <w:num w:numId="16">
    <w:abstractNumId w:val="26"/>
  </w:num>
  <w:num w:numId="17">
    <w:abstractNumId w:val="36"/>
  </w:num>
  <w:num w:numId="18">
    <w:abstractNumId w:val="32"/>
  </w:num>
  <w:num w:numId="19">
    <w:abstractNumId w:val="37"/>
  </w:num>
  <w:num w:numId="20">
    <w:abstractNumId w:val="30"/>
  </w:num>
  <w:num w:numId="21">
    <w:abstractNumId w:val="24"/>
  </w:num>
  <w:num w:numId="22">
    <w:abstractNumId w:val="14"/>
  </w:num>
  <w:num w:numId="23">
    <w:abstractNumId w:val="16"/>
  </w:num>
  <w:num w:numId="24">
    <w:abstractNumId w:val="29"/>
  </w:num>
  <w:num w:numId="25">
    <w:abstractNumId w:val="38"/>
  </w:num>
  <w:num w:numId="26">
    <w:abstractNumId w:val="4"/>
  </w:num>
  <w:num w:numId="27">
    <w:abstractNumId w:val="12"/>
  </w:num>
  <w:num w:numId="28">
    <w:abstractNumId w:val="11"/>
  </w:num>
  <w:num w:numId="29">
    <w:abstractNumId w:val="8"/>
  </w:num>
  <w:num w:numId="30">
    <w:abstractNumId w:val="19"/>
  </w:num>
  <w:num w:numId="31">
    <w:abstractNumId w:val="10"/>
  </w:num>
  <w:num w:numId="32">
    <w:abstractNumId w:val="13"/>
  </w:num>
  <w:num w:numId="33">
    <w:abstractNumId w:val="17"/>
  </w:num>
  <w:num w:numId="34">
    <w:abstractNumId w:val="22"/>
  </w:num>
  <w:num w:numId="35">
    <w:abstractNumId w:val="9"/>
  </w:num>
  <w:num w:numId="36">
    <w:abstractNumId w:val="34"/>
  </w:num>
  <w:num w:numId="37">
    <w:abstractNumId w:val="27"/>
  </w:num>
  <w:num w:numId="38">
    <w:abstractNumId w:val="23"/>
  </w:num>
  <w:num w:numId="39">
    <w:abstractNumId w:val="39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44BA"/>
    <w:rsid w:val="000071F8"/>
    <w:rsid w:val="000172F7"/>
    <w:rsid w:val="00017DA5"/>
    <w:rsid w:val="00017E10"/>
    <w:rsid w:val="00020972"/>
    <w:rsid w:val="00021178"/>
    <w:rsid w:val="00021780"/>
    <w:rsid w:val="0005030E"/>
    <w:rsid w:val="00051CD7"/>
    <w:rsid w:val="000546F2"/>
    <w:rsid w:val="00057FF1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75CE"/>
    <w:rsid w:val="000B0AB4"/>
    <w:rsid w:val="000B0BEC"/>
    <w:rsid w:val="000C0535"/>
    <w:rsid w:val="000C2127"/>
    <w:rsid w:val="000E23E5"/>
    <w:rsid w:val="000E33F1"/>
    <w:rsid w:val="000E3899"/>
    <w:rsid w:val="000E7188"/>
    <w:rsid w:val="000F1615"/>
    <w:rsid w:val="000F183B"/>
    <w:rsid w:val="0010528D"/>
    <w:rsid w:val="00106545"/>
    <w:rsid w:val="001129B1"/>
    <w:rsid w:val="00126BC0"/>
    <w:rsid w:val="001348BC"/>
    <w:rsid w:val="00145C6C"/>
    <w:rsid w:val="001476EA"/>
    <w:rsid w:val="001527B3"/>
    <w:rsid w:val="00167F53"/>
    <w:rsid w:val="00174043"/>
    <w:rsid w:val="0017623D"/>
    <w:rsid w:val="00177D28"/>
    <w:rsid w:val="001858C9"/>
    <w:rsid w:val="001931C2"/>
    <w:rsid w:val="00193C36"/>
    <w:rsid w:val="001A25CA"/>
    <w:rsid w:val="001A2A98"/>
    <w:rsid w:val="001B1A3A"/>
    <w:rsid w:val="001D51BC"/>
    <w:rsid w:val="001D5B9A"/>
    <w:rsid w:val="002004F4"/>
    <w:rsid w:val="0021517F"/>
    <w:rsid w:val="0023027A"/>
    <w:rsid w:val="00230616"/>
    <w:rsid w:val="0024050C"/>
    <w:rsid w:val="0024718E"/>
    <w:rsid w:val="00250715"/>
    <w:rsid w:val="00253904"/>
    <w:rsid w:val="00254C94"/>
    <w:rsid w:val="002614A6"/>
    <w:rsid w:val="002631A8"/>
    <w:rsid w:val="00264664"/>
    <w:rsid w:val="00271FAE"/>
    <w:rsid w:val="002777E6"/>
    <w:rsid w:val="00284053"/>
    <w:rsid w:val="0028576C"/>
    <w:rsid w:val="00285D75"/>
    <w:rsid w:val="00286FC4"/>
    <w:rsid w:val="00291C2D"/>
    <w:rsid w:val="002A194B"/>
    <w:rsid w:val="002B30AB"/>
    <w:rsid w:val="002C0F8F"/>
    <w:rsid w:val="002C657A"/>
    <w:rsid w:val="002D44CD"/>
    <w:rsid w:val="002D7AC5"/>
    <w:rsid w:val="002E2740"/>
    <w:rsid w:val="002E3218"/>
    <w:rsid w:val="002E48C6"/>
    <w:rsid w:val="002E5083"/>
    <w:rsid w:val="002E594D"/>
    <w:rsid w:val="002F43A7"/>
    <w:rsid w:val="002F5334"/>
    <w:rsid w:val="002F5856"/>
    <w:rsid w:val="002F6B04"/>
    <w:rsid w:val="00304468"/>
    <w:rsid w:val="00313C80"/>
    <w:rsid w:val="003231E3"/>
    <w:rsid w:val="003324EE"/>
    <w:rsid w:val="00343C30"/>
    <w:rsid w:val="00344BE1"/>
    <w:rsid w:val="003512F4"/>
    <w:rsid w:val="003544B5"/>
    <w:rsid w:val="00362DBE"/>
    <w:rsid w:val="00367459"/>
    <w:rsid w:val="00367F0F"/>
    <w:rsid w:val="0037707D"/>
    <w:rsid w:val="00380CB2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F28F9"/>
    <w:rsid w:val="00400FC7"/>
    <w:rsid w:val="00401D0D"/>
    <w:rsid w:val="004111CD"/>
    <w:rsid w:val="00415A01"/>
    <w:rsid w:val="00421FB3"/>
    <w:rsid w:val="004311EB"/>
    <w:rsid w:val="004379C5"/>
    <w:rsid w:val="00446E7C"/>
    <w:rsid w:val="00446EAA"/>
    <w:rsid w:val="0049500C"/>
    <w:rsid w:val="0049556D"/>
    <w:rsid w:val="0049676C"/>
    <w:rsid w:val="004A0875"/>
    <w:rsid w:val="004B2143"/>
    <w:rsid w:val="004B56C4"/>
    <w:rsid w:val="004C16AF"/>
    <w:rsid w:val="004D1C81"/>
    <w:rsid w:val="004D2838"/>
    <w:rsid w:val="004D3A66"/>
    <w:rsid w:val="004E000B"/>
    <w:rsid w:val="004E1283"/>
    <w:rsid w:val="004E4D7B"/>
    <w:rsid w:val="004E5383"/>
    <w:rsid w:val="004F6410"/>
    <w:rsid w:val="00503EE7"/>
    <w:rsid w:val="005052AE"/>
    <w:rsid w:val="0050536D"/>
    <w:rsid w:val="00513A0D"/>
    <w:rsid w:val="00513D67"/>
    <w:rsid w:val="00532667"/>
    <w:rsid w:val="00535EAE"/>
    <w:rsid w:val="00536DFD"/>
    <w:rsid w:val="00547A3A"/>
    <w:rsid w:val="0055685D"/>
    <w:rsid w:val="0056380F"/>
    <w:rsid w:val="00570DA8"/>
    <w:rsid w:val="0057340E"/>
    <w:rsid w:val="005B549D"/>
    <w:rsid w:val="005B66F4"/>
    <w:rsid w:val="005C6CB4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0D8F"/>
    <w:rsid w:val="00643D4A"/>
    <w:rsid w:val="00647E6D"/>
    <w:rsid w:val="00647F32"/>
    <w:rsid w:val="00653930"/>
    <w:rsid w:val="0065457C"/>
    <w:rsid w:val="00654D3F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A4E1D"/>
    <w:rsid w:val="006A7EF9"/>
    <w:rsid w:val="006B1ECA"/>
    <w:rsid w:val="006B27CE"/>
    <w:rsid w:val="006B4A63"/>
    <w:rsid w:val="006B68EE"/>
    <w:rsid w:val="006C0C38"/>
    <w:rsid w:val="006C2B70"/>
    <w:rsid w:val="006C7110"/>
    <w:rsid w:val="006D4EC9"/>
    <w:rsid w:val="006E6A64"/>
    <w:rsid w:val="006E72B6"/>
    <w:rsid w:val="006E7E14"/>
    <w:rsid w:val="006F0A24"/>
    <w:rsid w:val="006F111D"/>
    <w:rsid w:val="006F175B"/>
    <w:rsid w:val="00700EBE"/>
    <w:rsid w:val="00703ACD"/>
    <w:rsid w:val="007162B4"/>
    <w:rsid w:val="00720B25"/>
    <w:rsid w:val="007226D0"/>
    <w:rsid w:val="0072783E"/>
    <w:rsid w:val="0073147A"/>
    <w:rsid w:val="00734344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A1497"/>
    <w:rsid w:val="007B7E1C"/>
    <w:rsid w:val="007C3A2A"/>
    <w:rsid w:val="007C58CD"/>
    <w:rsid w:val="007C6F7C"/>
    <w:rsid w:val="007D02B7"/>
    <w:rsid w:val="007D38D3"/>
    <w:rsid w:val="007F3E30"/>
    <w:rsid w:val="007F69D6"/>
    <w:rsid w:val="00803722"/>
    <w:rsid w:val="00804756"/>
    <w:rsid w:val="00810D33"/>
    <w:rsid w:val="00810DC5"/>
    <w:rsid w:val="00823E19"/>
    <w:rsid w:val="00823F13"/>
    <w:rsid w:val="0082559B"/>
    <w:rsid w:val="00830549"/>
    <w:rsid w:val="00833EE3"/>
    <w:rsid w:val="00836B6B"/>
    <w:rsid w:val="008529A5"/>
    <w:rsid w:val="008541DF"/>
    <w:rsid w:val="008669E8"/>
    <w:rsid w:val="008844A3"/>
    <w:rsid w:val="0089020C"/>
    <w:rsid w:val="008934F3"/>
    <w:rsid w:val="008966EB"/>
    <w:rsid w:val="008A5B6D"/>
    <w:rsid w:val="008A69DC"/>
    <w:rsid w:val="008B160A"/>
    <w:rsid w:val="008B3F8C"/>
    <w:rsid w:val="008B68D5"/>
    <w:rsid w:val="008B6B4E"/>
    <w:rsid w:val="008C085E"/>
    <w:rsid w:val="008C0F57"/>
    <w:rsid w:val="008C47EC"/>
    <w:rsid w:val="008C5F50"/>
    <w:rsid w:val="008D1796"/>
    <w:rsid w:val="008D4340"/>
    <w:rsid w:val="008E2D9A"/>
    <w:rsid w:val="008E7430"/>
    <w:rsid w:val="009107C7"/>
    <w:rsid w:val="00911C3A"/>
    <w:rsid w:val="00912072"/>
    <w:rsid w:val="0091749F"/>
    <w:rsid w:val="00925E29"/>
    <w:rsid w:val="0093354F"/>
    <w:rsid w:val="009355C2"/>
    <w:rsid w:val="00951401"/>
    <w:rsid w:val="0096024B"/>
    <w:rsid w:val="00971987"/>
    <w:rsid w:val="00980DC9"/>
    <w:rsid w:val="009A7239"/>
    <w:rsid w:val="009B38B0"/>
    <w:rsid w:val="009D0618"/>
    <w:rsid w:val="009D102C"/>
    <w:rsid w:val="009E7CBA"/>
    <w:rsid w:val="009F38B3"/>
    <w:rsid w:val="009F432F"/>
    <w:rsid w:val="009F45B6"/>
    <w:rsid w:val="00A0121E"/>
    <w:rsid w:val="00A113C4"/>
    <w:rsid w:val="00A1205D"/>
    <w:rsid w:val="00A12EC6"/>
    <w:rsid w:val="00A41427"/>
    <w:rsid w:val="00A4739D"/>
    <w:rsid w:val="00A511CD"/>
    <w:rsid w:val="00A61B62"/>
    <w:rsid w:val="00A956DA"/>
    <w:rsid w:val="00A97A16"/>
    <w:rsid w:val="00AA2C4F"/>
    <w:rsid w:val="00AA56AE"/>
    <w:rsid w:val="00AB3AC1"/>
    <w:rsid w:val="00AB6207"/>
    <w:rsid w:val="00AC5140"/>
    <w:rsid w:val="00AC5E4F"/>
    <w:rsid w:val="00AD300D"/>
    <w:rsid w:val="00AD476E"/>
    <w:rsid w:val="00AF56E3"/>
    <w:rsid w:val="00AF6AB1"/>
    <w:rsid w:val="00AF7F47"/>
    <w:rsid w:val="00B05CCD"/>
    <w:rsid w:val="00B137D2"/>
    <w:rsid w:val="00B20B1A"/>
    <w:rsid w:val="00B245AA"/>
    <w:rsid w:val="00B348E8"/>
    <w:rsid w:val="00B46A21"/>
    <w:rsid w:val="00B512EB"/>
    <w:rsid w:val="00B61522"/>
    <w:rsid w:val="00B61929"/>
    <w:rsid w:val="00B679B3"/>
    <w:rsid w:val="00B822A1"/>
    <w:rsid w:val="00B870B9"/>
    <w:rsid w:val="00B872D8"/>
    <w:rsid w:val="00B961D8"/>
    <w:rsid w:val="00BB496E"/>
    <w:rsid w:val="00BB582A"/>
    <w:rsid w:val="00BB75C2"/>
    <w:rsid w:val="00BC0396"/>
    <w:rsid w:val="00BC4EBF"/>
    <w:rsid w:val="00BC5B61"/>
    <w:rsid w:val="00BE02B3"/>
    <w:rsid w:val="00BE078F"/>
    <w:rsid w:val="00BF17F7"/>
    <w:rsid w:val="00C04786"/>
    <w:rsid w:val="00C220E8"/>
    <w:rsid w:val="00C302F4"/>
    <w:rsid w:val="00C33AAB"/>
    <w:rsid w:val="00C37550"/>
    <w:rsid w:val="00C462E0"/>
    <w:rsid w:val="00C6061A"/>
    <w:rsid w:val="00C67030"/>
    <w:rsid w:val="00C7389A"/>
    <w:rsid w:val="00C75643"/>
    <w:rsid w:val="00C83691"/>
    <w:rsid w:val="00C86291"/>
    <w:rsid w:val="00C87C3D"/>
    <w:rsid w:val="00C96DC0"/>
    <w:rsid w:val="00CA61E1"/>
    <w:rsid w:val="00CA7A96"/>
    <w:rsid w:val="00CB68FE"/>
    <w:rsid w:val="00CD51D6"/>
    <w:rsid w:val="00CD6C71"/>
    <w:rsid w:val="00CE175F"/>
    <w:rsid w:val="00CE53E1"/>
    <w:rsid w:val="00CE6126"/>
    <w:rsid w:val="00CF2874"/>
    <w:rsid w:val="00CF45D9"/>
    <w:rsid w:val="00CF5C2D"/>
    <w:rsid w:val="00D237C8"/>
    <w:rsid w:val="00D25730"/>
    <w:rsid w:val="00D328A6"/>
    <w:rsid w:val="00D32D74"/>
    <w:rsid w:val="00D63E9E"/>
    <w:rsid w:val="00D674AE"/>
    <w:rsid w:val="00D740DC"/>
    <w:rsid w:val="00D7637E"/>
    <w:rsid w:val="00D80889"/>
    <w:rsid w:val="00DA3BFA"/>
    <w:rsid w:val="00DA6589"/>
    <w:rsid w:val="00DB12DA"/>
    <w:rsid w:val="00DB1FB4"/>
    <w:rsid w:val="00DC1306"/>
    <w:rsid w:val="00DC1616"/>
    <w:rsid w:val="00DC4C18"/>
    <w:rsid w:val="00DC4CC0"/>
    <w:rsid w:val="00DE0C3B"/>
    <w:rsid w:val="00DE2313"/>
    <w:rsid w:val="00E12AE4"/>
    <w:rsid w:val="00E24276"/>
    <w:rsid w:val="00E32FA0"/>
    <w:rsid w:val="00E35E93"/>
    <w:rsid w:val="00E36A35"/>
    <w:rsid w:val="00E40173"/>
    <w:rsid w:val="00E4476A"/>
    <w:rsid w:val="00E45239"/>
    <w:rsid w:val="00E475AE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57DA"/>
    <w:rsid w:val="00EA6B65"/>
    <w:rsid w:val="00EA6FEE"/>
    <w:rsid w:val="00EA7DAC"/>
    <w:rsid w:val="00EB29C0"/>
    <w:rsid w:val="00EB42B4"/>
    <w:rsid w:val="00EC09A9"/>
    <w:rsid w:val="00EC221A"/>
    <w:rsid w:val="00ED2236"/>
    <w:rsid w:val="00EE6E7F"/>
    <w:rsid w:val="00EF10E0"/>
    <w:rsid w:val="00EF5BFE"/>
    <w:rsid w:val="00F105AE"/>
    <w:rsid w:val="00F10963"/>
    <w:rsid w:val="00F14FE4"/>
    <w:rsid w:val="00F21AA9"/>
    <w:rsid w:val="00F26741"/>
    <w:rsid w:val="00F26ED0"/>
    <w:rsid w:val="00F360AC"/>
    <w:rsid w:val="00F44268"/>
    <w:rsid w:val="00F56BA1"/>
    <w:rsid w:val="00F63CFB"/>
    <w:rsid w:val="00F64704"/>
    <w:rsid w:val="00F70E39"/>
    <w:rsid w:val="00F81144"/>
    <w:rsid w:val="00F942F3"/>
    <w:rsid w:val="00F970D7"/>
    <w:rsid w:val="00FA3896"/>
    <w:rsid w:val="00FC7C60"/>
    <w:rsid w:val="00FD4B13"/>
    <w:rsid w:val="00FD5E0D"/>
    <w:rsid w:val="00FE73A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24F1E-A050-47E8-95FB-EEDAD893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4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6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99D184-3C16-4FB0-BC24-03FA7ADE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12283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Natasa Grubisa</dc:creator>
  <cp:keywords/>
  <dc:description/>
  <cp:lastModifiedBy>Natasa Grubisa</cp:lastModifiedBy>
  <cp:revision>2</cp:revision>
  <cp:lastPrinted>2016-01-14T07:50:00Z</cp:lastPrinted>
  <dcterms:created xsi:type="dcterms:W3CDTF">2016-02-15T08:58:00Z</dcterms:created>
  <dcterms:modified xsi:type="dcterms:W3CDTF">2016-02-15T08:58:00Z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-1711497654</vt:i4>
  </property>
</Properties>
</file>