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1374"/>
        <w:tblW w:w="14152" w:type="dxa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2693"/>
        <w:gridCol w:w="2977"/>
        <w:gridCol w:w="1995"/>
      </w:tblGrid>
      <w:tr w:rsidR="00BA78F2" w:rsidRPr="006F37FA" w:rsidTr="006F37FA">
        <w:tc>
          <w:tcPr>
            <w:tcW w:w="1526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Person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Role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Company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Web Site</w:t>
            </w:r>
          </w:p>
        </w:tc>
        <w:tc>
          <w:tcPr>
            <w:tcW w:w="1995" w:type="dxa"/>
            <w:shd w:val="clear" w:color="auto" w:fill="FABF8F" w:themeFill="accent6" w:themeFillTint="99"/>
          </w:tcPr>
          <w:p w:rsidR="00BA78F2" w:rsidRPr="006F37FA" w:rsidRDefault="00BA78F2" w:rsidP="00950EA8">
            <w:pPr>
              <w:jc w:val="center"/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Sector</w:t>
            </w:r>
          </w:p>
        </w:tc>
      </w:tr>
      <w:tr w:rsidR="00BA78F2" w:rsidRPr="006F37FA" w:rsidTr="00950EA8">
        <w:tc>
          <w:tcPr>
            <w:tcW w:w="1526" w:type="dxa"/>
          </w:tcPr>
          <w:p w:rsidR="00BA78F2" w:rsidRPr="006F37FA" w:rsidRDefault="00BA78F2" w:rsidP="00950EA8">
            <w:pPr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ENRICO BERTO</w:t>
            </w:r>
            <w:r w:rsidRPr="006F37FA">
              <w:rPr>
                <w:rFonts w:ascii="Calibri Light" w:hAnsi="Calibri Light"/>
                <w:b/>
              </w:rPr>
              <w:br/>
            </w:r>
          </w:p>
        </w:tc>
        <w:tc>
          <w:tcPr>
            <w:tcW w:w="4961" w:type="dxa"/>
          </w:tcPr>
          <w:p w:rsidR="00BA78F2" w:rsidRPr="006F37FA" w:rsidRDefault="00DA31AA" w:rsidP="00950EA8">
            <w:pPr>
              <w:pStyle w:val="Paragrafoelenco"/>
              <w:numPr>
                <w:ilvl w:val="0"/>
                <w:numId w:val="1"/>
              </w:numPr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</w:pPr>
            <w:hyperlink r:id="rId7" w:history="1">
              <w:r w:rsidR="00BA78F2" w:rsidRPr="007F3F96">
                <w:rPr>
                  <w:rStyle w:val="Collegamentoipertestuale"/>
                  <w:rFonts w:ascii="Calibri Light" w:hAnsi="Calibri Light" w:cs="Arial"/>
                  <w:bCs/>
                  <w:shd w:val="clear" w:color="auto" w:fill="FFFFFF"/>
                </w:rPr>
                <w:t>President Young Entrepreneurs of Confindustria Veneto</w:t>
              </w:r>
            </w:hyperlink>
          </w:p>
          <w:p w:rsidR="00BA78F2" w:rsidRPr="006F37FA" w:rsidRDefault="00BA78F2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VP Padova Promex</w:t>
            </w: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br/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CEO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Berto's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Spa</w:t>
            </w:r>
          </w:p>
        </w:tc>
        <w:tc>
          <w:tcPr>
            <w:tcW w:w="2693" w:type="dxa"/>
          </w:tcPr>
          <w:p w:rsidR="00BA78F2" w:rsidRPr="006F37FA" w:rsidRDefault="00BA78F2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B</w:t>
            </w:r>
            <w:r w:rsidR="000D05A7" w:rsidRPr="006F37FA">
              <w:rPr>
                <w:rFonts w:ascii="Calibri Light" w:hAnsi="Calibri Light"/>
              </w:rPr>
              <w:t>ERTO’S SPA</w:t>
            </w:r>
          </w:p>
        </w:tc>
        <w:tc>
          <w:tcPr>
            <w:tcW w:w="2977" w:type="dxa"/>
          </w:tcPr>
          <w:p w:rsidR="00BA78F2" w:rsidRPr="006F37FA" w:rsidRDefault="00BA78F2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www.bertos.com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br/>
            </w:r>
          </w:p>
        </w:tc>
        <w:tc>
          <w:tcPr>
            <w:tcW w:w="1995" w:type="dxa"/>
          </w:tcPr>
          <w:p w:rsidR="00BA78F2" w:rsidRPr="006F37FA" w:rsidRDefault="00BA78F2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Professional kitchen</w:t>
            </w:r>
          </w:p>
        </w:tc>
      </w:tr>
      <w:tr w:rsidR="00BA78F2" w:rsidRPr="006F37FA" w:rsidTr="00950EA8">
        <w:tc>
          <w:tcPr>
            <w:tcW w:w="1526" w:type="dxa"/>
          </w:tcPr>
          <w:p w:rsidR="00BA78F2" w:rsidRPr="006F37FA" w:rsidRDefault="00BA78F2" w:rsidP="00950EA8">
            <w:pPr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RODOLFO CETERA</w:t>
            </w:r>
            <w:r w:rsidRPr="006F37FA">
              <w:rPr>
                <w:rFonts w:ascii="Calibri Light" w:hAnsi="Calibri Light"/>
              </w:rPr>
              <w:br/>
            </w:r>
          </w:p>
        </w:tc>
        <w:tc>
          <w:tcPr>
            <w:tcW w:w="4961" w:type="dxa"/>
          </w:tcPr>
          <w:p w:rsidR="00BA78F2" w:rsidRPr="006F37FA" w:rsidRDefault="00DA31AA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hyperlink r:id="rId8" w:history="1">
              <w:r w:rsidR="00BA78F2" w:rsidRPr="007F3F96">
                <w:rPr>
                  <w:rStyle w:val="Collegamentoipertestuale"/>
                  <w:rFonts w:ascii="Calibri Light" w:hAnsi="Calibri Light" w:cs="Arial"/>
                  <w:bCs/>
                  <w:shd w:val="clear" w:color="auto" w:fill="FFFFFF"/>
                </w:rPr>
                <w:t>President</w:t>
              </w:r>
              <w:r w:rsidR="00BA78F2" w:rsidRPr="007F3F96">
                <w:rPr>
                  <w:rStyle w:val="Collegamentoipertestuale"/>
                  <w:rFonts w:ascii="Calibri Light" w:hAnsi="Calibri Light" w:cs="Arial"/>
                  <w:shd w:val="clear" w:color="auto" w:fill="FFFFFF"/>
                </w:rPr>
                <w:t> Y</w:t>
              </w:r>
              <w:r w:rsidR="00BA78F2" w:rsidRPr="007F3F96">
                <w:rPr>
                  <w:rStyle w:val="Collegamentoipertestuale"/>
                  <w:rFonts w:ascii="Calibri Light" w:hAnsi="Calibri Light" w:cs="Arial"/>
                  <w:bCs/>
                  <w:shd w:val="clear" w:color="auto" w:fill="FFFFFF"/>
                </w:rPr>
                <w:t>oung Entrepreneurs of Confindustria</w:t>
              </w:r>
              <w:r w:rsidR="007F3F96">
                <w:rPr>
                  <w:rStyle w:val="Collegamentoipertestuale"/>
                  <w:rFonts w:ascii="Calibri Light" w:hAnsi="Calibri Light" w:cs="Arial"/>
                  <w:bCs/>
                  <w:shd w:val="clear" w:color="auto" w:fill="FFFFFF"/>
                </w:rPr>
                <w:t xml:space="preserve"> </w:t>
              </w:r>
              <w:r w:rsidR="00BA78F2" w:rsidRPr="007F3F96">
                <w:rPr>
                  <w:rStyle w:val="Collegamentoipertestuale"/>
                  <w:rFonts w:ascii="Calibri Light" w:hAnsi="Calibri Light" w:cs="Arial"/>
                  <w:bCs/>
                  <w:shd w:val="clear" w:color="auto" w:fill="FFFFFF"/>
                </w:rPr>
                <w:t>Padova</w:t>
              </w:r>
            </w:hyperlink>
            <w:r w:rsidR="00BA78F2"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br/>
            </w:r>
          </w:p>
        </w:tc>
        <w:tc>
          <w:tcPr>
            <w:tcW w:w="2693" w:type="dxa"/>
          </w:tcPr>
          <w:p w:rsidR="00BA78F2" w:rsidRPr="006F37FA" w:rsidRDefault="000D05A7" w:rsidP="00950EA8">
            <w:pPr>
              <w:rPr>
                <w:rFonts w:ascii="Calibri Light" w:hAnsi="Calibri Light"/>
              </w:rPr>
            </w:pP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SICEA SPA</w:t>
            </w:r>
          </w:p>
        </w:tc>
        <w:tc>
          <w:tcPr>
            <w:tcW w:w="2977" w:type="dxa"/>
          </w:tcPr>
          <w:p w:rsidR="00BA78F2" w:rsidRPr="006F37FA" w:rsidRDefault="00BA78F2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www.sicea.com</w:t>
            </w:r>
          </w:p>
        </w:tc>
        <w:tc>
          <w:tcPr>
            <w:tcW w:w="1995" w:type="dxa"/>
          </w:tcPr>
          <w:p w:rsidR="00BA78F2" w:rsidRPr="006F37FA" w:rsidRDefault="00BA78F2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 xml:space="preserve">General construcion </w:t>
            </w:r>
          </w:p>
        </w:tc>
      </w:tr>
      <w:tr w:rsidR="00BA78F2" w:rsidRPr="006F37FA" w:rsidTr="00950EA8">
        <w:tc>
          <w:tcPr>
            <w:tcW w:w="1526" w:type="dxa"/>
          </w:tcPr>
          <w:p w:rsidR="00BA78F2" w:rsidRPr="006F37FA" w:rsidRDefault="00BA78F2" w:rsidP="00950EA8">
            <w:pPr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GIORDANO RIELLO</w:t>
            </w:r>
            <w:r w:rsidRPr="006F37FA">
              <w:rPr>
                <w:rFonts w:ascii="Calibri Light" w:hAnsi="Calibri Light"/>
              </w:rPr>
              <w:br/>
            </w:r>
          </w:p>
        </w:tc>
        <w:tc>
          <w:tcPr>
            <w:tcW w:w="4961" w:type="dxa"/>
          </w:tcPr>
          <w:p w:rsidR="00BA78F2" w:rsidRPr="006F37FA" w:rsidRDefault="00BA78F2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Member of the National Board of Confindustria</w:t>
            </w:r>
          </w:p>
          <w:p w:rsidR="00BA78F2" w:rsidRPr="006F37FA" w:rsidRDefault="00BA78F2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CEO RPM Spa – G. Riello International Spa</w:t>
            </w:r>
          </w:p>
        </w:tc>
        <w:tc>
          <w:tcPr>
            <w:tcW w:w="2693" w:type="dxa"/>
          </w:tcPr>
          <w:p w:rsidR="00BA78F2" w:rsidRPr="006F37FA" w:rsidRDefault="000D05A7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 xml:space="preserve">RPM SPA </w:t>
            </w:r>
          </w:p>
        </w:tc>
        <w:tc>
          <w:tcPr>
            <w:tcW w:w="2977" w:type="dxa"/>
          </w:tcPr>
          <w:p w:rsidR="00BA78F2" w:rsidRPr="006F37FA" w:rsidRDefault="000D05A7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www.rpmitalia.com</w:t>
            </w:r>
          </w:p>
        </w:tc>
        <w:tc>
          <w:tcPr>
            <w:tcW w:w="1995" w:type="dxa"/>
          </w:tcPr>
          <w:p w:rsidR="00BA78F2" w:rsidRPr="006F37FA" w:rsidRDefault="000D05A7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Electric motorS</w:t>
            </w:r>
          </w:p>
        </w:tc>
      </w:tr>
      <w:tr w:rsidR="00BA78F2" w:rsidRPr="006F37FA" w:rsidTr="00950EA8">
        <w:tc>
          <w:tcPr>
            <w:tcW w:w="1526" w:type="dxa"/>
          </w:tcPr>
          <w:p w:rsidR="00BA78F2" w:rsidRPr="006F37FA" w:rsidRDefault="004019CA" w:rsidP="00950EA8">
            <w:pPr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 w:cs="Arial"/>
                <w:b/>
                <w:shd w:val="clear" w:color="auto" w:fill="FFFFFF"/>
              </w:rPr>
              <w:t>ALICE MENEGHETTI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br/>
            </w:r>
          </w:p>
        </w:tc>
        <w:tc>
          <w:tcPr>
            <w:tcW w:w="4961" w:type="dxa"/>
          </w:tcPr>
          <w:p w:rsidR="00BA78F2" w:rsidRPr="006F37FA" w:rsidRDefault="00985119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 xml:space="preserve">VP of Innovation Young Entrepreneurs Group of Confindustria Veneto </w:t>
            </w:r>
          </w:p>
        </w:tc>
        <w:tc>
          <w:tcPr>
            <w:tcW w:w="2693" w:type="dxa"/>
          </w:tcPr>
          <w:p w:rsidR="00BA78F2" w:rsidRPr="006F37FA" w:rsidRDefault="00985119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RDS NORDEST</w:t>
            </w:r>
          </w:p>
        </w:tc>
        <w:tc>
          <w:tcPr>
            <w:tcW w:w="2977" w:type="dxa"/>
          </w:tcPr>
          <w:p w:rsidR="00BA78F2" w:rsidRPr="006F37FA" w:rsidRDefault="00985119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www.rds-nordest.it</w:t>
            </w:r>
          </w:p>
        </w:tc>
        <w:tc>
          <w:tcPr>
            <w:tcW w:w="1995" w:type="dxa"/>
          </w:tcPr>
          <w:p w:rsidR="00BA78F2" w:rsidRPr="006F37FA" w:rsidRDefault="004019CA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software</w:t>
            </w:r>
          </w:p>
        </w:tc>
      </w:tr>
      <w:tr w:rsidR="00BA78F2" w:rsidRPr="006F37FA" w:rsidTr="00950EA8">
        <w:tc>
          <w:tcPr>
            <w:tcW w:w="1526" w:type="dxa"/>
          </w:tcPr>
          <w:p w:rsidR="00950EA8" w:rsidRPr="006F37FA" w:rsidRDefault="004019CA" w:rsidP="00950EA8">
            <w:pPr>
              <w:rPr>
                <w:rFonts w:ascii="Calibri Light" w:hAnsi="Calibri Light" w:cs="Arial"/>
                <w:b/>
                <w:shd w:val="clear" w:color="auto" w:fill="FFFFFF"/>
              </w:rPr>
            </w:pPr>
            <w:r w:rsidRPr="006F37FA">
              <w:rPr>
                <w:rFonts w:ascii="Calibri Light" w:hAnsi="Calibri Light" w:cs="Arial"/>
                <w:b/>
                <w:shd w:val="clear" w:color="auto" w:fill="FFFFFF"/>
              </w:rPr>
              <w:t>GIANNI</w:t>
            </w:r>
          </w:p>
          <w:p w:rsidR="00BA78F2" w:rsidRPr="006F37FA" w:rsidRDefault="004019CA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b/>
                <w:shd w:val="clear" w:color="auto" w:fill="FFFFFF"/>
              </w:rPr>
              <w:t>POTTI</w:t>
            </w:r>
          </w:p>
        </w:tc>
        <w:tc>
          <w:tcPr>
            <w:tcW w:w="4961" w:type="dxa"/>
          </w:tcPr>
          <w:p w:rsidR="00950EA8" w:rsidRPr="006F37FA" w:rsidRDefault="00985119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National President of Confindustria Innovative Services  CNT</w:t>
            </w:r>
            <w:r w:rsidR="00950EA8" w:rsidRPr="006F37FA">
              <w:rPr>
                <w:rFonts w:ascii="Calibri Light" w:hAnsi="Calibri Light"/>
              </w:rPr>
              <w:t>;</w:t>
            </w:r>
          </w:p>
          <w:p w:rsidR="00BA78F2" w:rsidRPr="006F37FA" w:rsidRDefault="00985119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 xml:space="preserve">President </w:t>
            </w:r>
            <w:r w:rsidR="004019CA" w:rsidRPr="006F37FA">
              <w:rPr>
                <w:rFonts w:ascii="Calibri Light" w:hAnsi="Calibri Light"/>
              </w:rPr>
              <w:t xml:space="preserve">Fondazione </w:t>
            </w:r>
            <w:r w:rsidRPr="006F37FA">
              <w:rPr>
                <w:rFonts w:ascii="Calibri Light" w:hAnsi="Calibri Light"/>
              </w:rPr>
              <w:t>C</w:t>
            </w:r>
            <w:r w:rsidR="004019CA" w:rsidRPr="006F37FA">
              <w:rPr>
                <w:rFonts w:ascii="Calibri Light" w:hAnsi="Calibri Light"/>
              </w:rPr>
              <w:t>omunica Action Srl</w:t>
            </w:r>
          </w:p>
        </w:tc>
        <w:tc>
          <w:tcPr>
            <w:tcW w:w="2693" w:type="dxa"/>
          </w:tcPr>
          <w:p w:rsidR="00BA78F2" w:rsidRPr="006F37FA" w:rsidRDefault="00985119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ACTION SRL</w:t>
            </w:r>
          </w:p>
        </w:tc>
        <w:tc>
          <w:tcPr>
            <w:tcW w:w="2977" w:type="dxa"/>
          </w:tcPr>
          <w:p w:rsidR="00BA78F2" w:rsidRPr="006F37FA" w:rsidRDefault="00985119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www.actionpd.it</w:t>
            </w:r>
          </w:p>
        </w:tc>
        <w:tc>
          <w:tcPr>
            <w:tcW w:w="1995" w:type="dxa"/>
          </w:tcPr>
          <w:p w:rsidR="00BA78F2" w:rsidRPr="006F37FA" w:rsidRDefault="00985119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digital</w:t>
            </w:r>
            <w:r w:rsidR="004019CA" w:rsidRPr="006F37FA">
              <w:rPr>
                <w:rFonts w:ascii="Calibri Light" w:hAnsi="Calibri Light"/>
              </w:rPr>
              <w:t>, web</w:t>
            </w:r>
            <w:r w:rsidRPr="006F37FA">
              <w:rPr>
                <w:rFonts w:ascii="Calibri Light" w:hAnsi="Calibri Light"/>
              </w:rPr>
              <w:t xml:space="preserve"> and communication </w:t>
            </w:r>
          </w:p>
        </w:tc>
      </w:tr>
      <w:tr w:rsidR="00BA78F2" w:rsidRPr="006F37FA" w:rsidTr="00950EA8">
        <w:tc>
          <w:tcPr>
            <w:tcW w:w="1526" w:type="dxa"/>
          </w:tcPr>
          <w:p w:rsidR="00BA78F2" w:rsidRPr="006F37FA" w:rsidRDefault="004019CA" w:rsidP="00950EA8">
            <w:pPr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GIANNI PERBELLINI</w:t>
            </w:r>
          </w:p>
        </w:tc>
        <w:tc>
          <w:tcPr>
            <w:tcW w:w="4961" w:type="dxa"/>
          </w:tcPr>
          <w:p w:rsidR="00950EA8" w:rsidRPr="006F37FA" w:rsidRDefault="004019CA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C</w:t>
            </w:r>
            <w:r w:rsidR="00950EA8" w:rsidRPr="006F37FA">
              <w:rPr>
                <w:rFonts w:ascii="Calibri Light" w:hAnsi="Calibri Light"/>
              </w:rPr>
              <w:t>ouncillor Confindustria Innovative Services Veneto - Confindustria Verona</w:t>
            </w:r>
          </w:p>
          <w:p w:rsidR="00BA78F2" w:rsidRPr="006F37FA" w:rsidRDefault="00985119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P</w:t>
            </w:r>
            <w:r w:rsidR="00950EA8" w:rsidRPr="006F37FA">
              <w:rPr>
                <w:rFonts w:ascii="Calibri Light" w:hAnsi="Calibri Light"/>
              </w:rPr>
              <w:t xml:space="preserve">resident </w:t>
            </w:r>
            <w:r w:rsidR="004019CA" w:rsidRPr="006F37FA">
              <w:rPr>
                <w:rFonts w:ascii="Calibri Light" w:hAnsi="Calibri Light"/>
              </w:rPr>
              <w:t xml:space="preserve">Mercatino </w:t>
            </w:r>
            <w:r w:rsidR="004019CA" w:rsidRPr="006F37FA">
              <w:rPr>
                <w:rFonts w:ascii="Calibri Light" w:hAnsi="Calibri Light" w:cs="Arial"/>
                <w:shd w:val="clear" w:color="auto" w:fill="FFFFFF"/>
              </w:rPr>
              <w:t>Srl</w:t>
            </w:r>
            <w:r w:rsidRPr="006F37FA"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2693" w:type="dxa"/>
          </w:tcPr>
          <w:p w:rsidR="00BA78F2" w:rsidRPr="006F37FA" w:rsidRDefault="00985119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MERCATINO SRL</w:t>
            </w:r>
          </w:p>
        </w:tc>
        <w:tc>
          <w:tcPr>
            <w:tcW w:w="2977" w:type="dxa"/>
          </w:tcPr>
          <w:p w:rsidR="00BA78F2" w:rsidRPr="006F37FA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www.mercatinousato.com</w:t>
            </w:r>
          </w:p>
        </w:tc>
        <w:tc>
          <w:tcPr>
            <w:tcW w:w="1995" w:type="dxa"/>
          </w:tcPr>
          <w:p w:rsidR="00BA78F2" w:rsidRPr="006F37FA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B</w:t>
            </w:r>
            <w:r w:rsidR="00985119" w:rsidRPr="006F37FA">
              <w:rPr>
                <w:rFonts w:ascii="Calibri Light" w:hAnsi="Calibri Light"/>
              </w:rPr>
              <w:t>uying and selling used goods</w:t>
            </w:r>
            <w:r w:rsidRPr="006F37FA">
              <w:rPr>
                <w:rFonts w:ascii="Calibri Light" w:hAnsi="Calibri Light"/>
              </w:rPr>
              <w:t xml:space="preserve"> (national franchisig)</w:t>
            </w:r>
          </w:p>
        </w:tc>
      </w:tr>
      <w:tr w:rsidR="00BA78F2" w:rsidRPr="006F37FA" w:rsidTr="00950EA8">
        <w:tc>
          <w:tcPr>
            <w:tcW w:w="1526" w:type="dxa"/>
          </w:tcPr>
          <w:p w:rsidR="00BA78F2" w:rsidRPr="006F37FA" w:rsidRDefault="00985119" w:rsidP="00950EA8">
            <w:pPr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FILIPPO MIOLA</w:t>
            </w:r>
            <w:r w:rsidRPr="006F37FA">
              <w:rPr>
                <w:rFonts w:ascii="Calibri Light" w:hAnsi="Calibri Light"/>
                <w:b/>
              </w:rPr>
              <w:br/>
            </w:r>
          </w:p>
        </w:tc>
        <w:tc>
          <w:tcPr>
            <w:tcW w:w="4961" w:type="dxa"/>
          </w:tcPr>
          <w:p w:rsidR="00985119" w:rsidRPr="006F37FA" w:rsidRDefault="00985119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Arial"/>
                <w:shd w:val="clear" w:color="auto" w:fill="FFFFFF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P</w:t>
            </w:r>
            <w:r w:rsidR="00950EA8" w:rsidRPr="006F37FA">
              <w:rPr>
                <w:rFonts w:ascii="Calibri Light" w:hAnsi="Calibri Light" w:cs="Arial"/>
                <w:shd w:val="clear" w:color="auto" w:fill="FFFFFF"/>
              </w:rPr>
              <w:t xml:space="preserve">residen </w:t>
            </w:r>
            <w:r w:rsidR="00950EA8" w:rsidRPr="006F37FA">
              <w:rPr>
                <w:rFonts w:ascii="Calibri Light" w:hAnsi="Calibri Light"/>
              </w:rPr>
              <w:t xml:space="preserve"> Confindustria Innovative Services</w:t>
            </w:r>
            <w:r w:rsidR="00950EA8" w:rsidRPr="006F37FA">
              <w:rPr>
                <w:rFonts w:ascii="Calibri Light" w:hAnsi="Calibri Light" w:cs="Arial"/>
                <w:shd w:val="clear" w:color="auto" w:fill="FFFFFF"/>
              </w:rPr>
              <w:t xml:space="preserve"> 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 xml:space="preserve"> Vicenza</w:t>
            </w:r>
          </w:p>
          <w:p w:rsidR="00BA78F2" w:rsidRPr="006F37FA" w:rsidRDefault="00985119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C</w:t>
            </w:r>
            <w:r w:rsidR="00950EA8" w:rsidRPr="006F37FA">
              <w:rPr>
                <w:rFonts w:ascii="Calibri Light" w:hAnsi="Calibri Light" w:cs="Arial"/>
                <w:shd w:val="clear" w:color="auto" w:fill="FFFFFF"/>
              </w:rPr>
              <w:t>EO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 xml:space="preserve"> </w:t>
            </w: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Array System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Srl</w:t>
            </w:r>
          </w:p>
        </w:tc>
        <w:tc>
          <w:tcPr>
            <w:tcW w:w="2693" w:type="dxa"/>
          </w:tcPr>
          <w:p w:rsidR="00BA78F2" w:rsidRPr="006F37FA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 xml:space="preserve">ARRAY SYSTEM SRL </w:t>
            </w:r>
          </w:p>
        </w:tc>
        <w:tc>
          <w:tcPr>
            <w:tcW w:w="2977" w:type="dxa"/>
          </w:tcPr>
          <w:p w:rsidR="00BA78F2" w:rsidRPr="006F37FA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www.arraysystem.it</w:t>
            </w:r>
          </w:p>
        </w:tc>
        <w:tc>
          <w:tcPr>
            <w:tcW w:w="1995" w:type="dxa"/>
          </w:tcPr>
          <w:p w:rsidR="00BA78F2" w:rsidRPr="006F37FA" w:rsidRDefault="00985119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software</w:t>
            </w:r>
          </w:p>
        </w:tc>
      </w:tr>
      <w:tr w:rsidR="00985119" w:rsidRPr="006F37FA" w:rsidTr="00950EA8">
        <w:tc>
          <w:tcPr>
            <w:tcW w:w="1526" w:type="dxa"/>
          </w:tcPr>
          <w:p w:rsidR="00985119" w:rsidRPr="006F37FA" w:rsidRDefault="00985119" w:rsidP="00950EA8">
            <w:pPr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CLAUDIO VELASQUEZ</w:t>
            </w:r>
          </w:p>
        </w:tc>
        <w:tc>
          <w:tcPr>
            <w:tcW w:w="4961" w:type="dxa"/>
          </w:tcPr>
          <w:p w:rsidR="00985119" w:rsidRPr="006F37FA" w:rsidRDefault="00950EA8" w:rsidP="00950EA8">
            <w:pPr>
              <w:pStyle w:val="Paragrafoelenco"/>
              <w:numPr>
                <w:ilvl w:val="0"/>
                <w:numId w:val="1"/>
              </w:numPr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</w:pP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VP</w:t>
            </w:r>
            <w:r w:rsidR="00985119"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6F37FA">
              <w:rPr>
                <w:rFonts w:ascii="Calibri Light" w:hAnsi="Calibri Light"/>
              </w:rPr>
              <w:t xml:space="preserve"> Confindustria Innovative &amp; Technological Services</w:t>
            </w:r>
            <w:r w:rsidR="00985119"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="00985119"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Veneto</w:t>
            </w:r>
          </w:p>
          <w:p w:rsidR="00985119" w:rsidRPr="006F37FA" w:rsidRDefault="00985119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Ceo Retail Solutions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Srl</w:t>
            </w:r>
          </w:p>
        </w:tc>
        <w:tc>
          <w:tcPr>
            <w:tcW w:w="2693" w:type="dxa"/>
          </w:tcPr>
          <w:p w:rsidR="00985119" w:rsidRPr="006F37FA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 xml:space="preserve">RETAIL SOLUTIONS SRL </w:t>
            </w:r>
          </w:p>
        </w:tc>
        <w:tc>
          <w:tcPr>
            <w:tcW w:w="2977" w:type="dxa"/>
          </w:tcPr>
          <w:p w:rsidR="00985119" w:rsidRPr="006F37FA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>www.retailsolutions.it</w:t>
            </w:r>
          </w:p>
        </w:tc>
        <w:tc>
          <w:tcPr>
            <w:tcW w:w="1995" w:type="dxa"/>
          </w:tcPr>
          <w:p w:rsidR="00985119" w:rsidRPr="006F37FA" w:rsidRDefault="00985119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software</w:t>
            </w:r>
          </w:p>
        </w:tc>
      </w:tr>
      <w:tr w:rsidR="00985119" w:rsidRPr="00950EA8" w:rsidTr="00950EA8">
        <w:tc>
          <w:tcPr>
            <w:tcW w:w="1526" w:type="dxa"/>
          </w:tcPr>
          <w:p w:rsidR="00985119" w:rsidRPr="006F37FA" w:rsidRDefault="00985119" w:rsidP="00950EA8">
            <w:pPr>
              <w:rPr>
                <w:rFonts w:ascii="Calibri Light" w:hAnsi="Calibri Light"/>
                <w:b/>
              </w:rPr>
            </w:pPr>
            <w:r w:rsidRPr="006F37FA">
              <w:rPr>
                <w:rFonts w:ascii="Calibri Light" w:hAnsi="Calibri Light"/>
                <w:b/>
              </w:rPr>
              <w:t>FABIANO BEGAL</w:t>
            </w:r>
            <w:r w:rsidRPr="006F37FA">
              <w:rPr>
                <w:rFonts w:ascii="Calibri Light" w:hAnsi="Calibri Light"/>
              </w:rPr>
              <w:br/>
            </w:r>
          </w:p>
        </w:tc>
        <w:tc>
          <w:tcPr>
            <w:tcW w:w="4961" w:type="dxa"/>
          </w:tcPr>
          <w:p w:rsidR="00950EA8" w:rsidRPr="006F37FA" w:rsidRDefault="00950EA8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Arial"/>
                <w:shd w:val="clear" w:color="auto" w:fill="FFFFFF"/>
              </w:rPr>
            </w:pP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 xml:space="preserve">Councillor </w:t>
            </w:r>
            <w:r w:rsidR="00985119"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6F37FA">
              <w:rPr>
                <w:rFonts w:ascii="Calibri Light" w:hAnsi="Calibri Light"/>
              </w:rPr>
              <w:t xml:space="preserve"> Confindustria Innovative Services Veneto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 xml:space="preserve"> CEO</w:t>
            </w:r>
          </w:p>
          <w:p w:rsidR="00985119" w:rsidRPr="006F37FA" w:rsidRDefault="00985119" w:rsidP="00950EA8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Arial"/>
                <w:shd w:val="clear" w:color="auto" w:fill="FFFFFF"/>
              </w:rPr>
            </w:pP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Finegil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 xml:space="preserve">Editoriale Spa </w:t>
            </w:r>
          </w:p>
          <w:p w:rsidR="00950EA8" w:rsidRPr="006F37FA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(Il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mattino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di Padova, il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Piccolo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di Trieste, Il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 xml:space="preserve">Messaggero 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Veneto, la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tribuna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di Treviso, la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Style w:val="Enfasicorsivo"/>
                <w:rFonts w:ascii="Calibri Light" w:hAnsi="Calibri Light" w:cs="Arial"/>
                <w:bCs/>
                <w:i w:val="0"/>
                <w:iCs w:val="0"/>
                <w:shd w:val="clear" w:color="auto" w:fill="FFFFFF"/>
              </w:rPr>
              <w:t>Nuova</w:t>
            </w:r>
            <w:r w:rsidRPr="006F37FA">
              <w:rPr>
                <w:rStyle w:val="apple-converted-space"/>
                <w:rFonts w:ascii="Calibri Light" w:hAnsi="Calibri Light" w:cs="Arial"/>
                <w:shd w:val="clear" w:color="auto" w:fill="FFFFFF"/>
              </w:rPr>
              <w:t> </w:t>
            </w:r>
            <w:r w:rsidRPr="006F37FA">
              <w:rPr>
                <w:rFonts w:ascii="Calibri Light" w:hAnsi="Calibri Light" w:cs="Arial"/>
                <w:shd w:val="clear" w:color="auto" w:fill="FFFFFF"/>
              </w:rPr>
              <w:t>di Venezia e Mestre)</w:t>
            </w:r>
          </w:p>
        </w:tc>
        <w:tc>
          <w:tcPr>
            <w:tcW w:w="2693" w:type="dxa"/>
          </w:tcPr>
          <w:p w:rsidR="00985119" w:rsidRPr="006F37FA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/>
              </w:rPr>
              <w:t xml:space="preserve">FINEGIL EDITORIALE SPA </w:t>
            </w:r>
          </w:p>
        </w:tc>
        <w:tc>
          <w:tcPr>
            <w:tcW w:w="2977" w:type="dxa"/>
          </w:tcPr>
          <w:p w:rsidR="00985119" w:rsidRPr="006F37FA" w:rsidRDefault="00DA31AA" w:rsidP="00950EA8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www.gruppoespresso.it</w:t>
            </w:r>
            <w:bookmarkStart w:id="0" w:name="_GoBack"/>
            <w:bookmarkEnd w:id="0"/>
          </w:p>
        </w:tc>
        <w:tc>
          <w:tcPr>
            <w:tcW w:w="1995" w:type="dxa"/>
          </w:tcPr>
          <w:p w:rsidR="00985119" w:rsidRPr="00950EA8" w:rsidRDefault="00950EA8" w:rsidP="00950EA8">
            <w:pPr>
              <w:rPr>
                <w:rFonts w:ascii="Calibri Light" w:hAnsi="Calibri Light"/>
              </w:rPr>
            </w:pPr>
            <w:r w:rsidRPr="006F37FA">
              <w:rPr>
                <w:rFonts w:ascii="Calibri Light" w:hAnsi="Calibri Light" w:cs="Arial"/>
                <w:shd w:val="clear" w:color="auto" w:fill="FFFFFF"/>
              </w:rPr>
              <w:t>publishing house</w:t>
            </w:r>
          </w:p>
        </w:tc>
      </w:tr>
    </w:tbl>
    <w:p w:rsidR="002C2220" w:rsidRDefault="006F37FA" w:rsidP="006F37FA">
      <w:pPr>
        <w:jc w:val="center"/>
        <w:rPr>
          <w:rFonts w:ascii="Verdana" w:hAnsi="Verdana"/>
        </w:rPr>
      </w:pPr>
      <w:r>
        <w:rPr>
          <w:rFonts w:ascii="Verdana" w:hAnsi="Verdana"/>
        </w:rPr>
        <w:t>ITALIAN DELEGATION DM</w:t>
      </w:r>
    </w:p>
    <w:p w:rsidR="006F37FA" w:rsidRPr="00D14159" w:rsidRDefault="006F37FA" w:rsidP="006F37FA">
      <w:pPr>
        <w:jc w:val="center"/>
        <w:rPr>
          <w:rFonts w:ascii="Verdana" w:hAnsi="Verdana"/>
        </w:rPr>
      </w:pPr>
      <w:r>
        <w:rPr>
          <w:rFonts w:ascii="Verdana" w:hAnsi="Verdana"/>
        </w:rPr>
        <w:t>(22-23 July 2014)</w:t>
      </w:r>
    </w:p>
    <w:sectPr w:rsidR="006F37FA" w:rsidRPr="00D14159" w:rsidSect="006F37FA"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A8" w:rsidRDefault="00950EA8" w:rsidP="00950EA8">
      <w:pPr>
        <w:spacing w:after="0" w:line="240" w:lineRule="auto"/>
      </w:pPr>
      <w:r>
        <w:separator/>
      </w:r>
    </w:p>
  </w:endnote>
  <w:endnote w:type="continuationSeparator" w:id="0">
    <w:p w:rsidR="00950EA8" w:rsidRDefault="00950EA8" w:rsidP="0095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A8" w:rsidRDefault="00950EA8" w:rsidP="00950EA8">
      <w:pPr>
        <w:spacing w:after="0" w:line="240" w:lineRule="auto"/>
      </w:pPr>
      <w:r>
        <w:separator/>
      </w:r>
    </w:p>
  </w:footnote>
  <w:footnote w:type="continuationSeparator" w:id="0">
    <w:p w:rsidR="00950EA8" w:rsidRDefault="00950EA8" w:rsidP="0095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B1711"/>
    <w:multiLevelType w:val="hybridMultilevel"/>
    <w:tmpl w:val="AE6CE6CE"/>
    <w:lvl w:ilvl="0" w:tplc="4DC4E8C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20"/>
    <w:rsid w:val="000D05A7"/>
    <w:rsid w:val="002C2220"/>
    <w:rsid w:val="004019CA"/>
    <w:rsid w:val="006F37FA"/>
    <w:rsid w:val="007F3F96"/>
    <w:rsid w:val="0087645C"/>
    <w:rsid w:val="00950EA8"/>
    <w:rsid w:val="00985119"/>
    <w:rsid w:val="00B6576C"/>
    <w:rsid w:val="00BA78F2"/>
    <w:rsid w:val="00C3723B"/>
    <w:rsid w:val="00D14159"/>
    <w:rsid w:val="00D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BB8D4-2DDC-48F8-8238-8354D41F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C2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C222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2C2220"/>
  </w:style>
  <w:style w:type="character" w:styleId="Enfasicorsivo">
    <w:name w:val="Emphasis"/>
    <w:basedOn w:val="Carpredefinitoparagrafo"/>
    <w:uiPriority w:val="20"/>
    <w:qFormat/>
    <w:rsid w:val="002C2220"/>
    <w:rPr>
      <w:i/>
      <w:iCs/>
    </w:rPr>
  </w:style>
  <w:style w:type="table" w:styleId="Grigliatabella">
    <w:name w:val="Table Grid"/>
    <w:basedOn w:val="Tabellanormale"/>
    <w:uiPriority w:val="59"/>
    <w:rsid w:val="00BA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0E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0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EA8"/>
  </w:style>
  <w:style w:type="paragraph" w:styleId="Pidipagina">
    <w:name w:val="footer"/>
    <w:basedOn w:val="Normale"/>
    <w:link w:val="PidipaginaCarattere"/>
    <w:uiPriority w:val="99"/>
    <w:unhideWhenUsed/>
    <w:rsid w:val="00950E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EA8"/>
  </w:style>
  <w:style w:type="character" w:styleId="Collegamentoipertestuale">
    <w:name w:val="Hyperlink"/>
    <w:basedOn w:val="Carpredefinitoparagrafo"/>
    <w:uiPriority w:val="99"/>
    <w:unhideWhenUsed/>
    <w:rsid w:val="007F3F9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3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6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industria.pd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findustria.veneto.it/confindustria/veneto/istituzionale.nsf/($linkacross)/5D6C40EE455A6F9FC12574740049A25B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Alessia Rigato</cp:lastModifiedBy>
  <cp:revision>7</cp:revision>
  <dcterms:created xsi:type="dcterms:W3CDTF">2014-07-02T14:11:00Z</dcterms:created>
  <dcterms:modified xsi:type="dcterms:W3CDTF">2014-07-07T06:44:00Z</dcterms:modified>
</cp:coreProperties>
</file>